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53E0" w:rsidRPr="002053E0" w:rsidRDefault="002053E0" w:rsidP="002053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053E0">
        <w:rPr>
          <w:rFonts w:ascii="Times New Roman" w:eastAsia="Calibri" w:hAnsi="Times New Roman" w:cs="Times New Roman"/>
          <w:noProof/>
          <w:sz w:val="20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D4DDDC8" wp14:editId="7F41ECA9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053E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:rsidR="002053E0" w:rsidRPr="002053E0" w:rsidRDefault="002053E0" w:rsidP="002053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2053E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У  К  Р  А  Ї  Н  А</w:t>
      </w:r>
    </w:p>
    <w:p w:rsidR="002053E0" w:rsidRPr="002053E0" w:rsidRDefault="002053E0" w:rsidP="002053E0">
      <w:pPr>
        <w:tabs>
          <w:tab w:val="center" w:pos="5046"/>
          <w:tab w:val="left" w:pos="901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 w:rsidRPr="002053E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  <w:t>РАЙГОРОДСЬКА СІЛЬСЬКА РАДА</w:t>
      </w:r>
      <w:r w:rsidRPr="002053E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  <w:t xml:space="preserve"> </w:t>
      </w:r>
    </w:p>
    <w:p w:rsidR="002053E0" w:rsidRPr="002053E0" w:rsidRDefault="002053E0" w:rsidP="002053E0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2053E0" w:rsidRPr="002053E0" w:rsidRDefault="002053E0" w:rsidP="002053E0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2053E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Р І Ш Е Н </w:t>
      </w:r>
      <w:proofErr w:type="spellStart"/>
      <w:r w:rsidRPr="002053E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Н</w:t>
      </w:r>
      <w:proofErr w:type="spellEnd"/>
      <w:r w:rsidRPr="002053E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Я</w:t>
      </w:r>
    </w:p>
    <w:p w:rsidR="002053E0" w:rsidRPr="002053E0" w:rsidRDefault="002053E0" w:rsidP="002053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053E0" w:rsidRPr="002053E0" w:rsidRDefault="002053E0" w:rsidP="002053E0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2053E0">
        <w:rPr>
          <w:rFonts w:ascii="Times New Roman" w:eastAsia="Calibri" w:hAnsi="Times New Roman" w:cs="Times New Roman"/>
          <w:bCs/>
          <w:sz w:val="24"/>
          <w:szCs w:val="24"/>
        </w:rPr>
        <w:t xml:space="preserve">20.01.2022 року             №1507                                          </w:t>
      </w:r>
      <w:r w:rsidRPr="002053E0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2053E0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25 сесія 8 скликання </w:t>
      </w:r>
    </w:p>
    <w:p w:rsidR="002053E0" w:rsidRPr="002053E0" w:rsidRDefault="002053E0" w:rsidP="002053E0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2053E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село Райгород</w:t>
      </w:r>
    </w:p>
    <w:p w:rsidR="002053E0" w:rsidRPr="002053E0" w:rsidRDefault="002053E0" w:rsidP="002053E0">
      <w:pPr>
        <w:spacing w:after="0" w:line="240" w:lineRule="auto"/>
        <w:ind w:left="77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2053E0" w:rsidRPr="002053E0" w:rsidRDefault="002053E0" w:rsidP="002053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Hlk92697750"/>
      <w:r w:rsidRPr="002053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 затвердження  проекту  землеустрою, щодо  відведення земельної  ділянки  у власність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особі</w:t>
      </w:r>
      <w:r w:rsidRPr="002053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яка розташована в селі </w:t>
      </w:r>
      <w:proofErr w:type="spellStart"/>
      <w:r w:rsidRPr="002053E0">
        <w:rPr>
          <w:rFonts w:ascii="Times New Roman" w:eastAsia="Calibri" w:hAnsi="Times New Roman" w:cs="Times New Roman"/>
          <w:sz w:val="24"/>
          <w:szCs w:val="24"/>
          <w:lang w:eastAsia="ru-RU"/>
        </w:rPr>
        <w:t>Джуринці</w:t>
      </w:r>
      <w:proofErr w:type="spellEnd"/>
      <w:r w:rsidRPr="002053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вулиці Молодіжна,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хх</w:t>
      </w:r>
      <w:proofErr w:type="spellEnd"/>
      <w:r w:rsidRPr="002053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території Райгородської сільської ради.</w:t>
      </w:r>
    </w:p>
    <w:bookmarkEnd w:id="0"/>
    <w:p w:rsidR="002053E0" w:rsidRPr="002053E0" w:rsidRDefault="002053E0" w:rsidP="002053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053E0" w:rsidRPr="002053E0" w:rsidRDefault="002053E0" w:rsidP="002053E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053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Розглянувши проект землеустрою щодо відведення земельної ділянки у власність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особі</w:t>
      </w:r>
      <w:r w:rsidRPr="002053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яка розташована в селі </w:t>
      </w:r>
      <w:proofErr w:type="spellStart"/>
      <w:r w:rsidRPr="002053E0">
        <w:rPr>
          <w:rFonts w:ascii="Times New Roman" w:eastAsia="Calibri" w:hAnsi="Times New Roman" w:cs="Times New Roman"/>
          <w:sz w:val="24"/>
          <w:szCs w:val="24"/>
          <w:lang w:eastAsia="ru-RU"/>
        </w:rPr>
        <w:t>Джуринці</w:t>
      </w:r>
      <w:proofErr w:type="spellEnd"/>
      <w:r w:rsidRPr="002053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вулиця Молодіжна,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хх</w:t>
      </w:r>
      <w:proofErr w:type="spellEnd"/>
      <w:r w:rsidRPr="002053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території  Райгородської сільської ради Гайсинського району Вінницької області,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2053E0" w:rsidRPr="002053E0" w:rsidRDefault="002053E0" w:rsidP="002053E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053E0" w:rsidRPr="002053E0" w:rsidRDefault="002053E0" w:rsidP="002053E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053E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В И Р І Ш И Л А  :</w:t>
      </w:r>
    </w:p>
    <w:p w:rsidR="002053E0" w:rsidRPr="002053E0" w:rsidRDefault="002053E0" w:rsidP="002053E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053E0" w:rsidRPr="002053E0" w:rsidRDefault="002053E0" w:rsidP="002053E0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053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Затвердити  проект  землеустрою щодо відведення  земельної  ділянки у власність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особі</w:t>
      </w:r>
      <w:r w:rsidRPr="002053E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площею – 0,2500 га, </w:t>
      </w:r>
      <w:r w:rsidRPr="002053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2053E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0523083200:03:002:0206 </w:t>
      </w:r>
      <w:r w:rsidRPr="002053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 w:rsidRPr="002053E0">
        <w:rPr>
          <w:rFonts w:ascii="Times New Roman" w:eastAsia="Times New Roman" w:hAnsi="Times New Roman" w:cs="Times New Roman"/>
          <w:sz w:val="24"/>
          <w:szCs w:val="24"/>
          <w:lang w:eastAsia="x-none"/>
        </w:rPr>
        <w:t>13.12.</w:t>
      </w:r>
      <w:r w:rsidRPr="002053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2021 року) – для </w:t>
      </w:r>
      <w:r w:rsidRPr="002053E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будівництва і обслуговування житлового будинку, господарських будівель і споруд (присадибна ділянка)  розташованої   село </w:t>
      </w:r>
      <w:proofErr w:type="spellStart"/>
      <w:r w:rsidRPr="002053E0">
        <w:rPr>
          <w:rFonts w:ascii="Times New Roman" w:eastAsia="Times New Roman" w:hAnsi="Times New Roman" w:cs="Times New Roman"/>
          <w:sz w:val="24"/>
          <w:szCs w:val="24"/>
          <w:lang w:eastAsia="x-none"/>
        </w:rPr>
        <w:t>Джуринці</w:t>
      </w:r>
      <w:proofErr w:type="spellEnd"/>
      <w:r w:rsidRPr="002053E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вулиця Молодіжна,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хх</w:t>
      </w:r>
      <w:proofErr w:type="spellEnd"/>
      <w:r w:rsidRPr="002053E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на </w:t>
      </w:r>
      <w:r w:rsidRPr="002053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території Райгородської сільської ради Гайсинського </w:t>
      </w:r>
      <w:r w:rsidRPr="002053E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2053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району  Вінницької області. </w:t>
      </w:r>
    </w:p>
    <w:p w:rsidR="002053E0" w:rsidRPr="002053E0" w:rsidRDefault="002053E0" w:rsidP="002053E0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053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Передати у власність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особі</w:t>
      </w:r>
      <w:r w:rsidRPr="002053E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2053E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площею – 0,2500 га, </w:t>
      </w:r>
      <w:r w:rsidRPr="002053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2053E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0523083200:03:002:0206 </w:t>
      </w:r>
      <w:r w:rsidRPr="002053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 w:rsidRPr="002053E0">
        <w:rPr>
          <w:rFonts w:ascii="Times New Roman" w:eastAsia="Times New Roman" w:hAnsi="Times New Roman" w:cs="Times New Roman"/>
          <w:sz w:val="24"/>
          <w:szCs w:val="24"/>
          <w:lang w:eastAsia="x-none"/>
        </w:rPr>
        <w:t>13.12.</w:t>
      </w:r>
      <w:r w:rsidRPr="002053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2021 року) – для </w:t>
      </w:r>
      <w:r w:rsidRPr="002053E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будівництва і обслуговування житлового будинку, господарських будівель і споруд (присадибна ділянка)  розташованої   село </w:t>
      </w:r>
      <w:proofErr w:type="spellStart"/>
      <w:r w:rsidRPr="002053E0">
        <w:rPr>
          <w:rFonts w:ascii="Times New Roman" w:eastAsia="Times New Roman" w:hAnsi="Times New Roman" w:cs="Times New Roman"/>
          <w:sz w:val="24"/>
          <w:szCs w:val="24"/>
          <w:lang w:eastAsia="x-none"/>
        </w:rPr>
        <w:t>Джуринці</w:t>
      </w:r>
      <w:proofErr w:type="spellEnd"/>
      <w:r w:rsidRPr="002053E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вулиця Молодіжна,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хх</w:t>
      </w:r>
      <w:bookmarkStart w:id="1" w:name="_GoBack"/>
      <w:bookmarkEnd w:id="1"/>
      <w:r w:rsidRPr="002053E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на </w:t>
      </w:r>
      <w:r w:rsidRPr="002053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території Райгородської сільської ради Гайсинського </w:t>
      </w:r>
      <w:r w:rsidRPr="002053E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2053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району  Вінницької області. </w:t>
      </w:r>
    </w:p>
    <w:p w:rsidR="002053E0" w:rsidRPr="002053E0" w:rsidRDefault="002053E0" w:rsidP="002053E0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053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Здійснити Державну реєстрацію права власності на земельну ділянку  згідно із вимогами  встановленими чинним законодавством.</w:t>
      </w:r>
    </w:p>
    <w:p w:rsidR="002053E0" w:rsidRPr="002053E0" w:rsidRDefault="002053E0" w:rsidP="002053E0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053E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Виконувати обов’язки землевласника відповідно до ст. 91 Земельного Кодексу України.</w:t>
      </w:r>
    </w:p>
    <w:p w:rsidR="002053E0" w:rsidRPr="002053E0" w:rsidRDefault="002053E0" w:rsidP="002053E0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053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2053E0">
        <w:rPr>
          <w:rFonts w:ascii="Times New Roman" w:eastAsia="Times New Roman" w:hAnsi="Times New Roman" w:cs="Times New Roman"/>
          <w:sz w:val="24"/>
          <w:szCs w:val="24"/>
          <w:lang w:val="ru-RU"/>
        </w:rPr>
        <w:t>виконанням</w:t>
      </w:r>
      <w:proofErr w:type="spellEnd"/>
      <w:r w:rsidRPr="002053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053E0">
        <w:rPr>
          <w:rFonts w:ascii="Times New Roman" w:eastAsia="Times New Roman" w:hAnsi="Times New Roman" w:cs="Times New Roman"/>
          <w:sz w:val="24"/>
          <w:szCs w:val="24"/>
          <w:lang w:val="ru-RU"/>
        </w:rPr>
        <w:t>данного</w:t>
      </w:r>
      <w:r w:rsidRPr="002053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53E0">
        <w:rPr>
          <w:rFonts w:ascii="Times New Roman" w:eastAsia="Times New Roman" w:hAnsi="Times New Roman" w:cs="Times New Roman"/>
          <w:sz w:val="24"/>
          <w:szCs w:val="24"/>
          <w:lang w:val="ru-RU"/>
        </w:rPr>
        <w:t>рішення</w:t>
      </w:r>
      <w:proofErr w:type="spellEnd"/>
      <w:r w:rsidRPr="002053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53E0">
        <w:rPr>
          <w:rFonts w:ascii="Times New Roman" w:eastAsia="Times New Roman" w:hAnsi="Times New Roman" w:cs="Times New Roman"/>
          <w:sz w:val="24"/>
          <w:szCs w:val="24"/>
          <w:lang w:val="ru-RU"/>
        </w:rPr>
        <w:t>покласти</w:t>
      </w:r>
      <w:proofErr w:type="spellEnd"/>
      <w:r w:rsidRPr="002053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2053E0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spellStart"/>
      <w:r w:rsidRPr="002053E0">
        <w:rPr>
          <w:rFonts w:ascii="Times New Roman" w:eastAsia="Times New Roman" w:hAnsi="Times New Roman" w:cs="Times New Roman"/>
          <w:sz w:val="24"/>
          <w:szCs w:val="24"/>
          <w:lang w:val="ru-RU"/>
        </w:rPr>
        <w:t>остійн</w:t>
      </w:r>
      <w:proofErr w:type="spellEnd"/>
      <w:r w:rsidRPr="002053E0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proofErr w:type="spellStart"/>
      <w:r w:rsidRPr="002053E0">
        <w:rPr>
          <w:rFonts w:ascii="Times New Roman" w:eastAsia="Times New Roman" w:hAnsi="Times New Roman" w:cs="Times New Roman"/>
          <w:sz w:val="24"/>
          <w:szCs w:val="24"/>
          <w:lang w:val="ru-RU"/>
        </w:rPr>
        <w:t>комісі</w:t>
      </w:r>
      <w:proofErr w:type="spellEnd"/>
      <w:r w:rsidRPr="002053E0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2053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 w:rsidRPr="002053E0">
        <w:rPr>
          <w:rFonts w:ascii="Times New Roman" w:eastAsia="Times New Roman" w:hAnsi="Times New Roman" w:cs="Times New Roman"/>
          <w:sz w:val="24"/>
          <w:szCs w:val="24"/>
          <w:lang w:val="ru-RU"/>
        </w:rPr>
        <w:t>питань</w:t>
      </w:r>
      <w:proofErr w:type="spellEnd"/>
      <w:r w:rsidRPr="002053E0">
        <w:rPr>
          <w:rFonts w:ascii="Times New Roman" w:eastAsia="Times New Roman" w:hAnsi="Times New Roman" w:cs="Times New Roman"/>
          <w:sz w:val="24"/>
          <w:szCs w:val="24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2053E0" w:rsidRPr="002053E0" w:rsidRDefault="002053E0" w:rsidP="002053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053E0" w:rsidRPr="002053E0" w:rsidRDefault="002053E0" w:rsidP="002053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053E0" w:rsidRPr="002053E0" w:rsidRDefault="002053E0" w:rsidP="002053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053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Сільський  голова </w:t>
      </w:r>
      <w:r w:rsidRPr="002053E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2053E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2053E0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                        Віктор  МИХАЙЛЕНКО</w:t>
      </w:r>
    </w:p>
    <w:p w:rsidR="002053E0" w:rsidRDefault="002053E0"/>
    <w:sectPr w:rsidR="002053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AD7CC6"/>
    <w:multiLevelType w:val="hybridMultilevel"/>
    <w:tmpl w:val="0FE65BDA"/>
    <w:lvl w:ilvl="0" w:tplc="FFFFFFFF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FFFFFFFF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FFFFFFFF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FFFFFFFF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FFFFFFF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3E0"/>
    <w:rsid w:val="00205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5A541"/>
  <w15:chartTrackingRefBased/>
  <w15:docId w15:val="{84DEB22E-07E9-4551-BFAF-74A308C1C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1443</Words>
  <Characters>824</Characters>
  <Application>Microsoft Office Word</Application>
  <DocSecurity>0</DocSecurity>
  <Lines>6</Lines>
  <Paragraphs>4</Paragraphs>
  <ScaleCrop>false</ScaleCrop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2022-02-01T11:28:00Z</dcterms:created>
  <dcterms:modified xsi:type="dcterms:W3CDTF">2022-02-01T11:29:00Z</dcterms:modified>
</cp:coreProperties>
</file>