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5073" w:rsidRDefault="00305073" w:rsidP="00305073">
      <w:pPr>
        <w:spacing w:after="0" w:line="240" w:lineRule="auto"/>
        <w:jc w:val="right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7.4pt;margin-top:10.1pt;width:38.25pt;height:50.4pt;z-index:251659264">
            <v:imagedata r:id="rId6" o:title=""/>
            <w10:wrap type="topAndBottom"/>
          </v:shape>
          <o:OLEObject Type="Embed" ProgID="PBrush" ShapeID="_x0000_s1026" DrawAspect="Content" ObjectID="_1676874986" r:id="rId7"/>
        </w:pict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ПРОЄКТ</w:t>
      </w:r>
    </w:p>
    <w:p w:rsidR="00305073" w:rsidRDefault="00305073" w:rsidP="003050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  К  Р  А  Ї  Н  А</w:t>
      </w:r>
    </w:p>
    <w:p w:rsidR="00305073" w:rsidRDefault="00305073" w:rsidP="003050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РАЙГОРОДСЬКА СІЛЬСЬКА РАДА</w:t>
      </w:r>
    </w:p>
    <w:p w:rsidR="00305073" w:rsidRDefault="00305073" w:rsidP="0030507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Немирівського району Вінницької області</w:t>
      </w:r>
    </w:p>
    <w:p w:rsidR="00305073" w:rsidRDefault="00305073" w:rsidP="00305073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305073" w:rsidRDefault="00305073" w:rsidP="00305073">
      <w:pPr>
        <w:tabs>
          <w:tab w:val="left" w:pos="54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Н</w:t>
      </w:r>
      <w:proofErr w:type="spellEnd"/>
      <w:r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Я</w:t>
      </w:r>
    </w:p>
    <w:p w:rsidR="00305073" w:rsidRDefault="00305073" w:rsidP="00305073">
      <w:pPr>
        <w:tabs>
          <w:tab w:val="left" w:pos="54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305073" w:rsidRDefault="00305073" w:rsidP="0030507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19. 03. 2021 року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ab/>
        <w:t>№ 410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ab/>
        <w:t xml:space="preserve"> 7  сесія  8 скликання</w:t>
      </w:r>
    </w:p>
    <w:p w:rsidR="00305073" w:rsidRDefault="00305073" w:rsidP="0030507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>с.Райгород</w:t>
      </w:r>
      <w:proofErr w:type="spellEnd"/>
    </w:p>
    <w:p w:rsidR="00305073" w:rsidRDefault="00305073" w:rsidP="0030507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05073" w:rsidRDefault="00305073" w:rsidP="0030507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Про   надання  дозволу   на розробку  проекту</w:t>
      </w:r>
    </w:p>
    <w:p w:rsidR="00305073" w:rsidRDefault="00305073" w:rsidP="0030507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землеустрою  щодо  відведення земельної  ділянки</w:t>
      </w:r>
    </w:p>
    <w:p w:rsidR="00305073" w:rsidRDefault="00305073" w:rsidP="0030507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у власність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>Савіцькій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>Рафаліні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Вікентіївні в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>с.Червоне</w:t>
      </w:r>
      <w:proofErr w:type="spellEnd"/>
    </w:p>
    <w:p w:rsidR="00305073" w:rsidRDefault="00305073" w:rsidP="0030507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вул. Ювілейна  на території Райгородської сільської  ради </w:t>
      </w:r>
    </w:p>
    <w:p w:rsidR="00305073" w:rsidRDefault="00305073" w:rsidP="0030507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Немирівського  району Вінницької області</w:t>
      </w:r>
    </w:p>
    <w:p w:rsidR="00305073" w:rsidRDefault="00305073" w:rsidP="0030507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305073" w:rsidRDefault="00305073" w:rsidP="00305073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Розглянувши заяву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Савіцької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Рафаліни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Вікентіївни про надання дозволу на розробку проекту землеустрою щодо відведення земельної ділянки для ведення особистого селянського господарства у власність, додані  документи, керуючись п.34 ст.26 Закону України  «Про  місцеве   самоврядування  в  Україні», ст.12, 22, 116,118, 121, 122 Земельного кодексу України, Законом України «Про регулювання містобудівної діяльності»,  враховуючи погодження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сесія   сільської  ради  </w:t>
      </w:r>
    </w:p>
    <w:p w:rsidR="00305073" w:rsidRDefault="00305073" w:rsidP="00305073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05073" w:rsidRDefault="00305073" w:rsidP="00305073">
      <w:pPr>
        <w:spacing w:after="0" w:line="240" w:lineRule="auto"/>
        <w:ind w:left="3540"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ВИРІШИЛА:</w:t>
      </w:r>
    </w:p>
    <w:p w:rsidR="00305073" w:rsidRDefault="00305073" w:rsidP="0030507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305073" w:rsidRDefault="00305073" w:rsidP="00305073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1.Надати дозвіл гр.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Савіцькій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Рафаліні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Вікентіївні на розробку  проекту  землеустрою  щодо  відведення  земельної  ділянки  орієнтовною площею 0,40 га.,- для ведення особистого селянського господарства 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с.Червоне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вул.Ювілейна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 у  власність.</w:t>
      </w:r>
    </w:p>
    <w:p w:rsidR="00305073" w:rsidRDefault="00305073" w:rsidP="00305073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2.Гр.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Савіцькій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Р.В. :</w:t>
      </w:r>
    </w:p>
    <w:p w:rsidR="00305073" w:rsidRDefault="00305073" w:rsidP="00305073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замовити в юридичної особи, що володіє  необхідним технічним і технологічним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забезпеченням,та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в складі  якої працює не менше двох  сертифікованих  інженерів-землевпорядників, або  фізичної особи–підприємця,  що  володіє  необхідним  технічним і технологічним  забезпеченням та є сертифікованим інженером-землевпорядником,  розроблення технічної документації зазначеної в п.1;</w:t>
      </w:r>
    </w:p>
    <w:p w:rsidR="00305073" w:rsidRDefault="00305073" w:rsidP="00305073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розроблений проект землеустрою подати на затвердження після внесення відомостей про земельну ділянку до Державного земельного кадастру.</w:t>
      </w:r>
    </w:p>
    <w:p w:rsidR="00305073" w:rsidRDefault="00305073" w:rsidP="00305073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пам’яток історичного середовища та благоустрою.</w:t>
      </w:r>
    </w:p>
    <w:p w:rsidR="00305073" w:rsidRDefault="00305073" w:rsidP="0030507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305073" w:rsidRDefault="00305073" w:rsidP="0030507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Сільський   голова                   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>В.М.Михайленко</w:t>
      </w:r>
      <w:proofErr w:type="spellEnd"/>
    </w:p>
    <w:p w:rsidR="00305073" w:rsidRDefault="00305073" w:rsidP="00305073"/>
    <w:p w:rsidR="00305073" w:rsidRDefault="00305073" w:rsidP="00305073"/>
    <w:p w:rsidR="00305073" w:rsidRDefault="00305073" w:rsidP="00305073"/>
    <w:p w:rsidR="00FB5116" w:rsidRDefault="00FB5116">
      <w:bookmarkStart w:id="0" w:name="_GoBack"/>
      <w:bookmarkEnd w:id="0"/>
    </w:p>
    <w:sectPr w:rsidR="00FB5116" w:rsidSect="008A39D8">
      <w:pgSz w:w="11906" w:h="16838"/>
      <w:pgMar w:top="851" w:right="850" w:bottom="96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3C33B6"/>
    <w:multiLevelType w:val="hybridMultilevel"/>
    <w:tmpl w:val="089CA036"/>
    <w:lvl w:ilvl="0" w:tplc="10E44BDE">
      <w:start w:val="15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7C59"/>
    <w:rsid w:val="00305073"/>
    <w:rsid w:val="007F7C59"/>
    <w:rsid w:val="008A39D8"/>
    <w:rsid w:val="00FB5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073"/>
    <w:pPr>
      <w:spacing w:after="160" w:line="254" w:lineRule="auto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073"/>
    <w:pPr>
      <w:spacing w:after="160" w:line="254" w:lineRule="auto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1359</Words>
  <Characters>776</Characters>
  <Application>Microsoft Office Word</Application>
  <DocSecurity>0</DocSecurity>
  <Lines>6</Lines>
  <Paragraphs>4</Paragraphs>
  <ScaleCrop>false</ScaleCrop>
  <Company/>
  <LinksUpToDate>false</LinksUpToDate>
  <CharactersWithSpaces>2131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SYSADMIN</dc:creator>
  <cp:keywords/>
  <dc:description/>
  <cp:lastModifiedBy>SYSADMIN</cp:lastModifiedBy>
  <cp:revision>2</cp:revision>
  <dcterms:created xsi:type="dcterms:W3CDTF">2021-03-10T07:49:00Z</dcterms:created>
  <dcterms:modified xsi:type="dcterms:W3CDTF">2021-03-10T07:49:00Z</dcterms:modified>
</cp:coreProperties>
</file>