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EF" w:rsidRDefault="003C78EF" w:rsidP="003C78EF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8EF" w:rsidRDefault="003C78EF" w:rsidP="003C78E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3C78EF" w:rsidRDefault="003C78EF" w:rsidP="003C78EF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C78EF" w:rsidRDefault="003C78EF" w:rsidP="003C78E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78EF" w:rsidRDefault="003C78EF" w:rsidP="003C78E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C78EF" w:rsidRDefault="003C78EF" w:rsidP="003C78E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05.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№ 630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3C78EF" w:rsidRDefault="00912630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ОСОБИ</w:t>
      </w:r>
      <w:r w:rsidR="003C78EF">
        <w:rPr>
          <w:rFonts w:ascii="Times New Roman" w:hAnsi="Times New Roman" w:cs="Times New Roman"/>
          <w:sz w:val="28"/>
          <w:szCs w:val="28"/>
        </w:rPr>
        <w:t xml:space="preserve"> , жительки  </w:t>
      </w:r>
      <w:proofErr w:type="spellStart"/>
      <w:r w:rsidR="003C78EF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="003C78EF">
        <w:rPr>
          <w:rFonts w:ascii="Times New Roman" w:hAnsi="Times New Roman" w:cs="Times New Roman"/>
          <w:sz w:val="28"/>
          <w:szCs w:val="28"/>
        </w:rPr>
        <w:t xml:space="preserve"> Кропивна</w:t>
      </w:r>
    </w:p>
    <w:p w:rsidR="003C78EF" w:rsidRDefault="003C78EF" w:rsidP="003C7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8EF" w:rsidRDefault="003C78EF" w:rsidP="003C78EF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</w:t>
      </w:r>
      <w:r w:rsidR="00912630">
        <w:rPr>
          <w:rFonts w:ascii="Times New Roman" w:hAnsi="Times New Roman" w:cs="Times New Roman"/>
          <w:sz w:val="28"/>
          <w:szCs w:val="28"/>
        </w:rPr>
        <w:t xml:space="preserve"> заяву гр. ОСОБИ</w:t>
      </w:r>
      <w:r>
        <w:rPr>
          <w:rFonts w:ascii="Times New Roman" w:hAnsi="Times New Roman" w:cs="Times New Roman"/>
          <w:sz w:val="28"/>
          <w:szCs w:val="28"/>
        </w:rPr>
        <w:t xml:space="preserve">, жительки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НВ-0006692402021,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3C78EF" w:rsidRDefault="003C78EF" w:rsidP="003C78EF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3C78EF" w:rsidRDefault="003C78EF" w:rsidP="003C78E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 проект землеустрою щодо відведення земельної ділянки у вла</w:t>
      </w:r>
      <w:r w:rsidR="00912630">
        <w:rPr>
          <w:rFonts w:ascii="Times New Roman" w:hAnsi="Times New Roman" w:cs="Times New Roman"/>
          <w:sz w:val="28"/>
          <w:szCs w:val="28"/>
        </w:rPr>
        <w:t>сність гр. ОСОБИ</w:t>
      </w:r>
      <w:r>
        <w:rPr>
          <w:rFonts w:ascii="Times New Roman" w:hAnsi="Times New Roman" w:cs="Times New Roman"/>
          <w:sz w:val="28"/>
          <w:szCs w:val="28"/>
        </w:rPr>
        <w:t xml:space="preserve">  площею  0,5182 га, кадастровий номер 0523086400:03:001:0279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30.12.2014року)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 на території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3C78EF" w:rsidRDefault="003C78EF" w:rsidP="003C78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у власн</w:t>
      </w:r>
      <w:r w:rsidR="00912630">
        <w:rPr>
          <w:rFonts w:ascii="Times New Roman" w:hAnsi="Times New Roman" w:cs="Times New Roman"/>
          <w:sz w:val="28"/>
          <w:szCs w:val="28"/>
        </w:rPr>
        <w:t>ість  гр. ОСОБИ</w:t>
      </w:r>
      <w:r>
        <w:rPr>
          <w:rFonts w:ascii="Times New Roman" w:hAnsi="Times New Roman" w:cs="Times New Roman"/>
          <w:sz w:val="28"/>
          <w:szCs w:val="28"/>
        </w:rPr>
        <w:t xml:space="preserve"> земельну ділянку  площею  0,5182 га, кадастровий номер 0523086400:03:001:0279 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30.12.2014 року)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3C78EF" w:rsidRDefault="003C78EF" w:rsidP="003C7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3C78EF" w:rsidRDefault="003C78EF" w:rsidP="003C78E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3C78EF" w:rsidRDefault="003C78EF" w:rsidP="003C7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3C78EF" w:rsidRDefault="003C78EF" w:rsidP="003C7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C78EF" w:rsidSect="009447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C78EF"/>
    <w:rsid w:val="003C78EF"/>
    <w:rsid w:val="00912630"/>
    <w:rsid w:val="0094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C78EF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C78EF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C7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C78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C78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C78EF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C78EF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C78E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C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8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1244</Words>
  <Characters>710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2021-05-07T21:04:00Z</dcterms:created>
  <dcterms:modified xsi:type="dcterms:W3CDTF">2021-05-07T21:58:00Z</dcterms:modified>
</cp:coreProperties>
</file>