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2F52" w:rsidRDefault="00CA2F52" w:rsidP="00CA2F5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523875" cy="638175"/>
            <wp:effectExtent l="19050" t="0" r="9525" b="0"/>
            <wp:docPr id="1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2F52" w:rsidRDefault="00CA2F52" w:rsidP="00CA2F52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CA2F52" w:rsidRDefault="00CA2F52" w:rsidP="00CA2F52">
      <w:pPr>
        <w:pStyle w:val="a4"/>
        <w:rPr>
          <w:sz w:val="28"/>
          <w:szCs w:val="28"/>
        </w:rPr>
      </w:pPr>
      <w:r>
        <w:rPr>
          <w:sz w:val="28"/>
          <w:szCs w:val="28"/>
        </w:rPr>
        <w:t>У  К  Р  А  Ї  Н  А</w:t>
      </w:r>
    </w:p>
    <w:p w:rsidR="00CA2F52" w:rsidRDefault="00CA2F52" w:rsidP="00CA2F52">
      <w:pPr>
        <w:pStyle w:val="a5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CA2F52" w:rsidRDefault="00CA2F52" w:rsidP="00CA2F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Немирівського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району Вінницької області</w:t>
      </w:r>
    </w:p>
    <w:p w:rsidR="00CA2F52" w:rsidRDefault="00CA2F52" w:rsidP="00CA2F5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A2F52" w:rsidRDefault="00CA2F52" w:rsidP="00CA2F52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:rsidR="00CA2F52" w:rsidRDefault="00CA2F52" w:rsidP="00CA2F52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A2F52" w:rsidRDefault="003111A4" w:rsidP="00CA2F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19.05.2021 року</w:t>
      </w:r>
      <w:r>
        <w:rPr>
          <w:rFonts w:ascii="Times New Roman" w:hAnsi="Times New Roman" w:cs="Times New Roman"/>
          <w:sz w:val="28"/>
          <w:szCs w:val="28"/>
        </w:rPr>
        <w:tab/>
        <w:t>№  637</w:t>
      </w:r>
      <w:r w:rsidR="00CA2F52">
        <w:rPr>
          <w:rFonts w:ascii="Times New Roman" w:hAnsi="Times New Roman" w:cs="Times New Roman"/>
          <w:sz w:val="28"/>
          <w:szCs w:val="28"/>
        </w:rPr>
        <w:tab/>
      </w:r>
      <w:r w:rsidR="00CA2F52">
        <w:rPr>
          <w:rFonts w:ascii="Times New Roman" w:hAnsi="Times New Roman" w:cs="Times New Roman"/>
          <w:sz w:val="28"/>
          <w:szCs w:val="28"/>
        </w:rPr>
        <w:tab/>
      </w:r>
      <w:r w:rsidR="00CA2F52">
        <w:rPr>
          <w:rFonts w:ascii="Times New Roman" w:hAnsi="Times New Roman" w:cs="Times New Roman"/>
          <w:sz w:val="28"/>
          <w:szCs w:val="28"/>
        </w:rPr>
        <w:tab/>
      </w:r>
      <w:r w:rsidR="00CA2F52">
        <w:rPr>
          <w:rFonts w:ascii="Times New Roman" w:hAnsi="Times New Roman" w:cs="Times New Roman"/>
          <w:sz w:val="28"/>
          <w:szCs w:val="28"/>
        </w:rPr>
        <w:tab/>
        <w:t>12  сесія  8 скликання</w:t>
      </w:r>
    </w:p>
    <w:p w:rsidR="00CA2F52" w:rsidRDefault="00CA2F52" w:rsidP="00CA2F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</w:p>
    <w:p w:rsidR="00CA2F52" w:rsidRDefault="00CA2F52" w:rsidP="00CA2F52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CA2F52" w:rsidRDefault="00CA2F52" w:rsidP="00CA2F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відмову в наданні дозволу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Гарматюк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Владислава Валерійовича на поділ земельної ділянки та надання у власність 2,00 га для  ведення особистого селянського господарства  на території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сільської ради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Немирівського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району Вінницької області</w:t>
      </w:r>
    </w:p>
    <w:p w:rsidR="00CA2F52" w:rsidRDefault="00CA2F52" w:rsidP="00CA2F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A2F52" w:rsidRDefault="00CA2F52" w:rsidP="00CA2F52">
      <w:pPr>
        <w:pStyle w:val="a8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Розглянувши   заяву  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Гарматюк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Владислава Валерійовича  про  надання дозволу на поділ земельної ділянки з кадастровим номером 0523086400:02:001:0205 та надання у власність 2,00 га для  ведення особистого селянського господарства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 ради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Немирівського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району Вінницької області, керуючись п.34  ст.26   Закону України  «Про  місцеве   самоврядування  в  Україні», враховуючи висновок постійної комісії з питань земельних відносин, природокористування, планування території, будівництва, архітектури, охорони пам’яток історичного середовища та благоустрою    сільська  рада  ВИРІШИЛА:</w:t>
      </w:r>
    </w:p>
    <w:p w:rsidR="00CA2F52" w:rsidRDefault="00CA2F52" w:rsidP="00CA2F52">
      <w:pPr>
        <w:pStyle w:val="a8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A2F52" w:rsidRDefault="00CA2F52" w:rsidP="00CA2F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Відмовити в наданні дозволу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Гарматюк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Владиславу Валерійовичу на поділ земельної ділянки з кадастровим номером 0523086400:02:001:0205  та наданні у власність 2,00 га для  ведення особистого селянського господарства  на території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сільської ради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Немирівського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району Вінницької області.</w:t>
      </w:r>
    </w:p>
    <w:p w:rsidR="00CA2F52" w:rsidRDefault="00CA2F52" w:rsidP="00CA2F52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пам’яток історичного середовища та благоустрою.</w:t>
      </w:r>
    </w:p>
    <w:p w:rsidR="00CA2F52" w:rsidRDefault="00CA2F52" w:rsidP="00CA2F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2F52" w:rsidRDefault="00CA2F52" w:rsidP="00CA2F52">
      <w:pPr>
        <w:pStyle w:val="10"/>
        <w:ind w:left="0"/>
        <w:jc w:val="both"/>
        <w:rPr>
          <w:sz w:val="28"/>
          <w:szCs w:val="28"/>
          <w:lang w:val="uk-UA"/>
        </w:rPr>
      </w:pPr>
    </w:p>
    <w:p w:rsidR="00CA2F52" w:rsidRDefault="00CA2F52" w:rsidP="00CA2F5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  голова                     Віктор МИХАЙЛЕНКО</w:t>
      </w:r>
    </w:p>
    <w:p w:rsidR="00CA2F52" w:rsidRDefault="00CA2F52" w:rsidP="00CA2F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2F52" w:rsidRDefault="00CA2F52" w:rsidP="00CA2F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2F52" w:rsidRDefault="00CA2F52" w:rsidP="00CA2F5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A2F52" w:rsidRDefault="00CA2F52" w:rsidP="00CA2F5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A2F52" w:rsidRDefault="00CA2F52" w:rsidP="00CA2F5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A2F52" w:rsidRDefault="00CA2F52" w:rsidP="00CA2F5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A2F52" w:rsidRDefault="00CA2F52" w:rsidP="00CA2F5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CA2F52" w:rsidSect="009C7DD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CA2F52"/>
    <w:rsid w:val="003111A4"/>
    <w:rsid w:val="009C7DDD"/>
    <w:rsid w:val="00CA2F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D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aliases w:val="Номер таблиці Знак"/>
    <w:basedOn w:val="a0"/>
    <w:link w:val="a4"/>
    <w:locked/>
    <w:rsid w:val="00CA2F52"/>
    <w:rPr>
      <w:rFonts w:ascii="Times New Roman" w:eastAsia="Times New Roman" w:hAnsi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CA2F52"/>
    <w:pPr>
      <w:spacing w:after="0" w:line="240" w:lineRule="auto"/>
      <w:jc w:val="center"/>
    </w:pPr>
    <w:rPr>
      <w:rFonts w:ascii="Times New Roman" w:eastAsia="Times New Roman" w:hAnsi="Times New Roman" w:cs="Times New Roman"/>
      <w:b/>
      <w:lang w:eastAsia="ru-RU"/>
    </w:rPr>
  </w:style>
  <w:style w:type="character" w:customStyle="1" w:styleId="1">
    <w:name w:val="Название Знак1"/>
    <w:basedOn w:val="a0"/>
    <w:link w:val="a4"/>
    <w:uiPriority w:val="10"/>
    <w:rsid w:val="00CA2F5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link w:val="a6"/>
    <w:qFormat/>
    <w:rsid w:val="00CA2F5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CA2F52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7">
    <w:name w:val="Абзац списка Знак"/>
    <w:link w:val="a8"/>
    <w:uiPriority w:val="34"/>
    <w:locked/>
    <w:rsid w:val="00CA2F52"/>
    <w:rPr>
      <w:rFonts w:ascii="Calibri" w:hAnsi="Calibri" w:cs="Calibri"/>
    </w:rPr>
  </w:style>
  <w:style w:type="paragraph" w:styleId="a8">
    <w:name w:val="List Paragraph"/>
    <w:basedOn w:val="a"/>
    <w:link w:val="a7"/>
    <w:uiPriority w:val="34"/>
    <w:qFormat/>
    <w:rsid w:val="00CA2F52"/>
    <w:pPr>
      <w:ind w:left="720"/>
      <w:contextualSpacing/>
    </w:pPr>
    <w:rPr>
      <w:rFonts w:ascii="Calibri" w:hAnsi="Calibri" w:cs="Calibri"/>
    </w:rPr>
  </w:style>
  <w:style w:type="paragraph" w:customStyle="1" w:styleId="10">
    <w:name w:val="Абзац списка1"/>
    <w:basedOn w:val="a"/>
    <w:qFormat/>
    <w:rsid w:val="00CA2F52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CA2F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A2F5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694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1049</Words>
  <Characters>599</Characters>
  <Application>Microsoft Office Word</Application>
  <DocSecurity>0</DocSecurity>
  <Lines>4</Lines>
  <Paragraphs>3</Paragraphs>
  <ScaleCrop>false</ScaleCrop>
  <Company>Reanimator Extreme Edition</Company>
  <LinksUpToDate>false</LinksUpToDate>
  <CharactersWithSpaces>1645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2021-05-07T21:07:00Z</dcterms:created>
  <dcterms:modified xsi:type="dcterms:W3CDTF">2021-05-26T14:37:00Z</dcterms:modified>
</cp:coreProperties>
</file>