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787" w:rsidRPr="00AB598E" w:rsidRDefault="00B91787" w:rsidP="00B91787">
      <w:pPr>
        <w:tabs>
          <w:tab w:val="left" w:pos="-1985"/>
        </w:tabs>
        <w:jc w:val="both"/>
        <w:rPr>
          <w:lang w:val="uk-UA"/>
        </w:rPr>
      </w:pPr>
    </w:p>
    <w:p w:rsidR="00B91787" w:rsidRPr="0035471D" w:rsidRDefault="00B91787" w:rsidP="00B91787">
      <w:pPr>
        <w:rPr>
          <w:rFonts w:ascii="Courier New" w:hAnsi="Courier New" w:cs="Courier New"/>
          <w:lang w:val="uk-UA"/>
        </w:rPr>
      </w:pPr>
      <w:bookmarkStart w:id="0" w:name="_Hlk58257708"/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9A66A32" wp14:editId="4044D55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B91787" w:rsidRPr="0035471D" w:rsidRDefault="00B91787" w:rsidP="00B91787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B91787" w:rsidRPr="0035471D" w:rsidRDefault="00B91787" w:rsidP="00B91787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B91787" w:rsidRPr="0035471D" w:rsidRDefault="00B91787" w:rsidP="00B91787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B91787" w:rsidRPr="0035471D" w:rsidRDefault="00B91787" w:rsidP="00B91787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B91787" w:rsidRPr="0035471D" w:rsidRDefault="00B91787" w:rsidP="00B91787">
      <w:pPr>
        <w:rPr>
          <w:lang w:val="uk-UA"/>
        </w:rPr>
      </w:pPr>
    </w:p>
    <w:p w:rsidR="00B91787" w:rsidRPr="0035471D" w:rsidRDefault="00B91787" w:rsidP="00B91787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21</w:t>
      </w:r>
      <w:r w:rsidRPr="0035471D">
        <w:rPr>
          <w:lang w:val="uk-UA"/>
        </w:rPr>
        <w:t xml:space="preserve">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B91787" w:rsidRPr="0035471D" w:rsidRDefault="00B91787" w:rsidP="00B91787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B91787" w:rsidRPr="0035471D" w:rsidRDefault="00B91787" w:rsidP="00B91787">
      <w:pPr>
        <w:rPr>
          <w:b/>
          <w:bCs/>
          <w:lang w:val="uk-UA"/>
        </w:rPr>
      </w:pPr>
    </w:p>
    <w:p w:rsidR="00B91787" w:rsidRPr="0024755F" w:rsidRDefault="00B91787" w:rsidP="00B91787">
      <w:pPr>
        <w:rPr>
          <w:sz w:val="28"/>
          <w:szCs w:val="28"/>
          <w:lang w:val="uk-UA"/>
        </w:rPr>
      </w:pPr>
      <w:r w:rsidRPr="0024755F">
        <w:rPr>
          <w:szCs w:val="28"/>
          <w:lang w:val="uk-UA"/>
        </w:rPr>
        <w:t>Про виконання обов`язків секретаря</w:t>
      </w:r>
    </w:p>
    <w:p w:rsidR="00B91787" w:rsidRPr="0024755F" w:rsidRDefault="00B91787" w:rsidP="00B91787">
      <w:pPr>
        <w:rPr>
          <w:szCs w:val="28"/>
          <w:lang w:val="uk-UA"/>
        </w:rPr>
      </w:pPr>
      <w:r w:rsidRPr="0024755F">
        <w:rPr>
          <w:szCs w:val="28"/>
          <w:lang w:val="uk-UA"/>
        </w:rPr>
        <w:t xml:space="preserve">виконавчого комітету </w:t>
      </w:r>
      <w:proofErr w:type="spellStart"/>
      <w:r>
        <w:rPr>
          <w:szCs w:val="28"/>
          <w:lang w:val="uk-UA"/>
        </w:rPr>
        <w:t>Райгородської</w:t>
      </w:r>
      <w:proofErr w:type="spellEnd"/>
      <w:r w:rsidRPr="0024755F">
        <w:rPr>
          <w:szCs w:val="28"/>
          <w:lang w:val="uk-UA"/>
        </w:rPr>
        <w:t xml:space="preserve"> </w:t>
      </w:r>
    </w:p>
    <w:p w:rsidR="00B91787" w:rsidRPr="0024755F" w:rsidRDefault="00B91787" w:rsidP="00B91787">
      <w:pPr>
        <w:rPr>
          <w:szCs w:val="28"/>
          <w:lang w:val="uk-UA"/>
        </w:rPr>
      </w:pPr>
      <w:r w:rsidRPr="0024755F">
        <w:rPr>
          <w:szCs w:val="28"/>
          <w:lang w:val="uk-UA"/>
        </w:rPr>
        <w:t>сільської ради се</w:t>
      </w:r>
      <w:r>
        <w:rPr>
          <w:szCs w:val="28"/>
          <w:lang w:val="uk-UA"/>
        </w:rPr>
        <w:t>к</w:t>
      </w:r>
      <w:r w:rsidRPr="0024755F">
        <w:rPr>
          <w:szCs w:val="28"/>
          <w:lang w:val="uk-UA"/>
        </w:rPr>
        <w:t>ретарем</w:t>
      </w:r>
    </w:p>
    <w:p w:rsidR="00B91787" w:rsidRPr="0024755F" w:rsidRDefault="00B91787" w:rsidP="00B91787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Райгородської</w:t>
      </w:r>
      <w:proofErr w:type="spellEnd"/>
      <w:r w:rsidRPr="0024755F">
        <w:rPr>
          <w:szCs w:val="28"/>
          <w:lang w:val="uk-UA"/>
        </w:rPr>
        <w:t xml:space="preserve"> сільської ради</w:t>
      </w:r>
    </w:p>
    <w:p w:rsidR="00B91787" w:rsidRDefault="00B91787" w:rsidP="00B91787">
      <w:pPr>
        <w:pStyle w:val="a"/>
        <w:numPr>
          <w:ilvl w:val="0"/>
          <w:numId w:val="0"/>
        </w:numPr>
        <w:ind w:left="2640"/>
      </w:pPr>
      <w:r>
        <w:t xml:space="preserve"> </w:t>
      </w:r>
    </w:p>
    <w:p w:rsidR="00B91787" w:rsidRPr="00291FA5" w:rsidRDefault="00B91787" w:rsidP="00B91787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291FA5">
        <w:rPr>
          <w:szCs w:val="28"/>
          <w:lang w:val="uk-UA"/>
        </w:rPr>
        <w:t>Відповідно до ст.</w:t>
      </w:r>
      <w:r>
        <w:rPr>
          <w:szCs w:val="28"/>
          <w:lang w:val="uk-UA"/>
        </w:rPr>
        <w:t xml:space="preserve"> </w:t>
      </w:r>
      <w:r w:rsidRPr="00291FA5">
        <w:rPr>
          <w:szCs w:val="28"/>
          <w:lang w:val="uk-UA"/>
        </w:rPr>
        <w:t xml:space="preserve">50 Закону України «Про місцеве самоврядування в Україні», </w:t>
      </w:r>
      <w:r>
        <w:rPr>
          <w:szCs w:val="28"/>
          <w:lang w:val="uk-UA"/>
        </w:rPr>
        <w:t>Райгородська</w:t>
      </w:r>
      <w:r w:rsidRPr="00291FA5">
        <w:rPr>
          <w:szCs w:val="28"/>
          <w:lang w:val="uk-UA"/>
        </w:rPr>
        <w:t xml:space="preserve"> сільська рада </w:t>
      </w:r>
    </w:p>
    <w:p w:rsidR="00B91787" w:rsidRPr="0024755F" w:rsidRDefault="00B91787" w:rsidP="00B91787">
      <w:pPr>
        <w:pStyle w:val="a"/>
        <w:numPr>
          <w:ilvl w:val="0"/>
          <w:numId w:val="0"/>
        </w:numPr>
        <w:ind w:left="2640"/>
        <w:rPr>
          <w:szCs w:val="28"/>
        </w:rPr>
      </w:pPr>
    </w:p>
    <w:p w:rsidR="00B91787" w:rsidRPr="0024755F" w:rsidRDefault="00B91787" w:rsidP="00B91787">
      <w:pPr>
        <w:pStyle w:val="a"/>
        <w:numPr>
          <w:ilvl w:val="0"/>
          <w:numId w:val="0"/>
        </w:numPr>
        <w:ind w:left="2640"/>
        <w:rPr>
          <w:szCs w:val="28"/>
        </w:rPr>
      </w:pPr>
      <w:r w:rsidRPr="0024755F">
        <w:rPr>
          <w:szCs w:val="28"/>
        </w:rPr>
        <w:t xml:space="preserve">                                             ВИРІШИЛА:</w:t>
      </w:r>
    </w:p>
    <w:p w:rsidR="00B91787" w:rsidRPr="0024755F" w:rsidRDefault="00B91787" w:rsidP="00B91787">
      <w:pPr>
        <w:pStyle w:val="a"/>
        <w:numPr>
          <w:ilvl w:val="0"/>
          <w:numId w:val="0"/>
        </w:numPr>
        <w:ind w:left="2640"/>
        <w:rPr>
          <w:szCs w:val="28"/>
        </w:rPr>
      </w:pPr>
    </w:p>
    <w:p w:rsidR="00B91787" w:rsidRDefault="00B91787" w:rsidP="00B91787">
      <w:pPr>
        <w:pStyle w:val="a"/>
        <w:numPr>
          <w:ilvl w:val="0"/>
          <w:numId w:val="2"/>
        </w:numPr>
        <w:ind w:left="567"/>
        <w:jc w:val="both"/>
        <w:rPr>
          <w:szCs w:val="28"/>
        </w:rPr>
      </w:pPr>
      <w:r w:rsidRPr="0024755F">
        <w:rPr>
          <w:szCs w:val="28"/>
        </w:rPr>
        <w:t xml:space="preserve">Виконання обов`язків секретаря виконавчого комітету </w:t>
      </w:r>
      <w:proofErr w:type="spellStart"/>
      <w:r>
        <w:rPr>
          <w:szCs w:val="28"/>
        </w:rPr>
        <w:t>Райгородської</w:t>
      </w:r>
      <w:proofErr w:type="spellEnd"/>
      <w:r w:rsidRPr="0024755F">
        <w:rPr>
          <w:szCs w:val="28"/>
        </w:rPr>
        <w:t xml:space="preserve"> сільської ради покласти на секретаря </w:t>
      </w:r>
      <w:proofErr w:type="spellStart"/>
      <w:r>
        <w:rPr>
          <w:szCs w:val="28"/>
        </w:rPr>
        <w:t>Райгородської</w:t>
      </w:r>
      <w:proofErr w:type="spellEnd"/>
      <w:r w:rsidRPr="0024755F">
        <w:rPr>
          <w:szCs w:val="28"/>
        </w:rPr>
        <w:t xml:space="preserve"> сільської ради </w:t>
      </w:r>
      <w:r>
        <w:rPr>
          <w:szCs w:val="28"/>
        </w:rPr>
        <w:t>- Менюк Інну Іванівну</w:t>
      </w:r>
      <w:r w:rsidRPr="0024755F">
        <w:rPr>
          <w:szCs w:val="28"/>
        </w:rPr>
        <w:t xml:space="preserve">. </w:t>
      </w:r>
    </w:p>
    <w:p w:rsidR="00B91787" w:rsidRPr="0024755F" w:rsidRDefault="00B91787" w:rsidP="00B91787">
      <w:pPr>
        <w:pStyle w:val="a"/>
        <w:numPr>
          <w:ilvl w:val="0"/>
          <w:numId w:val="2"/>
        </w:numPr>
        <w:ind w:left="567"/>
        <w:jc w:val="both"/>
        <w:rPr>
          <w:bCs w:val="0"/>
        </w:rPr>
      </w:pPr>
      <w:r w:rsidRPr="0024755F">
        <w:rPr>
          <w:szCs w:val="28"/>
        </w:rPr>
        <w:t xml:space="preserve"> </w:t>
      </w:r>
      <w:r w:rsidRPr="00DE2F01">
        <w:t xml:space="preserve">Контроль за виконанням рішення покласти на постійну комісію з </w:t>
      </w:r>
      <w:r w:rsidRPr="0024755F">
        <w:rPr>
          <w:rStyle w:val="normaltextrun"/>
          <w:rFonts w:eastAsiaTheme="majorEastAsia"/>
        </w:rPr>
        <w:t xml:space="preserve">питань прав </w:t>
      </w:r>
      <w:r w:rsidRPr="0024755F">
        <w:rPr>
          <w:bCs w:val="0"/>
        </w:rPr>
        <w:t>людини, законності, депутатської діяльності і етики, регламенту.</w:t>
      </w:r>
    </w:p>
    <w:p w:rsidR="00B91787" w:rsidRDefault="00B91787" w:rsidP="00B91787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B91787" w:rsidRDefault="00B91787" w:rsidP="00B91787">
      <w:pPr>
        <w:jc w:val="both"/>
        <w:rPr>
          <w:lang w:val="uk-UA"/>
        </w:rPr>
      </w:pPr>
    </w:p>
    <w:p w:rsidR="00B91787" w:rsidRDefault="00B91787" w:rsidP="00B91787">
      <w:pPr>
        <w:ind w:left="708" w:firstLine="708"/>
        <w:jc w:val="both"/>
        <w:rPr>
          <w:lang w:val="uk-UA"/>
        </w:rPr>
      </w:pPr>
      <w:r>
        <w:rPr>
          <w:lang w:val="uk-UA"/>
        </w:rPr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bookmarkEnd w:id="0"/>
    <w:p w:rsidR="00B91787" w:rsidRDefault="00B91787" w:rsidP="00B91787">
      <w:pPr>
        <w:jc w:val="both"/>
        <w:rPr>
          <w:lang w:val="uk-UA"/>
        </w:rPr>
      </w:pPr>
    </w:p>
    <w:p w:rsidR="00B91787" w:rsidRDefault="00B91787" w:rsidP="00B91787">
      <w:pPr>
        <w:jc w:val="both"/>
        <w:rPr>
          <w:lang w:val="uk-UA"/>
        </w:rPr>
      </w:pPr>
    </w:p>
    <w:p w:rsidR="00B91787" w:rsidRDefault="00B91787" w:rsidP="00B91787">
      <w:pPr>
        <w:jc w:val="both"/>
        <w:rPr>
          <w:lang w:val="uk-UA"/>
        </w:rPr>
      </w:pPr>
    </w:p>
    <w:p w:rsidR="00B91787" w:rsidRDefault="00B91787" w:rsidP="00B91787">
      <w:pPr>
        <w:ind w:left="77"/>
        <w:outlineLvl w:val="0"/>
        <w:rPr>
          <w:bCs/>
          <w:lang w:val="uk-UA"/>
        </w:rPr>
      </w:pPr>
    </w:p>
    <w:p w:rsidR="00B54C46" w:rsidRDefault="00B54C46">
      <w:bookmarkStart w:id="1" w:name="_GoBack"/>
      <w:bookmarkEnd w:id="1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E0AAA"/>
    <w:multiLevelType w:val="hybridMultilevel"/>
    <w:tmpl w:val="D60884FA"/>
    <w:lvl w:ilvl="0" w:tplc="E96ED7D2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87"/>
    <w:rsid w:val="00B54C46"/>
    <w:rsid w:val="00B9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E5076-EBA7-4D48-B1F9-41725887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91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B91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B91787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1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B9178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B91787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B9178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B91787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B9178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B91787"/>
    <w:pPr>
      <w:numPr>
        <w:numId w:val="1"/>
      </w:numPr>
      <w:contextualSpacing/>
    </w:pPr>
    <w:rPr>
      <w:bCs/>
      <w:lang w:val="uk-UA"/>
    </w:rPr>
  </w:style>
  <w:style w:type="character" w:customStyle="1" w:styleId="normaltextrun">
    <w:name w:val="normaltextrun"/>
    <w:basedOn w:val="a1"/>
    <w:rsid w:val="00B91787"/>
  </w:style>
  <w:style w:type="character" w:customStyle="1" w:styleId="a8">
    <w:name w:val="Абзац списку Знак"/>
    <w:link w:val="a"/>
    <w:uiPriority w:val="34"/>
    <w:locked/>
    <w:rsid w:val="00B91787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345</Characters>
  <Application>Microsoft Office Word</Application>
  <DocSecurity>0</DocSecurity>
  <Lines>2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2020-12-17T06:11:00Z</dcterms:created>
  <dcterms:modified xsi:type="dcterms:W3CDTF">2020-12-17T06:12:00Z</dcterms:modified>
</cp:coreProperties>
</file>