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3B" w:rsidRDefault="00F2583B" w:rsidP="00F2583B">
      <w:pPr>
        <w:rPr>
          <w:b/>
          <w:sz w:val="28"/>
          <w:szCs w:val="28"/>
          <w:lang w:val="uk-UA"/>
        </w:rPr>
      </w:pPr>
    </w:p>
    <w:p w:rsidR="00F2583B" w:rsidRDefault="00F2583B" w:rsidP="00F258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85400119" r:id="rId7"/>
        </w:object>
      </w:r>
    </w:p>
    <w:p w:rsidR="00F2583B" w:rsidRPr="000422CA" w:rsidRDefault="00F2583B" w:rsidP="00F2583B">
      <w:pPr>
        <w:jc w:val="center"/>
        <w:rPr>
          <w:b/>
          <w:sz w:val="28"/>
          <w:szCs w:val="28"/>
          <w:lang w:val="uk-UA"/>
        </w:rPr>
      </w:pPr>
    </w:p>
    <w:p w:rsidR="00F2583B" w:rsidRPr="006C0A47" w:rsidRDefault="00F2583B" w:rsidP="00F2583B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F2583B" w:rsidRPr="006C0A47" w:rsidRDefault="00F2583B" w:rsidP="00F2583B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F2583B" w:rsidRPr="00942D16" w:rsidRDefault="00F2583B" w:rsidP="00F2583B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1</w:t>
      </w:r>
      <w:r>
        <w:rPr>
          <w:caps/>
          <w:w w:val="150"/>
          <w:lang w:val="uk-UA" w:eastAsia="en-US"/>
        </w:rPr>
        <w:t>3</w:t>
      </w:r>
      <w:r>
        <w:rPr>
          <w:caps/>
          <w:w w:val="150"/>
          <w:lang w:val="uk-UA" w:eastAsia="en-US"/>
        </w:rPr>
        <w:t xml:space="preserve"> сесія 1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F2583B" w:rsidRPr="00942D16" w:rsidRDefault="00F2583B" w:rsidP="00F2583B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F2583B" w:rsidRPr="00EC5841" w:rsidTr="0048427E">
        <w:trPr>
          <w:jc w:val="center"/>
        </w:trPr>
        <w:tc>
          <w:tcPr>
            <w:tcW w:w="3095" w:type="dxa"/>
          </w:tcPr>
          <w:p w:rsidR="00F2583B" w:rsidRPr="00EC5841" w:rsidRDefault="00F2583B" w:rsidP="00F2583B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17874BC7" wp14:editId="3C72D64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  </w: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                 </w:t>
            </w:r>
            <w:r>
              <w:rPr>
                <w:kern w:val="1"/>
                <w:sz w:val="26"/>
                <w:szCs w:val="26"/>
                <w:lang w:val="uk-UA" w:eastAsia="ar-SA"/>
              </w:rPr>
              <w:t>2018 року</w:t>
            </w:r>
          </w:p>
        </w:tc>
        <w:tc>
          <w:tcPr>
            <w:tcW w:w="3096" w:type="dxa"/>
          </w:tcPr>
          <w:p w:rsidR="00F2583B" w:rsidRPr="00EC5841" w:rsidRDefault="00F2583B" w:rsidP="0048427E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 w:rsidRPr="00E462D5">
              <w:rPr>
                <w:kern w:val="1"/>
                <w:sz w:val="28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F2583B" w:rsidRPr="00EC5841" w:rsidRDefault="00F2583B" w:rsidP="0048427E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1C942CFA" wp14:editId="7B8E46F6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      ПРОЕКТ</w:t>
            </w:r>
          </w:p>
        </w:tc>
      </w:tr>
    </w:tbl>
    <w:p w:rsidR="00F2583B" w:rsidRDefault="00F2583B" w:rsidP="00F2583B">
      <w:pPr>
        <w:jc w:val="both"/>
        <w:rPr>
          <w:sz w:val="28"/>
          <w:szCs w:val="28"/>
          <w:lang w:val="uk-UA"/>
        </w:rPr>
      </w:pPr>
    </w:p>
    <w:p w:rsidR="00F2583B" w:rsidRDefault="00F2583B" w:rsidP="00F2583B">
      <w:pPr>
        <w:jc w:val="both"/>
        <w:rPr>
          <w:sz w:val="28"/>
          <w:szCs w:val="28"/>
          <w:lang w:val="uk-UA"/>
        </w:rPr>
      </w:pPr>
    </w:p>
    <w:p w:rsidR="00F2583B" w:rsidRPr="00F2583B" w:rsidRDefault="00F2583B" w:rsidP="00F2583B">
      <w:pPr>
        <w:rPr>
          <w:sz w:val="28"/>
          <w:szCs w:val="28"/>
        </w:rPr>
      </w:pPr>
      <w:r w:rsidRPr="00F2583B">
        <w:rPr>
          <w:b/>
          <w:sz w:val="28"/>
          <w:szCs w:val="28"/>
          <w:lang w:val="uk-UA"/>
        </w:rPr>
        <w:tab/>
      </w:r>
      <w:r w:rsidRPr="00F2583B">
        <w:rPr>
          <w:sz w:val="28"/>
          <w:szCs w:val="28"/>
        </w:rPr>
        <w:t xml:space="preserve">Про </w:t>
      </w:r>
      <w:proofErr w:type="spellStart"/>
      <w:r w:rsidRPr="00F2583B">
        <w:rPr>
          <w:sz w:val="28"/>
          <w:szCs w:val="28"/>
        </w:rPr>
        <w:t>створення</w:t>
      </w:r>
      <w:proofErr w:type="spellEnd"/>
      <w:r w:rsidRPr="00F2583B">
        <w:rPr>
          <w:sz w:val="28"/>
          <w:szCs w:val="28"/>
        </w:rPr>
        <w:t xml:space="preserve"> </w:t>
      </w:r>
      <w:r w:rsidR="0093299E">
        <w:rPr>
          <w:sz w:val="28"/>
          <w:szCs w:val="28"/>
          <w:lang w:val="uk-UA"/>
        </w:rPr>
        <w:t>к</w:t>
      </w:r>
      <w:proofErr w:type="spellStart"/>
      <w:r w:rsidRPr="00F2583B">
        <w:rPr>
          <w:sz w:val="28"/>
          <w:szCs w:val="28"/>
        </w:rPr>
        <w:t>омунального</w:t>
      </w:r>
      <w:proofErr w:type="spellEnd"/>
      <w:r w:rsidRPr="00F2583B">
        <w:rPr>
          <w:sz w:val="28"/>
          <w:szCs w:val="28"/>
        </w:rPr>
        <w:t xml:space="preserve"> закладу  </w:t>
      </w:r>
    </w:p>
    <w:p w:rsidR="00F2583B" w:rsidRPr="00F2583B" w:rsidRDefault="00F2583B" w:rsidP="00F2583B">
      <w:pPr>
        <w:rPr>
          <w:sz w:val="28"/>
          <w:szCs w:val="28"/>
        </w:rPr>
      </w:pPr>
      <w:r w:rsidRPr="00F2583B">
        <w:rPr>
          <w:sz w:val="28"/>
          <w:szCs w:val="28"/>
        </w:rPr>
        <w:t>«</w:t>
      </w:r>
      <w:proofErr w:type="spellStart"/>
      <w:r>
        <w:rPr>
          <w:sz w:val="28"/>
          <w:szCs w:val="28"/>
          <w:lang w:val="uk-UA"/>
        </w:rPr>
        <w:t>Райгородська</w:t>
      </w:r>
      <w:proofErr w:type="spellEnd"/>
      <w:r>
        <w:rPr>
          <w:sz w:val="28"/>
          <w:szCs w:val="28"/>
          <w:lang w:val="uk-UA"/>
        </w:rPr>
        <w:t xml:space="preserve"> п</w:t>
      </w:r>
      <w:proofErr w:type="spellStart"/>
      <w:r w:rsidRPr="00F2583B">
        <w:rPr>
          <w:sz w:val="28"/>
          <w:szCs w:val="28"/>
        </w:rPr>
        <w:t>ублічна</w:t>
      </w:r>
      <w:proofErr w:type="spellEnd"/>
      <w:r w:rsidRPr="00F2583B">
        <w:rPr>
          <w:sz w:val="28"/>
          <w:szCs w:val="28"/>
        </w:rPr>
        <w:t xml:space="preserve"> </w:t>
      </w:r>
      <w:proofErr w:type="spellStart"/>
      <w:r w:rsidRPr="00F2583B">
        <w:rPr>
          <w:sz w:val="28"/>
          <w:szCs w:val="28"/>
        </w:rPr>
        <w:t>бібліотека</w:t>
      </w:r>
      <w:proofErr w:type="spellEnd"/>
      <w:r w:rsidRPr="00F2583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Райгород</w:t>
      </w:r>
      <w:proofErr w:type="spellStart"/>
      <w:r w:rsidRPr="00F2583B">
        <w:rPr>
          <w:sz w:val="28"/>
          <w:szCs w:val="28"/>
        </w:rPr>
        <w:t>ської</w:t>
      </w:r>
      <w:proofErr w:type="spellEnd"/>
      <w:r w:rsidRPr="00F2583B">
        <w:rPr>
          <w:sz w:val="28"/>
          <w:szCs w:val="28"/>
        </w:rPr>
        <w:t xml:space="preserve"> </w:t>
      </w:r>
      <w:proofErr w:type="spellStart"/>
      <w:r w:rsidRPr="00F2583B">
        <w:rPr>
          <w:sz w:val="28"/>
          <w:szCs w:val="28"/>
        </w:rPr>
        <w:t>сільської</w:t>
      </w:r>
      <w:proofErr w:type="spellEnd"/>
      <w:r w:rsidRPr="00F2583B">
        <w:rPr>
          <w:sz w:val="28"/>
          <w:szCs w:val="28"/>
        </w:rPr>
        <w:t xml:space="preserve"> </w:t>
      </w:r>
      <w:proofErr w:type="gramStart"/>
      <w:r w:rsidRPr="00F2583B">
        <w:rPr>
          <w:sz w:val="28"/>
          <w:szCs w:val="28"/>
        </w:rPr>
        <w:t>ради</w:t>
      </w:r>
      <w:proofErr w:type="gramEnd"/>
    </w:p>
    <w:p w:rsidR="00F2583B" w:rsidRPr="00F2583B" w:rsidRDefault="00F2583B" w:rsidP="00F2583B">
      <w:pPr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Немирівс</w:t>
      </w:r>
      <w:r w:rsidRPr="00F2583B">
        <w:rPr>
          <w:sz w:val="28"/>
          <w:szCs w:val="28"/>
        </w:rPr>
        <w:t>ького</w:t>
      </w:r>
      <w:proofErr w:type="spellEnd"/>
      <w:r w:rsidRPr="00F2583B">
        <w:rPr>
          <w:sz w:val="28"/>
          <w:szCs w:val="28"/>
        </w:rPr>
        <w:t xml:space="preserve"> району </w:t>
      </w:r>
      <w:proofErr w:type="spellStart"/>
      <w:r w:rsidRPr="00F2583B">
        <w:rPr>
          <w:sz w:val="28"/>
          <w:szCs w:val="28"/>
        </w:rPr>
        <w:t>Вінницької</w:t>
      </w:r>
      <w:proofErr w:type="spellEnd"/>
      <w:r w:rsidRPr="00F2583B">
        <w:rPr>
          <w:sz w:val="28"/>
          <w:szCs w:val="28"/>
        </w:rPr>
        <w:t xml:space="preserve"> </w:t>
      </w:r>
      <w:proofErr w:type="spellStart"/>
      <w:r w:rsidRPr="00F2583B">
        <w:rPr>
          <w:sz w:val="28"/>
          <w:szCs w:val="28"/>
        </w:rPr>
        <w:t>області</w:t>
      </w:r>
      <w:proofErr w:type="spellEnd"/>
      <w:r w:rsidRPr="00F2583B">
        <w:rPr>
          <w:sz w:val="28"/>
          <w:szCs w:val="28"/>
        </w:rPr>
        <w:t>»</w:t>
      </w:r>
    </w:p>
    <w:p w:rsidR="00F2583B" w:rsidRPr="00F2583B" w:rsidRDefault="00F2583B" w:rsidP="00F2583B">
      <w:pPr>
        <w:rPr>
          <w:sz w:val="28"/>
          <w:szCs w:val="28"/>
          <w:lang w:val="uk-UA"/>
        </w:rPr>
      </w:pPr>
      <w:r w:rsidRPr="00F2583B">
        <w:rPr>
          <w:sz w:val="28"/>
          <w:szCs w:val="28"/>
        </w:rPr>
        <w:t xml:space="preserve"> та </w:t>
      </w:r>
      <w:proofErr w:type="spellStart"/>
      <w:r w:rsidRPr="00F2583B">
        <w:rPr>
          <w:sz w:val="28"/>
          <w:szCs w:val="28"/>
        </w:rPr>
        <w:t>затвердження</w:t>
      </w:r>
      <w:proofErr w:type="spellEnd"/>
      <w:r w:rsidRPr="00F2583B">
        <w:rPr>
          <w:sz w:val="28"/>
          <w:szCs w:val="28"/>
        </w:rPr>
        <w:t xml:space="preserve"> Статуту</w:t>
      </w:r>
      <w:r>
        <w:rPr>
          <w:sz w:val="28"/>
          <w:szCs w:val="28"/>
          <w:lang w:val="uk-UA"/>
        </w:rPr>
        <w:t>.</w:t>
      </w:r>
    </w:p>
    <w:p w:rsidR="00F2583B" w:rsidRPr="00F2583B" w:rsidRDefault="00F2583B" w:rsidP="00F2583B">
      <w:pPr>
        <w:rPr>
          <w:sz w:val="28"/>
          <w:szCs w:val="28"/>
        </w:rPr>
      </w:pPr>
    </w:p>
    <w:p w:rsidR="00F2583B" w:rsidRDefault="00F2583B" w:rsidP="00F2583B">
      <w:pPr>
        <w:ind w:firstLine="708"/>
        <w:rPr>
          <w:sz w:val="28"/>
          <w:szCs w:val="28"/>
          <w:lang w:val="uk-UA"/>
        </w:rPr>
      </w:pPr>
      <w:r w:rsidRPr="00F2583B">
        <w:rPr>
          <w:sz w:val="28"/>
          <w:szCs w:val="28"/>
          <w:lang w:val="uk-UA"/>
        </w:rPr>
        <w:t xml:space="preserve">Відповідно до Конституції України, Законів України « Про культуру», «Про бібліотеки і бібліотечні справи», Господарського кодексу України, керуючись ст.26 Закону України « Про місцеве самоврядування в Україні», </w:t>
      </w:r>
      <w:r>
        <w:rPr>
          <w:sz w:val="28"/>
          <w:szCs w:val="28"/>
          <w:lang w:val="uk-UA"/>
        </w:rPr>
        <w:t xml:space="preserve">                          сесія сільської ради   </w:t>
      </w:r>
      <w:r w:rsidRPr="00F2583B">
        <w:rPr>
          <w:sz w:val="28"/>
          <w:szCs w:val="28"/>
        </w:rPr>
        <w:t xml:space="preserve">ВИРІШИЛА: </w:t>
      </w:r>
    </w:p>
    <w:p w:rsidR="00F2583B" w:rsidRPr="00F2583B" w:rsidRDefault="00F2583B" w:rsidP="00F2583B">
      <w:pPr>
        <w:ind w:firstLine="708"/>
        <w:rPr>
          <w:sz w:val="28"/>
          <w:szCs w:val="28"/>
          <w:lang w:val="uk-UA"/>
        </w:rPr>
      </w:pPr>
    </w:p>
    <w:p w:rsidR="00F2583B" w:rsidRPr="00F2583B" w:rsidRDefault="00F2583B" w:rsidP="00F2583B">
      <w:pPr>
        <w:rPr>
          <w:sz w:val="28"/>
          <w:szCs w:val="28"/>
          <w:lang w:val="uk-UA"/>
        </w:rPr>
      </w:pPr>
      <w:r w:rsidRPr="00F2583B">
        <w:rPr>
          <w:sz w:val="28"/>
          <w:szCs w:val="28"/>
          <w:lang w:val="uk-UA"/>
        </w:rPr>
        <w:t xml:space="preserve">1. Створити на базі сільських бібліотек </w:t>
      </w:r>
      <w:r>
        <w:rPr>
          <w:sz w:val="28"/>
          <w:szCs w:val="28"/>
          <w:lang w:val="uk-UA"/>
        </w:rPr>
        <w:t xml:space="preserve">Райгородської об’єднаної </w:t>
      </w:r>
      <w:r>
        <w:rPr>
          <w:sz w:val="28"/>
          <w:szCs w:val="28"/>
          <w:lang w:val="uk-UA"/>
        </w:rPr>
        <w:t>територіальної</w:t>
      </w:r>
      <w:r w:rsidRPr="00F258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2583B">
        <w:rPr>
          <w:sz w:val="28"/>
          <w:szCs w:val="28"/>
          <w:lang w:val="uk-UA"/>
        </w:rPr>
        <w:t xml:space="preserve">громади  (відповідного майна)  </w:t>
      </w:r>
      <w:r>
        <w:rPr>
          <w:sz w:val="28"/>
          <w:szCs w:val="28"/>
          <w:lang w:val="uk-UA"/>
        </w:rPr>
        <w:t>к</w:t>
      </w:r>
      <w:r w:rsidRPr="00F2583B">
        <w:rPr>
          <w:sz w:val="28"/>
          <w:szCs w:val="28"/>
          <w:lang w:val="uk-UA"/>
        </w:rPr>
        <w:t>омунальний заклад «</w:t>
      </w:r>
      <w:proofErr w:type="spellStart"/>
      <w:r w:rsidR="0093299E">
        <w:rPr>
          <w:sz w:val="28"/>
          <w:szCs w:val="28"/>
          <w:lang w:val="uk-UA"/>
        </w:rPr>
        <w:t>Райгородська</w:t>
      </w:r>
      <w:proofErr w:type="spellEnd"/>
      <w:r w:rsidR="0093299E">
        <w:rPr>
          <w:sz w:val="28"/>
          <w:szCs w:val="28"/>
          <w:lang w:val="uk-UA"/>
        </w:rPr>
        <w:t xml:space="preserve"> п</w:t>
      </w:r>
      <w:bookmarkStart w:id="0" w:name="_GoBack"/>
      <w:bookmarkEnd w:id="0"/>
      <w:r w:rsidRPr="00F2583B">
        <w:rPr>
          <w:sz w:val="28"/>
          <w:szCs w:val="28"/>
          <w:lang w:val="uk-UA"/>
        </w:rPr>
        <w:t xml:space="preserve">ублічна бібліотека </w:t>
      </w:r>
      <w:r>
        <w:rPr>
          <w:sz w:val="28"/>
          <w:szCs w:val="28"/>
          <w:lang w:val="uk-UA"/>
        </w:rPr>
        <w:t>Райгород</w:t>
      </w:r>
      <w:r w:rsidRPr="00F2583B">
        <w:rPr>
          <w:sz w:val="28"/>
          <w:szCs w:val="28"/>
          <w:lang w:val="uk-UA"/>
        </w:rPr>
        <w:t xml:space="preserve">ської сільської ради </w:t>
      </w:r>
      <w:r>
        <w:rPr>
          <w:sz w:val="28"/>
          <w:szCs w:val="28"/>
          <w:lang w:val="uk-UA"/>
        </w:rPr>
        <w:t>Немирівс</w:t>
      </w:r>
      <w:r w:rsidRPr="00F2583B">
        <w:rPr>
          <w:sz w:val="28"/>
          <w:szCs w:val="28"/>
          <w:lang w:val="uk-UA"/>
        </w:rPr>
        <w:t>ького району Вінницької області», юридичну особу , яка у своїй   структурі матиме відокремлені структурні підрозділи – філії:</w:t>
      </w:r>
    </w:p>
    <w:p w:rsidR="00F2583B" w:rsidRPr="00F2583B" w:rsidRDefault="00F2583B" w:rsidP="00F2583B">
      <w:pPr>
        <w:rPr>
          <w:sz w:val="28"/>
          <w:szCs w:val="28"/>
          <w:lang w:val="uk-UA"/>
        </w:rPr>
      </w:pPr>
      <w:r w:rsidRPr="00F2583B">
        <w:rPr>
          <w:sz w:val="28"/>
          <w:szCs w:val="28"/>
          <w:lang w:val="uk-UA"/>
        </w:rPr>
        <w:t>- Сільська бібліотека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–філія</w:t>
      </w:r>
      <w:proofErr w:type="spellEnd"/>
      <w:r>
        <w:rPr>
          <w:sz w:val="28"/>
          <w:szCs w:val="28"/>
          <w:lang w:val="uk-UA"/>
        </w:rPr>
        <w:t xml:space="preserve"> </w:t>
      </w:r>
      <w:r w:rsidRPr="00F2583B">
        <w:rPr>
          <w:sz w:val="28"/>
          <w:szCs w:val="28"/>
          <w:lang w:val="uk-UA"/>
        </w:rPr>
        <w:t xml:space="preserve"> </w:t>
      </w:r>
      <w:proofErr w:type="spellStart"/>
      <w:r w:rsidRPr="00F2583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Семенки</w:t>
      </w:r>
      <w:proofErr w:type="spellEnd"/>
    </w:p>
    <w:p w:rsidR="00F2583B" w:rsidRDefault="00F2583B" w:rsidP="00F2583B">
      <w:pPr>
        <w:rPr>
          <w:sz w:val="28"/>
          <w:szCs w:val="28"/>
          <w:shd w:val="clear" w:color="auto" w:fill="FFFFFF"/>
          <w:lang w:val="uk-UA"/>
        </w:rPr>
      </w:pPr>
      <w:r w:rsidRPr="00F2583B">
        <w:rPr>
          <w:sz w:val="28"/>
          <w:szCs w:val="28"/>
          <w:lang w:val="uk-UA"/>
        </w:rPr>
        <w:t xml:space="preserve">- </w:t>
      </w:r>
      <w:r w:rsidRPr="00F2583B">
        <w:rPr>
          <w:rFonts w:ascii="Arial" w:hAnsi="Arial" w:cs="Arial"/>
          <w:color w:val="4B4B4B"/>
          <w:sz w:val="28"/>
          <w:szCs w:val="28"/>
          <w:shd w:val="clear" w:color="auto" w:fill="FFFFFF"/>
        </w:rPr>
        <w:t> </w:t>
      </w:r>
      <w:r w:rsidRPr="00F2583B">
        <w:rPr>
          <w:sz w:val="28"/>
          <w:szCs w:val="28"/>
          <w:lang w:val="uk-UA"/>
        </w:rPr>
        <w:t>Сільська бібліотека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–філія</w:t>
      </w:r>
      <w:proofErr w:type="spellEnd"/>
      <w:r>
        <w:rPr>
          <w:sz w:val="28"/>
          <w:szCs w:val="28"/>
          <w:lang w:val="uk-UA"/>
        </w:rPr>
        <w:t xml:space="preserve"> </w:t>
      </w:r>
      <w:r w:rsidRPr="00F2583B">
        <w:rPr>
          <w:sz w:val="28"/>
          <w:szCs w:val="28"/>
          <w:lang w:val="uk-UA"/>
        </w:rPr>
        <w:t xml:space="preserve"> </w:t>
      </w:r>
      <w:proofErr w:type="spellStart"/>
      <w:r w:rsidRPr="00F2583B">
        <w:rPr>
          <w:sz w:val="28"/>
          <w:szCs w:val="28"/>
          <w:lang w:val="uk-UA"/>
        </w:rPr>
        <w:t>с.</w:t>
      </w:r>
      <w:r>
        <w:rPr>
          <w:sz w:val="28"/>
          <w:szCs w:val="28"/>
          <w:shd w:val="clear" w:color="auto" w:fill="FFFFFF"/>
          <w:lang w:val="uk-UA"/>
        </w:rPr>
        <w:t>Нові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Обиходи</w:t>
      </w:r>
      <w:proofErr w:type="spellEnd"/>
      <w:r w:rsidR="0093299E">
        <w:rPr>
          <w:sz w:val="28"/>
          <w:szCs w:val="28"/>
          <w:shd w:val="clear" w:color="auto" w:fill="FFFFFF"/>
          <w:lang w:val="uk-UA"/>
        </w:rPr>
        <w:t>.</w:t>
      </w:r>
    </w:p>
    <w:p w:rsidR="0093299E" w:rsidRPr="00F2583B" w:rsidRDefault="0093299E" w:rsidP="00F2583B">
      <w:pPr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Затвердити акти приймання-передачі бібліотечного фонду Райгородської сільської бібліотеки,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Семенської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сільської бібліотеки,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Новообиходівської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сільської бібліотеки, що передається із балансу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Немирівської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центральної районної бібліотеки на баланс Райгородської сільської ради.</w:t>
      </w:r>
    </w:p>
    <w:p w:rsidR="00F2583B" w:rsidRPr="00F2583B" w:rsidRDefault="00F2583B" w:rsidP="00F2583B">
      <w:pPr>
        <w:rPr>
          <w:sz w:val="28"/>
          <w:szCs w:val="28"/>
          <w:lang w:val="uk-UA"/>
        </w:rPr>
      </w:pPr>
      <w:r w:rsidRPr="00F2583B">
        <w:rPr>
          <w:sz w:val="28"/>
          <w:szCs w:val="28"/>
          <w:lang w:val="uk-UA"/>
        </w:rPr>
        <w:t xml:space="preserve"> 2. Затвердити Статут </w:t>
      </w:r>
      <w:r>
        <w:rPr>
          <w:sz w:val="28"/>
          <w:szCs w:val="28"/>
          <w:lang w:val="uk-UA"/>
        </w:rPr>
        <w:t>к</w:t>
      </w:r>
      <w:r w:rsidRPr="00F2583B">
        <w:rPr>
          <w:sz w:val="28"/>
          <w:szCs w:val="28"/>
          <w:lang w:val="uk-UA"/>
        </w:rPr>
        <w:t>омунального закладу  «</w:t>
      </w:r>
      <w:proofErr w:type="spellStart"/>
      <w:r>
        <w:rPr>
          <w:sz w:val="28"/>
          <w:szCs w:val="28"/>
          <w:lang w:val="uk-UA"/>
        </w:rPr>
        <w:t>Райгородська</w:t>
      </w:r>
      <w:proofErr w:type="spellEnd"/>
      <w:r>
        <w:rPr>
          <w:sz w:val="28"/>
          <w:szCs w:val="28"/>
          <w:lang w:val="uk-UA"/>
        </w:rPr>
        <w:t xml:space="preserve"> п</w:t>
      </w:r>
      <w:r w:rsidRPr="00F2583B">
        <w:rPr>
          <w:sz w:val="28"/>
          <w:szCs w:val="28"/>
          <w:lang w:val="uk-UA"/>
        </w:rPr>
        <w:t xml:space="preserve">ублічна бібліотека </w:t>
      </w:r>
      <w:r>
        <w:rPr>
          <w:sz w:val="28"/>
          <w:szCs w:val="28"/>
          <w:lang w:val="uk-UA"/>
        </w:rPr>
        <w:t>Райгород</w:t>
      </w:r>
      <w:r w:rsidRPr="00F2583B">
        <w:rPr>
          <w:sz w:val="28"/>
          <w:szCs w:val="28"/>
          <w:lang w:val="uk-UA"/>
        </w:rPr>
        <w:t xml:space="preserve">ської сільської ради </w:t>
      </w:r>
      <w:r>
        <w:rPr>
          <w:sz w:val="28"/>
          <w:szCs w:val="28"/>
          <w:lang w:val="uk-UA"/>
        </w:rPr>
        <w:t>Немирівс</w:t>
      </w:r>
      <w:r w:rsidRPr="00F2583B">
        <w:rPr>
          <w:sz w:val="28"/>
          <w:szCs w:val="28"/>
          <w:lang w:val="uk-UA"/>
        </w:rPr>
        <w:t xml:space="preserve">ького району Вінницької області» (додається) </w:t>
      </w:r>
      <w:r>
        <w:rPr>
          <w:sz w:val="28"/>
          <w:szCs w:val="28"/>
          <w:lang w:val="uk-UA"/>
        </w:rPr>
        <w:t>.</w:t>
      </w:r>
    </w:p>
    <w:p w:rsidR="00F2583B" w:rsidRPr="0093299E" w:rsidRDefault="00F2583B" w:rsidP="0093299E">
      <w:pPr>
        <w:rPr>
          <w:sz w:val="28"/>
          <w:szCs w:val="28"/>
          <w:lang w:val="uk-UA"/>
        </w:rPr>
      </w:pPr>
      <w:r w:rsidRPr="00F2583B">
        <w:rPr>
          <w:sz w:val="28"/>
          <w:szCs w:val="28"/>
          <w:lang w:val="uk-UA"/>
        </w:rPr>
        <w:t xml:space="preserve">3. </w:t>
      </w:r>
      <w:r w:rsidRPr="00F2583B">
        <w:rPr>
          <w:rStyle w:val="a5"/>
          <w:color w:val="000000"/>
          <w:sz w:val="28"/>
          <w:szCs w:val="28"/>
          <w:lang w:val="uk-UA"/>
        </w:rPr>
        <w:t>Уповноважити</w:t>
      </w:r>
      <w:r w:rsidRPr="00F2583B">
        <w:rPr>
          <w:sz w:val="28"/>
          <w:szCs w:val="28"/>
          <w:lang w:val="uk-UA"/>
        </w:rPr>
        <w:t xml:space="preserve"> керівника </w:t>
      </w:r>
      <w:r>
        <w:rPr>
          <w:sz w:val="28"/>
          <w:szCs w:val="28"/>
          <w:lang w:val="uk-UA"/>
        </w:rPr>
        <w:t>к</w:t>
      </w:r>
      <w:r w:rsidRPr="00F2583B">
        <w:rPr>
          <w:sz w:val="28"/>
          <w:szCs w:val="28"/>
          <w:lang w:val="uk-UA"/>
        </w:rPr>
        <w:t xml:space="preserve">омунального закладу </w:t>
      </w:r>
      <w:r w:rsidR="0093299E" w:rsidRPr="00F2583B">
        <w:rPr>
          <w:sz w:val="28"/>
          <w:szCs w:val="28"/>
          <w:lang w:val="uk-UA"/>
        </w:rPr>
        <w:t>«</w:t>
      </w:r>
      <w:proofErr w:type="spellStart"/>
      <w:r w:rsidR="0093299E">
        <w:rPr>
          <w:sz w:val="28"/>
          <w:szCs w:val="28"/>
          <w:lang w:val="uk-UA"/>
        </w:rPr>
        <w:t>Райгородська</w:t>
      </w:r>
      <w:proofErr w:type="spellEnd"/>
      <w:r w:rsidR="0093299E">
        <w:rPr>
          <w:sz w:val="28"/>
          <w:szCs w:val="28"/>
          <w:lang w:val="uk-UA"/>
        </w:rPr>
        <w:t xml:space="preserve"> п</w:t>
      </w:r>
      <w:r w:rsidR="0093299E" w:rsidRPr="00F2583B">
        <w:rPr>
          <w:sz w:val="28"/>
          <w:szCs w:val="28"/>
          <w:lang w:val="uk-UA"/>
        </w:rPr>
        <w:t xml:space="preserve">ублічна бібліотека </w:t>
      </w:r>
      <w:r w:rsidR="0093299E">
        <w:rPr>
          <w:sz w:val="28"/>
          <w:szCs w:val="28"/>
          <w:lang w:val="uk-UA"/>
        </w:rPr>
        <w:t>Райгород</w:t>
      </w:r>
      <w:r w:rsidR="0093299E" w:rsidRPr="00F2583B">
        <w:rPr>
          <w:sz w:val="28"/>
          <w:szCs w:val="28"/>
          <w:lang w:val="uk-UA"/>
        </w:rPr>
        <w:t xml:space="preserve">ської сільської ради </w:t>
      </w:r>
      <w:r w:rsidR="0093299E">
        <w:rPr>
          <w:sz w:val="28"/>
          <w:szCs w:val="28"/>
          <w:lang w:val="uk-UA"/>
        </w:rPr>
        <w:t>Немирівс</w:t>
      </w:r>
      <w:r w:rsidR="0093299E" w:rsidRPr="00F2583B">
        <w:rPr>
          <w:sz w:val="28"/>
          <w:szCs w:val="28"/>
          <w:lang w:val="uk-UA"/>
        </w:rPr>
        <w:t xml:space="preserve">ького району Вінницької області» </w:t>
      </w:r>
      <w:r w:rsidRPr="00F2583B">
        <w:rPr>
          <w:sz w:val="28"/>
          <w:szCs w:val="28"/>
          <w:lang w:val="uk-UA"/>
        </w:rPr>
        <w:t xml:space="preserve">провести державну реєстрацію </w:t>
      </w:r>
      <w:r w:rsidRPr="00F2583B">
        <w:rPr>
          <w:sz w:val="28"/>
          <w:szCs w:val="28"/>
        </w:rPr>
        <w:t xml:space="preserve">Статуту в порядку, </w:t>
      </w:r>
      <w:proofErr w:type="spellStart"/>
      <w:r w:rsidRPr="00F2583B">
        <w:rPr>
          <w:sz w:val="28"/>
          <w:szCs w:val="28"/>
        </w:rPr>
        <w:t>передбаченому</w:t>
      </w:r>
      <w:proofErr w:type="spellEnd"/>
      <w:r w:rsidRPr="00F2583B">
        <w:rPr>
          <w:sz w:val="28"/>
          <w:szCs w:val="28"/>
        </w:rPr>
        <w:t xml:space="preserve"> </w:t>
      </w:r>
      <w:proofErr w:type="spellStart"/>
      <w:r w:rsidRPr="00F2583B">
        <w:rPr>
          <w:sz w:val="28"/>
          <w:szCs w:val="28"/>
        </w:rPr>
        <w:t>чинним</w:t>
      </w:r>
      <w:proofErr w:type="spellEnd"/>
      <w:r w:rsidRPr="00F2583B">
        <w:rPr>
          <w:sz w:val="28"/>
          <w:szCs w:val="28"/>
        </w:rPr>
        <w:t xml:space="preserve"> </w:t>
      </w:r>
      <w:proofErr w:type="spellStart"/>
      <w:r w:rsidRPr="00F2583B">
        <w:rPr>
          <w:sz w:val="28"/>
          <w:szCs w:val="28"/>
        </w:rPr>
        <w:t>законодавством</w:t>
      </w:r>
      <w:proofErr w:type="spellEnd"/>
      <w:r w:rsidRPr="00F2583B">
        <w:rPr>
          <w:sz w:val="28"/>
          <w:szCs w:val="28"/>
        </w:rPr>
        <w:t>.</w:t>
      </w:r>
    </w:p>
    <w:p w:rsidR="00F2583B" w:rsidRPr="0093299E" w:rsidRDefault="0093299E" w:rsidP="0093299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2583B" w:rsidRPr="0093299E">
        <w:rPr>
          <w:sz w:val="28"/>
          <w:szCs w:val="28"/>
          <w:lang w:val="uk-UA"/>
        </w:rPr>
        <w:t xml:space="preserve">Контроль за виконанням рішення покласти на </w:t>
      </w:r>
      <w:proofErr w:type="spellStart"/>
      <w:r w:rsidRPr="0093299E">
        <w:rPr>
          <w:rFonts w:eastAsia="Calibri"/>
          <w:sz w:val="28"/>
          <w:szCs w:val="28"/>
        </w:rPr>
        <w:t>постійну</w:t>
      </w:r>
      <w:proofErr w:type="spellEnd"/>
      <w:r w:rsidRPr="0093299E">
        <w:rPr>
          <w:rFonts w:eastAsia="Calibri"/>
          <w:sz w:val="28"/>
          <w:szCs w:val="28"/>
        </w:rPr>
        <w:t xml:space="preserve"> </w:t>
      </w:r>
      <w:proofErr w:type="spellStart"/>
      <w:r w:rsidRPr="0093299E">
        <w:rPr>
          <w:rFonts w:eastAsia="Calibri"/>
          <w:sz w:val="28"/>
          <w:szCs w:val="28"/>
        </w:rPr>
        <w:t>комісію</w:t>
      </w:r>
      <w:proofErr w:type="spellEnd"/>
      <w:r w:rsidRPr="0093299E">
        <w:rPr>
          <w:rFonts w:eastAsia="Calibri"/>
          <w:sz w:val="28"/>
          <w:szCs w:val="28"/>
        </w:rPr>
        <w:t xml:space="preserve"> з </w:t>
      </w:r>
      <w:proofErr w:type="spellStart"/>
      <w:r w:rsidRPr="0093299E">
        <w:rPr>
          <w:rFonts w:eastAsia="Calibri"/>
          <w:sz w:val="28"/>
          <w:szCs w:val="28"/>
        </w:rPr>
        <w:t>питань</w:t>
      </w:r>
      <w:proofErr w:type="spellEnd"/>
      <w:r w:rsidRPr="0093299E">
        <w:rPr>
          <w:rFonts w:eastAsia="Calibri"/>
          <w:sz w:val="28"/>
          <w:szCs w:val="28"/>
        </w:rPr>
        <w:t xml:space="preserve"> </w:t>
      </w:r>
      <w:r w:rsidRPr="0093299E">
        <w:rPr>
          <w:rFonts w:eastAsia="Calibri"/>
          <w:sz w:val="28"/>
          <w:szCs w:val="28"/>
          <w:lang w:val="uk-UA"/>
        </w:rPr>
        <w:t xml:space="preserve">законності, депутатської діяльності і етики, охорони здоров’я, соціального захисту населення, </w:t>
      </w:r>
      <w:proofErr w:type="spellStart"/>
      <w:r w:rsidRPr="0093299E">
        <w:rPr>
          <w:rFonts w:eastAsia="Calibri"/>
          <w:sz w:val="28"/>
          <w:szCs w:val="28"/>
        </w:rPr>
        <w:t>освіти</w:t>
      </w:r>
      <w:proofErr w:type="spellEnd"/>
      <w:r w:rsidRPr="0093299E">
        <w:rPr>
          <w:rFonts w:eastAsia="Calibri"/>
          <w:sz w:val="28"/>
          <w:szCs w:val="28"/>
        </w:rPr>
        <w:t xml:space="preserve">, </w:t>
      </w:r>
      <w:proofErr w:type="spellStart"/>
      <w:r w:rsidRPr="0093299E">
        <w:rPr>
          <w:rFonts w:eastAsia="Calibri"/>
          <w:sz w:val="28"/>
          <w:szCs w:val="28"/>
        </w:rPr>
        <w:t>культури</w:t>
      </w:r>
      <w:proofErr w:type="spellEnd"/>
      <w:r w:rsidRPr="0093299E">
        <w:rPr>
          <w:rFonts w:eastAsia="Calibri"/>
          <w:sz w:val="28"/>
          <w:szCs w:val="28"/>
        </w:rPr>
        <w:t xml:space="preserve">, </w:t>
      </w:r>
      <w:r w:rsidRPr="0093299E">
        <w:rPr>
          <w:rFonts w:eastAsia="Calibri"/>
          <w:sz w:val="28"/>
          <w:szCs w:val="28"/>
          <w:lang w:val="uk-UA"/>
        </w:rPr>
        <w:t xml:space="preserve">молоді, </w:t>
      </w:r>
      <w:proofErr w:type="spellStart"/>
      <w:r w:rsidRPr="0093299E">
        <w:rPr>
          <w:rFonts w:eastAsia="Calibri"/>
          <w:sz w:val="28"/>
          <w:szCs w:val="28"/>
        </w:rPr>
        <w:t>фізкультури</w:t>
      </w:r>
      <w:proofErr w:type="spellEnd"/>
      <w:r w:rsidRPr="0093299E">
        <w:rPr>
          <w:rFonts w:eastAsia="Calibri"/>
          <w:sz w:val="28"/>
          <w:szCs w:val="28"/>
          <w:lang w:val="uk-UA"/>
        </w:rPr>
        <w:t xml:space="preserve"> і</w:t>
      </w:r>
      <w:r w:rsidRPr="0093299E">
        <w:rPr>
          <w:rFonts w:eastAsia="Calibri"/>
          <w:sz w:val="28"/>
          <w:szCs w:val="28"/>
        </w:rPr>
        <w:t xml:space="preserve"> спорт</w:t>
      </w:r>
      <w:r w:rsidR="00F2583B" w:rsidRPr="0093299E">
        <w:rPr>
          <w:sz w:val="28"/>
          <w:szCs w:val="28"/>
          <w:lang w:val="uk-UA"/>
        </w:rPr>
        <w:t>.</w:t>
      </w:r>
    </w:p>
    <w:p w:rsidR="00F2583B" w:rsidRPr="005A7CF1" w:rsidRDefault="00F2583B" w:rsidP="00F2583B">
      <w:pPr>
        <w:pStyle w:val="a3"/>
        <w:jc w:val="both"/>
        <w:rPr>
          <w:sz w:val="28"/>
          <w:szCs w:val="28"/>
          <w:lang w:val="uk-UA"/>
        </w:rPr>
      </w:pPr>
    </w:p>
    <w:p w:rsidR="00F2583B" w:rsidRDefault="00F2583B" w:rsidP="0093299E">
      <w:pPr>
        <w:tabs>
          <w:tab w:val="left" w:pos="1785"/>
          <w:tab w:val="left" w:pos="30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F2583B" w:rsidRDefault="00F2583B" w:rsidP="00F2583B">
      <w:pPr>
        <w:ind w:left="70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Махиня</w:t>
      </w:r>
      <w:proofErr w:type="spellEnd"/>
      <w:r>
        <w:rPr>
          <w:sz w:val="28"/>
          <w:szCs w:val="28"/>
          <w:lang w:val="uk-UA"/>
        </w:rPr>
        <w:t xml:space="preserve"> К.К.</w:t>
      </w:r>
    </w:p>
    <w:sectPr w:rsidR="00F2583B" w:rsidSect="0093299E">
      <w:pgSz w:w="11906" w:h="16838"/>
      <w:pgMar w:top="851" w:right="850" w:bottom="567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7F73"/>
    <w:multiLevelType w:val="hybridMultilevel"/>
    <w:tmpl w:val="1250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21511"/>
    <w:multiLevelType w:val="hybridMultilevel"/>
    <w:tmpl w:val="301E58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3B"/>
    <w:rsid w:val="002926C5"/>
    <w:rsid w:val="00450EAB"/>
    <w:rsid w:val="0093299E"/>
    <w:rsid w:val="00F2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83B"/>
    <w:pPr>
      <w:ind w:left="720"/>
      <w:contextualSpacing/>
    </w:pPr>
  </w:style>
  <w:style w:type="paragraph" w:styleId="a4">
    <w:name w:val="Body Text"/>
    <w:basedOn w:val="a"/>
    <w:link w:val="1"/>
    <w:uiPriority w:val="99"/>
    <w:semiHidden/>
    <w:unhideWhenUsed/>
    <w:rsid w:val="00F2583B"/>
    <w:pPr>
      <w:spacing w:line="480" w:lineRule="auto"/>
    </w:pPr>
    <w:rPr>
      <w:sz w:val="20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F258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F2583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F2583B"/>
    <w:rPr>
      <w:rFonts w:ascii="Times New Roman" w:eastAsia="Times New Roman" w:hAnsi="Times New Roman" w:cs="Times New Roman"/>
      <w:sz w:val="2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83B"/>
    <w:pPr>
      <w:ind w:left="720"/>
      <w:contextualSpacing/>
    </w:pPr>
  </w:style>
  <w:style w:type="paragraph" w:styleId="a4">
    <w:name w:val="Body Text"/>
    <w:basedOn w:val="a"/>
    <w:link w:val="1"/>
    <w:uiPriority w:val="99"/>
    <w:semiHidden/>
    <w:unhideWhenUsed/>
    <w:rsid w:val="00F2583B"/>
    <w:pPr>
      <w:spacing w:line="480" w:lineRule="auto"/>
    </w:pPr>
    <w:rPr>
      <w:sz w:val="20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F258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F2583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F2583B"/>
    <w:rPr>
      <w:rFonts w:ascii="Times New Roman" w:eastAsia="Times New Roman" w:hAnsi="Times New Roman" w:cs="Times New Roman"/>
      <w:sz w:val="2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</cp:revision>
  <dcterms:created xsi:type="dcterms:W3CDTF">2018-04-16T12:46:00Z</dcterms:created>
  <dcterms:modified xsi:type="dcterms:W3CDTF">2018-04-16T13:09:00Z</dcterms:modified>
</cp:coreProperties>
</file>