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3AA" w:rsidRPr="00976B92" w:rsidRDefault="00B843AA" w:rsidP="00B843AA">
      <w:bookmarkStart w:id="0" w:name="_Hlk68789973"/>
      <w:bookmarkStart w:id="1" w:name="_GoBack"/>
      <w:bookmarkEnd w:id="1"/>
      <w:r w:rsidRPr="00976B92">
        <w:rPr>
          <w:iCs/>
        </w:rPr>
        <w:t xml:space="preserve">  </w:t>
      </w:r>
      <w:r w:rsidRPr="00976B92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3505CBF" wp14:editId="4D02EFD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B843AA" w:rsidRPr="00976B92" w:rsidRDefault="00B843AA" w:rsidP="00B843A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843AA" w:rsidRPr="00976B92" w:rsidRDefault="00B843AA" w:rsidP="00B843A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843AA" w:rsidRPr="00976B92" w:rsidRDefault="00B843AA" w:rsidP="00B843A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843AA" w:rsidRPr="00976B92" w:rsidRDefault="00B843AA" w:rsidP="00B843A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B843AA" w:rsidRPr="00976B92" w:rsidRDefault="00B843AA" w:rsidP="00B843AA"/>
    <w:p w:rsidR="00B843AA" w:rsidRPr="00976B92" w:rsidRDefault="00B843AA" w:rsidP="00B843AA">
      <w:r>
        <w:t>20.04.2021</w:t>
      </w:r>
      <w:r w:rsidRPr="00976B92">
        <w:t xml:space="preserve"> року          №  </w:t>
      </w:r>
      <w:r>
        <w:t>498</w:t>
      </w:r>
      <w:r w:rsidRPr="00976B92">
        <w:t xml:space="preserve">                                               </w:t>
      </w:r>
      <w:r>
        <w:rPr>
          <w:bCs/>
        </w:rPr>
        <w:t>10</w:t>
      </w:r>
      <w:r w:rsidRPr="00976B92">
        <w:t xml:space="preserve">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B843AA" w:rsidRPr="00976B92" w:rsidRDefault="00B843AA" w:rsidP="00B843A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843AA" w:rsidRDefault="00B843AA" w:rsidP="00B843AA"/>
    <w:p w:rsidR="00B843AA" w:rsidRPr="0022455E" w:rsidRDefault="00B843AA" w:rsidP="00B843AA">
      <w:pPr>
        <w:jc w:val="both"/>
        <w:rPr>
          <w:bCs/>
        </w:rPr>
      </w:pPr>
      <w:bookmarkStart w:id="2" w:name="_Hlk68706817"/>
      <w:r w:rsidRPr="0022455E">
        <w:rPr>
          <w:bCs/>
        </w:rPr>
        <w:t>Про затвердження технічної документації із землеустрою</w:t>
      </w:r>
    </w:p>
    <w:p w:rsidR="00B843AA" w:rsidRPr="0022455E" w:rsidRDefault="00B843AA" w:rsidP="00B843AA">
      <w:pPr>
        <w:jc w:val="both"/>
        <w:rPr>
          <w:bCs/>
        </w:rPr>
      </w:pPr>
      <w:r w:rsidRPr="0022455E">
        <w:rPr>
          <w:bCs/>
        </w:rPr>
        <w:t>щодо інвентаризації земель комунальної власності</w:t>
      </w:r>
    </w:p>
    <w:p w:rsidR="00B843AA" w:rsidRDefault="00B843AA" w:rsidP="00B843AA">
      <w:pPr>
        <w:jc w:val="both"/>
        <w:rPr>
          <w:bCs/>
        </w:rPr>
      </w:pPr>
      <w:r>
        <w:rPr>
          <w:bCs/>
        </w:rPr>
        <w:t>(03.02  для будівництва та обслуговування будівель закладів освіти)</w:t>
      </w:r>
    </w:p>
    <w:p w:rsidR="00B843AA" w:rsidRDefault="00B843AA" w:rsidP="00B843AA">
      <w:pPr>
        <w:jc w:val="both"/>
        <w:rPr>
          <w:bCs/>
        </w:rPr>
      </w:pPr>
      <w:r>
        <w:rPr>
          <w:bCs/>
        </w:rPr>
        <w:t>на території смт Ситківці вул. Івана Франка, 8 Райгородської сільської ради</w:t>
      </w:r>
    </w:p>
    <w:p w:rsidR="00B843AA" w:rsidRPr="0022455E" w:rsidRDefault="00B843AA" w:rsidP="00B843AA">
      <w:pPr>
        <w:jc w:val="both"/>
        <w:rPr>
          <w:bCs/>
        </w:rPr>
      </w:pPr>
      <w:r>
        <w:rPr>
          <w:bCs/>
        </w:rPr>
        <w:t>Немирівського району Вінницької області</w:t>
      </w:r>
    </w:p>
    <w:bookmarkEnd w:id="2"/>
    <w:p w:rsidR="00B843AA" w:rsidRPr="0022455E" w:rsidRDefault="00B843AA" w:rsidP="00B843AA">
      <w:pPr>
        <w:jc w:val="both"/>
        <w:rPr>
          <w:b/>
        </w:rPr>
      </w:pPr>
    </w:p>
    <w:p w:rsidR="00B843AA" w:rsidRPr="00873DFA" w:rsidRDefault="00B843AA" w:rsidP="00B843AA">
      <w:pPr>
        <w:jc w:val="both"/>
      </w:pPr>
      <w:r w:rsidRPr="00873DFA">
        <w:t>Розглянувши технічну документацію із землеустрою щодо проведення інвентаризації земель комунальної власності</w:t>
      </w:r>
      <w:r>
        <w:t xml:space="preserve"> </w:t>
      </w:r>
      <w:r>
        <w:rPr>
          <w:bCs/>
        </w:rPr>
        <w:t xml:space="preserve">(03.02  для будівництва та обслуговування будівель закладів освіти) </w:t>
      </w:r>
      <w:r w:rsidRPr="00873DFA">
        <w:rPr>
          <w:bCs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</w:rPr>
        <w:t xml:space="preserve"> Немирівського району Вінницької області</w:t>
      </w:r>
      <w:r w:rsidRPr="00873DFA">
        <w:t xml:space="preserve">, розроблену </w:t>
      </w:r>
      <w:r w:rsidRPr="0057548F">
        <w:t xml:space="preserve">Центральною регіональною філією </w:t>
      </w:r>
      <w:r w:rsidRPr="00873DFA">
        <w:t>ДП «</w:t>
      </w:r>
      <w:proofErr w:type="spellStart"/>
      <w:r w:rsidRPr="0057548F">
        <w:t>УкрДАГП</w:t>
      </w:r>
      <w:proofErr w:type="spellEnd"/>
      <w:r w:rsidRPr="00873DFA">
        <w:t>», керуючись ст. ст. 12, 79-1, 83, 184 Земельного кодексу України, ст. ст. 22, 25, 35, 57 Закону України «Про землеустрій», ст. 21 Закону України «Про Державний земельний кадастр», постановою Кабінету Міністрів України від 23.05.2012 № 513 «Про затвердження Порядку проведення інвентаризації земель», ст. ст. 26, 59 Закону України «Про місцеве самоврядування в Україні», за погодженням постійної комісії сільської ради з питань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B843AA" w:rsidRDefault="00B843AA" w:rsidP="00B843AA">
      <w:pPr>
        <w:tabs>
          <w:tab w:val="left" w:pos="2100"/>
        </w:tabs>
        <w:jc w:val="both"/>
      </w:pPr>
    </w:p>
    <w:p w:rsidR="00B843AA" w:rsidRPr="0022455E" w:rsidRDefault="00B843AA" w:rsidP="00B843AA">
      <w:pPr>
        <w:tabs>
          <w:tab w:val="left" w:pos="2100"/>
        </w:tabs>
        <w:jc w:val="both"/>
      </w:pPr>
      <w:r>
        <w:tab/>
      </w:r>
      <w:r>
        <w:tab/>
      </w:r>
      <w:r>
        <w:tab/>
      </w:r>
      <w:r>
        <w:tab/>
        <w:t>ВИРІШИЛА</w:t>
      </w:r>
      <w:r w:rsidRPr="0022455E">
        <w:t>:</w:t>
      </w:r>
    </w:p>
    <w:p w:rsidR="00B843AA" w:rsidRPr="0022455E" w:rsidRDefault="00B843AA" w:rsidP="00B843AA">
      <w:pPr>
        <w:tabs>
          <w:tab w:val="left" w:pos="2100"/>
        </w:tabs>
        <w:jc w:val="both"/>
      </w:pPr>
    </w:p>
    <w:p w:rsidR="00B843AA" w:rsidRPr="00176993" w:rsidRDefault="00B843AA" w:rsidP="00B843A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Затвердити технічну документацію із землеустрою </w:t>
      </w:r>
      <w:r w:rsidRPr="00873DFA">
        <w:rPr>
          <w:lang w:val="uk-UA"/>
        </w:rPr>
        <w:t>щодо проведення інвентаризації земель комунальної власності</w:t>
      </w:r>
      <w:r>
        <w:rPr>
          <w:lang w:val="uk-UA"/>
        </w:rPr>
        <w:t xml:space="preserve"> </w:t>
      </w:r>
      <w:r w:rsidRPr="00873DFA">
        <w:rPr>
          <w:bCs/>
          <w:lang w:val="uk-UA"/>
        </w:rPr>
        <w:t xml:space="preserve">на території смт Ситківці вул. </w:t>
      </w:r>
      <w:r>
        <w:rPr>
          <w:bCs/>
        </w:rPr>
        <w:t>Івана Франка, 8</w:t>
      </w:r>
      <w:r w:rsidRPr="0057548F">
        <w:rPr>
          <w:bCs/>
          <w:lang w:val="uk-UA"/>
        </w:rPr>
        <w:t xml:space="preserve"> </w:t>
      </w:r>
      <w:r>
        <w:rPr>
          <w:bCs/>
        </w:rPr>
        <w:t xml:space="preserve">Райгородської сільської </w:t>
      </w:r>
      <w:r>
        <w:rPr>
          <w:bCs/>
          <w:lang w:val="uk-UA"/>
        </w:rPr>
        <w:t xml:space="preserve">ради </w:t>
      </w:r>
      <w:r w:rsidRPr="00873DFA">
        <w:rPr>
          <w:bCs/>
        </w:rPr>
        <w:t>Немирівського району Вінницької області</w:t>
      </w:r>
      <w:r w:rsidRPr="0022455E">
        <w:t xml:space="preserve">, з цільовим призначенням - </w:t>
      </w:r>
      <w:r>
        <w:rPr>
          <w:bCs/>
        </w:rPr>
        <w:t xml:space="preserve">(03.02 для будівництва та обслуговування будівель закладів освіти) </w:t>
      </w:r>
      <w:r w:rsidRPr="0022455E">
        <w:t xml:space="preserve"> площею</w:t>
      </w:r>
      <w:r>
        <w:rPr>
          <w:lang w:val="uk-UA"/>
        </w:rPr>
        <w:t xml:space="preserve"> 0,4132</w:t>
      </w:r>
      <w:r w:rsidRPr="0022455E">
        <w:t xml:space="preserve"> га</w:t>
      </w:r>
      <w:r>
        <w:rPr>
          <w:lang w:val="uk-UA"/>
        </w:rPr>
        <w:t>.</w:t>
      </w:r>
      <w:r w:rsidRPr="0022455E">
        <w:t xml:space="preserve">,  категорія земель - землі житлової та громадської забудови, </w:t>
      </w:r>
      <w:r>
        <w:rPr>
          <w:lang w:val="uk-UA"/>
        </w:rPr>
        <w:t>із них:</w:t>
      </w:r>
    </w:p>
    <w:p w:rsidR="00B843AA" w:rsidRPr="00176993" w:rsidRDefault="00B843AA" w:rsidP="00B843A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0,3532 га, </w:t>
      </w:r>
      <w:r w:rsidRPr="0022455E">
        <w:t xml:space="preserve">кадастровий номер </w:t>
      </w:r>
      <w:r>
        <w:rPr>
          <w:lang w:val="uk-UA"/>
        </w:rPr>
        <w:t>0523055600:04:002:0276</w:t>
      </w:r>
      <w:r w:rsidRPr="0022455E">
        <w:t xml:space="preserve"> в </w:t>
      </w:r>
      <w:r>
        <w:rPr>
          <w:lang w:val="uk-UA"/>
        </w:rPr>
        <w:t>смт Ситківці вулиця Івана Франка, 8 Немирівського району Вінницької області;</w:t>
      </w:r>
    </w:p>
    <w:p w:rsidR="00B843AA" w:rsidRPr="00176993" w:rsidRDefault="00B843AA" w:rsidP="00B843AA">
      <w:pPr>
        <w:pStyle w:val="a3"/>
        <w:numPr>
          <w:ilvl w:val="1"/>
          <w:numId w:val="1"/>
        </w:numPr>
        <w:ind w:left="567"/>
        <w:jc w:val="both"/>
      </w:pPr>
      <w:r w:rsidRPr="0022455E">
        <w:t xml:space="preserve"> </w:t>
      </w:r>
      <w:r>
        <w:rPr>
          <w:lang w:val="uk-UA"/>
        </w:rPr>
        <w:t xml:space="preserve">0,0600 га, </w:t>
      </w:r>
      <w:r w:rsidRPr="0022455E">
        <w:t xml:space="preserve">кадастровий номер </w:t>
      </w:r>
      <w:r>
        <w:rPr>
          <w:lang w:val="uk-UA"/>
        </w:rPr>
        <w:t>0523055600:04:002:0274</w:t>
      </w:r>
      <w:r w:rsidRPr="0022455E">
        <w:t xml:space="preserve"> в </w:t>
      </w:r>
      <w:r>
        <w:rPr>
          <w:lang w:val="uk-UA"/>
        </w:rPr>
        <w:t>смт Ситківці вулиця Івана Франка б/н Немирівського району Вінницької області;</w:t>
      </w:r>
    </w:p>
    <w:p w:rsidR="00B843AA" w:rsidRPr="0022455E" w:rsidRDefault="00B843AA" w:rsidP="00B843AA">
      <w:pPr>
        <w:pStyle w:val="a3"/>
        <w:numPr>
          <w:ilvl w:val="0"/>
          <w:numId w:val="1"/>
        </w:numPr>
        <w:ind w:left="567"/>
        <w:jc w:val="both"/>
      </w:pPr>
      <w:r w:rsidRPr="0022455E">
        <w:t xml:space="preserve">Уповноважити сільського голову, </w:t>
      </w:r>
      <w:r>
        <w:rPr>
          <w:lang w:val="uk-UA"/>
        </w:rPr>
        <w:t>Михайленка В.М.,</w:t>
      </w:r>
      <w:r w:rsidRPr="0022455E">
        <w:t xml:space="preserve"> здійснити державну реєстрацію права комунальної власності земельної ділянки у Державному реєстрі речових прав на нерухоме майно та їх обтяжень.</w:t>
      </w:r>
    </w:p>
    <w:p w:rsidR="00B843AA" w:rsidRPr="00976B92" w:rsidRDefault="00B843AA" w:rsidP="00B843A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843AA" w:rsidRPr="00873DFA" w:rsidRDefault="00B843AA" w:rsidP="00B843AA">
      <w:pPr>
        <w:widowControl w:val="0"/>
        <w:ind w:right="42"/>
        <w:jc w:val="both"/>
        <w:rPr>
          <w:snapToGrid w:val="0"/>
          <w:lang w:val="ru-RU"/>
        </w:rPr>
      </w:pPr>
    </w:p>
    <w:p w:rsidR="00B843AA" w:rsidRDefault="00B843AA" w:rsidP="00B843AA">
      <w:pPr>
        <w:jc w:val="both"/>
        <w:rPr>
          <w:snapToGrid w:val="0"/>
        </w:rPr>
      </w:pPr>
    </w:p>
    <w:p w:rsidR="00B843AA" w:rsidRDefault="00B843AA" w:rsidP="00B843AA">
      <w:pPr>
        <w:jc w:val="both"/>
        <w:rPr>
          <w:snapToGrid w:val="0"/>
        </w:rPr>
      </w:pPr>
    </w:p>
    <w:p w:rsidR="00B843AA" w:rsidRDefault="00B843AA" w:rsidP="00B843AA">
      <w:pPr>
        <w:ind w:firstLine="708"/>
        <w:jc w:val="both"/>
      </w:pPr>
      <w:r w:rsidRPr="0022455E">
        <w:rPr>
          <w:snapToGrid w:val="0"/>
        </w:rPr>
        <w:t xml:space="preserve">Сільський голова    </w:t>
      </w:r>
      <w:r>
        <w:rPr>
          <w:snapToGrid w:val="0"/>
        </w:rPr>
        <w:t xml:space="preserve">                                    </w:t>
      </w:r>
      <w:r>
        <w:t>Віктор МИХАЙЛЕНКО</w:t>
      </w:r>
    </w:p>
    <w:p w:rsidR="00B843AA" w:rsidRDefault="00B843AA" w:rsidP="00B843AA">
      <w:pPr>
        <w:ind w:firstLine="708"/>
        <w:jc w:val="both"/>
      </w:pPr>
    </w:p>
    <w:bookmarkEnd w:id="0"/>
    <w:p w:rsidR="00B843AA" w:rsidRDefault="00B843AA" w:rsidP="00B843AA">
      <w:pPr>
        <w:jc w:val="both"/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E7F1D"/>
    <w:multiLevelType w:val="multilevel"/>
    <w:tmpl w:val="89528EA8"/>
    <w:lvl w:ilvl="0">
      <w:start w:val="1"/>
      <w:numFmt w:val="decimal"/>
      <w:lvlText w:val="%1."/>
      <w:lvlJc w:val="left"/>
      <w:pPr>
        <w:ind w:left="1487" w:hanging="4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AA"/>
    <w:rsid w:val="00383D93"/>
    <w:rsid w:val="00B8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F7217-22D1-4967-8C50-5A04A902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3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43A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843A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3AA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843A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843A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843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843A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843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843A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B843A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843A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1712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2021-04-20T15:22:00Z</dcterms:created>
  <dcterms:modified xsi:type="dcterms:W3CDTF">2021-04-20T15:23:00Z</dcterms:modified>
</cp:coreProperties>
</file>