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7D9" w:rsidRPr="002F1D7C" w:rsidRDefault="00D577D9" w:rsidP="00D577D9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:rsidR="00D577D9" w:rsidRPr="00743574" w:rsidRDefault="00D577D9" w:rsidP="00D577D9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6D85F50" wp14:editId="15CD7388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D577D9" w:rsidRPr="00743574" w:rsidRDefault="00D577D9" w:rsidP="00D577D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D577D9" w:rsidRPr="00743574" w:rsidRDefault="00D577D9" w:rsidP="00D577D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D577D9" w:rsidRPr="00743574" w:rsidRDefault="00D577D9" w:rsidP="00D577D9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D577D9" w:rsidRPr="00743574" w:rsidRDefault="00D577D9" w:rsidP="00D577D9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D577D9" w:rsidRPr="00743574" w:rsidRDefault="00D577D9" w:rsidP="00D577D9">
      <w:pPr>
        <w:rPr>
          <w:rFonts w:cs="Times New Roman"/>
          <w:sz w:val="24"/>
          <w:szCs w:val="24"/>
        </w:rPr>
      </w:pPr>
    </w:p>
    <w:p w:rsidR="00D577D9" w:rsidRPr="00743574" w:rsidRDefault="00D577D9" w:rsidP="00D577D9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1230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22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D577D9" w:rsidRDefault="00D577D9" w:rsidP="00D577D9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D577D9" w:rsidRDefault="00D577D9" w:rsidP="00D577D9">
      <w:pPr>
        <w:rPr>
          <w:rFonts w:eastAsia="Calibri" w:cs="Times New Roman"/>
          <w:sz w:val="24"/>
          <w:szCs w:val="24"/>
          <w:lang w:val="ru-RU" w:eastAsia="ru-RU"/>
        </w:rPr>
      </w:pPr>
    </w:p>
    <w:p w:rsidR="00D577D9" w:rsidRDefault="00D577D9" w:rsidP="00D577D9">
      <w:pPr>
        <w:jc w:val="both"/>
        <w:rPr>
          <w:rFonts w:eastAsia="Calibri" w:cs="Times New Roman"/>
          <w:bCs/>
          <w:sz w:val="24"/>
          <w:szCs w:val="24"/>
        </w:rPr>
      </w:pPr>
      <w:bookmarkStart w:id="0" w:name="_Hlk86931647"/>
      <w:r w:rsidRPr="00270165">
        <w:rPr>
          <w:rFonts w:eastAsia="Calibri" w:cs="Times New Roman"/>
          <w:bCs/>
          <w:sz w:val="24"/>
          <w:szCs w:val="24"/>
        </w:rPr>
        <w:t xml:space="preserve">Про передачу артезіанської свердловини у господарське відання </w:t>
      </w:r>
    </w:p>
    <w:p w:rsidR="00D577D9" w:rsidRPr="00270165" w:rsidRDefault="00D577D9" w:rsidP="00D577D9">
      <w:pPr>
        <w:jc w:val="both"/>
        <w:rPr>
          <w:rFonts w:eastAsia="Calibri" w:cs="Times New Roman"/>
          <w:bCs/>
          <w:sz w:val="24"/>
          <w:szCs w:val="24"/>
        </w:rPr>
      </w:pPr>
      <w:r w:rsidRPr="00270165">
        <w:rPr>
          <w:rFonts w:eastAsia="Calibri" w:cs="Times New Roman"/>
          <w:bCs/>
          <w:sz w:val="24"/>
          <w:szCs w:val="24"/>
        </w:rPr>
        <w:t>КП «Господар Райгородської сільської ради»</w:t>
      </w:r>
    </w:p>
    <w:bookmarkEnd w:id="0"/>
    <w:p w:rsidR="00D577D9" w:rsidRPr="00270165" w:rsidRDefault="00D577D9" w:rsidP="00D577D9">
      <w:pPr>
        <w:ind w:right="-284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577D9" w:rsidRPr="00270165" w:rsidRDefault="00D577D9" w:rsidP="00D577D9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Відповідно до статей  26,  60 Закону України «Про місцеве самоврядування в Україні» та з  метою створення належних умов для якісного водопостачання жителів смт. Ситківці, сільська рада</w:t>
      </w:r>
    </w:p>
    <w:p w:rsidR="00D577D9" w:rsidRPr="00270165" w:rsidRDefault="00D577D9" w:rsidP="00D577D9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270165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ВИРІШИЛА:</w:t>
      </w:r>
    </w:p>
    <w:p w:rsidR="00D577D9" w:rsidRPr="00270165" w:rsidRDefault="00D577D9" w:rsidP="00D577D9">
      <w:pPr>
        <w:numPr>
          <w:ilvl w:val="0"/>
          <w:numId w:val="2"/>
        </w:numPr>
        <w:shd w:val="clear" w:color="auto" w:fill="FFFFFF"/>
        <w:ind w:left="426" w:right="225"/>
        <w:contextualSpacing/>
        <w:jc w:val="both"/>
        <w:rPr>
          <w:rFonts w:eastAsia="Calibri" w:cs="Times New Roman"/>
          <w:color w:val="000000"/>
          <w:sz w:val="24"/>
          <w:szCs w:val="24"/>
        </w:rPr>
      </w:pP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Передати на праві господарського відання комунальному підприємству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«Господар Райгородської сільської ради» індивідуально визначене нерухоме майно комунальної власності територіальної громади Райгородської сільської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ради, а саме:</w:t>
      </w:r>
    </w:p>
    <w:p w:rsidR="00D577D9" w:rsidRPr="00270165" w:rsidRDefault="00D577D9" w:rsidP="00D577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right="2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0165">
        <w:rPr>
          <w:rFonts w:ascii="Times New Roman" w:eastAsia="Calibri" w:hAnsi="Times New Roman" w:cs="Times New Roman"/>
          <w:sz w:val="24"/>
          <w:szCs w:val="24"/>
        </w:rPr>
        <w:t>артезіанську свердловину в смт. Ситківці Гайсинського району Вінницької області 346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270165">
        <w:rPr>
          <w:rFonts w:ascii="Times New Roman" w:eastAsia="Calibri" w:hAnsi="Times New Roman" w:cs="Times New Roman"/>
          <w:sz w:val="24"/>
          <w:szCs w:val="24"/>
        </w:rPr>
        <w:t>905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0165">
        <w:rPr>
          <w:rFonts w:ascii="Times New Roman" w:eastAsia="Calibri" w:hAnsi="Times New Roman" w:cs="Times New Roman"/>
          <w:sz w:val="24"/>
          <w:szCs w:val="24"/>
        </w:rPr>
        <w:t>грн, знос 346 905 грн.</w:t>
      </w:r>
    </w:p>
    <w:p w:rsidR="00D577D9" w:rsidRPr="00270165" w:rsidRDefault="00D577D9" w:rsidP="00D577D9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D577D9" w:rsidRPr="00270165" w:rsidRDefault="00D577D9" w:rsidP="00D577D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 xml:space="preserve">Голова – </w:t>
      </w:r>
      <w:proofErr w:type="spellStart"/>
      <w:r w:rsidRPr="00270165">
        <w:rPr>
          <w:rFonts w:eastAsia="Times New Roman" w:cs="Times New Roman"/>
          <w:sz w:val="24"/>
          <w:szCs w:val="24"/>
          <w:lang w:eastAsia="ru-RU"/>
        </w:rPr>
        <w:t>Вільчинська</w:t>
      </w:r>
      <w:proofErr w:type="spellEnd"/>
      <w:r w:rsidRPr="00270165">
        <w:rPr>
          <w:rFonts w:eastAsia="Times New Roman" w:cs="Times New Roman"/>
          <w:sz w:val="24"/>
          <w:szCs w:val="24"/>
          <w:lang w:eastAsia="ru-RU"/>
        </w:rPr>
        <w:t xml:space="preserve"> Л.Е.,  перший </w:t>
      </w:r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270165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270165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;</w:t>
      </w:r>
    </w:p>
    <w:p w:rsidR="00D577D9" w:rsidRPr="00270165" w:rsidRDefault="00D577D9" w:rsidP="00D577D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Члени комісії:</w:t>
      </w:r>
    </w:p>
    <w:p w:rsidR="00D577D9" w:rsidRPr="00270165" w:rsidRDefault="00D577D9" w:rsidP="00D577D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Мельниченко М.С., староста смт. Ситківці;</w:t>
      </w:r>
    </w:p>
    <w:p w:rsidR="00D577D9" w:rsidRPr="00270165" w:rsidRDefault="00D577D9" w:rsidP="00D577D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270165">
        <w:rPr>
          <w:rFonts w:eastAsia="Times New Roman" w:cs="Times New Roman"/>
          <w:sz w:val="24"/>
          <w:szCs w:val="24"/>
          <w:lang w:eastAsia="ru-RU"/>
        </w:rPr>
        <w:t>Мандрик</w:t>
      </w:r>
      <w:proofErr w:type="spellEnd"/>
      <w:r w:rsidRPr="00270165">
        <w:rPr>
          <w:rFonts w:eastAsia="Times New Roman" w:cs="Times New Roman"/>
          <w:sz w:val="24"/>
          <w:szCs w:val="24"/>
          <w:lang w:eastAsia="ru-RU"/>
        </w:rPr>
        <w:t xml:space="preserve"> П.О., завідувач сектору військового обліку та юридичного супроводу;</w:t>
      </w:r>
    </w:p>
    <w:p w:rsidR="00D577D9" w:rsidRPr="00270165" w:rsidRDefault="00D577D9" w:rsidP="00D577D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:rsidR="00D577D9" w:rsidRPr="00270165" w:rsidRDefault="00D577D9" w:rsidP="00D577D9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:rsidR="00D577D9" w:rsidRPr="00270165" w:rsidRDefault="00D577D9" w:rsidP="00D577D9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 договір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закріплення майна комунальної власності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   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Райгородської сільської ради на праві господарського відання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(додаток 1).</w:t>
      </w:r>
    </w:p>
    <w:p w:rsidR="00D577D9" w:rsidRPr="00270165" w:rsidRDefault="00D577D9" w:rsidP="00D577D9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:rsidR="00D577D9" w:rsidRPr="00270165" w:rsidRDefault="00D577D9" w:rsidP="00D577D9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:rsidR="00D577D9" w:rsidRPr="00270165" w:rsidRDefault="00D577D9" w:rsidP="00D577D9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0165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Головного спеціалісту апарату Райгородської сільської ради </w:t>
      </w:r>
      <w:proofErr w:type="spellStart"/>
      <w:r w:rsidRPr="00270165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Запорожчук</w:t>
      </w:r>
      <w:proofErr w:type="spellEnd"/>
      <w:r w:rsidRPr="00270165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 xml:space="preserve"> Н.І.</w:t>
      </w:r>
      <w:r w:rsidRPr="0027016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здійснити всі необхідні дії по передачі об’єкту. </w:t>
      </w:r>
    </w:p>
    <w:p w:rsidR="00D577D9" w:rsidRPr="00270165" w:rsidRDefault="00D577D9" w:rsidP="00D577D9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0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:rsidR="00D577D9" w:rsidRPr="00270165" w:rsidRDefault="00D577D9" w:rsidP="00D577D9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:rsidR="00D577D9" w:rsidRPr="00270165" w:rsidRDefault="00D577D9" w:rsidP="00D577D9">
      <w:pPr>
        <w:ind w:left="720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:rsidR="00D577D9" w:rsidRDefault="00D577D9" w:rsidP="00D577D9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</w:p>
    <w:p w:rsidR="00D577D9" w:rsidRDefault="00D577D9" w:rsidP="00D577D9">
      <w:pPr>
        <w:rPr>
          <w:rFonts w:eastAsia="Calibri" w:cs="Times New Roman"/>
          <w:sz w:val="24"/>
          <w:szCs w:val="24"/>
          <w:lang w:val="ru-RU" w:eastAsia="ru-RU"/>
        </w:rPr>
      </w:pPr>
    </w:p>
    <w:p w:rsidR="00D577D9" w:rsidRDefault="00D577D9" w:rsidP="00D577D9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:rsidR="00D577D9" w:rsidRDefault="00D577D9" w:rsidP="00D577D9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:rsidR="00D577D9" w:rsidRDefault="00D577D9" w:rsidP="00D577D9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:rsidR="00D577D9" w:rsidRDefault="00D577D9" w:rsidP="00D577D9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:rsidR="00D577D9" w:rsidRDefault="00D577D9" w:rsidP="00D577D9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:rsidR="00D577D9" w:rsidRPr="00F92974" w:rsidRDefault="00D577D9" w:rsidP="00D577D9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Додаток 1</w:t>
      </w:r>
    </w:p>
    <w:p w:rsidR="00D577D9" w:rsidRPr="00F92974" w:rsidRDefault="00D577D9" w:rsidP="00D577D9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 рішення</w:t>
      </w:r>
      <w:r w:rsidRPr="00F92974">
        <w:rPr>
          <w:rFonts w:eastAsia="Times New Roman" w:cs="Times New Roman"/>
          <w:sz w:val="22"/>
        </w:rPr>
        <w:t xml:space="preserve"> Райгородської сільської  </w:t>
      </w:r>
      <w:r w:rsidRPr="00F92974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F92974">
        <w:rPr>
          <w:rFonts w:eastAsia="Times New Roman" w:cs="Times New Roman"/>
          <w:sz w:val="22"/>
        </w:rPr>
        <w:t xml:space="preserve">праві </w:t>
      </w:r>
      <w:r w:rsidRPr="00F92974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2"/>
        </w:rPr>
        <w:t xml:space="preserve">відання від      </w:t>
      </w:r>
      <w:r>
        <w:rPr>
          <w:rFonts w:eastAsia="Times New Roman" w:cs="Times New Roman"/>
          <w:sz w:val="22"/>
        </w:rPr>
        <w:t>15</w:t>
      </w:r>
      <w:r w:rsidRPr="00F92974">
        <w:rPr>
          <w:rFonts w:eastAsia="Times New Roman" w:cs="Times New Roman"/>
          <w:sz w:val="22"/>
        </w:rPr>
        <w:t>.11.2021</w:t>
      </w:r>
      <w:r w:rsidRPr="00F92974">
        <w:rPr>
          <w:rFonts w:eastAsia="Times New Roman" w:cs="Times New Roman"/>
          <w:sz w:val="22"/>
          <w:lang w:eastAsia="ru-RU" w:bidi="ru-RU"/>
        </w:rPr>
        <w:t xml:space="preserve"> року №</w:t>
      </w:r>
      <w:r>
        <w:rPr>
          <w:rFonts w:eastAsia="Times New Roman" w:cs="Times New Roman"/>
          <w:sz w:val="22"/>
          <w:lang w:eastAsia="ru-RU" w:bidi="ru-RU"/>
        </w:rPr>
        <w:t>1230</w:t>
      </w:r>
      <w:r w:rsidRPr="00F92974">
        <w:rPr>
          <w:rFonts w:eastAsia="Times New Roman" w:cs="Times New Roman"/>
          <w:sz w:val="22"/>
          <w:lang w:eastAsia="ru-RU" w:bidi="ru-RU"/>
        </w:rPr>
        <w:t xml:space="preserve"> </w:t>
      </w:r>
    </w:p>
    <w:p w:rsidR="00D577D9" w:rsidRPr="00F92974" w:rsidRDefault="00D577D9" w:rsidP="00D577D9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:rsidR="00D577D9" w:rsidRPr="00F92974" w:rsidRDefault="00D577D9" w:rsidP="00D577D9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ДОГОВІР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b/>
          <w:bCs/>
          <w:sz w:val="24"/>
          <w:szCs w:val="24"/>
        </w:rPr>
        <w:t>відання</w:t>
      </w:r>
    </w:p>
    <w:p w:rsidR="00D577D9" w:rsidRPr="00F92974" w:rsidRDefault="00D577D9" w:rsidP="00D577D9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F92974">
        <w:rPr>
          <w:rFonts w:eastAsia="Times New Roman" w:cs="Times New Roman"/>
          <w:sz w:val="24"/>
          <w:szCs w:val="24"/>
        </w:rPr>
        <w:tab/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:rsidR="00D577D9" w:rsidRPr="00F92974" w:rsidRDefault="00D577D9" w:rsidP="00D577D9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</w:t>
      </w:r>
      <w:proofErr w:type="spellStart"/>
      <w:r w:rsidRPr="00F92974">
        <w:rPr>
          <w:rFonts w:eastAsia="Times New Roman" w:cs="Times New Roman"/>
          <w:sz w:val="24"/>
          <w:szCs w:val="24"/>
        </w:rPr>
        <w:t>Замяткевича</w:t>
      </w:r>
      <w:proofErr w:type="spellEnd"/>
      <w:r w:rsidRPr="00F92974">
        <w:rPr>
          <w:rFonts w:eastAsia="Times New Roman" w:cs="Times New Roman"/>
          <w:sz w:val="24"/>
          <w:szCs w:val="24"/>
        </w:rPr>
        <w:t xml:space="preserve">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:rsidR="00D577D9" w:rsidRPr="00F92974" w:rsidRDefault="00D577D9" w:rsidP="00D577D9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F92974">
        <w:rPr>
          <w:rFonts w:eastAsia="Times New Roman" w:cs="Times New Roman"/>
          <w:sz w:val="24"/>
          <w:szCs w:val="24"/>
        </w:rPr>
        <w:br/>
        <w:t xml:space="preserve">у господарське відання майна, що перебуває у комунальній власності Райгородської сільської ради для здійснення комерційної господарської діяльності. 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F92974">
        <w:rPr>
          <w:rFonts w:eastAsia="Times New Roman" w:cs="Times New Roman"/>
          <w:b/>
          <w:sz w:val="24"/>
          <w:szCs w:val="24"/>
        </w:rPr>
        <w:t>артезіанську свердловину в смт. Ситківці Гайсинського району Вінницької області</w:t>
      </w:r>
      <w:r w:rsidRPr="00F92974">
        <w:rPr>
          <w:rFonts w:eastAsia="Times New Roman" w:cs="Times New Roman"/>
          <w:sz w:val="24"/>
          <w:szCs w:val="24"/>
        </w:rPr>
        <w:t xml:space="preserve"> (далі - Майно).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F92974">
        <w:rPr>
          <w:rFonts w:eastAsia="Times New Roman" w:cs="Times New Roman"/>
          <w:sz w:val="24"/>
          <w:szCs w:val="24"/>
        </w:rPr>
        <w:t xml:space="preserve">особі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F92974">
        <w:rPr>
          <w:rFonts w:eastAsia="Times New Roman" w:cs="Times New Roman"/>
          <w:sz w:val="24"/>
          <w:szCs w:val="24"/>
        </w:rPr>
        <w:t xml:space="preserve">змінює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F92974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F92974">
        <w:rPr>
          <w:rFonts w:eastAsia="Times New Roman" w:cs="Times New Roman"/>
          <w:sz w:val="24"/>
          <w:szCs w:val="24"/>
        </w:rPr>
        <w:t xml:space="preserve">інше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F92974">
        <w:rPr>
          <w:rFonts w:eastAsia="Times New Roman" w:cs="Times New Roman"/>
          <w:sz w:val="24"/>
          <w:szCs w:val="24"/>
        </w:rPr>
        <w:t xml:space="preserve">речові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F92974">
        <w:rPr>
          <w:rFonts w:eastAsia="Times New Roman" w:cs="Times New Roman"/>
          <w:sz w:val="24"/>
          <w:szCs w:val="24"/>
        </w:rPr>
        <w:t xml:space="preserve">управління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F92974">
        <w:rPr>
          <w:rFonts w:eastAsia="Times New Roman" w:cs="Times New Roman"/>
          <w:sz w:val="24"/>
          <w:szCs w:val="24"/>
        </w:rPr>
        <w:t xml:space="preserve">будь-які дії,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F92974">
        <w:rPr>
          <w:rFonts w:eastAsia="Times New Roman" w:cs="Times New Roman"/>
          <w:sz w:val="24"/>
          <w:szCs w:val="24"/>
        </w:rPr>
        <w:t xml:space="preserve">здійснюватися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F92974">
        <w:rPr>
          <w:rFonts w:eastAsia="Times New Roman" w:cs="Times New Roman"/>
          <w:sz w:val="24"/>
          <w:szCs w:val="24"/>
        </w:rPr>
        <w:t xml:space="preserve">спосіб,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F92974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F92974">
        <w:rPr>
          <w:rFonts w:eastAsia="Times New Roman" w:cs="Times New Roman"/>
          <w:sz w:val="24"/>
          <w:szCs w:val="24"/>
        </w:rPr>
        <w:t>цілі.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F92974">
        <w:rPr>
          <w:rFonts w:eastAsia="Times New Roman" w:cs="Times New Roman"/>
          <w:sz w:val="24"/>
          <w:szCs w:val="24"/>
        </w:rPr>
        <w:t>Раді.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Облік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F92974">
        <w:rPr>
          <w:rFonts w:eastAsia="Times New Roman" w:cs="Times New Roman"/>
          <w:sz w:val="24"/>
          <w:szCs w:val="24"/>
        </w:rPr>
        <w:t xml:space="preserve">передається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здійснюється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F92974">
        <w:rPr>
          <w:rFonts w:eastAsia="Times New Roman" w:cs="Times New Roman"/>
          <w:sz w:val="24"/>
          <w:szCs w:val="24"/>
        </w:rPr>
        <w:t xml:space="preserve">Відображення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F92974">
        <w:rPr>
          <w:rFonts w:eastAsia="Times New Roman" w:cs="Times New Roman"/>
          <w:sz w:val="24"/>
          <w:szCs w:val="24"/>
        </w:rPr>
        <w:t xml:space="preserve">балансі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починається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F92974">
        <w:rPr>
          <w:rFonts w:eastAsia="Times New Roman" w:cs="Times New Roman"/>
          <w:sz w:val="24"/>
          <w:szCs w:val="24"/>
        </w:rPr>
        <w:t xml:space="preserve">закінчується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F92974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УМОВИ ПЕРЕДАЧІ ТА ПОВЕРНЕННЯ МАЙНА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lastRenderedPageBreak/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F92974">
        <w:rPr>
          <w:rFonts w:eastAsia="Times New Roman" w:cs="Times New Roman"/>
          <w:sz w:val="24"/>
          <w:szCs w:val="24"/>
        </w:rPr>
        <w:t xml:space="preserve">вважається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F92974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F92974">
        <w:rPr>
          <w:rFonts w:eastAsia="Times New Roman" w:cs="Times New Roman"/>
          <w:sz w:val="24"/>
          <w:szCs w:val="24"/>
        </w:rPr>
        <w:t>допускається.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F92974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F92974">
        <w:rPr>
          <w:rFonts w:eastAsia="Times New Roman" w:cs="Times New Roman"/>
          <w:sz w:val="24"/>
          <w:szCs w:val="24"/>
        </w:rPr>
        <w:t xml:space="preserve">фізичного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F92974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F92974">
        <w:rPr>
          <w:rFonts w:eastAsia="Times New Roman" w:cs="Times New Roman"/>
          <w:sz w:val="24"/>
          <w:szCs w:val="24"/>
        </w:rPr>
        <w:t xml:space="preserve">відшкодовуються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F92974">
        <w:rPr>
          <w:rFonts w:eastAsia="Times New Roman" w:cs="Times New Roman"/>
          <w:sz w:val="24"/>
          <w:szCs w:val="24"/>
        </w:rPr>
        <w:t xml:space="preserve">місяця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F92974">
        <w:rPr>
          <w:rFonts w:eastAsia="Times New Roman" w:cs="Times New Roman"/>
          <w:sz w:val="24"/>
          <w:szCs w:val="24"/>
        </w:rPr>
        <w:t xml:space="preserve">відповідної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F92974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F92974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включає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F92974">
        <w:rPr>
          <w:rFonts w:eastAsia="Times New Roman" w:cs="Times New Roman"/>
          <w:sz w:val="24"/>
          <w:szCs w:val="24"/>
        </w:rPr>
        <w:t xml:space="preserve">володіння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F92974">
        <w:rPr>
          <w:rFonts w:eastAsia="Times New Roman" w:cs="Times New Roman"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F92974">
        <w:rPr>
          <w:rFonts w:eastAsia="Times New Roman" w:cs="Times New Roman"/>
          <w:sz w:val="24"/>
          <w:szCs w:val="24"/>
        </w:rPr>
        <w:t xml:space="preserve">управління,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F92974">
        <w:rPr>
          <w:rFonts w:eastAsia="Times New Roman" w:cs="Times New Roman"/>
          <w:sz w:val="24"/>
          <w:szCs w:val="24"/>
        </w:rPr>
        <w:t xml:space="preserve">настає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Після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F92974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F92974">
        <w:rPr>
          <w:rFonts w:eastAsia="Times New Roman" w:cs="Times New Roman"/>
          <w:sz w:val="24"/>
          <w:szCs w:val="24"/>
        </w:rPr>
        <w:t xml:space="preserve">нікчемним,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повертає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F92974">
        <w:rPr>
          <w:rFonts w:eastAsia="Times New Roman" w:cs="Times New Roman"/>
          <w:sz w:val="24"/>
          <w:szCs w:val="24"/>
        </w:rPr>
        <w:t xml:space="preserve">термін,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F92974">
        <w:rPr>
          <w:rFonts w:eastAsia="Times New Roman" w:cs="Times New Roman"/>
          <w:sz w:val="24"/>
          <w:szCs w:val="24"/>
        </w:rPr>
        <w:t xml:space="preserve">пізніше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F92974">
        <w:rPr>
          <w:rFonts w:eastAsia="Times New Roman" w:cs="Times New Roman"/>
          <w:sz w:val="24"/>
          <w:szCs w:val="24"/>
        </w:rPr>
        <w:t xml:space="preserve">днів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F92974">
        <w:rPr>
          <w:rFonts w:eastAsia="Times New Roman" w:cs="Times New Roman"/>
          <w:sz w:val="24"/>
          <w:szCs w:val="24"/>
        </w:rPr>
        <w:t>вказаної події.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>є:</w:t>
      </w:r>
    </w:p>
    <w:p w:rsidR="00D577D9" w:rsidRPr="00F92974" w:rsidRDefault="00D577D9" w:rsidP="00D577D9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F92974">
        <w:rPr>
          <w:rFonts w:eastAsia="Times New Roman" w:cs="Times New Roman"/>
          <w:sz w:val="24"/>
          <w:szCs w:val="24"/>
        </w:rPr>
        <w:t xml:space="preserve">загибелі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F92974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:rsidR="00D577D9" w:rsidRPr="00F92974" w:rsidRDefault="00D577D9" w:rsidP="00D577D9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F92974">
        <w:rPr>
          <w:rFonts w:eastAsia="Times New Roman" w:cs="Times New Roman"/>
          <w:sz w:val="24"/>
          <w:szCs w:val="24"/>
        </w:rPr>
        <w:t xml:space="preserve">передбачає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:rsidR="00D577D9" w:rsidRPr="00F92974" w:rsidRDefault="00D577D9" w:rsidP="00D577D9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:rsidR="00D577D9" w:rsidRPr="00F92974" w:rsidRDefault="00D577D9" w:rsidP="00D577D9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F92974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F92974">
        <w:rPr>
          <w:rFonts w:eastAsia="Times New Roman" w:cs="Times New Roman"/>
          <w:sz w:val="24"/>
          <w:szCs w:val="24"/>
        </w:rPr>
        <w:t xml:space="preserve">збігається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:rsidR="00D577D9" w:rsidRPr="00F92974" w:rsidRDefault="00D577D9" w:rsidP="00D577D9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F92974">
        <w:rPr>
          <w:rFonts w:eastAsia="Times New Roman" w:cs="Times New Roman"/>
          <w:sz w:val="24"/>
          <w:szCs w:val="24"/>
        </w:rPr>
        <w:t>нікчемним;</w:t>
      </w:r>
    </w:p>
    <w:p w:rsidR="00D577D9" w:rsidRPr="00F92974" w:rsidRDefault="00D577D9" w:rsidP="00D577D9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F92974">
        <w:rPr>
          <w:rFonts w:eastAsia="Times New Roman" w:cs="Times New Roman"/>
          <w:sz w:val="24"/>
          <w:szCs w:val="24"/>
        </w:rPr>
        <w:t xml:space="preserve">відмову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Договору;</w:t>
      </w:r>
    </w:p>
    <w:p w:rsidR="00D577D9" w:rsidRPr="00F92974" w:rsidRDefault="00D577D9" w:rsidP="00D577D9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є.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F92974">
        <w:rPr>
          <w:rFonts w:eastAsia="Times New Roman" w:cs="Times New Roman"/>
          <w:sz w:val="24"/>
          <w:szCs w:val="24"/>
        </w:rPr>
        <w:t xml:space="preserve">зміну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lastRenderedPageBreak/>
        <w:t xml:space="preserve">Будь-які поліпшення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F92974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F92974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F92974">
        <w:rPr>
          <w:rFonts w:eastAsia="Times New Roman" w:cs="Times New Roman"/>
          <w:sz w:val="24"/>
          <w:szCs w:val="24"/>
        </w:rPr>
        <w:t>підлягають компенсації.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:rsidR="00D577D9" w:rsidRPr="00F92974" w:rsidRDefault="00D577D9" w:rsidP="00D577D9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F92974">
        <w:rPr>
          <w:rFonts w:eastAsia="Times New Roman" w:cs="Times New Roman"/>
          <w:sz w:val="24"/>
          <w:szCs w:val="24"/>
        </w:rPr>
        <w:t xml:space="preserve">передані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F92974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F92974">
        <w:rPr>
          <w:rFonts w:eastAsia="Times New Roman" w:cs="Times New Roman"/>
          <w:sz w:val="24"/>
          <w:szCs w:val="24"/>
        </w:rPr>
        <w:t xml:space="preserve">інвентарні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F92974">
        <w:rPr>
          <w:rFonts w:eastAsia="Times New Roman" w:cs="Times New Roman"/>
          <w:sz w:val="24"/>
          <w:szCs w:val="24"/>
        </w:rPr>
        <w:t>обліку.</w:t>
      </w:r>
    </w:p>
    <w:p w:rsidR="00D577D9" w:rsidRPr="00F92974" w:rsidRDefault="00D577D9" w:rsidP="00D577D9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F92974">
        <w:rPr>
          <w:rFonts w:eastAsia="Times New Roman" w:cs="Times New Roman"/>
          <w:sz w:val="24"/>
          <w:szCs w:val="24"/>
        </w:rPr>
        <w:t xml:space="preserve">дій,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F92974">
        <w:rPr>
          <w:rFonts w:eastAsia="Times New Roman" w:cs="Times New Roman"/>
          <w:sz w:val="24"/>
          <w:szCs w:val="24"/>
        </w:rPr>
        <w:t xml:space="preserve">свої договірні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Користувач зобов’язаний:</w:t>
      </w:r>
    </w:p>
    <w:p w:rsidR="00D577D9" w:rsidRPr="00F92974" w:rsidRDefault="00D577D9" w:rsidP="00D577D9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:rsidR="00D577D9" w:rsidRPr="00F92974" w:rsidRDefault="00D577D9" w:rsidP="00D577D9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:rsidR="00D577D9" w:rsidRPr="00F92974" w:rsidRDefault="00D577D9" w:rsidP="00D577D9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:rsidR="00D577D9" w:rsidRPr="00F92974" w:rsidRDefault="00D577D9" w:rsidP="00D577D9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:rsidR="00D577D9" w:rsidRPr="00F92974" w:rsidRDefault="00D577D9" w:rsidP="00D577D9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:rsidR="00D577D9" w:rsidRPr="00F92974" w:rsidRDefault="00D577D9" w:rsidP="00D577D9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чинним законодавством.</w:t>
      </w:r>
    </w:p>
    <w:p w:rsidR="00D577D9" w:rsidRPr="00F92974" w:rsidRDefault="00D577D9" w:rsidP="00D577D9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:rsidR="00D577D9" w:rsidRPr="00F92974" w:rsidRDefault="00D577D9" w:rsidP="00D577D9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:rsidR="00D577D9" w:rsidRPr="00F92974" w:rsidRDefault="00D577D9" w:rsidP="00D577D9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:rsidR="00D577D9" w:rsidRPr="00F92974" w:rsidRDefault="00D577D9" w:rsidP="00D577D9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F92974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F92974">
        <w:rPr>
          <w:rFonts w:eastAsia="Times New Roman" w:cs="Times New Roman"/>
          <w:sz w:val="24"/>
          <w:szCs w:val="24"/>
        </w:rPr>
        <w:t xml:space="preserve">ефективність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:rsidR="00D577D9" w:rsidRPr="00F92974" w:rsidRDefault="00D577D9" w:rsidP="00D577D9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F92974">
        <w:rPr>
          <w:rFonts w:eastAsia="Times New Roman" w:cs="Times New Roman"/>
          <w:sz w:val="24"/>
          <w:szCs w:val="24"/>
        </w:rPr>
        <w:t xml:space="preserve">звітність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F92974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F92974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F92974">
        <w:rPr>
          <w:rFonts w:eastAsia="Times New Roman" w:cs="Times New Roman"/>
          <w:sz w:val="24"/>
          <w:szCs w:val="24"/>
        </w:rPr>
        <w:t xml:space="preserve">збитків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F92974">
        <w:rPr>
          <w:rFonts w:eastAsia="Times New Roman" w:cs="Times New Roman"/>
          <w:sz w:val="24"/>
          <w:szCs w:val="24"/>
        </w:rPr>
        <w:t xml:space="preserve">інших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F92974">
        <w:rPr>
          <w:rFonts w:eastAsia="Times New Roman" w:cs="Times New Roman"/>
          <w:sz w:val="24"/>
          <w:szCs w:val="24"/>
        </w:rPr>
        <w:t xml:space="preserve">рішеннями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>заходів.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F92974">
        <w:rPr>
          <w:rFonts w:eastAsia="Times New Roman" w:cs="Times New Roman"/>
          <w:sz w:val="24"/>
          <w:szCs w:val="24"/>
        </w:rPr>
        <w:t xml:space="preserve">участі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F92974">
        <w:rPr>
          <w:rFonts w:eastAsia="Times New Roman" w:cs="Times New Roman"/>
          <w:sz w:val="24"/>
          <w:szCs w:val="24"/>
        </w:rPr>
        <w:t xml:space="preserve">роботі комісій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розслідування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F92974">
        <w:rPr>
          <w:rFonts w:eastAsia="Times New Roman" w:cs="Times New Roman"/>
          <w:sz w:val="24"/>
          <w:szCs w:val="24"/>
        </w:rPr>
        <w:t xml:space="preserve">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F92974">
        <w:rPr>
          <w:rFonts w:eastAsia="Times New Roman" w:cs="Times New Roman"/>
          <w:sz w:val="24"/>
          <w:szCs w:val="24"/>
        </w:rPr>
        <w:t xml:space="preserve">аварії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КОРИСТУВАЧА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:rsidR="00D577D9" w:rsidRPr="00F92974" w:rsidRDefault="00D577D9" w:rsidP="00D577D9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 у власних господарських </w:t>
      </w:r>
      <w:r w:rsidRPr="00F92974">
        <w:rPr>
          <w:rFonts w:eastAsia="Times New Roman" w:cs="Times New Roman"/>
          <w:sz w:val="24"/>
          <w:szCs w:val="24"/>
        </w:rPr>
        <w:t>цілях.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lastRenderedPageBreak/>
        <w:t xml:space="preserve">            б.   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F92974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в.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:rsidR="00D577D9" w:rsidRPr="00F92974" w:rsidRDefault="00D577D9" w:rsidP="00D577D9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г.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:rsidR="00D577D9" w:rsidRPr="00F92974" w:rsidRDefault="00D577D9" w:rsidP="00D577D9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F92974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F92974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здійснення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F92974">
        <w:rPr>
          <w:rFonts w:eastAsia="Times New Roman" w:cs="Times New Roman"/>
          <w:sz w:val="24"/>
          <w:szCs w:val="24"/>
        </w:rPr>
        <w:t xml:space="preserve">договірних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F92974">
        <w:rPr>
          <w:rFonts w:eastAsia="Times New Roman" w:cs="Times New Roman"/>
          <w:sz w:val="24"/>
          <w:szCs w:val="24"/>
        </w:rPr>
        <w:t xml:space="preserve">внаслідок 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F92974">
        <w:rPr>
          <w:rFonts w:eastAsia="Times New Roman" w:cs="Times New Roman"/>
          <w:sz w:val="24"/>
          <w:szCs w:val="24"/>
        </w:rPr>
        <w:t xml:space="preserve">бездіяльності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F92974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F92974">
        <w:rPr>
          <w:rFonts w:eastAsia="Times New Roman" w:cs="Times New Roman"/>
          <w:sz w:val="24"/>
          <w:szCs w:val="24"/>
        </w:rPr>
        <w:t xml:space="preserve">розуміють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F92974">
        <w:rPr>
          <w:rFonts w:eastAsia="Times New Roman" w:cs="Times New Roman"/>
          <w:sz w:val="24"/>
          <w:szCs w:val="24"/>
        </w:rPr>
        <w:t xml:space="preserve">непереборної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F92974">
        <w:rPr>
          <w:rFonts w:eastAsia="Times New Roman" w:cs="Times New Roman"/>
          <w:sz w:val="24"/>
          <w:szCs w:val="24"/>
        </w:rPr>
        <w:t xml:space="preserve">подій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F92974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F92974">
        <w:rPr>
          <w:rFonts w:eastAsia="Times New Roman" w:cs="Times New Roman"/>
          <w:sz w:val="24"/>
          <w:szCs w:val="24"/>
        </w:rPr>
        <w:t xml:space="preserve">такі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F92974">
        <w:rPr>
          <w:rFonts w:eastAsia="Times New Roman" w:cs="Times New Roman"/>
          <w:sz w:val="24"/>
          <w:szCs w:val="24"/>
        </w:rPr>
        <w:t xml:space="preserve">пожежі,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F92974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F92974">
        <w:rPr>
          <w:rFonts w:eastAsia="Times New Roman" w:cs="Times New Roman"/>
          <w:sz w:val="24"/>
          <w:szCs w:val="24"/>
        </w:rPr>
        <w:t xml:space="preserve">війну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F92974">
        <w:rPr>
          <w:rFonts w:eastAsia="Times New Roman" w:cs="Times New Roman"/>
          <w:sz w:val="24"/>
          <w:szCs w:val="24"/>
        </w:rPr>
        <w:t xml:space="preserve">військові дії.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F92974">
        <w:rPr>
          <w:rFonts w:eastAsia="Times New Roman" w:cs="Times New Roman"/>
          <w:sz w:val="24"/>
          <w:szCs w:val="24"/>
        </w:rPr>
        <w:t xml:space="preserve">відкладається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F92974">
        <w:rPr>
          <w:rFonts w:eastAsia="Times New Roman" w:cs="Times New Roman"/>
          <w:sz w:val="24"/>
          <w:szCs w:val="24"/>
        </w:rPr>
        <w:t xml:space="preserve">зобов'язані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F92974">
        <w:rPr>
          <w:rFonts w:eastAsia="Times New Roman" w:cs="Times New Roman"/>
          <w:sz w:val="24"/>
          <w:szCs w:val="24"/>
        </w:rPr>
        <w:t xml:space="preserve">повідомляти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F92974">
        <w:rPr>
          <w:rFonts w:eastAsia="Times New Roman" w:cs="Times New Roman"/>
          <w:sz w:val="24"/>
          <w:szCs w:val="24"/>
        </w:rPr>
        <w:t xml:space="preserve">форс-мажорні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F92974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F92974">
        <w:rPr>
          <w:rFonts w:eastAsia="Times New Roman" w:cs="Times New Roman"/>
          <w:sz w:val="24"/>
          <w:szCs w:val="24"/>
        </w:rPr>
        <w:t xml:space="preserve">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Усі спірні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F92974">
        <w:rPr>
          <w:rFonts w:eastAsia="Times New Roman" w:cs="Times New Roman"/>
          <w:sz w:val="24"/>
          <w:szCs w:val="24"/>
        </w:rPr>
        <w:t xml:space="preserve">пов'язані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вирішуються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між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F92974">
        <w:rPr>
          <w:rFonts w:eastAsia="Times New Roman" w:cs="Times New Roman"/>
          <w:sz w:val="24"/>
          <w:szCs w:val="24"/>
        </w:rPr>
        <w:t xml:space="preserve">вирішити спір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F92974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F92974">
        <w:rPr>
          <w:rFonts w:eastAsia="Times New Roman" w:cs="Times New Roman"/>
          <w:sz w:val="24"/>
          <w:szCs w:val="24"/>
        </w:rPr>
        <w:t xml:space="preserve">місцем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F92974">
        <w:rPr>
          <w:rFonts w:eastAsia="Times New Roman" w:cs="Times New Roman"/>
          <w:sz w:val="24"/>
          <w:szCs w:val="24"/>
        </w:rPr>
        <w:t xml:space="preserve">відповідним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F92974">
        <w:rPr>
          <w:rFonts w:eastAsia="Times New Roman" w:cs="Times New Roman"/>
          <w:sz w:val="24"/>
          <w:szCs w:val="24"/>
        </w:rPr>
        <w:t>територіальна підсудність.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діє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 до 31 грудня 2031 року.</w:t>
      </w:r>
    </w:p>
    <w:p w:rsidR="00D577D9" w:rsidRPr="00F92974" w:rsidRDefault="00D577D9" w:rsidP="00D577D9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F92974">
        <w:rPr>
          <w:rFonts w:eastAsia="Times New Roman" w:cs="Times New Roman"/>
          <w:sz w:val="24"/>
          <w:szCs w:val="24"/>
        </w:rPr>
        <w:t xml:space="preserve">розірвати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:rsidR="00D577D9" w:rsidRPr="00F92974" w:rsidRDefault="00D577D9" w:rsidP="00D577D9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F92974">
        <w:rPr>
          <w:rFonts w:eastAsia="Times New Roman" w:cs="Times New Roman"/>
          <w:sz w:val="24"/>
          <w:szCs w:val="24"/>
        </w:rPr>
        <w:t xml:space="preserve">відповідні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F92974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F92974">
        <w:rPr>
          <w:rFonts w:eastAsia="Times New Roman" w:cs="Times New Roman"/>
          <w:sz w:val="24"/>
          <w:szCs w:val="24"/>
        </w:rPr>
        <w:t xml:space="preserve">формується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:rsidR="00D577D9" w:rsidRPr="00F92974" w:rsidRDefault="00D577D9" w:rsidP="00D577D9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F92974">
        <w:rPr>
          <w:rFonts w:eastAsia="Times New Roman" w:cs="Times New Roman"/>
          <w:sz w:val="24"/>
          <w:szCs w:val="24"/>
        </w:rPr>
        <w:t xml:space="preserve">іншим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:rsidR="00D577D9" w:rsidRPr="00F92974" w:rsidRDefault="00D577D9" w:rsidP="00D577D9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F92974">
        <w:rPr>
          <w:rFonts w:eastAsia="Times New Roman" w:cs="Times New Roman"/>
          <w:sz w:val="24"/>
          <w:szCs w:val="24"/>
        </w:rPr>
        <w:t xml:space="preserve">об’єкту/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F92974">
        <w:rPr>
          <w:rFonts w:eastAsia="Times New Roman" w:cs="Times New Roman"/>
          <w:sz w:val="24"/>
          <w:szCs w:val="24"/>
        </w:rPr>
        <w:t xml:space="preserve">цільовим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:rsidR="00D577D9" w:rsidRPr="00F92974" w:rsidRDefault="00D577D9" w:rsidP="00D577D9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F92974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F92974">
        <w:rPr>
          <w:rFonts w:eastAsia="Times New Roman" w:cs="Times New Roman"/>
          <w:sz w:val="24"/>
          <w:szCs w:val="24"/>
        </w:rPr>
        <w:t xml:space="preserve">відповідного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F92974">
        <w:rPr>
          <w:rFonts w:eastAsia="Times New Roman" w:cs="Times New Roman"/>
          <w:sz w:val="24"/>
          <w:szCs w:val="24"/>
        </w:rPr>
        <w:t xml:space="preserve">підтвердити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F92974">
        <w:rPr>
          <w:rFonts w:eastAsia="Times New Roman" w:cs="Times New Roman"/>
          <w:sz w:val="24"/>
          <w:szCs w:val="24"/>
        </w:rPr>
        <w:t xml:space="preserve">адресної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F92974">
        <w:rPr>
          <w:rFonts w:eastAsia="Times New Roman" w:cs="Times New Roman"/>
          <w:sz w:val="24"/>
          <w:szCs w:val="24"/>
        </w:rPr>
        <w:t>відповідної кореспонденції.</w:t>
      </w:r>
    </w:p>
    <w:p w:rsidR="00D577D9" w:rsidRPr="00F92974" w:rsidRDefault="00D577D9" w:rsidP="00D577D9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ПРИКІНЦЕВІ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:rsidR="00D577D9" w:rsidRPr="00F92974" w:rsidRDefault="00D577D9" w:rsidP="00D577D9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Взаємовідносини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F92974">
        <w:rPr>
          <w:rFonts w:eastAsia="Times New Roman" w:cs="Times New Roman"/>
          <w:sz w:val="24"/>
          <w:szCs w:val="24"/>
        </w:rPr>
        <w:t xml:space="preserve">врегульовані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:rsidR="00D577D9" w:rsidRPr="00F92974" w:rsidRDefault="00D577D9" w:rsidP="00D577D9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F92974">
        <w:rPr>
          <w:rFonts w:eastAsia="Times New Roman" w:cs="Times New Roman"/>
          <w:sz w:val="24"/>
          <w:szCs w:val="24"/>
        </w:rPr>
        <w:t xml:space="preserve">примірниках,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F92974">
        <w:rPr>
          <w:rFonts w:eastAsia="Times New Roman" w:cs="Times New Roman"/>
          <w:sz w:val="24"/>
          <w:szCs w:val="24"/>
        </w:rPr>
        <w:t xml:space="preserve">має однакову </w:t>
      </w:r>
      <w:r w:rsidRPr="00F92974">
        <w:rPr>
          <w:rFonts w:eastAsia="Times New Roman" w:cs="Times New Roman"/>
          <w:sz w:val="24"/>
          <w:szCs w:val="24"/>
        </w:rPr>
        <w:lastRenderedPageBreak/>
        <w:t>юридичну силу, один з яких зберігається у Ради, другий - у Користувача.</w:t>
      </w:r>
    </w:p>
    <w:p w:rsidR="00D577D9" w:rsidRPr="00F92974" w:rsidRDefault="00D577D9" w:rsidP="00D577D9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:rsidR="00D577D9" w:rsidRPr="00F92974" w:rsidRDefault="00D577D9" w:rsidP="00D577D9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:rsidR="00D577D9" w:rsidRPr="00F92974" w:rsidRDefault="00D577D9" w:rsidP="00D577D9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:rsidR="00D577D9" w:rsidRPr="00F92974" w:rsidRDefault="00D577D9" w:rsidP="00D577D9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  <w:lang w:val="ru-RU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F92974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:rsidR="00D577D9" w:rsidRPr="00F92974" w:rsidRDefault="00D577D9" w:rsidP="00D577D9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D577D9" w:rsidRPr="00F92974" w:rsidRDefault="00D577D9" w:rsidP="00D577D9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:rsidR="00D577D9" w:rsidRPr="00F92974" w:rsidRDefault="00D577D9" w:rsidP="00D577D9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D577D9" w:rsidRPr="00F92974" w:rsidRDefault="00D577D9" w:rsidP="00D577D9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 xml:space="preserve">Сільський голова             Віктор Михайленко    В.о. директора            Юрій </w:t>
      </w:r>
      <w:proofErr w:type="spellStart"/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Замяткевич</w:t>
      </w:r>
      <w:proofErr w:type="spellEnd"/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D577D9" w:rsidRPr="00F92974" w:rsidRDefault="00D577D9" w:rsidP="00D577D9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:rsidR="009F0B6D" w:rsidRDefault="009F0B6D">
      <w:bookmarkStart w:id="1" w:name="_GoBack"/>
      <w:bookmarkEnd w:id="1"/>
    </w:p>
    <w:sectPr w:rsidR="009F0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1" w15:restartNumberingAfterBreak="0">
    <w:nsid w:val="184421FA"/>
    <w:multiLevelType w:val="hybridMultilevel"/>
    <w:tmpl w:val="0B2004D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87A63"/>
    <w:multiLevelType w:val="multilevel"/>
    <w:tmpl w:val="D9EA7D4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90B2667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06EA8E4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A9628A2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0B2B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C97C1E9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D9"/>
    <w:rsid w:val="009F0B6D"/>
    <w:rsid w:val="00D5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7782A-8BC8-4705-8D18-6E9812DC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7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77D9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D57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11190</Words>
  <Characters>6379</Characters>
  <Application>Microsoft Office Word</Application>
  <DocSecurity>0</DocSecurity>
  <Lines>53</Lines>
  <Paragraphs>35</Paragraphs>
  <ScaleCrop>false</ScaleCrop>
  <Company/>
  <LinksUpToDate>false</LinksUpToDate>
  <CharactersWithSpaces>17534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2021-11-25T15:45:00Z</dcterms:created>
  <dcterms:modified xsi:type="dcterms:W3CDTF">2021-11-25T15:46:00Z</dcterms:modified>
</cp:coreProperties>
</file>