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FC" w:rsidRPr="00464EFC" w:rsidRDefault="00464EFC" w:rsidP="00464EFC">
      <w:pPr>
        <w:widowControl w:val="0"/>
        <w:shd w:val="clear" w:color="auto" w:fill="FFFFFF"/>
        <w:spacing w:after="0" w:line="240" w:lineRule="auto"/>
        <w:ind w:right="-1"/>
        <w:rPr>
          <w:rFonts w:ascii="Times New Roman" w:eastAsia="Times New Roman" w:hAnsi="Times New Roman" w:cs="Times New Roman"/>
          <w:sz w:val="24"/>
          <w:szCs w:val="24"/>
          <w:lang w:eastAsia="ru-RU"/>
        </w:rPr>
      </w:pPr>
    </w:p>
    <w:p w:rsidR="00464EFC" w:rsidRPr="00464EFC" w:rsidRDefault="00464EFC" w:rsidP="00464EFC">
      <w:pPr>
        <w:spacing w:after="0" w:line="240" w:lineRule="auto"/>
        <w:jc w:val="center"/>
        <w:rPr>
          <w:rFonts w:ascii="Times New Roman" w:eastAsia="Calibri" w:hAnsi="Times New Roman" w:cs="Times New Roman"/>
          <w:sz w:val="24"/>
          <w:szCs w:val="24"/>
        </w:rPr>
      </w:pPr>
      <w:bookmarkStart w:id="0" w:name="bookmark1"/>
      <w:bookmarkStart w:id="1" w:name="_Hlk92722492"/>
      <w:r w:rsidRPr="00464EFC">
        <w:rPr>
          <w:rFonts w:ascii="Times New Roman" w:eastAsia="Calibri" w:hAnsi="Times New Roman" w:cs="Times New Roman"/>
          <w:noProof/>
          <w:sz w:val="24"/>
          <w:szCs w:val="24"/>
          <w:lang w:eastAsia="uk-UA"/>
        </w:rPr>
        <w:drawing>
          <wp:inline distT="0" distB="0" distL="0" distR="0" wp14:anchorId="470CBB70" wp14:editId="4E7FA0BD">
            <wp:extent cx="497840" cy="64833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48335"/>
                    </a:xfrm>
                    <a:prstGeom prst="rect">
                      <a:avLst/>
                    </a:prstGeom>
                    <a:noFill/>
                    <a:ln>
                      <a:noFill/>
                    </a:ln>
                  </pic:spPr>
                </pic:pic>
              </a:graphicData>
            </a:graphic>
          </wp:inline>
        </w:drawing>
      </w:r>
    </w:p>
    <w:p w:rsidR="00464EFC" w:rsidRPr="00464EFC" w:rsidRDefault="00464EFC" w:rsidP="00464EFC">
      <w:pPr>
        <w:spacing w:after="0" w:line="240" w:lineRule="auto"/>
        <w:jc w:val="center"/>
        <w:rPr>
          <w:rFonts w:ascii="Times New Roman" w:eastAsia="Calibri" w:hAnsi="Times New Roman" w:cs="Times New Roman"/>
          <w:b/>
          <w:sz w:val="24"/>
          <w:szCs w:val="24"/>
        </w:rPr>
      </w:pPr>
      <w:r w:rsidRPr="00464EFC">
        <w:rPr>
          <w:rFonts w:ascii="Times New Roman" w:eastAsia="Calibri" w:hAnsi="Times New Roman" w:cs="Times New Roman"/>
          <w:b/>
          <w:sz w:val="24"/>
          <w:szCs w:val="24"/>
        </w:rPr>
        <w:tab/>
      </w:r>
      <w:r w:rsidRPr="00464EFC">
        <w:rPr>
          <w:rFonts w:ascii="Times New Roman" w:eastAsia="Calibri" w:hAnsi="Times New Roman" w:cs="Times New Roman"/>
          <w:b/>
          <w:sz w:val="24"/>
          <w:szCs w:val="24"/>
        </w:rPr>
        <w:tab/>
      </w:r>
      <w:r w:rsidRPr="00464EFC">
        <w:rPr>
          <w:rFonts w:ascii="Times New Roman" w:eastAsia="Calibri" w:hAnsi="Times New Roman" w:cs="Times New Roman"/>
          <w:b/>
          <w:sz w:val="24"/>
          <w:szCs w:val="24"/>
        </w:rPr>
        <w:tab/>
      </w:r>
      <w:r w:rsidRPr="00464EFC">
        <w:rPr>
          <w:rFonts w:ascii="Times New Roman" w:eastAsia="Calibri" w:hAnsi="Times New Roman" w:cs="Times New Roman"/>
          <w:b/>
          <w:sz w:val="24"/>
          <w:szCs w:val="24"/>
        </w:rPr>
        <w:tab/>
      </w:r>
      <w:r w:rsidRPr="00464EFC">
        <w:rPr>
          <w:rFonts w:ascii="Times New Roman" w:eastAsia="Calibri" w:hAnsi="Times New Roman" w:cs="Times New Roman"/>
          <w:b/>
          <w:sz w:val="24"/>
          <w:szCs w:val="24"/>
        </w:rPr>
        <w:tab/>
      </w:r>
      <w:r w:rsidRPr="00464EFC">
        <w:rPr>
          <w:rFonts w:ascii="Times New Roman" w:eastAsia="Calibri" w:hAnsi="Times New Roman" w:cs="Times New Roman"/>
          <w:b/>
          <w:sz w:val="24"/>
          <w:szCs w:val="24"/>
        </w:rPr>
        <w:tab/>
      </w:r>
      <w:r w:rsidRPr="00464EFC">
        <w:rPr>
          <w:rFonts w:ascii="Times New Roman" w:eastAsia="Calibri" w:hAnsi="Times New Roman" w:cs="Times New Roman"/>
          <w:b/>
          <w:sz w:val="24"/>
          <w:szCs w:val="24"/>
        </w:rPr>
        <w:tab/>
      </w:r>
      <w:r w:rsidRPr="00464EFC">
        <w:rPr>
          <w:rFonts w:ascii="Times New Roman" w:eastAsia="Calibri" w:hAnsi="Times New Roman" w:cs="Times New Roman"/>
          <w:b/>
          <w:sz w:val="24"/>
          <w:szCs w:val="24"/>
        </w:rPr>
        <w:tab/>
      </w:r>
    </w:p>
    <w:p w:rsidR="00464EFC" w:rsidRPr="00464EFC" w:rsidRDefault="00464EFC" w:rsidP="00464EFC">
      <w:pPr>
        <w:spacing w:after="0" w:line="240" w:lineRule="auto"/>
        <w:jc w:val="center"/>
        <w:rPr>
          <w:rFonts w:ascii="Times New Roman" w:eastAsia="Calibri" w:hAnsi="Times New Roman" w:cs="Times New Roman"/>
          <w:b/>
          <w:sz w:val="24"/>
          <w:szCs w:val="24"/>
        </w:rPr>
      </w:pPr>
      <w:r w:rsidRPr="00464EFC">
        <w:rPr>
          <w:rFonts w:ascii="Times New Roman" w:eastAsia="Calibri" w:hAnsi="Times New Roman" w:cs="Times New Roman"/>
          <w:b/>
          <w:sz w:val="24"/>
          <w:szCs w:val="24"/>
        </w:rPr>
        <w:t>У К  Р  А  Ї  Н  А</w:t>
      </w:r>
    </w:p>
    <w:p w:rsidR="00464EFC" w:rsidRPr="00464EFC" w:rsidRDefault="00464EFC" w:rsidP="00464EFC">
      <w:pPr>
        <w:spacing w:after="0" w:line="240" w:lineRule="auto"/>
        <w:jc w:val="center"/>
        <w:rPr>
          <w:rFonts w:ascii="Times New Roman" w:eastAsia="Calibri" w:hAnsi="Times New Roman" w:cs="Times New Roman"/>
          <w:b/>
          <w:sz w:val="24"/>
          <w:szCs w:val="24"/>
        </w:rPr>
      </w:pPr>
      <w:r w:rsidRPr="00464EFC">
        <w:rPr>
          <w:rFonts w:ascii="Times New Roman" w:eastAsia="Calibri" w:hAnsi="Times New Roman" w:cs="Times New Roman"/>
          <w:b/>
          <w:sz w:val="24"/>
          <w:szCs w:val="24"/>
        </w:rPr>
        <w:t>РАЙГОРОДСЬКА СІЛЬСЬКА РАДА</w:t>
      </w:r>
    </w:p>
    <w:p w:rsidR="00464EFC" w:rsidRPr="00464EFC" w:rsidRDefault="00464EFC" w:rsidP="00464EFC">
      <w:pPr>
        <w:numPr>
          <w:ilvl w:val="0"/>
          <w:numId w:val="1"/>
        </w:numPr>
        <w:spacing w:after="0" w:line="240" w:lineRule="auto"/>
        <w:jc w:val="center"/>
        <w:rPr>
          <w:rFonts w:ascii="Times New Roman" w:eastAsia="Calibri" w:hAnsi="Times New Roman" w:cs="Times New Roman"/>
          <w:b/>
          <w:sz w:val="24"/>
          <w:szCs w:val="24"/>
          <w:lang w:bidi="en-US"/>
        </w:rPr>
      </w:pPr>
    </w:p>
    <w:p w:rsidR="00464EFC" w:rsidRPr="00464EFC" w:rsidRDefault="00464EFC" w:rsidP="00464EFC">
      <w:pPr>
        <w:numPr>
          <w:ilvl w:val="0"/>
          <w:numId w:val="1"/>
        </w:numPr>
        <w:spacing w:after="0" w:line="240" w:lineRule="auto"/>
        <w:jc w:val="center"/>
        <w:rPr>
          <w:rFonts w:ascii="Times New Roman" w:eastAsia="Calibri" w:hAnsi="Times New Roman" w:cs="Times New Roman"/>
          <w:b/>
          <w:sz w:val="24"/>
          <w:szCs w:val="24"/>
          <w:lang w:bidi="en-US"/>
        </w:rPr>
      </w:pPr>
      <w:r w:rsidRPr="00464EFC">
        <w:rPr>
          <w:rFonts w:ascii="Times New Roman" w:eastAsia="Calibri" w:hAnsi="Times New Roman" w:cs="Times New Roman"/>
          <w:b/>
          <w:sz w:val="24"/>
          <w:szCs w:val="24"/>
          <w:lang w:bidi="en-US"/>
        </w:rPr>
        <w:t xml:space="preserve">Р І Ш Е Н </w:t>
      </w:r>
      <w:proofErr w:type="spellStart"/>
      <w:r w:rsidRPr="00464EFC">
        <w:rPr>
          <w:rFonts w:ascii="Times New Roman" w:eastAsia="Calibri" w:hAnsi="Times New Roman" w:cs="Times New Roman"/>
          <w:b/>
          <w:sz w:val="24"/>
          <w:szCs w:val="24"/>
          <w:lang w:bidi="en-US"/>
        </w:rPr>
        <w:t>Н</w:t>
      </w:r>
      <w:proofErr w:type="spellEnd"/>
      <w:r w:rsidRPr="00464EFC">
        <w:rPr>
          <w:rFonts w:ascii="Times New Roman" w:eastAsia="Calibri" w:hAnsi="Times New Roman" w:cs="Times New Roman"/>
          <w:b/>
          <w:sz w:val="24"/>
          <w:szCs w:val="24"/>
          <w:lang w:bidi="en-US"/>
        </w:rPr>
        <w:t xml:space="preserve"> Я</w:t>
      </w:r>
    </w:p>
    <w:p w:rsidR="00464EFC" w:rsidRPr="00464EFC" w:rsidRDefault="00464EFC" w:rsidP="00464EFC">
      <w:pPr>
        <w:numPr>
          <w:ilvl w:val="0"/>
          <w:numId w:val="1"/>
        </w:numPr>
        <w:spacing w:after="0" w:line="240" w:lineRule="auto"/>
        <w:jc w:val="center"/>
        <w:rPr>
          <w:rFonts w:ascii="Times New Roman" w:eastAsia="Calibri" w:hAnsi="Times New Roman" w:cs="Times New Roman"/>
          <w:b/>
          <w:sz w:val="24"/>
          <w:szCs w:val="24"/>
          <w:lang w:bidi="en-US"/>
        </w:rPr>
      </w:pPr>
    </w:p>
    <w:p w:rsidR="00464EFC" w:rsidRPr="00464EFC" w:rsidRDefault="00464EFC" w:rsidP="00464EFC">
      <w:pPr>
        <w:numPr>
          <w:ilvl w:val="0"/>
          <w:numId w:val="1"/>
        </w:numPr>
        <w:spacing w:after="0" w:line="240" w:lineRule="auto"/>
        <w:rPr>
          <w:rFonts w:ascii="Times New Roman" w:eastAsia="Calibri" w:hAnsi="Times New Roman" w:cs="Times New Roman"/>
          <w:sz w:val="24"/>
          <w:szCs w:val="24"/>
          <w:lang w:bidi="en-US"/>
        </w:rPr>
      </w:pPr>
      <w:r w:rsidRPr="00464EFC">
        <w:rPr>
          <w:rFonts w:ascii="Times New Roman" w:eastAsia="Calibri" w:hAnsi="Times New Roman" w:cs="Times New Roman"/>
          <w:sz w:val="24"/>
          <w:szCs w:val="24"/>
          <w:lang w:bidi="en-US"/>
        </w:rPr>
        <w:t>20.01.2022              №1500                                             25 сесія 8 скликання</w:t>
      </w:r>
    </w:p>
    <w:p w:rsidR="00464EFC" w:rsidRPr="00464EFC" w:rsidRDefault="00464EFC" w:rsidP="00464EFC">
      <w:pPr>
        <w:spacing w:after="0" w:line="240" w:lineRule="auto"/>
        <w:rPr>
          <w:rFonts w:ascii="Times New Roman" w:eastAsia="Calibri" w:hAnsi="Times New Roman" w:cs="Times New Roman"/>
          <w:sz w:val="24"/>
          <w:szCs w:val="24"/>
          <w:lang w:bidi="en-US"/>
        </w:rPr>
      </w:pPr>
      <w:r w:rsidRPr="00464EFC">
        <w:rPr>
          <w:rFonts w:ascii="Times New Roman" w:eastAsia="Calibri" w:hAnsi="Times New Roman" w:cs="Times New Roman"/>
          <w:sz w:val="24"/>
          <w:szCs w:val="24"/>
          <w:lang w:bidi="en-US"/>
        </w:rPr>
        <w:t>село Райгород</w:t>
      </w:r>
    </w:p>
    <w:p w:rsidR="00464EFC" w:rsidRPr="00464EFC" w:rsidRDefault="00464EFC" w:rsidP="00464EFC">
      <w:pPr>
        <w:numPr>
          <w:ilvl w:val="0"/>
          <w:numId w:val="1"/>
        </w:numPr>
        <w:spacing w:after="0" w:line="240" w:lineRule="auto"/>
        <w:rPr>
          <w:rFonts w:ascii="Times New Roman" w:eastAsia="Calibri" w:hAnsi="Times New Roman" w:cs="Times New Roman"/>
          <w:sz w:val="24"/>
          <w:szCs w:val="24"/>
          <w:lang w:bidi="en-US"/>
        </w:rPr>
      </w:pPr>
    </w:p>
    <w:bookmarkEnd w:id="0"/>
    <w:p w:rsidR="00464EFC" w:rsidRPr="00464EFC" w:rsidRDefault="00464EFC" w:rsidP="00464EFC">
      <w:pPr>
        <w:widowControl w:val="0"/>
        <w:tabs>
          <w:tab w:val="left" w:pos="709"/>
          <w:tab w:val="left" w:pos="993"/>
        </w:tabs>
        <w:spacing w:after="0" w:line="240" w:lineRule="auto"/>
        <w:jc w:val="both"/>
        <w:outlineLvl w:val="2"/>
        <w:rPr>
          <w:rFonts w:ascii="Times New Roman" w:eastAsia="Arial" w:hAnsi="Times New Roman" w:cs="Times New Roman"/>
          <w:sz w:val="24"/>
          <w:szCs w:val="24"/>
        </w:rPr>
      </w:pPr>
      <w:r w:rsidRPr="00464EFC">
        <w:rPr>
          <w:rFonts w:ascii="Times New Roman" w:eastAsia="Arial" w:hAnsi="Times New Roman" w:cs="Times New Roman"/>
          <w:sz w:val="24"/>
          <w:szCs w:val="24"/>
        </w:rPr>
        <w:t xml:space="preserve">Про 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464EFC">
        <w:rPr>
          <w:rFonts w:ascii="Times New Roman" w:eastAsia="Arial" w:hAnsi="Times New Roman" w:cs="Times New Roman"/>
          <w:b/>
          <w:bCs/>
          <w:sz w:val="24"/>
          <w:szCs w:val="24"/>
        </w:rPr>
        <w:t xml:space="preserve"> </w:t>
      </w:r>
      <w:r w:rsidRPr="00464EFC">
        <w:rPr>
          <w:rFonts w:ascii="Times New Roman" w:eastAsia="Arial" w:hAnsi="Times New Roman" w:cs="Times New Roman"/>
          <w:sz w:val="24"/>
          <w:szCs w:val="24"/>
        </w:rPr>
        <w:t>віддалених робочих місць адміністраторів»</w:t>
      </w:r>
    </w:p>
    <w:p w:rsidR="00464EFC" w:rsidRPr="00464EFC" w:rsidRDefault="00464EFC" w:rsidP="00464EFC">
      <w:pPr>
        <w:widowControl w:val="0"/>
        <w:tabs>
          <w:tab w:val="left" w:pos="709"/>
          <w:tab w:val="left" w:pos="993"/>
        </w:tabs>
        <w:spacing w:after="0" w:line="240" w:lineRule="auto"/>
        <w:ind w:firstLine="567"/>
        <w:jc w:val="both"/>
        <w:rPr>
          <w:rFonts w:ascii="Times New Roman" w:eastAsia="Arial" w:hAnsi="Times New Roman" w:cs="Times New Roman"/>
          <w:sz w:val="24"/>
          <w:szCs w:val="24"/>
        </w:rPr>
      </w:pPr>
    </w:p>
    <w:p w:rsidR="00464EFC" w:rsidRPr="00464EFC" w:rsidRDefault="00464EFC" w:rsidP="00464EFC">
      <w:pPr>
        <w:widowControl w:val="0"/>
        <w:tabs>
          <w:tab w:val="left" w:pos="709"/>
          <w:tab w:val="left" w:pos="993"/>
        </w:tabs>
        <w:spacing w:after="0" w:line="240" w:lineRule="auto"/>
        <w:ind w:firstLine="567"/>
        <w:jc w:val="both"/>
        <w:rPr>
          <w:rFonts w:ascii="Times New Roman" w:eastAsia="Arial" w:hAnsi="Times New Roman" w:cs="Times New Roman"/>
          <w:sz w:val="24"/>
          <w:szCs w:val="24"/>
        </w:rPr>
      </w:pPr>
      <w:r w:rsidRPr="00464EFC">
        <w:rPr>
          <w:rFonts w:ascii="Times New Roman" w:eastAsia="Arial" w:hAnsi="Times New Roman" w:cs="Times New Roman"/>
          <w:sz w:val="24"/>
          <w:szCs w:val="24"/>
        </w:rPr>
        <w:t>Відповідно до статей 8 та 12 Закону України «Про адміністративні послуги» , розпорядження Кабінету Міністрів України в</w:t>
      </w:r>
      <w:r w:rsidRPr="00464EFC">
        <w:rPr>
          <w:rFonts w:ascii="Times New Roman" w:eastAsia="Arial" w:hAnsi="Times New Roman" w:cs="Times New Roman"/>
          <w:color w:val="1D1D1B"/>
          <w:spacing w:val="15"/>
          <w:sz w:val="24"/>
          <w:szCs w:val="24"/>
          <w:shd w:val="clear" w:color="auto" w:fill="FFFFFF"/>
        </w:rPr>
        <w:t>ід 18 серпня 2021 р. №</w:t>
      </w:r>
      <w:r w:rsidRPr="00464EFC">
        <w:rPr>
          <w:rFonts w:ascii="Times New Roman" w:eastAsia="Arial" w:hAnsi="Times New Roman" w:cs="Times New Roman"/>
          <w:color w:val="1D1D1B"/>
          <w:spacing w:val="15"/>
          <w:sz w:val="24"/>
          <w:szCs w:val="24"/>
          <w:shd w:val="clear" w:color="auto" w:fill="FFFFFF"/>
          <w:lang w:val="ru-RU"/>
        </w:rPr>
        <w:t> </w:t>
      </w:r>
      <w:r w:rsidRPr="00464EFC">
        <w:rPr>
          <w:rFonts w:ascii="Times New Roman" w:eastAsia="Arial" w:hAnsi="Times New Roman" w:cs="Times New Roman"/>
          <w:color w:val="1D1D1B"/>
          <w:spacing w:val="15"/>
          <w:sz w:val="24"/>
          <w:szCs w:val="24"/>
          <w:shd w:val="clear" w:color="auto" w:fill="FFFFFF"/>
        </w:rPr>
        <w:t>969-р</w:t>
      </w:r>
      <w:r w:rsidRPr="00464EFC">
        <w:rPr>
          <w:rFonts w:ascii="Times New Roman" w:eastAsia="Arial" w:hAnsi="Times New Roman" w:cs="Times New Roman"/>
          <w:sz w:val="24"/>
          <w:szCs w:val="24"/>
        </w:rPr>
        <w:t xml:space="preserve"> «Про внесення змін до розпорядження Кабінету Міністрів України від 16 травня 2014 року №523 «Деякі питання надання адміністративних послуг органів виконавчої влади через центри надання адміністративних послуг», Постанови Кабінету Міністрів України № 1137 від 04.12.2019 року «Питання Єдиного державного веб-порталу електронних послуг та Єдиного державного порталу адміністративних послуг»,  з метою удосконалення системи надання адміністративних послуг та їх  </w:t>
      </w:r>
      <w:proofErr w:type="spellStart"/>
      <w:r w:rsidRPr="00464EFC">
        <w:rPr>
          <w:rFonts w:ascii="Times New Roman" w:eastAsia="Arial" w:hAnsi="Times New Roman" w:cs="Times New Roman"/>
          <w:sz w:val="24"/>
          <w:szCs w:val="24"/>
        </w:rPr>
        <w:t>ідентифікування</w:t>
      </w:r>
      <w:proofErr w:type="spellEnd"/>
      <w:r w:rsidRPr="00464EFC">
        <w:rPr>
          <w:rFonts w:ascii="Times New Roman" w:eastAsia="Arial" w:hAnsi="Times New Roman" w:cs="Times New Roman"/>
          <w:sz w:val="24"/>
          <w:szCs w:val="24"/>
        </w:rPr>
        <w:t xml:space="preserve"> відповідно до Реєстру Гіду державних послуг  , керуючись статтями 25, 26, пункту 6</w:t>
      </w:r>
      <w:r w:rsidRPr="00464EFC">
        <w:rPr>
          <w:rFonts w:ascii="Times New Roman" w:eastAsia="Arial" w:hAnsi="Times New Roman" w:cs="Times New Roman"/>
          <w:sz w:val="24"/>
          <w:szCs w:val="24"/>
          <w:vertAlign w:val="superscript"/>
        </w:rPr>
        <w:t>1</w:t>
      </w:r>
      <w:r w:rsidRPr="00464EFC">
        <w:rPr>
          <w:rFonts w:ascii="Times New Roman" w:eastAsia="Arial" w:hAnsi="Times New Roman" w:cs="Times New Roman"/>
          <w:sz w:val="24"/>
          <w:szCs w:val="24"/>
        </w:rPr>
        <w:t xml:space="preserve"> Прикінцевих та перехідних положень Закону України «Про місцеве самоврядування в Україні», сільська рада</w:t>
      </w:r>
    </w:p>
    <w:p w:rsidR="00464EFC" w:rsidRPr="00464EFC" w:rsidRDefault="00464EFC" w:rsidP="00464EFC">
      <w:pPr>
        <w:widowControl w:val="0"/>
        <w:tabs>
          <w:tab w:val="left" w:pos="709"/>
          <w:tab w:val="left" w:pos="993"/>
        </w:tabs>
        <w:spacing w:after="0" w:line="240" w:lineRule="auto"/>
        <w:ind w:firstLine="567"/>
        <w:rPr>
          <w:rFonts w:ascii="Times New Roman" w:eastAsia="Arial" w:hAnsi="Times New Roman" w:cs="Times New Roman"/>
          <w:sz w:val="24"/>
          <w:szCs w:val="24"/>
        </w:rPr>
      </w:pPr>
    </w:p>
    <w:p w:rsidR="00464EFC" w:rsidRPr="00464EFC" w:rsidRDefault="00464EFC" w:rsidP="00464EFC">
      <w:pPr>
        <w:widowControl w:val="0"/>
        <w:tabs>
          <w:tab w:val="left" w:pos="709"/>
          <w:tab w:val="left" w:pos="993"/>
        </w:tabs>
        <w:spacing w:after="0" w:line="240" w:lineRule="auto"/>
        <w:ind w:firstLine="567"/>
        <w:jc w:val="center"/>
        <w:rPr>
          <w:rFonts w:ascii="Times New Roman" w:eastAsia="Arial" w:hAnsi="Times New Roman" w:cs="Times New Roman"/>
          <w:sz w:val="24"/>
          <w:szCs w:val="24"/>
          <w:lang w:val="ru-RU"/>
        </w:rPr>
      </w:pPr>
      <w:r w:rsidRPr="00464EFC">
        <w:rPr>
          <w:rFonts w:ascii="Times New Roman" w:eastAsia="Arial" w:hAnsi="Times New Roman" w:cs="Times New Roman"/>
          <w:b/>
          <w:sz w:val="24"/>
          <w:szCs w:val="24"/>
          <w:lang w:val="ru-RU"/>
        </w:rPr>
        <w:t>ВИРІШИЛА</w:t>
      </w:r>
      <w:r w:rsidRPr="00464EFC">
        <w:rPr>
          <w:rFonts w:ascii="Times New Roman" w:eastAsia="Arial" w:hAnsi="Times New Roman" w:cs="Times New Roman"/>
          <w:sz w:val="24"/>
          <w:szCs w:val="24"/>
          <w:lang w:val="ru-RU"/>
        </w:rPr>
        <w:t>:</w:t>
      </w:r>
    </w:p>
    <w:p w:rsidR="00464EFC" w:rsidRPr="00464EFC" w:rsidRDefault="00464EFC" w:rsidP="00464EFC">
      <w:pPr>
        <w:widowControl w:val="0"/>
        <w:tabs>
          <w:tab w:val="left" w:pos="709"/>
          <w:tab w:val="left" w:pos="993"/>
        </w:tabs>
        <w:spacing w:after="0" w:line="240" w:lineRule="auto"/>
        <w:ind w:firstLine="567"/>
        <w:jc w:val="center"/>
        <w:rPr>
          <w:rFonts w:ascii="Times New Roman" w:eastAsia="Arial" w:hAnsi="Times New Roman" w:cs="Times New Roman"/>
          <w:sz w:val="24"/>
          <w:szCs w:val="24"/>
          <w:lang w:val="ru-RU"/>
        </w:rPr>
      </w:pPr>
    </w:p>
    <w:p w:rsidR="00464EFC" w:rsidRPr="00464EFC" w:rsidRDefault="00464EFC" w:rsidP="00464EFC">
      <w:pPr>
        <w:widowControl w:val="0"/>
        <w:numPr>
          <w:ilvl w:val="0"/>
          <w:numId w:val="3"/>
        </w:numPr>
        <w:shd w:val="clear" w:color="auto" w:fill="FFFFFF"/>
        <w:tabs>
          <w:tab w:val="left" w:pos="567"/>
          <w:tab w:val="left" w:pos="709"/>
          <w:tab w:val="left" w:pos="993"/>
        </w:tabs>
        <w:spacing w:after="0" w:line="240" w:lineRule="auto"/>
        <w:ind w:left="426"/>
        <w:jc w:val="both"/>
        <w:rPr>
          <w:rFonts w:ascii="Times New Roman" w:eastAsia="Arial" w:hAnsi="Times New Roman" w:cs="Times New Roman"/>
          <w:sz w:val="24"/>
          <w:szCs w:val="24"/>
          <w:lang w:val="ru-RU"/>
        </w:rPr>
      </w:pPr>
      <w:r w:rsidRPr="00464EFC">
        <w:rPr>
          <w:rFonts w:ascii="Times New Roman" w:eastAsia="Arial" w:hAnsi="Times New Roman" w:cs="Times New Roman"/>
          <w:sz w:val="24"/>
          <w:szCs w:val="24"/>
          <w:lang w:val="ru-RU"/>
        </w:rPr>
        <w:t xml:space="preserve">Внести </w:t>
      </w:r>
      <w:proofErr w:type="spellStart"/>
      <w:r w:rsidRPr="00464EFC">
        <w:rPr>
          <w:rFonts w:ascii="Times New Roman" w:eastAsia="Arial" w:hAnsi="Times New Roman" w:cs="Times New Roman"/>
          <w:sz w:val="24"/>
          <w:szCs w:val="24"/>
          <w:lang w:val="ru-RU"/>
        </w:rPr>
        <w:t>зміни</w:t>
      </w:r>
      <w:proofErr w:type="spellEnd"/>
      <w:r w:rsidRPr="00464EFC">
        <w:rPr>
          <w:rFonts w:ascii="Times New Roman" w:eastAsia="Arial" w:hAnsi="Times New Roman" w:cs="Times New Roman"/>
          <w:sz w:val="24"/>
          <w:szCs w:val="24"/>
          <w:lang w:val="ru-RU"/>
        </w:rPr>
        <w:t xml:space="preserve"> до </w:t>
      </w:r>
      <w:proofErr w:type="spellStart"/>
      <w:r w:rsidRPr="00464EFC">
        <w:rPr>
          <w:rFonts w:ascii="Times New Roman" w:eastAsia="Arial" w:hAnsi="Times New Roman" w:cs="Times New Roman"/>
          <w:sz w:val="24"/>
          <w:szCs w:val="24"/>
          <w:lang w:val="ru-RU"/>
        </w:rPr>
        <w:t>Переліку</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адміністративних</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послуг</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що</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надаються</w:t>
      </w:r>
      <w:proofErr w:type="spellEnd"/>
      <w:r w:rsidRPr="00464EFC">
        <w:rPr>
          <w:rFonts w:ascii="Times New Roman" w:eastAsia="Arial" w:hAnsi="Times New Roman" w:cs="Times New Roman"/>
          <w:sz w:val="24"/>
          <w:szCs w:val="24"/>
          <w:lang w:val="ru-RU"/>
        </w:rPr>
        <w:t xml:space="preserve"> через Центр </w:t>
      </w:r>
      <w:proofErr w:type="spellStart"/>
      <w:r w:rsidRPr="00464EFC">
        <w:rPr>
          <w:rFonts w:ascii="Times New Roman" w:eastAsia="Arial" w:hAnsi="Times New Roman" w:cs="Times New Roman"/>
          <w:sz w:val="24"/>
          <w:szCs w:val="24"/>
          <w:lang w:val="ru-RU"/>
        </w:rPr>
        <w:t>надання</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адміністративних</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послуг</w:t>
      </w:r>
      <w:proofErr w:type="spellEnd"/>
      <w:r w:rsidRPr="00464EFC">
        <w:rPr>
          <w:rFonts w:ascii="Times New Roman" w:eastAsia="Arial" w:hAnsi="Times New Roman" w:cs="Times New Roman"/>
          <w:sz w:val="24"/>
          <w:szCs w:val="24"/>
          <w:lang w:val="ru-RU"/>
        </w:rPr>
        <w:t xml:space="preserve"> Райгородської сільської ради, </w:t>
      </w:r>
      <w:proofErr w:type="spellStart"/>
      <w:r w:rsidRPr="00464EFC">
        <w:rPr>
          <w:rFonts w:ascii="Times New Roman" w:eastAsia="Arial" w:hAnsi="Times New Roman" w:cs="Times New Roman"/>
          <w:sz w:val="24"/>
          <w:szCs w:val="24"/>
          <w:lang w:val="ru-RU"/>
        </w:rPr>
        <w:t>його</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Територіального</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підрозділу</w:t>
      </w:r>
      <w:proofErr w:type="spellEnd"/>
      <w:r w:rsidRPr="00464EFC">
        <w:rPr>
          <w:rFonts w:ascii="Times New Roman" w:eastAsia="Arial" w:hAnsi="Times New Roman" w:cs="Times New Roman"/>
          <w:sz w:val="24"/>
          <w:szCs w:val="24"/>
          <w:lang w:val="ru-RU"/>
        </w:rPr>
        <w:t xml:space="preserve"> та </w:t>
      </w:r>
      <w:proofErr w:type="spellStart"/>
      <w:r w:rsidRPr="00464EFC">
        <w:rPr>
          <w:rFonts w:ascii="Times New Roman" w:eastAsia="Arial" w:hAnsi="Times New Roman" w:cs="Times New Roman"/>
          <w:sz w:val="24"/>
          <w:szCs w:val="24"/>
          <w:lang w:val="ru-RU"/>
        </w:rPr>
        <w:t>віддалених</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робочих</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місць</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адміністраторів</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затвердженим</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рішенням</w:t>
      </w:r>
      <w:proofErr w:type="spellEnd"/>
      <w:r w:rsidRPr="00464EFC">
        <w:rPr>
          <w:rFonts w:ascii="Times New Roman" w:eastAsia="Arial" w:hAnsi="Times New Roman" w:cs="Times New Roman"/>
          <w:sz w:val="24"/>
          <w:szCs w:val="24"/>
          <w:lang w:val="ru-RU"/>
        </w:rPr>
        <w:t xml:space="preserve"> 2 сесії 8 </w:t>
      </w:r>
      <w:proofErr w:type="spellStart"/>
      <w:r w:rsidRPr="00464EFC">
        <w:rPr>
          <w:rFonts w:ascii="Times New Roman" w:eastAsia="Arial" w:hAnsi="Times New Roman" w:cs="Times New Roman"/>
          <w:sz w:val="24"/>
          <w:szCs w:val="24"/>
          <w:lang w:val="ru-RU"/>
        </w:rPr>
        <w:t>скликання</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від</w:t>
      </w:r>
      <w:proofErr w:type="spellEnd"/>
      <w:r w:rsidRPr="00464EFC">
        <w:rPr>
          <w:rFonts w:ascii="Times New Roman" w:eastAsia="Arial" w:hAnsi="Times New Roman" w:cs="Times New Roman"/>
          <w:sz w:val="24"/>
          <w:szCs w:val="24"/>
          <w:lang w:val="ru-RU"/>
        </w:rPr>
        <w:t xml:space="preserve"> 22.12.2020 року №41 «Про затвердження </w:t>
      </w:r>
      <w:proofErr w:type="spellStart"/>
      <w:r w:rsidRPr="00464EFC">
        <w:rPr>
          <w:rFonts w:ascii="Times New Roman" w:eastAsia="Arial" w:hAnsi="Times New Roman" w:cs="Times New Roman"/>
          <w:sz w:val="24"/>
          <w:szCs w:val="24"/>
          <w:lang w:val="ru-RU"/>
        </w:rPr>
        <w:t>переліків</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адміністративних</w:t>
      </w:r>
      <w:proofErr w:type="spellEnd"/>
      <w:r w:rsidRPr="00464EFC">
        <w:rPr>
          <w:rFonts w:ascii="Times New Roman" w:eastAsia="Arial" w:hAnsi="Times New Roman" w:cs="Times New Roman"/>
          <w:sz w:val="24"/>
          <w:szCs w:val="24"/>
          <w:lang w:val="ru-RU"/>
        </w:rPr>
        <w:t xml:space="preserve"> та </w:t>
      </w:r>
      <w:proofErr w:type="spellStart"/>
      <w:r w:rsidRPr="00464EFC">
        <w:rPr>
          <w:rFonts w:ascii="Times New Roman" w:eastAsia="Arial" w:hAnsi="Times New Roman" w:cs="Times New Roman"/>
          <w:sz w:val="24"/>
          <w:szCs w:val="24"/>
          <w:lang w:val="ru-RU"/>
        </w:rPr>
        <w:t>інших</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послуг</w:t>
      </w:r>
      <w:proofErr w:type="spellEnd"/>
      <w:r w:rsidRPr="00464EFC">
        <w:rPr>
          <w:rFonts w:ascii="Times New Roman" w:eastAsia="Arial" w:hAnsi="Times New Roman" w:cs="Times New Roman"/>
          <w:sz w:val="24"/>
          <w:szCs w:val="24"/>
          <w:lang w:val="ru-RU"/>
        </w:rPr>
        <w:t xml:space="preserve">, які </w:t>
      </w:r>
      <w:proofErr w:type="spellStart"/>
      <w:r w:rsidRPr="00464EFC">
        <w:rPr>
          <w:rFonts w:ascii="Times New Roman" w:eastAsia="Arial" w:hAnsi="Times New Roman" w:cs="Times New Roman"/>
          <w:sz w:val="24"/>
          <w:szCs w:val="24"/>
          <w:lang w:val="ru-RU"/>
        </w:rPr>
        <w:t>надаються</w:t>
      </w:r>
      <w:proofErr w:type="spellEnd"/>
      <w:r w:rsidRPr="00464EFC">
        <w:rPr>
          <w:rFonts w:ascii="Times New Roman" w:eastAsia="Arial" w:hAnsi="Times New Roman" w:cs="Times New Roman"/>
          <w:sz w:val="24"/>
          <w:szCs w:val="24"/>
          <w:lang w:val="ru-RU"/>
        </w:rPr>
        <w:t xml:space="preserve">  через  Центр </w:t>
      </w:r>
      <w:proofErr w:type="spellStart"/>
      <w:r w:rsidRPr="00464EFC">
        <w:rPr>
          <w:rFonts w:ascii="Times New Roman" w:eastAsia="Arial" w:hAnsi="Times New Roman" w:cs="Times New Roman"/>
          <w:sz w:val="24"/>
          <w:szCs w:val="24"/>
          <w:lang w:val="ru-RU"/>
        </w:rPr>
        <w:t>надання</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адміністративних</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послуг</w:t>
      </w:r>
      <w:proofErr w:type="spellEnd"/>
      <w:r w:rsidRPr="00464EFC">
        <w:rPr>
          <w:rFonts w:ascii="Times New Roman" w:eastAsia="Arial" w:hAnsi="Times New Roman" w:cs="Times New Roman"/>
          <w:sz w:val="24"/>
          <w:szCs w:val="24"/>
          <w:lang w:val="ru-RU"/>
        </w:rPr>
        <w:t xml:space="preserve"> Райгородської сільської ради, </w:t>
      </w:r>
      <w:proofErr w:type="spellStart"/>
      <w:r w:rsidRPr="00464EFC">
        <w:rPr>
          <w:rFonts w:ascii="Times New Roman" w:eastAsia="Arial" w:hAnsi="Times New Roman" w:cs="Times New Roman"/>
          <w:sz w:val="24"/>
          <w:szCs w:val="24"/>
          <w:lang w:val="ru-RU"/>
        </w:rPr>
        <w:t>його</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Територіального</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підрозділу</w:t>
      </w:r>
      <w:proofErr w:type="spellEnd"/>
      <w:r w:rsidRPr="00464EFC">
        <w:rPr>
          <w:rFonts w:ascii="Times New Roman" w:eastAsia="Arial" w:hAnsi="Times New Roman" w:cs="Times New Roman"/>
          <w:sz w:val="24"/>
          <w:szCs w:val="24"/>
          <w:lang w:val="ru-RU"/>
        </w:rPr>
        <w:t xml:space="preserve"> та </w:t>
      </w:r>
      <w:proofErr w:type="spellStart"/>
      <w:r w:rsidRPr="00464EFC">
        <w:rPr>
          <w:rFonts w:ascii="Times New Roman" w:eastAsia="Arial" w:hAnsi="Times New Roman" w:cs="Times New Roman"/>
          <w:sz w:val="24"/>
          <w:szCs w:val="24"/>
          <w:lang w:val="ru-RU"/>
        </w:rPr>
        <w:t>віддалених</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робочих</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місць</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адміністраторів</w:t>
      </w:r>
      <w:proofErr w:type="spellEnd"/>
      <w:r w:rsidRPr="00464EFC">
        <w:rPr>
          <w:rFonts w:ascii="Times New Roman" w:eastAsia="Arial" w:hAnsi="Times New Roman" w:cs="Times New Roman"/>
          <w:sz w:val="24"/>
          <w:szCs w:val="24"/>
          <w:lang w:val="ru-RU"/>
        </w:rPr>
        <w:t xml:space="preserve"> , </w:t>
      </w:r>
      <w:proofErr w:type="spellStart"/>
      <w:r w:rsidRPr="00464EFC">
        <w:rPr>
          <w:rFonts w:ascii="Times New Roman" w:eastAsia="Arial" w:hAnsi="Times New Roman" w:cs="Times New Roman"/>
          <w:sz w:val="24"/>
          <w:szCs w:val="24"/>
          <w:lang w:val="ru-RU"/>
        </w:rPr>
        <w:t>виклавши</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його</w:t>
      </w:r>
      <w:proofErr w:type="spellEnd"/>
      <w:r w:rsidRPr="00464EFC">
        <w:rPr>
          <w:rFonts w:ascii="Times New Roman" w:eastAsia="Arial" w:hAnsi="Times New Roman" w:cs="Times New Roman"/>
          <w:sz w:val="24"/>
          <w:szCs w:val="24"/>
          <w:lang w:val="ru-RU"/>
        </w:rPr>
        <w:t xml:space="preserve"> в </w:t>
      </w:r>
      <w:proofErr w:type="spellStart"/>
      <w:r w:rsidRPr="00464EFC">
        <w:rPr>
          <w:rFonts w:ascii="Times New Roman" w:eastAsia="Arial" w:hAnsi="Times New Roman" w:cs="Times New Roman"/>
          <w:sz w:val="24"/>
          <w:szCs w:val="24"/>
          <w:lang w:val="ru-RU"/>
        </w:rPr>
        <w:t>новій</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редакції</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що</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додається</w:t>
      </w:r>
      <w:proofErr w:type="spellEnd"/>
      <w:r w:rsidRPr="00464EFC">
        <w:rPr>
          <w:rFonts w:ascii="Times New Roman" w:eastAsia="Arial" w:hAnsi="Times New Roman" w:cs="Times New Roman"/>
          <w:sz w:val="24"/>
          <w:szCs w:val="24"/>
          <w:lang w:val="ru-RU"/>
        </w:rPr>
        <w:t>.</w:t>
      </w:r>
    </w:p>
    <w:p w:rsidR="00464EFC" w:rsidRPr="00464EFC" w:rsidRDefault="00464EFC" w:rsidP="00464EFC">
      <w:pPr>
        <w:widowControl w:val="0"/>
        <w:numPr>
          <w:ilvl w:val="0"/>
          <w:numId w:val="3"/>
        </w:numPr>
        <w:tabs>
          <w:tab w:val="left" w:pos="567"/>
          <w:tab w:val="left" w:pos="709"/>
          <w:tab w:val="left" w:pos="993"/>
        </w:tabs>
        <w:spacing w:after="0" w:line="240" w:lineRule="auto"/>
        <w:ind w:left="426"/>
        <w:jc w:val="both"/>
        <w:rPr>
          <w:rFonts w:ascii="Times New Roman" w:eastAsia="Arial" w:hAnsi="Times New Roman" w:cs="Times New Roman"/>
          <w:sz w:val="24"/>
          <w:szCs w:val="24"/>
          <w:lang w:val="ru-RU"/>
        </w:rPr>
      </w:pPr>
      <w:r w:rsidRPr="00464EFC">
        <w:rPr>
          <w:rFonts w:ascii="Times New Roman" w:eastAsia="Arial" w:hAnsi="Times New Roman" w:cs="Times New Roman"/>
          <w:sz w:val="24"/>
          <w:szCs w:val="24"/>
          <w:lang w:val="ru-RU"/>
        </w:rPr>
        <w:t xml:space="preserve">Контроль за </w:t>
      </w:r>
      <w:proofErr w:type="spellStart"/>
      <w:r w:rsidRPr="00464EFC">
        <w:rPr>
          <w:rFonts w:ascii="Times New Roman" w:eastAsia="Arial" w:hAnsi="Times New Roman" w:cs="Times New Roman"/>
          <w:sz w:val="24"/>
          <w:szCs w:val="24"/>
          <w:lang w:val="ru-RU"/>
        </w:rPr>
        <w:t>виконанням</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даного</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рішення</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покласти</w:t>
      </w:r>
      <w:proofErr w:type="spellEnd"/>
      <w:r w:rsidRPr="00464EFC">
        <w:rPr>
          <w:rFonts w:ascii="Times New Roman" w:eastAsia="Arial" w:hAnsi="Times New Roman" w:cs="Times New Roman"/>
          <w:sz w:val="24"/>
          <w:szCs w:val="24"/>
          <w:lang w:val="ru-RU"/>
        </w:rPr>
        <w:t xml:space="preserve"> на </w:t>
      </w:r>
      <w:proofErr w:type="spellStart"/>
      <w:r w:rsidRPr="00464EFC">
        <w:rPr>
          <w:rFonts w:ascii="Times New Roman" w:eastAsia="Arial" w:hAnsi="Times New Roman" w:cs="Times New Roman"/>
          <w:sz w:val="24"/>
          <w:szCs w:val="24"/>
          <w:lang w:val="ru-RU"/>
        </w:rPr>
        <w:t>першого</w:t>
      </w:r>
      <w:proofErr w:type="spellEnd"/>
      <w:r w:rsidRPr="00464EFC">
        <w:rPr>
          <w:rFonts w:ascii="Times New Roman" w:eastAsia="Arial" w:hAnsi="Times New Roman" w:cs="Times New Roman"/>
          <w:sz w:val="24"/>
          <w:szCs w:val="24"/>
          <w:lang w:val="ru-RU"/>
        </w:rPr>
        <w:t xml:space="preserve"> заступника </w:t>
      </w:r>
      <w:proofErr w:type="spellStart"/>
      <w:r w:rsidRPr="00464EFC">
        <w:rPr>
          <w:rFonts w:ascii="Times New Roman" w:eastAsia="Arial" w:hAnsi="Times New Roman" w:cs="Times New Roman"/>
          <w:sz w:val="24"/>
          <w:szCs w:val="24"/>
          <w:lang w:val="ru-RU"/>
        </w:rPr>
        <w:t>сільського</w:t>
      </w:r>
      <w:proofErr w:type="spellEnd"/>
      <w:r w:rsidRPr="00464EFC">
        <w:rPr>
          <w:rFonts w:ascii="Times New Roman" w:eastAsia="Arial" w:hAnsi="Times New Roman" w:cs="Times New Roman"/>
          <w:sz w:val="24"/>
          <w:szCs w:val="24"/>
          <w:lang w:val="ru-RU"/>
        </w:rPr>
        <w:t xml:space="preserve"> </w:t>
      </w:r>
      <w:proofErr w:type="spellStart"/>
      <w:proofErr w:type="gramStart"/>
      <w:r w:rsidRPr="00464EFC">
        <w:rPr>
          <w:rFonts w:ascii="Times New Roman" w:eastAsia="Arial" w:hAnsi="Times New Roman" w:cs="Times New Roman"/>
          <w:sz w:val="24"/>
          <w:szCs w:val="24"/>
          <w:lang w:val="ru-RU"/>
        </w:rPr>
        <w:t>голови</w:t>
      </w:r>
      <w:proofErr w:type="spellEnd"/>
      <w:r w:rsidRPr="00464EFC">
        <w:rPr>
          <w:rFonts w:ascii="Times New Roman" w:eastAsia="Arial" w:hAnsi="Times New Roman" w:cs="Times New Roman"/>
          <w:sz w:val="24"/>
          <w:szCs w:val="24"/>
          <w:lang w:val="ru-RU"/>
        </w:rPr>
        <w:t xml:space="preserve">  </w:t>
      </w:r>
      <w:proofErr w:type="spellStart"/>
      <w:r w:rsidRPr="00464EFC">
        <w:rPr>
          <w:rFonts w:ascii="Times New Roman" w:eastAsia="Arial" w:hAnsi="Times New Roman" w:cs="Times New Roman"/>
          <w:sz w:val="24"/>
          <w:szCs w:val="24"/>
          <w:lang w:val="ru-RU"/>
        </w:rPr>
        <w:t>Вільчинську</w:t>
      </w:r>
      <w:proofErr w:type="spellEnd"/>
      <w:proofErr w:type="gramEnd"/>
      <w:r w:rsidRPr="00464EFC">
        <w:rPr>
          <w:rFonts w:ascii="Times New Roman" w:eastAsia="Arial" w:hAnsi="Times New Roman" w:cs="Times New Roman"/>
          <w:sz w:val="24"/>
          <w:szCs w:val="24"/>
          <w:lang w:val="ru-RU"/>
        </w:rPr>
        <w:t xml:space="preserve"> Ларису </w:t>
      </w:r>
      <w:proofErr w:type="spellStart"/>
      <w:r w:rsidRPr="00464EFC">
        <w:rPr>
          <w:rFonts w:ascii="Times New Roman" w:eastAsia="Arial" w:hAnsi="Times New Roman" w:cs="Times New Roman"/>
          <w:sz w:val="24"/>
          <w:szCs w:val="24"/>
          <w:lang w:val="ru-RU"/>
        </w:rPr>
        <w:t>Едуардівну</w:t>
      </w:r>
      <w:proofErr w:type="spellEnd"/>
      <w:r w:rsidRPr="00464EFC">
        <w:rPr>
          <w:rFonts w:ascii="Times New Roman" w:eastAsia="Arial" w:hAnsi="Times New Roman" w:cs="Times New Roman"/>
          <w:sz w:val="24"/>
          <w:szCs w:val="24"/>
          <w:lang w:val="ru-RU"/>
        </w:rPr>
        <w:t xml:space="preserve"> .</w:t>
      </w:r>
    </w:p>
    <w:p w:rsidR="00464EFC" w:rsidRPr="00464EFC" w:rsidRDefault="00464EFC" w:rsidP="00464EFC">
      <w:pPr>
        <w:widowControl w:val="0"/>
        <w:tabs>
          <w:tab w:val="left" w:pos="567"/>
          <w:tab w:val="left" w:pos="709"/>
          <w:tab w:val="left" w:pos="993"/>
        </w:tabs>
        <w:spacing w:after="0" w:line="240" w:lineRule="auto"/>
        <w:ind w:firstLine="709"/>
        <w:jc w:val="both"/>
        <w:rPr>
          <w:rFonts w:ascii="Times New Roman" w:eastAsia="Arial" w:hAnsi="Times New Roman" w:cs="Times New Roman"/>
          <w:sz w:val="24"/>
          <w:szCs w:val="24"/>
          <w:lang w:val="ru-RU"/>
        </w:rPr>
      </w:pPr>
    </w:p>
    <w:p w:rsidR="00464EFC" w:rsidRPr="00464EFC" w:rsidRDefault="00464EFC" w:rsidP="00464EFC">
      <w:pPr>
        <w:widowControl w:val="0"/>
        <w:tabs>
          <w:tab w:val="left" w:pos="567"/>
          <w:tab w:val="left" w:pos="709"/>
          <w:tab w:val="left" w:pos="993"/>
        </w:tabs>
        <w:spacing w:after="0" w:line="240" w:lineRule="auto"/>
        <w:jc w:val="both"/>
        <w:rPr>
          <w:rFonts w:ascii="Times New Roman" w:eastAsia="Arial" w:hAnsi="Times New Roman" w:cs="Times New Roman"/>
          <w:sz w:val="24"/>
          <w:szCs w:val="24"/>
        </w:rPr>
      </w:pPr>
      <w:r w:rsidRPr="00464EFC">
        <w:rPr>
          <w:rFonts w:ascii="Times New Roman" w:eastAsia="Arial" w:hAnsi="Times New Roman" w:cs="Times New Roman"/>
          <w:sz w:val="24"/>
          <w:szCs w:val="24"/>
        </w:rPr>
        <w:tab/>
      </w:r>
      <w:r w:rsidRPr="00464EFC">
        <w:rPr>
          <w:rFonts w:ascii="Times New Roman" w:eastAsia="Arial" w:hAnsi="Times New Roman" w:cs="Times New Roman"/>
          <w:sz w:val="24"/>
          <w:szCs w:val="24"/>
        </w:rPr>
        <w:tab/>
      </w:r>
      <w:r w:rsidRPr="00464EFC">
        <w:rPr>
          <w:rFonts w:ascii="Times New Roman" w:eastAsia="Arial" w:hAnsi="Times New Roman" w:cs="Times New Roman"/>
          <w:sz w:val="24"/>
          <w:szCs w:val="24"/>
        </w:rPr>
        <w:tab/>
      </w:r>
      <w:r w:rsidRPr="00464EFC">
        <w:rPr>
          <w:rFonts w:ascii="Times New Roman" w:eastAsia="Arial" w:hAnsi="Times New Roman" w:cs="Times New Roman"/>
          <w:sz w:val="24"/>
          <w:szCs w:val="24"/>
        </w:rPr>
        <w:tab/>
        <w:t>Сільський голова</w:t>
      </w:r>
      <w:r w:rsidRPr="00464EFC">
        <w:rPr>
          <w:rFonts w:ascii="Times New Roman" w:eastAsia="Arial" w:hAnsi="Times New Roman" w:cs="Times New Roman"/>
          <w:sz w:val="24"/>
          <w:szCs w:val="24"/>
        </w:rPr>
        <w:tab/>
      </w:r>
      <w:r w:rsidRPr="00464EFC">
        <w:rPr>
          <w:rFonts w:ascii="Times New Roman" w:eastAsia="Arial" w:hAnsi="Times New Roman" w:cs="Times New Roman"/>
          <w:sz w:val="24"/>
          <w:szCs w:val="24"/>
        </w:rPr>
        <w:tab/>
      </w:r>
      <w:r w:rsidRPr="00464EFC">
        <w:rPr>
          <w:rFonts w:ascii="Times New Roman" w:eastAsia="Arial" w:hAnsi="Times New Roman" w:cs="Times New Roman"/>
          <w:sz w:val="24"/>
          <w:szCs w:val="24"/>
        </w:rPr>
        <w:tab/>
      </w:r>
      <w:r w:rsidRPr="00464EFC">
        <w:rPr>
          <w:rFonts w:ascii="Times New Roman" w:eastAsia="Arial" w:hAnsi="Times New Roman" w:cs="Times New Roman"/>
          <w:sz w:val="24"/>
          <w:szCs w:val="24"/>
        </w:rPr>
        <w:tab/>
        <w:t>Віктор МИХАЙЛЕНКО</w:t>
      </w:r>
    </w:p>
    <w:p w:rsidR="00464EFC" w:rsidRPr="00464EFC" w:rsidRDefault="00464EFC" w:rsidP="00464EFC">
      <w:pPr>
        <w:spacing w:after="0" w:line="240" w:lineRule="auto"/>
        <w:rPr>
          <w:rFonts w:ascii="Times New Roman" w:eastAsia="Arial" w:hAnsi="Times New Roman" w:cs="Times New Roman"/>
          <w:sz w:val="24"/>
          <w:szCs w:val="24"/>
        </w:rPr>
        <w:sectPr w:rsidR="00464EFC" w:rsidRPr="00464EFC">
          <w:pgSz w:w="12240" w:h="15840"/>
          <w:pgMar w:top="850" w:right="850" w:bottom="850" w:left="1417" w:header="0" w:footer="3" w:gutter="0"/>
          <w:pgNumType w:start="1"/>
          <w:cols w:space="720"/>
        </w:sectPr>
      </w:pPr>
    </w:p>
    <w:p w:rsidR="00464EFC" w:rsidRPr="00464EFC" w:rsidRDefault="00464EFC" w:rsidP="00464EFC">
      <w:pPr>
        <w:widowControl w:val="0"/>
        <w:spacing w:after="0" w:line="240" w:lineRule="auto"/>
        <w:ind w:left="7229" w:hanging="3118"/>
        <w:jc w:val="center"/>
        <w:rPr>
          <w:rFonts w:ascii="Times New Roman" w:eastAsia="Arial" w:hAnsi="Times New Roman" w:cs="Times New Roman"/>
          <w:sz w:val="24"/>
          <w:szCs w:val="24"/>
        </w:rPr>
      </w:pPr>
      <w:r w:rsidRPr="00464EFC">
        <w:rPr>
          <w:rFonts w:ascii="Times New Roman" w:eastAsia="Arial" w:hAnsi="Times New Roman" w:cs="Times New Roman"/>
          <w:sz w:val="24"/>
          <w:szCs w:val="24"/>
        </w:rPr>
        <w:lastRenderedPageBreak/>
        <w:t>Додаток 1</w:t>
      </w:r>
    </w:p>
    <w:p w:rsidR="00464EFC" w:rsidRPr="00464EFC" w:rsidRDefault="00464EFC" w:rsidP="00464EFC">
      <w:pPr>
        <w:widowControl w:val="0"/>
        <w:spacing w:after="0" w:line="240" w:lineRule="auto"/>
        <w:ind w:left="7229" w:hanging="3118"/>
        <w:jc w:val="center"/>
        <w:rPr>
          <w:rFonts w:ascii="Times New Roman" w:eastAsia="Arial" w:hAnsi="Times New Roman" w:cs="Times New Roman"/>
          <w:sz w:val="24"/>
          <w:szCs w:val="24"/>
        </w:rPr>
      </w:pPr>
      <w:r w:rsidRPr="00464EFC">
        <w:rPr>
          <w:rFonts w:ascii="Times New Roman" w:eastAsia="Arial" w:hAnsi="Times New Roman" w:cs="Times New Roman"/>
          <w:sz w:val="24"/>
          <w:szCs w:val="24"/>
        </w:rPr>
        <w:t xml:space="preserve">до рішення №1500 25 сесії 8 скликання </w:t>
      </w:r>
    </w:p>
    <w:p w:rsidR="00464EFC" w:rsidRPr="00464EFC" w:rsidRDefault="00464EFC" w:rsidP="00464EFC">
      <w:pPr>
        <w:widowControl w:val="0"/>
        <w:spacing w:after="0" w:line="240" w:lineRule="auto"/>
        <w:ind w:left="7229" w:hanging="3118"/>
        <w:jc w:val="center"/>
        <w:rPr>
          <w:rFonts w:ascii="Times New Roman" w:eastAsia="Arial" w:hAnsi="Times New Roman" w:cs="Times New Roman"/>
          <w:sz w:val="24"/>
          <w:szCs w:val="24"/>
        </w:rPr>
      </w:pPr>
      <w:r w:rsidRPr="00464EFC">
        <w:rPr>
          <w:rFonts w:ascii="Times New Roman" w:eastAsia="Arial" w:hAnsi="Times New Roman" w:cs="Times New Roman"/>
          <w:sz w:val="24"/>
          <w:szCs w:val="24"/>
        </w:rPr>
        <w:t xml:space="preserve">    від  20.01.2022 року </w:t>
      </w:r>
      <w:bookmarkStart w:id="2" w:name="bookmark2"/>
    </w:p>
    <w:p w:rsidR="00464EFC" w:rsidRPr="00464EFC" w:rsidRDefault="00464EFC" w:rsidP="00464EFC">
      <w:pPr>
        <w:widowControl w:val="0"/>
        <w:spacing w:after="0" w:line="240" w:lineRule="auto"/>
        <w:ind w:left="7229" w:hanging="3118"/>
        <w:jc w:val="center"/>
        <w:rPr>
          <w:rFonts w:ascii="Times New Roman" w:eastAsia="Arial" w:hAnsi="Times New Roman" w:cs="Times New Roman"/>
          <w:sz w:val="24"/>
          <w:szCs w:val="24"/>
        </w:rPr>
      </w:pPr>
    </w:p>
    <w:bookmarkEnd w:id="1"/>
    <w:bookmarkEnd w:id="2"/>
    <w:p w:rsidR="00464EFC" w:rsidRPr="00464EFC" w:rsidRDefault="00464EFC" w:rsidP="00464EFC">
      <w:pPr>
        <w:widowControl w:val="0"/>
        <w:spacing w:after="0" w:line="240" w:lineRule="auto"/>
        <w:jc w:val="center"/>
        <w:outlineLvl w:val="2"/>
        <w:rPr>
          <w:rFonts w:ascii="Times New Roman" w:eastAsia="Arial" w:hAnsi="Times New Roman" w:cs="Times New Roman"/>
          <w:b/>
          <w:bCs/>
          <w:sz w:val="24"/>
          <w:szCs w:val="24"/>
        </w:rPr>
      </w:pPr>
      <w:r w:rsidRPr="00464EFC">
        <w:rPr>
          <w:rFonts w:ascii="Times New Roman" w:eastAsia="Arial" w:hAnsi="Times New Roman" w:cs="Times New Roman"/>
          <w:b/>
          <w:bCs/>
          <w:sz w:val="24"/>
          <w:szCs w:val="24"/>
        </w:rPr>
        <w:t>ПЕРЕЛІК</w:t>
      </w:r>
    </w:p>
    <w:p w:rsidR="00464EFC" w:rsidRPr="00464EFC" w:rsidRDefault="00464EFC" w:rsidP="00464EFC">
      <w:pPr>
        <w:widowControl w:val="0"/>
        <w:spacing w:after="0" w:line="240" w:lineRule="auto"/>
        <w:ind w:firstLine="120"/>
        <w:jc w:val="center"/>
        <w:outlineLvl w:val="2"/>
        <w:rPr>
          <w:rFonts w:ascii="Times New Roman" w:eastAsia="Arial" w:hAnsi="Times New Roman" w:cs="Times New Roman"/>
          <w:b/>
          <w:bCs/>
          <w:sz w:val="24"/>
          <w:szCs w:val="24"/>
        </w:rPr>
      </w:pPr>
      <w:bookmarkStart w:id="3" w:name="bookmark3"/>
      <w:r w:rsidRPr="00464EFC">
        <w:rPr>
          <w:rFonts w:ascii="Times New Roman" w:eastAsia="Arial" w:hAnsi="Times New Roman" w:cs="Times New Roman"/>
          <w:b/>
          <w:bCs/>
          <w:sz w:val="24"/>
          <w:szCs w:val="24"/>
        </w:rPr>
        <w:t>адміністративних та інших послуг, які надаються  через  Центр надання адміністративних послуг Райгородської сільської ради</w:t>
      </w:r>
      <w:bookmarkEnd w:id="3"/>
      <w:r w:rsidRPr="00464EFC">
        <w:rPr>
          <w:rFonts w:ascii="Times New Roman" w:eastAsia="Arial" w:hAnsi="Times New Roman" w:cs="Times New Roman"/>
          <w:b/>
          <w:bCs/>
          <w:sz w:val="24"/>
          <w:szCs w:val="24"/>
        </w:rPr>
        <w:t xml:space="preserve">, територіальний підрозділ Центру надання адміністративних послуг, віддалені робочі місця адміністраторів </w:t>
      </w:r>
    </w:p>
    <w:p w:rsidR="00464EFC" w:rsidRPr="00464EFC" w:rsidRDefault="00464EFC" w:rsidP="00464EFC">
      <w:pPr>
        <w:widowControl w:val="0"/>
        <w:spacing w:after="0" w:line="240" w:lineRule="auto"/>
        <w:ind w:firstLine="120"/>
        <w:jc w:val="center"/>
        <w:outlineLvl w:val="2"/>
        <w:rPr>
          <w:rFonts w:ascii="Times New Roman" w:eastAsia="Arial" w:hAnsi="Times New Roman" w:cs="Times New Roman"/>
          <w:b/>
          <w:bCs/>
          <w:sz w:val="24"/>
          <w:szCs w:val="24"/>
        </w:rPr>
      </w:pPr>
    </w:p>
    <w:tbl>
      <w:tblPr>
        <w:tblStyle w:val="210"/>
        <w:tblW w:w="9889" w:type="dxa"/>
        <w:tblLayout w:type="fixed"/>
        <w:tblLook w:val="0000" w:firstRow="0" w:lastRow="0" w:firstColumn="0" w:lastColumn="0" w:noHBand="0" w:noVBand="0"/>
      </w:tblPr>
      <w:tblGrid>
        <w:gridCol w:w="567"/>
        <w:gridCol w:w="851"/>
        <w:gridCol w:w="1500"/>
        <w:gridCol w:w="3588"/>
        <w:gridCol w:w="3383"/>
      </w:tblGrid>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№з/п</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rPr>
                <w:rFonts w:ascii="Times New Roman" w:eastAsia="Calibri" w:hAnsi="Times New Roman" w:cs="Times New Roman"/>
                <w:lang w:eastAsia="uk-UA" w:bidi="uk-UA"/>
              </w:rPr>
            </w:pPr>
            <w:proofErr w:type="spellStart"/>
            <w:r w:rsidRPr="00464EFC">
              <w:rPr>
                <w:rFonts w:ascii="Times New Roman" w:eastAsia="Calibri" w:hAnsi="Times New Roman" w:cs="Times New Roman"/>
                <w:lang w:eastAsia="uk-UA" w:bidi="uk-UA"/>
              </w:rPr>
              <w:t>Ідентифік</w:t>
            </w:r>
            <w:proofErr w:type="spellEnd"/>
            <w:r w:rsidRPr="00464EFC">
              <w:rPr>
                <w:rFonts w:ascii="Times New Roman" w:eastAsia="Calibri" w:hAnsi="Times New Roman" w:cs="Times New Roman"/>
                <w:lang w:eastAsia="uk-UA" w:bidi="uk-UA"/>
              </w:rPr>
              <w:t xml:space="preserve"> </w:t>
            </w:r>
            <w:proofErr w:type="spellStart"/>
            <w:r w:rsidRPr="00464EFC">
              <w:rPr>
                <w:rFonts w:ascii="Times New Roman" w:eastAsia="Calibri" w:hAnsi="Times New Roman" w:cs="Times New Roman"/>
                <w:lang w:eastAsia="uk-UA" w:bidi="uk-UA"/>
              </w:rPr>
              <w:t>атор</w:t>
            </w:r>
            <w:proofErr w:type="spellEnd"/>
            <w:r w:rsidRPr="00464EFC">
              <w:rPr>
                <w:rFonts w:ascii="Times New Roman" w:eastAsia="Calibri" w:hAnsi="Times New Roman" w:cs="Times New Roman"/>
                <w:lang w:eastAsia="uk-UA" w:bidi="uk-UA"/>
              </w:rPr>
              <w:t xml:space="preserve"> послуги в Реєстр</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Назва адміністративної послуги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Законодавчі акти України, якими передбачено надання адміністративної послуги</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b/>
                <w:bCs/>
                <w:lang w:eastAsia="uk-UA" w:bidi="uk-UA"/>
              </w:rPr>
              <w:t>Реєстрація/зняття з реєстрації мешканців</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00034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Реєстрація місця проживання  особи</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Закон України «Про свободу пересування та вільний вибір місця проживання в Україні» Постанова </w:t>
            </w:r>
            <w:proofErr w:type="spellStart"/>
            <w:r w:rsidRPr="00464EFC">
              <w:rPr>
                <w:rFonts w:ascii="Times New Roman" w:eastAsia="Calibri" w:hAnsi="Times New Roman" w:cs="Times New Roman"/>
                <w:lang w:eastAsia="uk-UA" w:bidi="uk-UA"/>
              </w:rPr>
              <w:t>КабМіну</w:t>
            </w:r>
            <w:proofErr w:type="spellEnd"/>
            <w:r w:rsidRPr="00464EFC">
              <w:rPr>
                <w:rFonts w:ascii="Times New Roman" w:eastAsia="Calibri" w:hAnsi="Times New Roman" w:cs="Times New Roman"/>
                <w:lang w:eastAsia="uk-UA" w:bidi="uk-UA"/>
              </w:rPr>
              <w:t xml:space="preserve">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00037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Зняття з реєстрації місця проживання </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00038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довідки про реєстрацію місця проживання особи або місця перебування особи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00039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довідки про зняття з місця проживання особи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00040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Реєстрація місця перебування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01217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Реєстрація місця проживання дитини до 14 років</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01371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Внесення інформації про особу  до реєстру Громади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01377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Внесення змін до інформації про особу до Реєстру громади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01828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довідки  про відсутність  відомостей  про реєстрацію  місця проживання особи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01844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Видача довідки про фактичне місце проживання </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01245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довідки про реєстрацію/останнє місце проживання спадкодавця (довідка для оформлення спадщини)</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Цивільний кодекс України, Закон України «Про нотаріат», Постанова Кабінету Міністрів України від 11.11.2011 №3306/5 «Про затвердження Порядку вчинення нотаріальних дій посадовими особами органів місцевого самоврядування»</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01298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Видача довідки про реєстрацію місця проживання померлого,  у тому числі про проживаючих разом з померлим за однією </w:t>
            </w:r>
            <w:proofErr w:type="spellStart"/>
            <w:r w:rsidRPr="00464EFC">
              <w:rPr>
                <w:rFonts w:ascii="Times New Roman" w:eastAsia="Calibri" w:hAnsi="Times New Roman" w:cs="Times New Roman"/>
                <w:lang w:eastAsia="uk-UA" w:bidi="uk-UA"/>
              </w:rPr>
              <w:t>адресою</w:t>
            </w:r>
            <w:proofErr w:type="spellEnd"/>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ind w:left="31" w:right="26"/>
              <w:rPr>
                <w:rFonts w:ascii="Times New Roman" w:eastAsia="Calibri" w:hAnsi="Times New Roman" w:cs="Times New Roman"/>
                <w:lang w:eastAsia="uk-UA" w:bidi="uk-UA"/>
              </w:rPr>
            </w:pPr>
            <w:r w:rsidRPr="00464EFC">
              <w:rPr>
                <w:rFonts w:ascii="Times New Roman" w:eastAsia="Calibri" w:hAnsi="Times New Roman" w:cs="Times New Roman"/>
                <w:b/>
                <w:bCs/>
                <w:lang w:eastAsia="uk-UA" w:bidi="uk-UA"/>
              </w:rPr>
              <w:t>Паспортні питання</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val="ru-RU" w:eastAsia="ru-RU" w:bidi="ru-RU"/>
              </w:rPr>
              <w:t>1</w:t>
            </w:r>
            <w:r w:rsidRPr="00464EFC">
              <w:rPr>
                <w:rFonts w:ascii="Times New Roman" w:eastAsia="Calibri" w:hAnsi="Times New Roman" w:cs="Times New Roman"/>
                <w:lang w:eastAsia="ru-RU" w:bidi="ru-RU"/>
              </w:rPr>
              <w:t>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00026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Вклеювання до паспорта громадянина України (зразка 1994 року) фотокартки при досягненні 25- і 45-річного віку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Положення про паспорт </w:t>
            </w:r>
            <w:proofErr w:type="spellStart"/>
            <w:r w:rsidRPr="00464EFC">
              <w:rPr>
                <w:rFonts w:ascii="Times New Roman" w:eastAsia="Calibri" w:hAnsi="Times New Roman" w:cs="Times New Roman"/>
                <w:lang w:eastAsia="uk-UA" w:bidi="uk-UA"/>
              </w:rPr>
              <w:t>громадя-нина</w:t>
            </w:r>
            <w:proofErr w:type="spellEnd"/>
            <w:r w:rsidRPr="00464EFC">
              <w:rPr>
                <w:rFonts w:ascii="Times New Roman" w:eastAsia="Calibri" w:hAnsi="Times New Roman" w:cs="Times New Roman"/>
                <w:lang w:eastAsia="uk-UA" w:bidi="uk-UA"/>
              </w:rPr>
              <w:t xml:space="preserve"> України та про паспорт громадянина України для виїзду за кордон, затверджене постановою ВРУ від 26.06.1992 </w:t>
            </w:r>
            <w:r w:rsidRPr="00464EFC">
              <w:rPr>
                <w:rFonts w:ascii="Times New Roman" w:eastAsia="Calibri" w:hAnsi="Times New Roman" w:cs="Times New Roman"/>
                <w:lang w:val="en-US" w:bidi="en-US"/>
              </w:rPr>
              <w:t>№2503</w:t>
            </w:r>
            <w:r w:rsidRPr="00464EFC">
              <w:rPr>
                <w:rFonts w:ascii="Times New Roman" w:eastAsia="Calibri" w:hAnsi="Times New Roman" w:cs="Times New Roman"/>
                <w:lang w:bidi="en-US"/>
              </w:rPr>
              <w:t>-</w:t>
            </w:r>
            <w:r w:rsidRPr="00464EFC">
              <w:rPr>
                <w:rFonts w:ascii="Times New Roman" w:eastAsia="Calibri" w:hAnsi="Times New Roman" w:cs="Times New Roman"/>
                <w:lang w:val="en-US" w:bidi="en-US"/>
              </w:rPr>
              <w:t>X</w:t>
            </w:r>
            <w:r w:rsidRPr="00464EFC">
              <w:rPr>
                <w:rFonts w:ascii="Times New Roman" w:eastAsia="Calibri" w:hAnsi="Times New Roman" w:cs="Times New Roman"/>
                <w:lang w:bidi="en-US"/>
              </w:rPr>
              <w:t>ІІ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val="ru-RU" w:eastAsia="ru-RU" w:bidi="ru-RU"/>
              </w:rPr>
            </w:pPr>
            <w:r w:rsidRPr="00464EFC">
              <w:rPr>
                <w:rFonts w:ascii="Times New Roman" w:eastAsia="Calibri" w:hAnsi="Times New Roman" w:cs="Times New Roman"/>
                <w:lang w:val="ru-RU" w:eastAsia="ru-RU" w:bidi="ru-RU"/>
              </w:rPr>
              <w:t>14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31" w:right="-76"/>
              <w:jc w:val="both"/>
              <w:rPr>
                <w:rFonts w:ascii="Times New Roman" w:eastAsia="Calibri" w:hAnsi="Times New Roman" w:cs="Times New Roman"/>
                <w:lang w:eastAsia="uk-UA" w:bidi="uk-UA"/>
              </w:rPr>
            </w:pPr>
            <w:r w:rsidRPr="00464EFC">
              <w:rPr>
                <w:rFonts w:ascii="Times New Roman" w:eastAsia="Calibri" w:hAnsi="Times New Roman" w:cs="Times New Roman"/>
                <w:color w:val="333333"/>
                <w:shd w:val="clear" w:color="auto" w:fill="FFFFFF"/>
              </w:rPr>
              <w:t>00029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shd w:val="clear" w:color="auto" w:fill="FFFFFF"/>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ind w:left="31" w:right="26"/>
              <w:rPr>
                <w:rFonts w:ascii="Times New Roman" w:eastAsia="Calibri" w:hAnsi="Times New Roman" w:cs="Times New Roman"/>
                <w:lang w:eastAsia="uk-UA" w:bidi="uk-UA"/>
              </w:rPr>
            </w:pPr>
            <w:r w:rsidRPr="00464EFC">
              <w:rPr>
                <w:rFonts w:ascii="Times New Roman" w:eastAsia="Calibri" w:hAnsi="Times New Roman" w:cs="Times New Roman"/>
                <w:b/>
                <w:bCs/>
                <w:lang w:eastAsia="uk-UA" w:bidi="uk-UA"/>
              </w:rPr>
              <w:t>Реєстрація актів цивільного стану</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29"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00030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народження дитини та її походження</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державну реєстрацію актів цивільного стану»</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29"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00033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смерті</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2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29"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00031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шлюбу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trHeight w:val="298"/>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18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00032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Державна реєстрація розірвання шлюбу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00868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Державна реєстрація зміни імені</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6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01418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Видача витягу з Державного реєстру актів цивільного стану громадян</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6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01854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Повторна видача свідоцтва про державну реєстрацію акта цивільного стану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8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00983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8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Внесення змін до актових записів цивільного стану, їх поновлення та анулювання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ind w:left="31" w:right="26"/>
              <w:rPr>
                <w:rFonts w:ascii="Times New Roman" w:eastAsia="Calibri" w:hAnsi="Times New Roman" w:cs="Times New Roman"/>
                <w:lang w:eastAsia="uk-UA" w:bidi="uk-UA"/>
              </w:rPr>
            </w:pPr>
            <w:r w:rsidRPr="00464EFC">
              <w:rPr>
                <w:rFonts w:ascii="Times New Roman" w:eastAsia="Calibri" w:hAnsi="Times New Roman" w:cs="Times New Roman"/>
                <w:b/>
                <w:bCs/>
                <w:lang w:eastAsia="uk-UA" w:bidi="uk-UA"/>
              </w:rPr>
              <w:t>Нотаріальні послуги</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01239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Посвідчення заповіту (крім секретного)</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нотаріат»</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01247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Скасування заповіту (окрім секретного)</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01251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eastAsia="uk-UA" w:bidi="uk-UA"/>
              </w:rPr>
              <w:t>Видача дублікатів втрачених або зіпсованих документів, посвідчених посадовою особою органу місцевого самоврядування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01248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eastAsia="uk-UA" w:bidi="uk-UA"/>
              </w:rPr>
              <w:t>Засвідчення вірності копій (фотокопій) документів і виписок з них</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01249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Засвідчення справжності підпису на документах</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01250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ind w:left="31" w:right="26"/>
              <w:rPr>
                <w:rFonts w:ascii="Times New Roman" w:eastAsia="Calibri" w:hAnsi="Times New Roman" w:cs="Times New Roman"/>
                <w:lang w:eastAsia="uk-UA" w:bidi="uk-UA"/>
              </w:rPr>
            </w:pPr>
            <w:r w:rsidRPr="00464EFC">
              <w:rPr>
                <w:rFonts w:ascii="Times New Roman" w:eastAsia="Calibri" w:hAnsi="Times New Roman" w:cs="Times New Roman"/>
                <w:b/>
                <w:bCs/>
                <w:lang w:eastAsia="uk-UA" w:bidi="uk-UA"/>
              </w:rPr>
              <w:t>Реєстрація нерухомості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00041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Державна реєстрація права власності на нерухоме майно</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tabs>
                <w:tab w:val="right" w:pos="1968"/>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державну реєстрацію речових прав на нерухоме майно та їх обтяжень»</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00042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Державна реєстрація іншого (відмінного від права власності) речового права на нерухоме майно</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00043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Скасування запису Державного реєстру речових прав на нерухоме майно,</w:t>
            </w:r>
            <w:r w:rsidRPr="00464EFC">
              <w:rPr>
                <w:rFonts w:ascii="Times New Roman" w:eastAsia="Calibri" w:hAnsi="Times New Roman" w:cs="Times New Roman"/>
                <w:color w:val="000000"/>
                <w:lang w:eastAsia="uk-UA" w:bidi="uk-UA"/>
              </w:rPr>
              <w:t xml:space="preserve"> </w:t>
            </w:r>
            <w:r w:rsidRPr="00464EFC">
              <w:rPr>
                <w:rFonts w:ascii="Times New Roman" w:eastAsia="Calibri" w:hAnsi="Times New Roman" w:cs="Times New Roman"/>
                <w:color w:val="000000"/>
                <w:lang w:bidi="uk-UA"/>
              </w:rPr>
              <w:t>скасування державної реєстрації речових прав на нерухоме майно та їх обтяжень, скасування рішення державного реєстратора (за рішенням суду)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00046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Внесення змін до записів Державного реєстру речових прав на нерухоме майно  та їх обтяжень</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00047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 xml:space="preserve">Надання інформації з Державного реєстру речових прав на нерухоме майно </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00049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Взяття на облік безхазяйного нерухомого майна</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00048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Державна реєстрація обтяжень речових прав на нерухоме майно</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01174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bidi="uk-UA"/>
              </w:rPr>
            </w:pPr>
            <w:r w:rsidRPr="00464EFC">
              <w:rPr>
                <w:rFonts w:ascii="Times New Roman" w:eastAsia="Calibri" w:hAnsi="Times New Roman" w:cs="Times New Roman"/>
                <w:color w:val="000000"/>
                <w:lang w:bidi="uk-UA"/>
              </w:rPr>
              <w:t>Заборона вчинення реєстраційних дій</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ind w:left="31" w:right="26"/>
              <w:rPr>
                <w:rFonts w:ascii="Times New Roman" w:eastAsia="Calibri" w:hAnsi="Times New Roman" w:cs="Times New Roman"/>
                <w:lang w:eastAsia="uk-UA" w:bidi="uk-UA"/>
              </w:rPr>
            </w:pPr>
            <w:r w:rsidRPr="00464EFC">
              <w:rPr>
                <w:rFonts w:ascii="Times New Roman" w:eastAsia="Calibri" w:hAnsi="Times New Roman" w:cs="Times New Roman"/>
                <w:b/>
                <w:bCs/>
                <w:lang w:eastAsia="uk-UA" w:bidi="uk-UA"/>
              </w:rPr>
              <w:t>Реєстрація бізнесу</w:t>
            </w:r>
          </w:p>
        </w:tc>
      </w:tr>
      <w:tr w:rsidR="00464EFC" w:rsidRPr="00464EFC" w:rsidTr="00DC7A2E">
        <w:trPr>
          <w:trHeight w:val="25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00050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Державна реєстрація юридичної особи </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tabs>
                <w:tab w:val="right" w:pos="1968"/>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державну реєстрацію юридичних осіб, фізичних осіб підприємців та громадських формувань»</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1964"/>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jc w:val="both"/>
              <w:rPr>
                <w:rFonts w:ascii="Times New Roman" w:eastAsia="Calibri" w:hAnsi="Times New Roman" w:cs="Times New Roman"/>
              </w:rPr>
            </w:pPr>
            <w:r w:rsidRPr="00464EFC">
              <w:rPr>
                <w:rFonts w:ascii="Times New Roman" w:eastAsia="Calibri" w:hAnsi="Times New Roman" w:cs="Times New Roman"/>
              </w:rPr>
              <w:t>00054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jc w:val="both"/>
              <w:rPr>
                <w:rFonts w:ascii="Times New Roman" w:eastAsia="Calibri" w:hAnsi="Times New Roman" w:cs="Times New Roman"/>
              </w:rPr>
            </w:pPr>
            <w:r w:rsidRPr="00464EFC">
              <w:rPr>
                <w:rFonts w:ascii="Times New Roman" w:eastAsia="Calibri" w:hAnsi="Times New Roman" w:cs="Times New Roman"/>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tabs>
                <w:tab w:val="right" w:pos="1968"/>
              </w:tabs>
              <w:ind w:left="31" w:right="26"/>
              <w:jc w:val="both"/>
              <w:rPr>
                <w:rFonts w:ascii="Times New Roman" w:eastAsia="Calibri" w:hAnsi="Times New Roman" w:cs="Times New Roman"/>
                <w:lang w:eastAsia="uk-UA" w:bidi="uk-UA"/>
              </w:rPr>
            </w:pPr>
          </w:p>
        </w:tc>
      </w:tr>
      <w:tr w:rsidR="00464EFC" w:rsidRPr="00464EFC" w:rsidTr="00DC7A2E">
        <w:trPr>
          <w:trHeight w:val="263"/>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39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00052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 xml:space="preserve">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w:t>
            </w:r>
            <w:r w:rsidRPr="00464EFC">
              <w:rPr>
                <w:rFonts w:ascii="Times New Roman" w:eastAsia="Calibri" w:hAnsi="Times New Roman" w:cs="Times New Roman"/>
              </w:rPr>
              <w:lastRenderedPageBreak/>
              <w:t>фізичних осіб — підприємців та громадських формувань</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tabs>
                <w:tab w:val="right" w:pos="1968"/>
              </w:tabs>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00056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tabs>
                <w:tab w:val="right" w:pos="1968"/>
              </w:tabs>
              <w:ind w:left="31" w:right="26"/>
              <w:jc w:val="both"/>
              <w:rPr>
                <w:rFonts w:ascii="Times New Roman" w:eastAsia="Calibri" w:hAnsi="Times New Roman" w:cs="Times New Roman"/>
                <w:lang w:eastAsia="uk-UA" w:bidi="uk-UA"/>
              </w:rPr>
            </w:pPr>
          </w:p>
        </w:tc>
      </w:tr>
      <w:tr w:rsidR="00464EFC" w:rsidRPr="00464EFC" w:rsidTr="00DC7A2E">
        <w:trPr>
          <w:trHeight w:val="667"/>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00057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tabs>
                <w:tab w:val="right" w:pos="1968"/>
              </w:tabs>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68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jc w:val="both"/>
              <w:rPr>
                <w:rFonts w:ascii="Times New Roman" w:eastAsia="Calibri" w:hAnsi="Times New Roman" w:cs="Times New Roman"/>
              </w:rPr>
            </w:pPr>
            <w:r w:rsidRPr="00464EFC">
              <w:rPr>
                <w:rFonts w:ascii="Times New Roman" w:eastAsia="Calibri" w:hAnsi="Times New Roman" w:cs="Times New Roman"/>
              </w:rPr>
              <w:t>00058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jc w:val="both"/>
              <w:rPr>
                <w:rFonts w:ascii="Times New Roman" w:eastAsia="Calibri" w:hAnsi="Times New Roman" w:cs="Times New Roman"/>
              </w:rPr>
            </w:pPr>
            <w:r w:rsidRPr="00464EFC">
              <w:rPr>
                <w:rFonts w:ascii="Times New Roman" w:eastAsia="Calibri" w:hAnsi="Times New Roman" w:cs="Times New Roman"/>
              </w:rPr>
              <w:t>Державна реєстрація рішення про виділ юридичної особи (крім громадського формування та релігійної організації)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tabs>
                <w:tab w:val="right" w:pos="1968"/>
              </w:tabs>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43" w:right="-76"/>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00073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рішення про припинення юридичної особи (крім громадського формування)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00083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рішення про відміну рішення про припинення юридичної особи (крім громадського формування)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trHeight w:val="812"/>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jc w:val="both"/>
              <w:rPr>
                <w:rFonts w:ascii="Times New Roman" w:eastAsia="Calibri" w:hAnsi="Times New Roman" w:cs="Times New Roman"/>
              </w:rPr>
            </w:pPr>
            <w:r w:rsidRPr="00464EFC">
              <w:rPr>
                <w:rFonts w:ascii="Times New Roman" w:eastAsia="Calibri" w:hAnsi="Times New Roman" w:cs="Times New Roman"/>
              </w:rPr>
              <w:t>00087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jc w:val="both"/>
              <w:rPr>
                <w:rFonts w:ascii="Times New Roman" w:eastAsia="Calibri" w:hAnsi="Times New Roman" w:cs="Times New Roman"/>
              </w:rPr>
            </w:pPr>
            <w:r w:rsidRPr="00464EFC">
              <w:rPr>
                <w:rFonts w:ascii="Times New Roman" w:eastAsia="Calibri" w:hAnsi="Times New Roman" w:cs="Times New Roman"/>
              </w:rPr>
              <w:t>Державна реєстрація створення відокремленого підрозділу юридичної особи (крім громадського формування та релігійної організації)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00097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припинення юридичної особи (крім громадського формування) в разі її ліквідації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00100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припинення юридичної особи (крім  громадського формування) в разі її реорганізації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00094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громадського формування)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49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00090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громадських формувань)</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00092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Державна реєстрація припинення відокремленого підрозділу юридичної особи (крім громадського формування та релігійної організації)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00106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фізичної особи підприємця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00108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tabs>
                <w:tab w:val="left" w:pos="1315"/>
                <w:tab w:val="left" w:pos="2664"/>
              </w:tabs>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00107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tabs>
                <w:tab w:val="left" w:pos="1315"/>
                <w:tab w:val="left" w:pos="2664"/>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припинення підприємницької діяльності фізичної особи - підприємця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00236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00235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проставляння </w:t>
            </w:r>
            <w:proofErr w:type="spellStart"/>
            <w:r w:rsidRPr="00464EFC">
              <w:rPr>
                <w:rFonts w:ascii="Times New Roman" w:eastAsia="Calibri" w:hAnsi="Times New Roman" w:cs="Times New Roman"/>
                <w:lang w:eastAsia="uk-UA" w:bidi="uk-UA"/>
              </w:rPr>
              <w:t>апостиля</w:t>
            </w:r>
            <w:proofErr w:type="spellEnd"/>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00234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Видача витягу з Єдиного державного реєстру юридичних осіб, фізичних осіб - підприємців та </w:t>
            </w:r>
            <w:r w:rsidRPr="00464EFC">
              <w:rPr>
                <w:rFonts w:ascii="Times New Roman" w:eastAsia="Calibri" w:hAnsi="Times New Roman" w:cs="Times New Roman"/>
                <w:lang w:eastAsia="uk-UA" w:bidi="uk-UA"/>
              </w:rPr>
              <w:lastRenderedPageBreak/>
              <w:t>громадських формувань.</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trHeight w:val="547"/>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01179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Виправлення помилок, допущених у відомостях Єдиного державного реєстру юридичних осіб та фізичних осіб - підприємців та громадських формувань</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00109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Державна реєстрація включення відомостей про фізичну особу - підприємця, зареєстровану до 01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59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00683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 xml:space="preserve">Підтвердження відомостей про кінцевого </w:t>
            </w:r>
            <w:proofErr w:type="spellStart"/>
            <w:r w:rsidRPr="00464EFC">
              <w:rPr>
                <w:rFonts w:ascii="Times New Roman" w:eastAsia="Calibri" w:hAnsi="Times New Roman" w:cs="Times New Roman"/>
                <w:lang w:eastAsia="ru-RU"/>
              </w:rPr>
              <w:t>бенефіціарного</w:t>
            </w:r>
            <w:proofErr w:type="spellEnd"/>
            <w:r w:rsidRPr="00464EFC">
              <w:rPr>
                <w:rFonts w:ascii="Times New Roman" w:eastAsia="Calibri" w:hAnsi="Times New Roman" w:cs="Times New Roman"/>
                <w:lang w:eastAsia="ru-RU"/>
              </w:rPr>
              <w:t xml:space="preserve"> власника юридичної особи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b/>
                <w:color w:val="000000"/>
                <w:lang w:eastAsia="uk-UA" w:bidi="uk-UA"/>
              </w:rPr>
              <w:t>Земельні питання</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tabs>
                <w:tab w:val="left" w:pos="1824"/>
                <w:tab w:val="left" w:pos="3173"/>
              </w:tabs>
              <w:ind w:right="-76"/>
              <w:jc w:val="both"/>
              <w:rPr>
                <w:rFonts w:ascii="Times New Roman" w:eastAsia="Calibri" w:hAnsi="Times New Roman" w:cs="Times New Roman"/>
                <w:lang w:val="en-US" w:eastAsia="uk-UA" w:bidi="uk-UA"/>
              </w:rPr>
            </w:pPr>
            <w:r w:rsidRPr="00464EFC">
              <w:rPr>
                <w:rFonts w:ascii="Times New Roman" w:eastAsia="Calibri" w:hAnsi="Times New Roman" w:cs="Times New Roman"/>
                <w:lang w:val="en-US" w:eastAsia="uk-UA" w:bidi="uk-UA"/>
              </w:rPr>
              <w:t>00202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tabs>
                <w:tab w:val="left" w:pos="1824"/>
                <w:tab w:val="left" w:pos="3173"/>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shd w:val="clear" w:color="auto" w:fill="FFFFFF"/>
                <w:lang w:eastAsia="uk-UA" w:bidi="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tabs>
                <w:tab w:val="left" w:pos="1454"/>
              </w:tabs>
              <w:ind w:left="31" w:right="26"/>
              <w:jc w:val="both"/>
              <w:rPr>
                <w:rFonts w:ascii="Times New Roman" w:eastAsia="Calibri" w:hAnsi="Times New Roman" w:cs="Times New Roman"/>
                <w:lang w:val="ru-RU" w:eastAsia="uk-UA" w:bidi="uk-UA"/>
              </w:rPr>
            </w:pPr>
            <w:hyperlink r:id="rId6" w:anchor="Text" w:tgtFrame="_blank" w:history="1">
              <w:r w:rsidRPr="00464EFC">
                <w:rPr>
                  <w:rFonts w:ascii="Times New Roman" w:eastAsia="Calibri" w:hAnsi="Times New Roman" w:cs="Times New Roman"/>
                  <w:u w:val="single"/>
                  <w:shd w:val="clear" w:color="auto" w:fill="FFFFFF"/>
                  <w:lang w:eastAsia="uk-UA" w:bidi="uk-UA"/>
                </w:rPr>
                <w:t>Кодекс Земельний ст. 123</w:t>
              </w:r>
            </w:hyperlink>
            <w:r w:rsidRPr="00464EFC">
              <w:rPr>
                <w:rFonts w:ascii="Times New Roman" w:eastAsia="Calibri" w:hAnsi="Times New Roman" w:cs="Times New Roman"/>
                <w:lang w:val="ru-RU" w:eastAsia="uk-UA" w:bidi="uk-UA"/>
              </w:rPr>
              <w:t xml:space="preserve">  </w:t>
            </w:r>
          </w:p>
          <w:p w:rsidR="00464EFC" w:rsidRPr="00464EFC" w:rsidRDefault="00464EFC" w:rsidP="00464EFC">
            <w:pPr>
              <w:widowControl w:val="0"/>
              <w:tabs>
                <w:tab w:val="left" w:pos="1454"/>
              </w:tabs>
              <w:ind w:left="31" w:right="26"/>
              <w:jc w:val="both"/>
              <w:rPr>
                <w:rFonts w:ascii="Times New Roman" w:eastAsia="Calibri" w:hAnsi="Times New Roman" w:cs="Times New Roman"/>
                <w:lang w:val="ru-RU" w:eastAsia="uk-UA" w:bidi="uk-UA"/>
              </w:rPr>
            </w:pPr>
            <w:hyperlink r:id="rId7" w:anchor="Text" w:tgtFrame="_blank" w:history="1">
              <w:r w:rsidRPr="00464EFC">
                <w:rPr>
                  <w:rFonts w:ascii="Times New Roman" w:eastAsia="Calibri" w:hAnsi="Times New Roman" w:cs="Times New Roman"/>
                  <w:u w:val="single"/>
                  <w:shd w:val="clear" w:color="auto" w:fill="FFFFFF"/>
                  <w:lang w:eastAsia="uk-UA" w:bidi="uk-UA"/>
                </w:rPr>
                <w:t>Закон України "Про місцеве самоврядування в Україні" ст. 33</w:t>
              </w:r>
            </w:hyperlink>
          </w:p>
          <w:p w:rsidR="00464EFC" w:rsidRPr="00464EFC" w:rsidRDefault="00464EFC" w:rsidP="00464EFC">
            <w:pPr>
              <w:widowControl w:val="0"/>
              <w:tabs>
                <w:tab w:val="left" w:pos="1454"/>
              </w:tabs>
              <w:ind w:left="31" w:right="26"/>
              <w:jc w:val="both"/>
              <w:rPr>
                <w:rFonts w:ascii="Times New Roman" w:eastAsia="Calibri" w:hAnsi="Times New Roman" w:cs="Times New Roman"/>
                <w:lang w:eastAsia="uk-UA" w:bidi="uk-UA"/>
              </w:rPr>
            </w:pPr>
            <w:hyperlink r:id="rId8" w:anchor="Text" w:tgtFrame="_blank" w:history="1">
              <w:r w:rsidRPr="00464EFC">
                <w:rPr>
                  <w:rFonts w:ascii="Times New Roman" w:eastAsia="Calibri" w:hAnsi="Times New Roman" w:cs="Times New Roman"/>
                  <w:u w:val="single"/>
                  <w:shd w:val="clear" w:color="auto" w:fill="FFFFFF"/>
                  <w:lang w:eastAsia="uk-UA" w:bidi="uk-UA"/>
                </w:rPr>
                <w:t>Закон України "Про Державний земельний кадастр" ст. 21, 24, 37</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tabs>
                <w:tab w:val="left" w:pos="1824"/>
                <w:tab w:val="left" w:pos="3173"/>
              </w:tabs>
              <w:ind w:right="-76"/>
              <w:jc w:val="both"/>
              <w:rPr>
                <w:rFonts w:ascii="Times New Roman" w:eastAsia="Calibri" w:hAnsi="Times New Roman" w:cs="Times New Roman"/>
                <w:lang w:val="en-US" w:eastAsia="uk-UA" w:bidi="uk-UA"/>
              </w:rPr>
            </w:pPr>
            <w:r w:rsidRPr="00464EFC">
              <w:rPr>
                <w:rFonts w:ascii="Times New Roman" w:eastAsia="Calibri" w:hAnsi="Times New Roman" w:cs="Times New Roman"/>
                <w:lang w:val="en-US" w:eastAsia="uk-UA" w:bidi="uk-UA"/>
              </w:rPr>
              <w:t>00200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tabs>
                <w:tab w:val="left" w:pos="1824"/>
                <w:tab w:val="left" w:pos="3173"/>
              </w:tabs>
              <w:ind w:left="31" w:right="26"/>
              <w:jc w:val="both"/>
              <w:rPr>
                <w:rFonts w:ascii="Times New Roman" w:eastAsia="Calibri" w:hAnsi="Times New Roman" w:cs="Times New Roman"/>
                <w:lang w:val="ru-RU" w:eastAsia="uk-UA" w:bidi="uk-UA"/>
              </w:rPr>
            </w:pPr>
            <w:r w:rsidRPr="00464EFC">
              <w:rPr>
                <w:rFonts w:ascii="Times New Roman" w:eastAsia="Calibri" w:hAnsi="Times New Roman" w:cs="Times New Roman"/>
                <w:lang w:eastAsia="uk-UA" w:bidi="uk-UA"/>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tabs>
                <w:tab w:val="left" w:pos="1454"/>
              </w:tabs>
              <w:ind w:left="31" w:right="26"/>
              <w:jc w:val="both"/>
              <w:rPr>
                <w:rFonts w:ascii="Times New Roman" w:eastAsia="Calibri" w:hAnsi="Times New Roman" w:cs="Times New Roman"/>
                <w:lang w:val="ru-RU" w:eastAsia="uk-UA" w:bidi="uk-UA"/>
              </w:rPr>
            </w:pPr>
            <w:hyperlink r:id="rId9" w:anchor="Text" w:tgtFrame="_blank" w:history="1">
              <w:r w:rsidRPr="00464EFC">
                <w:rPr>
                  <w:rFonts w:ascii="Times New Roman" w:eastAsia="Calibri" w:hAnsi="Times New Roman" w:cs="Times New Roman"/>
                  <w:u w:val="single"/>
                  <w:shd w:val="clear" w:color="auto" w:fill="FFFFFF"/>
                  <w:lang w:eastAsia="uk-UA" w:bidi="uk-UA"/>
                </w:rPr>
                <w:t>Кодекс Земельний стаття 118, 120-122</w:t>
              </w:r>
            </w:hyperlink>
          </w:p>
          <w:p w:rsidR="00464EFC" w:rsidRPr="00464EFC" w:rsidRDefault="00464EFC" w:rsidP="00464EFC">
            <w:pPr>
              <w:widowControl w:val="0"/>
              <w:tabs>
                <w:tab w:val="left" w:pos="1454"/>
              </w:tabs>
              <w:ind w:left="31" w:right="26"/>
              <w:jc w:val="both"/>
              <w:rPr>
                <w:rFonts w:ascii="Times New Roman" w:eastAsia="Calibri" w:hAnsi="Times New Roman" w:cs="Times New Roman"/>
                <w:lang w:eastAsia="uk-UA" w:bidi="uk-UA"/>
              </w:rPr>
            </w:pPr>
            <w:hyperlink r:id="rId10" w:anchor="Text" w:tgtFrame="_blank" w:history="1">
              <w:r w:rsidRPr="00464EFC">
                <w:rPr>
                  <w:rFonts w:ascii="Times New Roman" w:eastAsia="Calibri" w:hAnsi="Times New Roman" w:cs="Times New Roman"/>
                  <w:u w:val="single"/>
                  <w:shd w:val="clear" w:color="auto" w:fill="FFFFFF"/>
                  <w:lang w:eastAsia="uk-UA" w:bidi="uk-UA"/>
                </w:rPr>
                <w:t>Закон України "Про землеустрій" статті 19, 22</w:t>
              </w:r>
            </w:hyperlink>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tabs>
                <w:tab w:val="left" w:pos="1824"/>
                <w:tab w:val="left" w:pos="3173"/>
              </w:tabs>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00207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tabs>
                <w:tab w:val="left" w:pos="1824"/>
                <w:tab w:val="left" w:pos="3173"/>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дозволу на розроблення проекту землеустрою щодо відведення земельної ділянки для послідуючого продажу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tabs>
                <w:tab w:val="left" w:pos="1454"/>
              </w:tabs>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tabs>
                <w:tab w:val="left" w:pos="1824"/>
                <w:tab w:val="left" w:pos="3173"/>
              </w:tabs>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00208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tabs>
                <w:tab w:val="left" w:pos="1824"/>
                <w:tab w:val="left" w:pos="3173"/>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tabs>
                <w:tab w:val="left" w:pos="1454"/>
              </w:tabs>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00176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дозволу на розроблення проекту землеустрою щодо відведення земельної ділянки у межах безоплатної приватизації</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tabs>
                <w:tab w:val="left" w:pos="1454"/>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Земельний</w:t>
            </w:r>
            <w:r w:rsidRPr="00464EFC">
              <w:rPr>
                <w:rFonts w:ascii="Times New Roman" w:eastAsia="Calibri" w:hAnsi="Times New Roman" w:cs="Times New Roman"/>
                <w:lang w:eastAsia="uk-UA" w:bidi="uk-UA"/>
              </w:rPr>
              <w:tab/>
              <w:t xml:space="preserve"> кодекс України; </w:t>
            </w:r>
          </w:p>
          <w:p w:rsidR="00464EFC" w:rsidRPr="00464EFC" w:rsidRDefault="00464EFC" w:rsidP="00464EFC">
            <w:pPr>
              <w:widowControl w:val="0"/>
              <w:tabs>
                <w:tab w:val="left" w:pos="1454"/>
              </w:tabs>
              <w:ind w:left="31" w:right="26"/>
              <w:jc w:val="both"/>
              <w:rPr>
                <w:rFonts w:ascii="Times New Roman" w:eastAsia="Calibri" w:hAnsi="Times New Roman" w:cs="Times New Roman"/>
                <w:lang w:eastAsia="uk-UA" w:bidi="uk-UA"/>
              </w:rPr>
            </w:pPr>
            <w:hyperlink r:id="rId11" w:anchor="Text" w:tgtFrame="_blank" w:history="1">
              <w:r w:rsidRPr="00464EFC">
                <w:rPr>
                  <w:rFonts w:ascii="Times New Roman" w:eastAsia="Calibri" w:hAnsi="Times New Roman" w:cs="Times New Roman"/>
                  <w:u w:val="single"/>
                  <w:shd w:val="clear" w:color="auto" w:fill="FFFFFF"/>
                  <w:lang w:eastAsia="uk-UA" w:bidi="uk-UA"/>
                </w:rPr>
                <w:t>Закон України "Про оренду землі" ст. 7, 31-34</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00204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Внесення змін до договору оренди землі (договору оренди земельної ділянки, договору на право тимчасового користування землею (в тому числі, на умовах оренди)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shd w:val="clear" w:color="auto" w:fill="FFFFFF"/>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00192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Припинення права оренди земельної ділянки або її частини у разі добровільної відмови орендаря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00198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згоди на передачу орендованої земельної ділянки в суборенду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00199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дозволу на розроблення проекту землеустрою щодо відведення земельної ділянки у користування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69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00189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Поновлення (продовження) договору оренди землі (договору оренди земельної ділянки, договору на право тимчасового користування землею (в тому числі, на умовах оренди)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tabs>
                <w:tab w:val="left" w:pos="1459"/>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Земельний</w:t>
            </w:r>
            <w:r w:rsidRPr="00464EFC">
              <w:rPr>
                <w:rFonts w:ascii="Times New Roman" w:eastAsia="Calibri" w:hAnsi="Times New Roman" w:cs="Times New Roman"/>
                <w:lang w:eastAsia="uk-UA" w:bidi="uk-UA"/>
              </w:rPr>
              <w:tab/>
              <w:t xml:space="preserve"> кодекс України, Закон України «Про оренду землі»</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val="en-US" w:eastAsia="uk-UA" w:bidi="uk-UA"/>
              </w:rPr>
            </w:pPr>
            <w:r w:rsidRPr="00464EFC">
              <w:rPr>
                <w:rFonts w:ascii="Times New Roman" w:eastAsia="Calibri" w:hAnsi="Times New Roman" w:cs="Times New Roman"/>
                <w:lang w:val="en-US" w:eastAsia="uk-UA" w:bidi="uk-UA"/>
              </w:rPr>
              <w:t>00208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shd w:val="clear" w:color="auto" w:fill="FFFFFF"/>
                <w:lang w:eastAsia="uk-UA" w:bidi="uk-UA"/>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tabs>
                <w:tab w:val="left" w:pos="1464"/>
              </w:tabs>
              <w:ind w:left="31" w:right="26"/>
              <w:jc w:val="both"/>
              <w:rPr>
                <w:rFonts w:ascii="Times New Roman" w:eastAsia="Calibri" w:hAnsi="Times New Roman" w:cs="Times New Roman"/>
                <w:lang w:val="en-US" w:eastAsia="uk-UA" w:bidi="uk-UA"/>
              </w:rPr>
            </w:pPr>
            <w:r w:rsidRPr="00464EFC">
              <w:rPr>
                <w:rFonts w:ascii="Times New Roman" w:eastAsia="Calibri" w:hAnsi="Times New Roman" w:cs="Times New Roman"/>
                <w:lang w:eastAsia="uk-UA" w:bidi="uk-UA"/>
              </w:rPr>
              <w:t xml:space="preserve">Земельний кодекс України, </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704"/>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lang w:val="en-US" w:eastAsia="uk-UA" w:bidi="uk-UA"/>
              </w:rPr>
            </w:pPr>
            <w:r w:rsidRPr="00464EFC">
              <w:rPr>
                <w:rFonts w:ascii="Times New Roman" w:eastAsia="Calibri" w:hAnsi="Times New Roman" w:cs="Times New Roman"/>
                <w:lang w:val="en-US" w:eastAsia="uk-UA" w:bidi="uk-UA"/>
              </w:rPr>
              <w:t>00182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shd w:val="clear" w:color="auto" w:fill="FFFFFF"/>
                <w:lang w:eastAsia="uk-UA" w:bidi="uk-UA"/>
              </w:rPr>
              <w:t xml:space="preserve">Затвердження проекту землеустрою щодо відведення земельної ділянки </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Земельний</w:t>
            </w:r>
            <w:r w:rsidRPr="00464EFC">
              <w:rPr>
                <w:rFonts w:ascii="Times New Roman" w:eastAsia="Calibri" w:hAnsi="Times New Roman" w:cs="Times New Roman"/>
                <w:color w:val="000000"/>
                <w:lang w:eastAsia="uk-UA" w:bidi="uk-UA"/>
              </w:rPr>
              <w:tab/>
              <w:t xml:space="preserve"> кодекс України</w:t>
            </w:r>
          </w:p>
        </w:tc>
      </w:tr>
      <w:tr w:rsidR="00464EFC" w:rsidRPr="00464EFC" w:rsidTr="00DC7A2E">
        <w:trPr>
          <w:trHeight w:val="704"/>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72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00210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704"/>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hanging="123"/>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01134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shd w:val="clear" w:color="auto" w:fill="FFFFFF"/>
                <w:lang w:eastAsia="uk-UA" w:bidi="uk-UA"/>
              </w:rPr>
              <w:t>Погодження проектів землеустрою щодо відведення земельних ділянок відповідно до вимог Земельного кодексу України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lang w:eastAsia="uk-UA" w:bidi="uk-UA"/>
              </w:rPr>
            </w:pPr>
            <w:hyperlink r:id="rId12" w:anchor="Text" w:tgtFrame="_blank" w:history="1">
              <w:r w:rsidRPr="00464EFC">
                <w:rPr>
                  <w:rFonts w:ascii="Times New Roman" w:eastAsia="Calibri" w:hAnsi="Times New Roman" w:cs="Times New Roman"/>
                  <w:u w:val="single"/>
                  <w:shd w:val="clear" w:color="auto" w:fill="FFFFFF"/>
                  <w:lang w:eastAsia="uk-UA" w:bidi="uk-UA"/>
                </w:rPr>
                <w:t>Закон України "Про охорону культурної спадщини" п 10 ч.1 ст. 6</w:t>
              </w:r>
            </w:hyperlink>
          </w:p>
          <w:p w:rsidR="00464EFC" w:rsidRPr="00464EFC" w:rsidRDefault="00464EFC" w:rsidP="00464EFC">
            <w:pPr>
              <w:widowControl w:val="0"/>
              <w:ind w:left="31" w:right="26"/>
              <w:rPr>
                <w:rFonts w:ascii="Times New Roman" w:eastAsia="Calibri" w:hAnsi="Times New Roman" w:cs="Times New Roman"/>
                <w:lang w:eastAsia="uk-UA" w:bidi="uk-UA"/>
              </w:rPr>
            </w:pPr>
            <w:hyperlink r:id="rId13" w:anchor="Text" w:tgtFrame="_blank" w:history="1">
              <w:r w:rsidRPr="00464EFC">
                <w:rPr>
                  <w:rFonts w:ascii="Times New Roman" w:eastAsia="Calibri" w:hAnsi="Times New Roman" w:cs="Times New Roman"/>
                  <w:u w:val="single"/>
                  <w:shd w:val="clear" w:color="auto" w:fill="FFFFFF"/>
                  <w:lang w:eastAsia="uk-UA" w:bidi="uk-UA"/>
                </w:rPr>
                <w:t>Закон України "Про дозвільну систему у сфері господарської діяльності" Весь нормативний документ</w:t>
              </w:r>
            </w:hyperlink>
          </w:p>
        </w:tc>
      </w:tr>
      <w:tr w:rsidR="00464EFC" w:rsidRPr="00464EFC" w:rsidTr="00DC7A2E">
        <w:trPr>
          <w:trHeight w:val="704"/>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val="en-US" w:eastAsia="uk-UA" w:bidi="uk-UA"/>
              </w:rPr>
            </w:pPr>
            <w:r w:rsidRPr="00464EFC">
              <w:rPr>
                <w:rFonts w:ascii="Times New Roman" w:eastAsia="Calibri" w:hAnsi="Times New Roman" w:cs="Times New Roman"/>
                <w:lang w:val="en-US" w:eastAsia="uk-UA" w:bidi="uk-UA"/>
              </w:rPr>
              <w:t>00212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Встановлення обмеженого платного або безоплатного користування чужою земельною ділянкою (сервітуту)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489"/>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val="en-US" w:eastAsia="uk-UA" w:bidi="uk-UA"/>
              </w:rPr>
            </w:pPr>
            <w:r w:rsidRPr="00464EFC">
              <w:rPr>
                <w:rFonts w:ascii="Times New Roman" w:eastAsia="Calibri" w:hAnsi="Times New Roman" w:cs="Times New Roman"/>
                <w:lang w:val="en-US" w:eastAsia="uk-UA" w:bidi="uk-UA"/>
              </w:rPr>
              <w:t>00213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права користування чужою земельною ділянкою для забудови (</w:t>
            </w:r>
            <w:proofErr w:type="spellStart"/>
            <w:r w:rsidRPr="00464EFC">
              <w:rPr>
                <w:rFonts w:ascii="Times New Roman" w:eastAsia="Calibri" w:hAnsi="Times New Roman" w:cs="Times New Roman"/>
                <w:lang w:eastAsia="uk-UA" w:bidi="uk-UA"/>
              </w:rPr>
              <w:t>суперфіцій</w:t>
            </w:r>
            <w:proofErr w:type="spellEnd"/>
            <w:r w:rsidRPr="00464EFC">
              <w:rPr>
                <w:rFonts w:ascii="Times New Roman" w:eastAsia="Calibri" w:hAnsi="Times New Roman" w:cs="Times New Roman"/>
                <w:lang w:eastAsia="uk-UA" w:bidi="uk-UA"/>
              </w:rPr>
              <w:t>)</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trHeight w:val="263"/>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val="en-US" w:eastAsia="uk-UA" w:bidi="uk-UA"/>
              </w:rPr>
            </w:pPr>
            <w:r w:rsidRPr="00464EFC">
              <w:rPr>
                <w:rFonts w:ascii="Times New Roman" w:eastAsia="Calibri" w:hAnsi="Times New Roman" w:cs="Times New Roman"/>
                <w:lang w:val="en-US" w:eastAsia="uk-UA" w:bidi="uk-UA"/>
              </w:rPr>
              <w:t>00214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val="ru-RU" w:eastAsia="uk-UA" w:bidi="uk-UA"/>
              </w:rPr>
            </w:pPr>
            <w:r w:rsidRPr="00464EFC">
              <w:rPr>
                <w:rFonts w:ascii="Times New Roman" w:eastAsia="Calibri" w:hAnsi="Times New Roman" w:cs="Times New Roman"/>
                <w:lang w:eastAsia="uk-UA" w:bidi="uk-UA"/>
              </w:rPr>
              <w:t>Затвердження технічної документації із землеустрою щодо встановлення (відновлення) меж земельної ділянки в натурі (на місцевості)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Земельний</w:t>
            </w:r>
            <w:r w:rsidRPr="00464EFC">
              <w:rPr>
                <w:rFonts w:ascii="Times New Roman" w:eastAsia="Calibri" w:hAnsi="Times New Roman" w:cs="Times New Roman"/>
                <w:color w:val="000000"/>
                <w:lang w:eastAsia="uk-UA" w:bidi="uk-UA"/>
              </w:rPr>
              <w:tab/>
              <w:t xml:space="preserve"> кодекс України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704"/>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00217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Затвердження проекту землеустрою щодо відведення земельної ділянки у разі зміни її цільового призначення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Земельний</w:t>
            </w:r>
            <w:r w:rsidRPr="00464EFC">
              <w:rPr>
                <w:rFonts w:ascii="Times New Roman" w:eastAsia="Calibri" w:hAnsi="Times New Roman" w:cs="Times New Roman"/>
                <w:color w:val="000000"/>
                <w:lang w:eastAsia="uk-UA" w:bidi="uk-UA"/>
              </w:rPr>
              <w:tab/>
              <w:t xml:space="preserve"> кодекс України</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00179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Затвердження технічної документації з нормативної грошової оцінки земельної ділянки у межах населених пунктів</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79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00180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Затвердження технічної документації з бонітування ґрунтів</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00181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Затвердження технічної документації з економічної оцінки земель</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00178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згоди розпорядників земельних ділянок комунальної власності на поділ та об’єднання таких ділянок</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00175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Земельний</w:t>
            </w:r>
            <w:r w:rsidRPr="00464EFC">
              <w:rPr>
                <w:rFonts w:ascii="Times New Roman" w:eastAsia="Calibri" w:hAnsi="Times New Roman" w:cs="Times New Roman"/>
                <w:color w:val="000000"/>
                <w:lang w:eastAsia="uk-UA" w:bidi="uk-UA"/>
              </w:rPr>
              <w:tab/>
              <w:t xml:space="preserve"> кодекс України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00173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00174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рішення про продаж земельних ділянок комунальної власності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Земельний кодекс України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00085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висновку про погодження документації із землеустрою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00088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дозволу на зняття та перенесення ґрунтового покриву (родючого шару ґрунту) земельної ділянки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tabs>
                <w:tab w:val="left" w:pos="408"/>
                <w:tab w:val="left" w:pos="1714"/>
                <w:tab w:val="left" w:pos="2942"/>
              </w:tabs>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00064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tabs>
                <w:tab w:val="left" w:pos="408"/>
                <w:tab w:val="left" w:pos="1714"/>
                <w:tab w:val="left" w:pos="2942"/>
              </w:tabs>
              <w:ind w:left="31" w:right="26"/>
              <w:jc w:val="both"/>
              <w:rPr>
                <w:rFonts w:ascii="Times New Roman" w:eastAsia="Calibri" w:hAnsi="Times New Roman" w:cs="Times New Roman"/>
                <w:lang w:eastAsia="uk-UA" w:bidi="uk-UA"/>
              </w:rPr>
            </w:pPr>
            <w:proofErr w:type="spellStart"/>
            <w:r w:rsidRPr="00464EFC">
              <w:rPr>
                <w:rFonts w:ascii="Times New Roman" w:eastAsia="Calibri" w:hAnsi="Times New Roman" w:cs="Times New Roman"/>
                <w:lang w:val="ru-RU" w:eastAsia="uk-UA" w:bidi="uk-UA"/>
              </w:rPr>
              <w:t>Надання</w:t>
            </w:r>
            <w:proofErr w:type="spellEnd"/>
            <w:r w:rsidRPr="00464EFC">
              <w:rPr>
                <w:rFonts w:ascii="Times New Roman" w:eastAsia="Calibri" w:hAnsi="Times New Roman" w:cs="Times New Roman"/>
                <w:lang w:val="ru-RU" w:eastAsia="uk-UA" w:bidi="uk-UA"/>
              </w:rPr>
              <w:t xml:space="preserve"> </w:t>
            </w:r>
            <w:r w:rsidRPr="00464EFC">
              <w:rPr>
                <w:rFonts w:ascii="Times New Roman" w:eastAsia="Calibri" w:hAnsi="Times New Roman" w:cs="Times New Roman"/>
                <w:lang w:eastAsia="uk-UA" w:bidi="uk-UA"/>
              </w:rPr>
              <w:t>довідки про наявність та розмір земельної частки (паю)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Земельний кодекс України, Закон України «Про державний земельний кадастр»</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tabs>
                <w:tab w:val="left" w:pos="408"/>
                <w:tab w:val="left" w:pos="1714"/>
                <w:tab w:val="left" w:pos="2942"/>
              </w:tabs>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00065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tabs>
                <w:tab w:val="left" w:pos="408"/>
                <w:tab w:val="left" w:pos="1714"/>
                <w:tab w:val="left" w:pos="2942"/>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89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00068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Видача витягу з технічної документації про нормативну грошову оцінку земельної </w:t>
            </w:r>
            <w:r w:rsidRPr="00464EFC">
              <w:rPr>
                <w:rFonts w:ascii="Times New Roman" w:eastAsia="Calibri" w:hAnsi="Times New Roman" w:cs="Times New Roman"/>
                <w:bCs/>
                <w:lang w:eastAsia="uk-UA" w:bidi="uk-UA"/>
              </w:rPr>
              <w:t>ділянки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Земельний кодекс України, Закон України «Про державний земельний кадастр»</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00066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відомостей з документації із землеустрою, що включена до Державного фонду документації із землеустрою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Земельний кодекс України, Закон України «Про державний земельний кадастр»</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91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довідки з Державної статистичної звітності про наявність земель та розподіл їх за власниками земель, землекористувачами, угіддями.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землеустрій»</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00080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Виправлення технічної помилки у відомостях з Державного земельного </w:t>
            </w:r>
            <w:proofErr w:type="spellStart"/>
            <w:r w:rsidRPr="00464EFC">
              <w:rPr>
                <w:rFonts w:ascii="Times New Roman" w:eastAsia="Calibri" w:hAnsi="Times New Roman" w:cs="Times New Roman"/>
                <w:lang w:eastAsia="uk-UA" w:bidi="uk-UA"/>
              </w:rPr>
              <w:t>кадастру,яка</w:t>
            </w:r>
            <w:proofErr w:type="spellEnd"/>
            <w:r w:rsidRPr="00464EFC">
              <w:rPr>
                <w:rFonts w:ascii="Times New Roman" w:eastAsia="Calibri" w:hAnsi="Times New Roman" w:cs="Times New Roman"/>
                <w:lang w:eastAsia="uk-UA" w:bidi="uk-UA"/>
              </w:rPr>
              <w:t xml:space="preserve"> була допущена органом, що здійснює його ведення,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Державний земельний кадастр»</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00081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Виправлення технічної помилки у відомостях Державного земельного кадастру не з вини органу, що здійснює його ведення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00082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Проведення добровільної державної експертизи землевпорядної документації, а також вибіркової державної експертизи землевпорядної  документації (у разі видачі негативного висновку)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00070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Внесення до Державного земельного кадастру відомостей про земельну ділянку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00071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Внесення до Державного земельного кадастру змін до відомостей про земельну ділянку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00072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00074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Внесення до Державного земельного кадастру відомостей про землі в межах територій адміністративно -територіальних одиниць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99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00075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Внесення до Державного земельного кадастру змін до відомостей про землі в межах територій адміністративно - територіальних одиниць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00078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Державна реєстрація обмежень у використанні земель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00079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 - правовими актами,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00069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Державна реєстрація земельної ділянки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 з Державного земельного кадастру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tabs>
                <w:tab w:val="left" w:pos="1162"/>
                <w:tab w:val="left" w:pos="2347"/>
                <w:tab w:val="left" w:pos="3490"/>
              </w:tabs>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00078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tabs>
                <w:tab w:val="left" w:pos="1162"/>
                <w:tab w:val="left" w:pos="2347"/>
                <w:tab w:val="left" w:pos="3490"/>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Державна реєстрація обмежень у використанні земель з </w:t>
            </w:r>
            <w:proofErr w:type="spellStart"/>
            <w:r w:rsidRPr="00464EFC">
              <w:rPr>
                <w:rFonts w:ascii="Times New Roman" w:eastAsia="Calibri" w:hAnsi="Times New Roman" w:cs="Times New Roman"/>
                <w:lang w:eastAsia="uk-UA" w:bidi="uk-UA"/>
              </w:rPr>
              <w:t>видачею</w:t>
            </w:r>
            <w:proofErr w:type="spellEnd"/>
            <w:r w:rsidRPr="00464EFC">
              <w:rPr>
                <w:rFonts w:ascii="Times New Roman" w:eastAsia="Calibri" w:hAnsi="Times New Roman" w:cs="Times New Roman"/>
                <w:lang w:eastAsia="uk-UA" w:bidi="uk-UA"/>
              </w:rPr>
              <w:t xml:space="preserve"> витягу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00035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00059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00060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відомостей з Державного земельного кадастру у формі витягу з Державного земельного кадастру про земельну ділянку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Постанова КМУ від 17.10.2012 №1051 "Про затвердження Порядку ведення Державного земельного кадастру"</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00061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відомостей з Державного земельного кадастру у формі довідки, що містить узагальнену інформацію про землі (території).</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Державний земельний кадастр" Стаття 38</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00062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Надання відомостей з Державного земельного кадастру у формі викопіювання з картографічної основи Державного земельного кадастру, </w:t>
            </w:r>
            <w:r w:rsidRPr="00464EFC">
              <w:rPr>
                <w:rFonts w:ascii="Times New Roman" w:eastAsia="Calibri" w:hAnsi="Times New Roman" w:cs="Times New Roman"/>
                <w:lang w:eastAsia="uk-UA" w:bidi="uk-UA"/>
              </w:rPr>
              <w:lastRenderedPageBreak/>
              <w:t>кадастрової карти (плану)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109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00063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110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00244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shd w:val="clear" w:color="auto" w:fill="FFFFFF"/>
                <w:lang w:eastAsia="uk-UA" w:bidi="uk-UA"/>
              </w:rPr>
              <w:t>Видача довідки про наявність у фізичної особи земельних ділянок</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14" w:anchor="n3758" w:tgtFrame="_blank" w:history="1">
              <w:r w:rsidRPr="00464EFC">
                <w:rPr>
                  <w:rFonts w:ascii="Times New Roman" w:eastAsia="Calibri" w:hAnsi="Times New Roman" w:cs="Times New Roman"/>
                  <w:u w:val="single"/>
                  <w:shd w:val="clear" w:color="auto" w:fill="FFFFFF"/>
                  <w:lang w:eastAsia="uk-UA" w:bidi="uk-UA"/>
                </w:rPr>
                <w:t>Кодекс Податковий підпункт 165.1.24 пункту 165.1 статті 165 розділу IV</w:t>
              </w:r>
            </w:hyperlink>
          </w:p>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15" w:anchor="Text" w:tgtFrame="_blank" w:history="1">
              <w:r w:rsidRPr="00464EFC">
                <w:rPr>
                  <w:rFonts w:ascii="Times New Roman" w:eastAsia="Calibri" w:hAnsi="Times New Roman" w:cs="Times New Roman"/>
                  <w:u w:val="single"/>
                  <w:shd w:val="clear" w:color="auto" w:fill="FFFFFF"/>
                  <w:lang w:eastAsia="uk-UA" w:bidi="uk-UA"/>
                </w:rPr>
                <w:t>Наказ ЦОВВ від 17.01.2014 №32 "Про затвердження Порядку видачі довідки про наявність у фізичної особи земельних ділянок та її форми"</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111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val="en-US" w:eastAsia="uk-UA" w:bidi="uk-UA"/>
              </w:rPr>
            </w:pPr>
            <w:r w:rsidRPr="00464EFC">
              <w:rPr>
                <w:rFonts w:ascii="Times New Roman" w:eastAsia="Calibri" w:hAnsi="Times New Roman" w:cs="Times New Roman"/>
                <w:lang w:val="en-US" w:eastAsia="uk-UA" w:bidi="uk-UA"/>
              </w:rPr>
              <w:t>01161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val="ru-RU" w:eastAsia="uk-UA" w:bidi="uk-UA"/>
              </w:rPr>
            </w:pPr>
            <w:r w:rsidRPr="00464EFC">
              <w:rPr>
                <w:rFonts w:ascii="Times New Roman" w:eastAsia="Calibri" w:hAnsi="Times New Roman" w:cs="Times New Roman"/>
                <w:lang w:eastAsia="uk-UA" w:bidi="uk-UA"/>
              </w:rPr>
              <w:t xml:space="preserve">Видача рішення про передачу у власність, надання у постійне користування та оренду земельних ділянок, що перебувають у державній власності </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112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01254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Надання довідки про осіб, які отримали доступ до інформації про суб’єкта речового права у Державному земельному кадастрі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Державний земельний кадастр"</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113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01330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Надання кадастрової довідки з містобудівного кадастру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114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01784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Надання у користування водних об’єктів на умовах оренди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Земельний кодекс України, Цивільний кодекс України, Закон України “Про оренду землі”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115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01785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Поновлення договору оренди водних об’єктів</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2918" w:type="dxa"/>
            <w:gridSpan w:val="3"/>
          </w:tcPr>
          <w:p w:rsidR="00464EFC" w:rsidRPr="00464EFC" w:rsidRDefault="00464EFC" w:rsidP="00464EFC">
            <w:pPr>
              <w:widowControl w:val="0"/>
              <w:ind w:left="31" w:right="26"/>
              <w:rPr>
                <w:rFonts w:ascii="Times New Roman" w:eastAsia="Calibri" w:hAnsi="Times New Roman" w:cs="Times New Roman"/>
                <w:b/>
                <w:color w:val="000000"/>
                <w:lang w:eastAsia="uk-UA" w:bidi="uk-UA"/>
              </w:rPr>
            </w:pPr>
          </w:p>
        </w:tc>
        <w:tc>
          <w:tcPr>
            <w:cnfStyle w:val="000001000000" w:firstRow="0" w:lastRow="0" w:firstColumn="0" w:lastColumn="0" w:oddVBand="0" w:evenVBand="1" w:oddHBand="0" w:evenHBand="0" w:firstRowFirstColumn="0" w:firstRowLastColumn="0" w:lastRowFirstColumn="0" w:lastRowLastColumn="0"/>
            <w:tcW w:w="6971" w:type="dxa"/>
            <w:gridSpan w:val="2"/>
          </w:tcPr>
          <w:p w:rsidR="00464EFC" w:rsidRPr="00464EFC" w:rsidRDefault="00464EFC" w:rsidP="00464EFC">
            <w:pPr>
              <w:widowControl w:val="0"/>
              <w:ind w:left="31" w:right="26"/>
              <w:rPr>
                <w:rFonts w:ascii="Times New Roman" w:eastAsia="Calibri" w:hAnsi="Times New Roman" w:cs="Times New Roman"/>
                <w:b/>
                <w:color w:val="000000"/>
                <w:lang w:eastAsia="uk-UA" w:bidi="uk-UA"/>
              </w:rPr>
            </w:pPr>
            <w:r w:rsidRPr="00464EFC">
              <w:rPr>
                <w:rFonts w:ascii="Times New Roman" w:eastAsia="Calibri" w:hAnsi="Times New Roman" w:cs="Times New Roman"/>
                <w:b/>
                <w:color w:val="000000"/>
                <w:lang w:eastAsia="uk-UA" w:bidi="uk-UA"/>
              </w:rPr>
              <w:t>Питання місцевого значення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116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hanging="181"/>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00153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Присвоєння поштової адреси об’єкту нерухомого майна</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регулювання містобудівної діяльності»</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117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hanging="181"/>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00156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будівельного паспорта забудови земельної ділянки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118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hanging="17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00190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паспорту прив’язки тимчасової споруди для здійснення підприємницької діяльності</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119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00191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Внесення змін до паспорта прив’язки тимчасової споруди для провадження підприємницької діяльності</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729"/>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00193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Продовження строку дії паспорта прив’язки тимчасової споруди для провадження підприємницької діяльності</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hanging="17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00158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вихідних даних (містобудівних умов і обмежень) забудови земельної ділянки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jc w:val="both"/>
              <w:rPr>
                <w:rFonts w:ascii="Times New Roman" w:eastAsia="Calibri" w:hAnsi="Times New Roman" w:cs="Times New Roman"/>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довідки про адресу об’єкта нерухомого майна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місцеве самоврядування в Україні»</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hanging="17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01240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shd w:val="clear" w:color="auto" w:fill="FFFFFF"/>
                <w:lang w:eastAsia="uk-UA" w:bidi="uk-UA"/>
              </w:rPr>
              <w:t>Прийняття рішення про зміну адреси об’єкта нерухомого майна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16" w:anchor="Text" w:tgtFrame="_blank" w:history="1">
              <w:r w:rsidRPr="00464EFC">
                <w:rPr>
                  <w:rFonts w:ascii="Times New Roman" w:eastAsia="Calibri" w:hAnsi="Times New Roman" w:cs="Times New Roman"/>
                  <w:u w:val="single"/>
                  <w:shd w:val="clear" w:color="auto" w:fill="FFFFFF"/>
                  <w:lang w:eastAsia="uk-UA" w:bidi="uk-UA"/>
                </w:rPr>
                <w:t>Закон України "Про регулювання містобудівної діяльності" стаття 26-3</w:t>
              </w:r>
            </w:hyperlink>
            <w:hyperlink r:id="rId17" w:anchor="top" w:tgtFrame="_blank" w:history="1">
              <w:r w:rsidRPr="00464EFC">
                <w:rPr>
                  <w:rFonts w:ascii="Times New Roman" w:eastAsia="Calibri" w:hAnsi="Times New Roman" w:cs="Times New Roman"/>
                  <w:u w:val="single"/>
                  <w:shd w:val="clear" w:color="auto" w:fill="FFFFFF"/>
                  <w:lang w:eastAsia="uk-UA" w:bidi="uk-UA"/>
                </w:rPr>
                <w:t xml:space="preserve">Постанова КМУ від 25.12.2015 №1127 "Про державну реєстрацію речових прав на нерухоме майно та їх </w:t>
              </w:r>
              <w:proofErr w:type="spellStart"/>
              <w:r w:rsidRPr="00464EFC">
                <w:rPr>
                  <w:rFonts w:ascii="Times New Roman" w:eastAsia="Calibri" w:hAnsi="Times New Roman" w:cs="Times New Roman"/>
                  <w:u w:val="single"/>
                  <w:shd w:val="clear" w:color="auto" w:fill="FFFFFF"/>
                  <w:lang w:eastAsia="uk-UA" w:bidi="uk-UA"/>
                </w:rPr>
                <w:t>обтяжень"</w:t>
              </w:r>
            </w:hyperlink>
            <w:hyperlink r:id="rId18" w:anchor="n301" w:tgtFrame="_blank" w:history="1">
              <w:r w:rsidRPr="00464EFC">
                <w:rPr>
                  <w:rFonts w:ascii="Times New Roman" w:eastAsia="Calibri" w:hAnsi="Times New Roman" w:cs="Times New Roman"/>
                  <w:u w:val="single"/>
                  <w:shd w:val="clear" w:color="auto" w:fill="FFFFFF"/>
                  <w:lang w:eastAsia="uk-UA" w:bidi="uk-UA"/>
                </w:rPr>
                <w:t>Постанова</w:t>
              </w:r>
              <w:proofErr w:type="spellEnd"/>
              <w:r w:rsidRPr="00464EFC">
                <w:rPr>
                  <w:rFonts w:ascii="Times New Roman" w:eastAsia="Calibri" w:hAnsi="Times New Roman" w:cs="Times New Roman"/>
                  <w:u w:val="single"/>
                  <w:shd w:val="clear" w:color="auto" w:fill="FFFFFF"/>
                  <w:lang w:eastAsia="uk-UA" w:bidi="uk-UA"/>
                </w:rPr>
                <w:t xml:space="preserve"> КМУ від 27.03.2019 №367 "Деякі питання дерегуляції господарської діяльності"</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tabs>
                <w:tab w:val="left" w:pos="1162"/>
                <w:tab w:val="left" w:pos="2150"/>
                <w:tab w:val="right" w:pos="3571"/>
              </w:tabs>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01279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tabs>
                <w:tab w:val="left" w:pos="1162"/>
                <w:tab w:val="left" w:pos="2150"/>
                <w:tab w:val="right" w:pos="3571"/>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Прийняття рішення про переведення житлового будинку або житлового приміщення у нежитлові, садового будинку у житловий</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Житловий кодекс України, Закон України «Про місцеве самоврядування в Україні»</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hanging="124"/>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00183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Видача (продовження дії) дозволу на розміщення </w:t>
            </w:r>
            <w:r w:rsidRPr="00464EFC">
              <w:rPr>
                <w:rFonts w:ascii="Times New Roman" w:eastAsia="Calibri" w:hAnsi="Times New Roman" w:cs="Times New Roman"/>
                <w:lang w:eastAsia="uk-UA" w:bidi="uk-UA"/>
              </w:rPr>
              <w:lastRenderedPageBreak/>
              <w:t>реклами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Закон України «Про рекламу»</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hanging="124"/>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00186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shd w:val="clear" w:color="auto" w:fill="FFFFFF"/>
                <w:lang w:eastAsia="uk-UA" w:bidi="uk-UA"/>
              </w:rPr>
              <w:t>Продовження строку дії дозволу на розміщення зовнішньої реклами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00188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shd w:val="clear" w:color="auto" w:fill="FFFFFF"/>
                <w:lang w:eastAsia="uk-UA" w:bidi="uk-UA"/>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tabs>
                <w:tab w:val="left" w:pos="610"/>
                <w:tab w:val="left" w:pos="1392"/>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ru-RU" w:bidi="ru-RU"/>
              </w:rPr>
              <w:t xml:space="preserve">Закон України </w:t>
            </w:r>
            <w:r w:rsidRPr="00464EFC">
              <w:rPr>
                <w:rFonts w:ascii="Times New Roman" w:eastAsia="Calibri" w:hAnsi="Times New Roman" w:cs="Times New Roman"/>
                <w:lang w:eastAsia="uk-UA" w:bidi="uk-UA"/>
              </w:rPr>
              <w:t>«Про місцеве самоврядування в Україні»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jc w:val="both"/>
              <w:rPr>
                <w:rFonts w:ascii="Times New Roman" w:eastAsia="Calibri" w:hAnsi="Times New Roman" w:cs="Times New Roman"/>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довідок за заявами запитувачів</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Закони України «Про місцеве самоврядування в Україні», «Про звернення громадян»</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129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Надання копій рішень та витягів з рішень сільської ради, які стосуються конкретної особи за її запитом</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Видача витягів з протоколів пленарних засідань сільської ради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Видача витягів з протоколів засідань постійних комісій селищної ради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Надання інформації та роз’яснень щодо часу та місця прийому депутатами селищної ради, переліку документів необхідних для отримання матеріальної допомоги та з інших питань діяльності сільської ради, депутатів, постійних комісій</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Надання копій розпоряджень сільського голови, які стосуються конкретної особи за її запитом</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Надання витягів з рішень та копій рішень виконавчого комітет сільської ради, які стосуються конкретної особи за її запитом</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00263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 xml:space="preserve">Видача довідки про невикористання житлових </w:t>
            </w:r>
            <w:proofErr w:type="spellStart"/>
            <w:r w:rsidRPr="00464EFC">
              <w:rPr>
                <w:rFonts w:ascii="Times New Roman" w:eastAsia="Calibri" w:hAnsi="Times New Roman" w:cs="Times New Roman"/>
              </w:rPr>
              <w:t>чеків</w:t>
            </w:r>
            <w:proofErr w:type="spellEnd"/>
            <w:r w:rsidRPr="00464EFC">
              <w:rPr>
                <w:rFonts w:ascii="Times New Roman" w:eastAsia="Calibri" w:hAnsi="Times New Roman" w:cs="Times New Roman"/>
              </w:rPr>
              <w:t xml:space="preserve"> для приватизації державного житлового фонду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приватизацію державного житлового фонду”</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00257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Видача свідоцтва про право власності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01352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 xml:space="preserve">Видача дубліката свідоцтва про право власності </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00238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Видача ордера на жиле приміщення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Житловий кодекс Української РСР</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139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01472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Рішення щодо продовження строку проживання в жилих приміщеннях з фондів житла для тимчасового проживання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Житловий кодекс Української РСР</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140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00036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Взяття на облік громадян, які потребують поліпшення житлових умов</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Закони України “Про житловий фонд соціального призначення”, “Про місцеве самоврядування в Україні”</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141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01471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Взяття на облік громадян, які потребують надання житлового приміщення з фондів житла для тимчасового проживання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142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01257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Взяття на облік внутрішньо переміщених осіб, які потребують надання житлового приміщення з фондів житла для тимчасового проживання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Житловий кодекс Української РСР</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143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01622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Призначення грошової компенсації за належні для отримання жилі приміщення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Житловий кодекс Української РСР</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144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01433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Рішення про продовження строку надання житлового приміщення з фондів житла для тимчасового проживання внутрішньо переміщених осіб</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Житловий кодекс Української РСР</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ind w:left="31" w:right="26"/>
              <w:rPr>
                <w:rFonts w:ascii="Times New Roman" w:eastAsia="Calibri" w:hAnsi="Times New Roman" w:cs="Times New Roman"/>
                <w:b/>
                <w:color w:val="000000"/>
                <w:lang w:eastAsia="uk-UA" w:bidi="uk-UA"/>
              </w:rPr>
            </w:pPr>
            <w:r w:rsidRPr="00464EFC">
              <w:rPr>
                <w:rFonts w:ascii="Times New Roman" w:eastAsia="Calibri" w:hAnsi="Times New Roman" w:cs="Times New Roman"/>
                <w:b/>
                <w:color w:val="000000"/>
                <w:lang w:eastAsia="uk-UA" w:bidi="uk-UA"/>
              </w:rPr>
              <w:t>Адміністративні та інші послуги соціального характеру</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145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bCs/>
                <w:color w:val="000000"/>
                <w:lang w:eastAsia="uk-UA" w:bidi="uk-UA"/>
              </w:rPr>
            </w:pPr>
            <w:r w:rsidRPr="00464EFC">
              <w:rPr>
                <w:rFonts w:ascii="Times New Roman" w:eastAsia="Calibri" w:hAnsi="Times New Roman" w:cs="Times New Roman"/>
                <w:color w:val="000000"/>
                <w:lang w:eastAsia="uk-UA" w:bidi="uk-UA"/>
              </w:rPr>
              <w:t>Призначення мешканцям громади матеріальної допомоги за рахунок коштів місцевого бюджету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місцеве самоврядування в Україні»</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146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Надання одноразової матеріальної допомоги учасникам ветеранам війни, учасникам АТО, учасникам бойових дій</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tabs>
                <w:tab w:val="left" w:pos="610"/>
                <w:tab w:val="left" w:pos="1392"/>
              </w:tabs>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ru-RU" w:bidi="ru-RU"/>
              </w:rPr>
              <w:t xml:space="preserve">Закон України </w:t>
            </w:r>
            <w:r w:rsidRPr="00464EFC">
              <w:rPr>
                <w:rFonts w:ascii="Times New Roman" w:eastAsia="Calibri" w:hAnsi="Times New Roman" w:cs="Times New Roman"/>
                <w:lang w:eastAsia="uk-UA" w:bidi="uk-UA"/>
              </w:rPr>
              <w:t>«Про місцеве самоврядування в Україні»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147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highlight w:val="yellow"/>
                <w:lang w:eastAsia="uk-UA" w:bidi="uk-UA"/>
              </w:rPr>
              <w:t>00104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 xml:space="preserve">Призначення щомісячної адресної допомоги </w:t>
            </w:r>
            <w:r w:rsidRPr="00464EFC">
              <w:rPr>
                <w:rFonts w:ascii="Times New Roman" w:eastAsia="Calibri" w:hAnsi="Times New Roman" w:cs="Times New Roman"/>
                <w:color w:val="000000"/>
                <w:lang w:eastAsia="uk-UA" w:bidi="uk-UA"/>
              </w:rPr>
              <w:lastRenderedPageBreak/>
              <w:t>внутрішньо переміщеним особам для покриття витрат на проживання, в тому числі на оплату житлово-комунальних послуг</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lastRenderedPageBreak/>
              <w:t xml:space="preserve">Постанова КМУ від 01.10.2014 </w:t>
            </w:r>
            <w:r w:rsidRPr="00464EFC">
              <w:rPr>
                <w:rFonts w:ascii="Times New Roman" w:eastAsia="Calibri" w:hAnsi="Times New Roman" w:cs="Times New Roman"/>
                <w:color w:val="000000"/>
                <w:lang w:eastAsia="uk-UA" w:bidi="uk-UA"/>
              </w:rPr>
              <w:lastRenderedPageBreak/>
              <w:t>№505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148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highlight w:val="yellow"/>
                <w:lang w:eastAsia="uk-UA" w:bidi="uk-UA"/>
              </w:rPr>
              <w:t>00133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Призначення  державної соціальної допомоги малозабезпеченим сім’ям</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соціальну допомогу малозабезпеченим сім’ям"</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149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00155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житлово-комунальні послуги" ст. 4</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00157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Призначення пільги на придбання палива, в тому числі рідкого скрапленого балонного газу для побутових потреб</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Постанова КМУ від 04.06.2015 №389 "Про затвердження Порядку надання пільг окремим категоріям громадян з урахуванням середньомісячного сукупного доходу сім’ї"</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val="ru-RU" w:eastAsia="uk-UA" w:bidi="uk-UA"/>
              </w:rPr>
              <w:t>0</w:t>
            </w:r>
            <w:r w:rsidRPr="00464EFC">
              <w:rPr>
                <w:rFonts w:ascii="Times New Roman" w:eastAsia="Calibri" w:hAnsi="Times New Roman" w:cs="Times New Roman"/>
                <w:color w:val="000000"/>
                <w:highlight w:val="yellow"/>
                <w:lang w:val="ru-RU" w:eastAsia="uk-UA" w:bidi="uk-UA"/>
              </w:rPr>
              <w:t>1974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Призначення пільги на оплату житла, комунальних послуг</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highlight w:val="yellow"/>
                <w:lang w:val="ru-RU" w:eastAsia="uk-UA" w:bidi="uk-UA"/>
              </w:rPr>
              <w:t>00139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Прийняття рішення щодо надання соціальних послуг</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основи соціального захисту бездомних осіб і безпритульних дітей" за текстом</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зайнятість населення"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highlight w:val="yellow"/>
                <w:lang w:val="ru-RU" w:eastAsia="uk-UA" w:bidi="uk-UA"/>
              </w:rPr>
              <w:t>00141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Видача довідки для отримання пільг особам з інвалідністю, які не мають права на пенсію чи соціальну допомогу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основи соціальної захищеності осіб з інвалідністю в Україні" частина третя статті 4</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ind w:hanging="17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highlight w:val="yellow"/>
                <w:lang w:val="ru-RU" w:eastAsia="uk-UA" w:bidi="uk-UA"/>
              </w:rPr>
              <w:t>00169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Видача довідки про взяття на облік внутрішньо переміщеної особи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забезпечення прав і свобод внутрішньо переміщених осіб" стаття 4</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Постанова КМУ від 01.10.2014 №509 "Про облік внутрішньо переміщених осіб"</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ind w:hanging="17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01620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соціальний і правовий захист військовослужбовців та членів їх сімей”</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ind w:hanging="18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hanging="113"/>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val="ru-RU" w:eastAsia="uk-UA" w:bidi="uk-UA"/>
              </w:rPr>
              <w:t>01624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Прийняття рішення про скасування дії довідки про взяття на облік внутрішньо переміщеної особи за заявою внутрішньо переміщеної особи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забезпечення прав і свобод внутрішньо переміщених осіб" ст. 12</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ind w:hanging="18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highlight w:val="yellow"/>
                <w:lang w:val="ru-RU" w:eastAsia="uk-UA" w:bidi="uk-UA"/>
              </w:rPr>
              <w:t>0012</w:t>
            </w:r>
            <w:r w:rsidRPr="00464EFC">
              <w:rPr>
                <w:rFonts w:ascii="Times New Roman" w:eastAsia="Calibri" w:hAnsi="Times New Roman" w:cs="Times New Roman"/>
                <w:color w:val="000000"/>
                <w:lang w:val="ru-RU" w:eastAsia="uk-UA" w:bidi="uk-UA"/>
              </w:rPr>
              <w:t>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ind w:hanging="18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158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val="ru-RU" w:eastAsia="uk-UA" w:bidi="uk-UA"/>
              </w:rPr>
              <w:t>00123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 xml:space="preserve">Видача дозволу опікуну на вчинення правочинів щодо: відмови від майнових прав підопічного; </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ind w:hanging="17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159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highlight w:val="yellow"/>
                <w:lang w:val="ru-RU" w:eastAsia="uk-UA" w:bidi="uk-UA"/>
              </w:rPr>
              <w:t>00124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shd w:val="clear" w:color="auto" w:fill="FFFFFF"/>
                <w:lang w:eastAsia="uk-UA" w:bidi="uk-UA"/>
              </w:rPr>
              <w:t>Видача дозволу опікуну на вчинення правочинів щодо видання письмових зобов’язань від імені підопічного</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highlight w:val="yellow"/>
                <w:lang w:val="ru-RU" w:eastAsia="uk-UA" w:bidi="uk-UA"/>
              </w:rPr>
              <w:t>00126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дозволу опікуну на вчинення правочинів щодо укладення договорів щодо іншого цінного майна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highlight w:val="yellow"/>
                <w:lang w:val="ru-RU" w:eastAsia="uk-UA" w:bidi="uk-UA"/>
              </w:rPr>
              <w:t>00125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highlight w:val="yellow"/>
                <w:lang w:val="ru-RU" w:eastAsia="uk-UA" w:bidi="uk-UA"/>
              </w:rPr>
              <w:t>00127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highlight w:val="yellow"/>
                <w:lang w:val="ru-RU" w:eastAsia="uk-UA" w:bidi="uk-UA"/>
              </w:rPr>
              <w:t>01981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ru-RU" w:eastAsia="uk-UA" w:bidi="uk-UA"/>
              </w:rPr>
              <w:t>00129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00130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00131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01980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Кодекс Цивільний ст. 71</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Наказ ЦОВВ від 26.05.1999 №34/166/131/88 "Про затвердження Правил опіки та піклування"</w:t>
            </w:r>
          </w:p>
        </w:tc>
      </w:tr>
      <w:tr w:rsidR="00464EFC" w:rsidRPr="00464EFC" w:rsidTr="00DC7A2E">
        <w:trPr>
          <w:trHeight w:val="972"/>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highlight w:val="yellow"/>
                <w:lang w:eastAsia="uk-UA" w:bidi="uk-UA"/>
              </w:rPr>
              <w:t>00143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eastAsia="uk-UA" w:bidi="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допомогу сім’ям з дітьми»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169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00144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eastAsia="uk-UA" w:bidi="uk-UA"/>
              </w:rPr>
              <w:t>Призначення державної соціальної допомоги при народженні дитини**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допомогу сім’ям з дітьми»</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01775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shd w:val="clear" w:color="auto" w:fill="FFFFFF"/>
                <w:lang w:eastAsia="uk-UA" w:bidi="uk-UA"/>
              </w:rPr>
              <w:t>Призначення одноразової натуральної допомоги "пакунок малюка"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 xml:space="preserve">Закон України "Про державну допомогу сім’ям з дітьми" </w:t>
            </w:r>
            <w:proofErr w:type="spellStart"/>
            <w:r w:rsidRPr="00464EFC">
              <w:rPr>
                <w:rFonts w:ascii="Times New Roman" w:eastAsia="Calibri" w:hAnsi="Times New Roman" w:cs="Times New Roman"/>
                <w:color w:val="000000"/>
                <w:lang w:eastAsia="uk-UA" w:bidi="uk-UA"/>
              </w:rPr>
              <w:t>ст</w:t>
            </w:r>
            <w:proofErr w:type="spellEnd"/>
            <w:r w:rsidRPr="00464EFC">
              <w:rPr>
                <w:rFonts w:ascii="Times New Roman" w:eastAsia="Calibri" w:hAnsi="Times New Roman" w:cs="Times New Roman"/>
                <w:color w:val="000000"/>
                <w:lang w:eastAsia="uk-UA" w:bidi="uk-UA"/>
              </w:rPr>
              <w:t xml:space="preserve"> 5</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171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01227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грошової компенсації вартості одноразової натуральної допомоги “пакунок малюка”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Постанова КМУ від 25.11.2020 №1180 "Порядок надання при народженні дитини одноразової натуральної допомоги “пакунок малюка”</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00149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eastAsia="uk-UA" w:bidi="uk-UA"/>
              </w:rPr>
              <w:t>Призначення державної соціальної допомоги на дітей, на якими встановлено опіку чи піклування*</w:t>
            </w:r>
            <w:r w:rsidRPr="00464EFC">
              <w:rPr>
                <w:rFonts w:ascii="Times New Roman" w:eastAsia="Calibri" w:hAnsi="Times New Roman" w:cs="Times New Roman"/>
                <w:color w:val="000000"/>
                <w:lang w:val="ru-RU" w:eastAsia="uk-UA" w:bidi="uk-UA"/>
              </w:rPr>
              <w:t>*</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допомогу сім’ям з дітьми»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00150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eastAsia="uk-UA" w:bidi="uk-UA"/>
              </w:rPr>
              <w:t>Призначення державної соціальної допомоги на дітей одиноким матерям**</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допомогу сім’ям з дітьми»</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00147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eastAsia="uk-UA" w:bidi="uk-UA"/>
              </w:rPr>
              <w:t>Призначення державної  допомоги при усиновленні дитини*</w:t>
            </w:r>
            <w:r w:rsidRPr="00464EFC">
              <w:rPr>
                <w:rFonts w:ascii="Times New Roman" w:eastAsia="Calibri" w:hAnsi="Times New Roman" w:cs="Times New Roman"/>
                <w:color w:val="000000"/>
                <w:lang w:val="ru-RU" w:eastAsia="uk-UA" w:bidi="uk-UA"/>
              </w:rPr>
              <w:t>*</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допомогу сім’ям з дітьми»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0</w:t>
            </w:r>
            <w:r w:rsidRPr="00464EFC">
              <w:rPr>
                <w:rFonts w:ascii="Times New Roman" w:eastAsia="Calibri" w:hAnsi="Times New Roman" w:cs="Times New Roman"/>
                <w:color w:val="000000"/>
                <w:highlight w:val="yellow"/>
                <w:lang w:eastAsia="uk-UA" w:bidi="uk-UA"/>
              </w:rPr>
              <w:t>1195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eastAsia="uk-UA" w:bidi="uk-UA"/>
              </w:rPr>
              <w:t>Призначення та виплата компенсації послуги з догляду за дитиною до трьох років “муніципальна няня</w:t>
            </w:r>
            <w:r w:rsidRPr="00464EFC">
              <w:rPr>
                <w:rFonts w:ascii="Times New Roman" w:eastAsia="Calibri" w:hAnsi="Times New Roman" w:cs="Times New Roman"/>
                <w:color w:val="000000"/>
                <w:lang w:val="ru-RU" w:eastAsia="uk-UA" w:bidi="uk-UA"/>
              </w:rPr>
              <w:t>”</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допомогу сім’ям з дітьми»</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00959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shd w:val="clear" w:color="auto" w:fill="FFFFFF"/>
                <w:lang w:eastAsia="uk-UA" w:bidi="uk-UA"/>
              </w:rPr>
              <w:t xml:space="preserve">Призначення державної допомоги одному з батьків, </w:t>
            </w:r>
            <w:proofErr w:type="spellStart"/>
            <w:r w:rsidRPr="00464EFC">
              <w:rPr>
                <w:rFonts w:ascii="Times New Roman" w:eastAsia="Calibri" w:hAnsi="Times New Roman" w:cs="Times New Roman"/>
                <w:color w:val="000000"/>
                <w:shd w:val="clear" w:color="auto" w:fill="FFFFFF"/>
                <w:lang w:eastAsia="uk-UA" w:bidi="uk-UA"/>
              </w:rPr>
              <w:t>усиновлювачам</w:t>
            </w:r>
            <w:proofErr w:type="spellEnd"/>
            <w:r w:rsidRPr="00464EFC">
              <w:rPr>
                <w:rFonts w:ascii="Times New Roman" w:eastAsia="Calibri" w:hAnsi="Times New Roman" w:cs="Times New Roman"/>
                <w:color w:val="000000"/>
                <w:shd w:val="clear" w:color="auto" w:fill="FFFFFF"/>
                <w:lang w:eastAsia="uk-UA" w:bidi="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допомогу сім’ям з дітьми»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00960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державної допомоги на дітей, які виховуються у багатодітних сім’ях</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допомогу сім’ям з дітьми»</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00151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shd w:val="clear" w:color="auto" w:fill="FFFFFF"/>
                <w:lang w:eastAsia="uk-UA" w:bidi="uk-UA"/>
              </w:rPr>
              <w:t>Призначення державної соціальної допомоги особам з інвалідністю з дитинства та дітям з інвалідністю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соціальну допомогу інвалідам з дитинства та дітям-інвалідам»</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179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00152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надбавки на догляд за особами з інвалідністю з дитинства та дітьми з інвалідністю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соціальну допомогу інвалідам з дитинства та дітям-інвалідам»</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180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00096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державної соціальної допомоги особам, які не мають права на пенсію, та особам з інвалідністю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соціальну допомогу особам, які не мають права на пенсію, та особам з інвалідністю" стаття 4</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181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00099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державної соціальної допомоги на догляд</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державну соціальну допомогу особам, які не мають права на пенсію, та особам з інвалідністю" за текстом</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182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00101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соціальні послуги" ч. 7 статті 13</w:t>
            </w:r>
          </w:p>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183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01995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соціальні послуги”</w:t>
            </w:r>
          </w:p>
          <w:p w:rsidR="00464EFC" w:rsidRPr="00464EFC" w:rsidRDefault="00464EFC" w:rsidP="00464EFC">
            <w:pPr>
              <w:spacing w:before="120" w:line="228" w:lineRule="auto"/>
              <w:ind w:left="31" w:right="26"/>
              <w:rPr>
                <w:rFonts w:ascii="Times New Roman" w:eastAsia="Calibri" w:hAnsi="Times New Roman" w:cs="Times New Roman"/>
                <w:lang w:eastAsia="ru-RU"/>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184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01007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19" w:anchor="Text" w:tgtFrame="_blank" w:history="1">
              <w:r w:rsidRPr="00464EFC">
                <w:rPr>
                  <w:rFonts w:ascii="Times New Roman" w:eastAsia="Calibri" w:hAnsi="Times New Roman" w:cs="Times New Roman"/>
                  <w:u w:val="single"/>
                  <w:shd w:val="clear" w:color="auto" w:fill="FFFFFF"/>
                  <w:lang w:eastAsia="uk-UA" w:bidi="uk-UA"/>
                </w:rPr>
                <w:t xml:space="preserve">Закон України "Про загальнообов’язкове державне пенсійне страхування" за </w:t>
              </w:r>
              <w:proofErr w:type="spellStart"/>
              <w:r w:rsidRPr="00464EFC">
                <w:rPr>
                  <w:rFonts w:ascii="Times New Roman" w:eastAsia="Calibri" w:hAnsi="Times New Roman" w:cs="Times New Roman"/>
                  <w:u w:val="single"/>
                  <w:shd w:val="clear" w:color="auto" w:fill="FFFFFF"/>
                  <w:lang w:eastAsia="uk-UA" w:bidi="uk-UA"/>
                </w:rPr>
                <w:t>текстом</w:t>
              </w:r>
            </w:hyperlink>
            <w:hyperlink r:id="rId20" w:anchor="Text" w:tgtFrame="_blank" w:history="1">
              <w:r w:rsidRPr="00464EFC">
                <w:rPr>
                  <w:rFonts w:ascii="Times New Roman" w:eastAsia="Calibri" w:hAnsi="Times New Roman" w:cs="Times New Roman"/>
                  <w:u w:val="single"/>
                  <w:shd w:val="clear" w:color="auto" w:fill="FFFFFF"/>
                  <w:lang w:eastAsia="uk-UA" w:bidi="uk-UA"/>
                </w:rPr>
                <w:t>Постанова</w:t>
              </w:r>
              <w:proofErr w:type="spellEnd"/>
              <w:r w:rsidRPr="00464EFC">
                <w:rPr>
                  <w:rFonts w:ascii="Times New Roman" w:eastAsia="Calibri" w:hAnsi="Times New Roman" w:cs="Times New Roman"/>
                  <w:u w:val="single"/>
                  <w:shd w:val="clear" w:color="auto" w:fill="FFFFFF"/>
                  <w:lang w:eastAsia="uk-UA" w:bidi="uk-UA"/>
                </w:rPr>
                <w:t xml:space="preserve"> КМУ від 27.12.2017 №1098 "Про затвердження Порядку призначення тимчасової державної соціальної допомоги непрацюючій особі, яка досягла </w:t>
              </w:r>
              <w:r w:rsidRPr="00464EFC">
                <w:rPr>
                  <w:rFonts w:ascii="Times New Roman" w:eastAsia="Calibri" w:hAnsi="Times New Roman" w:cs="Times New Roman"/>
                  <w:u w:val="single"/>
                  <w:shd w:val="clear" w:color="auto" w:fill="FFFFFF"/>
                  <w:lang w:eastAsia="uk-UA" w:bidi="uk-UA"/>
                </w:rPr>
                <w:lastRenderedPageBreak/>
                <w:t xml:space="preserve">загального пенсійного віку, але не набула права на пенсійну виплату" за </w:t>
              </w:r>
              <w:proofErr w:type="spellStart"/>
              <w:r w:rsidRPr="00464EFC">
                <w:rPr>
                  <w:rFonts w:ascii="Times New Roman" w:eastAsia="Calibri" w:hAnsi="Times New Roman" w:cs="Times New Roman"/>
                  <w:u w:val="single"/>
                  <w:shd w:val="clear" w:color="auto" w:fill="FFFFFF"/>
                  <w:lang w:eastAsia="uk-UA" w:bidi="uk-UA"/>
                </w:rPr>
                <w:t>текстом</w:t>
              </w:r>
            </w:hyperlink>
            <w:hyperlink r:id="rId21" w:anchor="Text" w:tgtFrame="_blank" w:history="1">
              <w:r w:rsidRPr="00464EFC">
                <w:rPr>
                  <w:rFonts w:ascii="Times New Roman" w:eastAsia="Calibri" w:hAnsi="Times New Roman" w:cs="Times New Roman"/>
                  <w:u w:val="single"/>
                  <w:shd w:val="clear" w:color="auto" w:fill="FFFFFF"/>
                  <w:lang w:eastAsia="uk-UA" w:bidi="uk-UA"/>
                </w:rPr>
                <w:t>Наказ</w:t>
              </w:r>
              <w:proofErr w:type="spellEnd"/>
              <w:r w:rsidRPr="00464EFC">
                <w:rPr>
                  <w:rFonts w:ascii="Times New Roman" w:eastAsia="Calibri" w:hAnsi="Times New Roman" w:cs="Times New Roman"/>
                  <w:u w:val="single"/>
                  <w:shd w:val="clear" w:color="auto" w:fill="FFFFFF"/>
                  <w:lang w:eastAsia="uk-UA" w:bidi="uk-UA"/>
                </w:rPr>
                <w:t xml:space="preserve">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185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6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02025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пункт 5 розділу II “Прикінцеві та перехідні положення” Закону України від 3 жовтня 2017 р. № 2148-</w:t>
            </w:r>
            <w:r w:rsidRPr="00464EFC">
              <w:rPr>
                <w:rFonts w:ascii="Times New Roman" w:eastAsia="Calibri" w:hAnsi="Times New Roman" w:cs="Times New Roman"/>
                <w:lang w:val="en-US" w:eastAsia="ru-RU"/>
              </w:rPr>
              <w:t>VIII</w:t>
            </w:r>
            <w:r w:rsidRPr="00464EFC">
              <w:rPr>
                <w:rFonts w:ascii="Times New Roman" w:eastAsia="Calibri" w:hAnsi="Times New Roman" w:cs="Times New Roman"/>
                <w:lang w:eastAsia="ru-RU"/>
              </w:rPr>
              <w:t xml:space="preserve"> “Про внесення змін до деяких законодавчих актів України щодо підвищення пенсій”</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186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0103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rPr>
            </w:pPr>
            <w:hyperlink r:id="rId22" w:tgtFrame="_blank" w:history="1">
              <w:r w:rsidRPr="00464EFC">
                <w:rPr>
                  <w:rFonts w:ascii="Times New Roman" w:eastAsia="Calibri" w:hAnsi="Times New Roman" w:cs="Times New Roman"/>
                  <w:color w:val="000000"/>
                  <w:u w:val="single"/>
                  <w:shd w:val="clear" w:color="auto" w:fill="FFFFFF"/>
                </w:rPr>
                <w:t>Закон України "Про психіатричну допомогу" абзац 4 частини 1 ст. 5</w:t>
              </w:r>
            </w:hyperlink>
          </w:p>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23" w:anchor="n15" w:tgtFrame="_blank" w:history="1">
              <w:r w:rsidRPr="00464EFC">
                <w:rPr>
                  <w:rFonts w:ascii="Times New Roman" w:eastAsia="Calibri" w:hAnsi="Times New Roman" w:cs="Times New Roman"/>
                  <w:color w:val="000000"/>
                  <w:u w:val="single"/>
                  <w:shd w:val="clear" w:color="auto" w:fill="FFFFFF"/>
                </w:rPr>
                <w:t>Постанова КМУ від 22.07.2020 №632 "Деякі питання виплати державної соціальної допомоги"</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832"/>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187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0112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одноразової грошової/матеріальної допомоги особам з інвалідністю та дітям з інвалідністю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24" w:anchor="w1_1" w:tgtFrame="_blank" w:history="1">
              <w:r w:rsidRPr="00464EFC">
                <w:rPr>
                  <w:rFonts w:ascii="Times New Roman" w:eastAsia="Calibri" w:hAnsi="Times New Roman" w:cs="Times New Roman"/>
                  <w:u w:val="single"/>
                  <w:shd w:val="clear" w:color="auto" w:fill="FFFFFF"/>
                  <w:lang w:eastAsia="uk-UA" w:bidi="uk-UA"/>
                </w:rPr>
                <w:t>Закон України "Про основи соціальної захищеності осіб з інвалідністю в Україні" стаття 36</w:t>
              </w:r>
            </w:hyperlink>
          </w:p>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25" w:anchor="Text" w:tgtFrame="_blank" w:history="1">
              <w:r w:rsidRPr="00464EFC">
                <w:rPr>
                  <w:rFonts w:ascii="Times New Roman" w:eastAsia="Calibri" w:hAnsi="Times New Roman" w:cs="Times New Roman"/>
                  <w:u w:val="single"/>
                  <w:shd w:val="clear" w:color="auto" w:fill="FFFFFF"/>
                  <w:lang w:eastAsia="uk-UA" w:bidi="uk-UA"/>
                </w:rPr>
                <w:t xml:space="preserve">Постанова КМУ від 12.04.2017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 </w:t>
              </w:r>
            </w:hyperlink>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188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00172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26" w:anchor="Text" w:tgtFrame="_blank" w:history="1">
              <w:r w:rsidRPr="00464EFC">
                <w:rPr>
                  <w:rFonts w:ascii="Times New Roman" w:eastAsia="Calibri" w:hAnsi="Times New Roman" w:cs="Times New Roman"/>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стаття 48</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189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1191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27" w:anchor="Text" w:tgtFrame="_blank" w:history="1">
              <w:r w:rsidRPr="00464EFC">
                <w:rPr>
                  <w:rFonts w:ascii="Times New Roman" w:eastAsia="Calibri" w:hAnsi="Times New Roman" w:cs="Times New Roman"/>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стаття 14</w:t>
              </w:r>
            </w:hyperlink>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00171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28" w:anchor="Text" w:tgtFrame="_blank" w:history="1">
              <w:r w:rsidRPr="00464EFC">
                <w:rPr>
                  <w:rFonts w:ascii="Times New Roman" w:eastAsia="Calibri" w:hAnsi="Times New Roman" w:cs="Times New Roman"/>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стаття 48</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0232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w:t>
            </w:r>
            <w:r w:rsidRPr="00464EFC">
              <w:rPr>
                <w:rFonts w:ascii="Times New Roman" w:eastAsia="Calibri" w:hAnsi="Times New Roman" w:cs="Times New Roman"/>
                <w:color w:val="000000"/>
                <w:shd w:val="clear" w:color="auto" w:fill="FFFFFF"/>
                <w:lang w:eastAsia="uk-UA" w:bidi="uk-UA"/>
              </w:rPr>
              <w:lastRenderedPageBreak/>
              <w:t>катастрофи, віднесеним до категорій 1 або 2, або 3; потерпілим від радіаційного опромінення, віднесеним до категорій 1 або 2</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29" w:anchor="Text" w:tgtFrame="_blank" w:history="1">
              <w:r w:rsidRPr="00464EFC">
                <w:rPr>
                  <w:rFonts w:ascii="Times New Roman" w:eastAsia="Calibri" w:hAnsi="Times New Roman" w:cs="Times New Roman"/>
                  <w:u w:val="single"/>
                  <w:shd w:val="clear" w:color="auto" w:fill="FFFFFF"/>
                  <w:lang w:eastAsia="uk-UA" w:bidi="uk-UA"/>
                </w:rPr>
                <w:t>Закон України "Про статус і соціальний захист громадян, які постраждали внаслідок Чорнобильської катастрофи" статті 20, 21, 22, 30, 48</w:t>
              </w:r>
            </w:hyperlink>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0170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статус і соціальний захист громадян, які постраждали внаслідок Чорнобильської катастрофи" ст. 30</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0220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30" w:anchor="Text" w:tgtFrame="_blank" w:history="1">
              <w:r w:rsidRPr="00464EFC">
                <w:rPr>
                  <w:rFonts w:ascii="Times New Roman" w:eastAsia="Calibri" w:hAnsi="Times New Roman" w:cs="Times New Roman"/>
                  <w:u w:val="single"/>
                  <w:shd w:val="clear" w:color="auto" w:fill="FFFFFF"/>
                  <w:lang w:eastAsia="uk-UA" w:bidi="uk-UA"/>
                </w:rPr>
                <w:t>Закон України "Про статус ветеранів війни, гарантії їх соціального захисту" стаття 13</w:t>
              </w:r>
            </w:hyperlink>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0221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грошової компенсації особам з інвалідністю замість санаторно-курортної путівки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реабілітацію осіб з інвалідністю в Україні" стаття 29</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00</w:t>
            </w:r>
            <w:r w:rsidRPr="00464EFC">
              <w:rPr>
                <w:rFonts w:ascii="Times New Roman" w:eastAsia="Calibri" w:hAnsi="Times New Roman" w:cs="Times New Roman"/>
                <w:color w:val="000000"/>
                <w:highlight w:val="yellow"/>
                <w:lang w:val="en-US" w:eastAsia="uk-UA" w:bidi="uk-UA"/>
              </w:rPr>
              <w:t>223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грошової компенсації вартості самостійного санаторно-курортного лікування осіб з інвалідністю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реабілітацію осіб з інвалідністю в Україні" стаття 29</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00</w:t>
            </w:r>
            <w:r w:rsidRPr="00464EFC">
              <w:rPr>
                <w:rFonts w:ascii="Times New Roman" w:eastAsia="Calibri" w:hAnsi="Times New Roman" w:cs="Times New Roman"/>
                <w:color w:val="000000"/>
                <w:highlight w:val="yellow"/>
                <w:lang w:val="en-US" w:eastAsia="uk-UA" w:bidi="uk-UA"/>
              </w:rPr>
              <w:t>222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31" w:anchor="Text" w:tgtFrame="_blank" w:history="1">
              <w:r w:rsidRPr="00464EFC">
                <w:rPr>
                  <w:rFonts w:ascii="Times New Roman" w:eastAsia="Calibri" w:hAnsi="Times New Roman" w:cs="Times New Roman"/>
                  <w:u w:val="single"/>
                  <w:shd w:val="clear" w:color="auto" w:fill="FFFFFF"/>
                  <w:lang w:eastAsia="uk-UA" w:bidi="uk-UA"/>
                </w:rPr>
                <w:t>Закон України "Про основи соціальної захищеності осіб з інвалідністю в Україні" стаття 38-1</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01997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Видача рішення про направлення на комплексну реабілітацію (</w:t>
            </w:r>
            <w:proofErr w:type="spellStart"/>
            <w:r w:rsidRPr="00464EFC">
              <w:rPr>
                <w:rFonts w:ascii="Times New Roman" w:eastAsia="Calibri" w:hAnsi="Times New Roman" w:cs="Times New Roman"/>
                <w:lang w:eastAsia="ru-RU"/>
              </w:rPr>
              <w:t>абілітацію</w:t>
            </w:r>
            <w:proofErr w:type="spellEnd"/>
            <w:r w:rsidRPr="00464EFC">
              <w:rPr>
                <w:rFonts w:ascii="Times New Roman" w:eastAsia="Calibri" w:hAnsi="Times New Roman" w:cs="Times New Roman"/>
                <w:lang w:eastAsia="ru-RU"/>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реабілітацію осіб з інвалідністю в Україні”</w:t>
            </w:r>
          </w:p>
          <w:p w:rsidR="00464EFC" w:rsidRPr="00464EFC" w:rsidRDefault="00464EFC" w:rsidP="00464EFC">
            <w:pPr>
              <w:spacing w:before="120" w:line="228" w:lineRule="auto"/>
              <w:ind w:left="31" w:right="26"/>
              <w:rPr>
                <w:rFonts w:ascii="Times New Roman" w:eastAsia="Calibri" w:hAnsi="Times New Roman" w:cs="Times New Roman"/>
                <w:lang w:eastAsia="ru-RU"/>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01996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Державний бюджет на відповідний рік, Закон України “Про реабілітацію осіб з інвалідністю в Україні”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199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00224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статус і соціальний захист громадян, які постраждали внаслідок Чорнобильської катастрофи" пункт 4 стаття 20</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Постанова КМУ від 23.11.2016 </w:t>
            </w:r>
            <w:r w:rsidRPr="00464EFC">
              <w:rPr>
                <w:rFonts w:ascii="Times New Roman" w:eastAsia="Calibri" w:hAnsi="Times New Roman" w:cs="Times New Roman"/>
                <w:lang w:eastAsia="uk-UA" w:bidi="uk-UA"/>
              </w:rPr>
              <w:lastRenderedPageBreak/>
              <w:t>№854 "Деякі питання санаторно-курортного лікування та відпочинку громадян, які постраждали внаслідок Чорнобильської катастрофи"</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200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0225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реабілітацію осіб з інвалідністю в Україні" за текстом</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гуманітарну допомогу" ст. 11-1</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01255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статус ветеранів війни, гарантії їх соціального захисту" стаття 13</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жертви нацистських переслідувань" стаття 6-1 - 6-</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0168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реабілітацію осіб з інвалідністю в Україні"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0117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реабілітацію осіб з інвалідністю в Україні" стаття 7</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гуманітарну допомогу" стаття 11.1</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основи соціальної захищеності осіб з інвалідністю в Україні" стаття 38</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Постанова КМУ від 19.07.2006 №999 "Про затвердження Порядку забезпечення осіб з інвалідністю автомобілями"</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00119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направлення на забезпечення технічними та іншими засобами реабілітації осіб з інвалідністю та дітей з інвалідністю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реабілітацію осіб з інвалідністю в Україні" стаття 26</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основи соціальної захищеності осіб з інвалідністю в Україні" стаття 38</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0121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Установлення статусу, видача посвідчень батькам багатодітної сім’ї та дитини з багатодітної сім’ї</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охорону дитинства" за текстом</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01200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Вклейка фотокартки в посвідчення дитини з багатодітної сім’ї у зв’язку з досягненням 14-річного віку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01194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Видача дубліката посвідчення батьків багатодітної сім’ї та дитини з багатодітної сім’ї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01196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Продовження строку дії посвідчень батьків багатодітної сім’ї та дитини з багатодітної сім’ї</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209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0230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Закон України "Про статус і соціальний захист громадян, які постраждали внаслідок Чорнобильської катастрофи" </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210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50" w:after="150"/>
              <w:ind w:right="-76"/>
              <w:rPr>
                <w:rFonts w:ascii="Times New Roman" w:eastAsia="Calibri" w:hAnsi="Times New Roman" w:cs="Times New Roman"/>
                <w:lang w:val="ru-RU" w:eastAsia="ru-RU"/>
              </w:rPr>
            </w:pPr>
            <w:r w:rsidRPr="00464EFC">
              <w:rPr>
                <w:rFonts w:ascii="Times New Roman" w:eastAsia="Calibri" w:hAnsi="Times New Roman" w:cs="Times New Roman"/>
                <w:lang w:val="ru-RU" w:eastAsia="ru-RU"/>
              </w:rPr>
              <w:t>00239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50" w:after="150"/>
              <w:ind w:left="31" w:right="26"/>
              <w:rPr>
                <w:rFonts w:ascii="Times New Roman" w:eastAsia="Calibri" w:hAnsi="Times New Roman" w:cs="Times New Roman"/>
                <w:lang w:eastAsia="uk-UA"/>
              </w:rPr>
            </w:pPr>
            <w:r w:rsidRPr="00464EFC">
              <w:rPr>
                <w:rFonts w:ascii="Times New Roman" w:eastAsia="Calibri" w:hAnsi="Times New Roman" w:cs="Times New Roman"/>
                <w:lang w:eastAsia="uk-UA"/>
              </w:rPr>
              <w:t>Встановлення статусу учасника війни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32" w:tgtFrame="_blank" w:history="1">
              <w:r w:rsidRPr="00464EFC">
                <w:rPr>
                  <w:rFonts w:ascii="Times New Roman" w:eastAsia="Calibri" w:hAnsi="Times New Roman" w:cs="Times New Roman"/>
                  <w:u w:val="single"/>
                  <w:shd w:val="clear" w:color="auto" w:fill="FFFFFF"/>
                </w:rPr>
                <w:t>Закон України</w:t>
              </w:r>
            </w:hyperlink>
            <w:r w:rsidRPr="00464EFC">
              <w:rPr>
                <w:rFonts w:ascii="Times New Roman" w:eastAsia="Calibri" w:hAnsi="Times New Roman" w:cs="Times New Roman"/>
                <w:shd w:val="clear" w:color="auto" w:fill="FFFFFF"/>
              </w:rPr>
              <w:t> “Про статус ветеранів війни, гарантії їх соціального захисту”</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211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6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01404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Компенсація вартості продуктів харчування громадянам, які постраждали внаслідок Чорнобильської катастрофи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212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highlight w:val="yellow"/>
                <w:lang w:eastAsia="uk-UA" w:bidi="uk-UA"/>
              </w:rPr>
              <w:t>00241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 xml:space="preserve">Надання статусу особи з інвалідністю внаслідок </w:t>
            </w:r>
            <w:r w:rsidRPr="00464EFC">
              <w:rPr>
                <w:rFonts w:ascii="Times New Roman" w:eastAsia="Calibri" w:hAnsi="Times New Roman" w:cs="Times New Roman"/>
                <w:color w:val="000000"/>
                <w:shd w:val="clear" w:color="auto" w:fill="FFFFFF"/>
                <w:lang w:eastAsia="uk-UA" w:bidi="uk-UA"/>
              </w:rPr>
              <w:lastRenderedPageBreak/>
              <w:t>війни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 xml:space="preserve">Закон України "Про статус </w:t>
            </w:r>
            <w:r w:rsidRPr="00464EFC">
              <w:rPr>
                <w:rFonts w:ascii="Times New Roman" w:eastAsia="Calibri" w:hAnsi="Times New Roman" w:cs="Times New Roman"/>
                <w:lang w:eastAsia="uk-UA" w:bidi="uk-UA"/>
              </w:rPr>
              <w:lastRenderedPageBreak/>
              <w:t>ветеранів війни, гарантії їх соціального захисту" стаття 7</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213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0242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Видача посвідчення особам з інвалідністю з дитинства та дітям з інвалідністю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державну соціальну допомогу особам з інвалідністю з дитинства та дітям з інвалідністю" стаття 1</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214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00</w:t>
            </w:r>
            <w:r w:rsidRPr="00464EFC">
              <w:rPr>
                <w:rFonts w:ascii="Times New Roman" w:eastAsia="Calibri" w:hAnsi="Times New Roman" w:cs="Times New Roman"/>
                <w:color w:val="000000"/>
                <w:highlight w:val="yellow"/>
                <w:lang w:val="en-US" w:eastAsia="uk-UA" w:bidi="uk-UA"/>
              </w:rPr>
              <w:t>751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Установлення статусу, видача посвідчень ветеранам праці</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основні засади соціального захисту ветеранів праці та інших громадян похилого віку в Україні" за текстом</w:t>
            </w:r>
          </w:p>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Постанова КМУ від 29.07.1994 №521 "Про порядок видачі посвідчення і нагрудного </w:t>
            </w:r>
            <w:proofErr w:type="spellStart"/>
            <w:r w:rsidRPr="00464EFC">
              <w:rPr>
                <w:rFonts w:ascii="Times New Roman" w:eastAsia="Calibri" w:hAnsi="Times New Roman" w:cs="Times New Roman"/>
                <w:lang w:eastAsia="uk-UA" w:bidi="uk-UA"/>
              </w:rPr>
              <w:t>знака</w:t>
            </w:r>
            <w:proofErr w:type="spellEnd"/>
            <w:r w:rsidRPr="00464EFC">
              <w:rPr>
                <w:rFonts w:ascii="Times New Roman" w:eastAsia="Calibri" w:hAnsi="Times New Roman" w:cs="Times New Roman"/>
                <w:lang w:eastAsia="uk-UA" w:bidi="uk-UA"/>
              </w:rPr>
              <w:t xml:space="preserve"> "Ветеран праці" за текстом</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215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1197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Установлення статусу, видача посвідчень жертвам нацистських переслідувань</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 xml:space="preserve">Закон України "Про жертви нацистських переслідувань" </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216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6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01601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Надання громадянам статусу особи, яка проживає і працює (навчається) на території населеного пункту, якому надано статус гірського</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статус гірських населених пунктів в Україні”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217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0226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Взяття на облік для забезпечення санаторно-курортним лікуванням (путівками) осіб з інвалідністю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основи соціальної захищеності осіб з інвалідністю в Україні" абзац 6 стаття 38</w:t>
            </w:r>
          </w:p>
        </w:tc>
      </w:tr>
      <w:tr w:rsidR="00464EFC" w:rsidRPr="00464EFC" w:rsidTr="00DC7A2E">
        <w:trPr>
          <w:trHeight w:val="1382"/>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218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50" w:after="150"/>
              <w:ind w:right="-76"/>
              <w:rPr>
                <w:rFonts w:ascii="Times New Roman" w:eastAsia="Calibri" w:hAnsi="Times New Roman" w:cs="Times New Roman"/>
                <w:lang w:val="ru-RU" w:eastAsia="ru-RU"/>
              </w:rPr>
            </w:pPr>
            <w:r w:rsidRPr="00464EFC">
              <w:rPr>
                <w:rFonts w:ascii="Times New Roman" w:eastAsia="Calibri" w:hAnsi="Times New Roman" w:cs="Times New Roman"/>
                <w:lang w:val="ru-RU" w:eastAsia="ru-RU"/>
              </w:rPr>
              <w:t>00227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50" w:after="150"/>
              <w:ind w:left="31" w:right="26"/>
              <w:rPr>
                <w:rFonts w:ascii="Times New Roman" w:eastAsia="Calibri" w:hAnsi="Times New Roman" w:cs="Times New Roman"/>
                <w:lang w:eastAsia="uk-UA"/>
              </w:rPr>
            </w:pPr>
            <w:r w:rsidRPr="00464EFC">
              <w:rPr>
                <w:rFonts w:ascii="Times New Roman" w:eastAsia="Calibri" w:hAnsi="Times New Roman" w:cs="Times New Roman"/>
                <w:lang w:eastAsia="uk-UA"/>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hyperlink r:id="rId33" w:tgtFrame="_blank" w:history="1">
              <w:r w:rsidRPr="00464EFC">
                <w:rPr>
                  <w:rFonts w:ascii="Times New Roman" w:eastAsia="Calibri" w:hAnsi="Times New Roman" w:cs="Times New Roman"/>
                  <w:u w:val="single"/>
                  <w:shd w:val="clear" w:color="auto" w:fill="FFFFFF"/>
                </w:rPr>
                <w:t>Закон України</w:t>
              </w:r>
            </w:hyperlink>
            <w:r w:rsidRPr="00464EFC">
              <w:rPr>
                <w:rFonts w:ascii="Times New Roman" w:eastAsia="Calibri" w:hAnsi="Times New Roman" w:cs="Times New Roman"/>
                <w:shd w:val="clear" w:color="auto" w:fill="FFFFFF"/>
              </w:rPr>
              <w:t> “Про статус ветеранів війни, гарантії їх соціального захисту”</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219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0228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жертви нацистських переслідувань" стаття 6.1</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220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lang w:val="en-US" w:eastAsia="uk-UA" w:bidi="uk-UA"/>
              </w:rPr>
              <w:t>0</w:t>
            </w:r>
            <w:r w:rsidRPr="00464EFC">
              <w:rPr>
                <w:rFonts w:ascii="Times New Roman" w:eastAsia="Calibri" w:hAnsi="Times New Roman" w:cs="Times New Roman"/>
                <w:color w:val="000000"/>
                <w:highlight w:val="yellow"/>
                <w:lang w:val="en-US" w:eastAsia="uk-UA" w:bidi="uk-UA"/>
              </w:rPr>
              <w:t>0229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shd w:val="clear" w:color="auto" w:fill="FFFFFF"/>
                <w:lang w:eastAsia="uk-UA" w:bidi="uk-UA"/>
              </w:rPr>
            </w:pPr>
            <w:r w:rsidRPr="00464EFC">
              <w:rPr>
                <w:rFonts w:ascii="Times New Roman" w:eastAsia="Calibri" w:hAnsi="Times New Roman" w:cs="Times New Roman"/>
                <w:color w:val="000000"/>
                <w:shd w:val="clear" w:color="auto" w:fill="FFFFFF"/>
                <w:lang w:eastAsia="uk-UA" w:bidi="uk-UA"/>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Закон України "Про статус і соціальний захист громадян, які постраждали внаслідок Чорнобильської катастрофи" пункт 4 стаття 20</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221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val="en-US" w:eastAsia="uk-UA" w:bidi="uk-UA"/>
              </w:rPr>
            </w:pPr>
            <w:r w:rsidRPr="00464EFC">
              <w:rPr>
                <w:rFonts w:ascii="Times New Roman" w:eastAsia="Calibri" w:hAnsi="Times New Roman" w:cs="Times New Roman"/>
                <w:color w:val="000000"/>
                <w:highlight w:val="yellow"/>
                <w:lang w:val="en-US" w:eastAsia="uk-UA" w:bidi="uk-UA"/>
              </w:rPr>
              <w:t>00154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 xml:space="preserve">Призначення </w:t>
            </w:r>
            <w:r w:rsidRPr="00464EFC">
              <w:rPr>
                <w:rFonts w:ascii="Times New Roman" w:eastAsia="Calibri" w:hAnsi="Times New Roman" w:cs="Times New Roman"/>
                <w:bCs/>
                <w:color w:val="000000"/>
                <w:kern w:val="36"/>
                <w:lang w:eastAsia="uk-UA" w:bidi="uk-UA"/>
              </w:rPr>
              <w:t xml:space="preserve">тимчасової державної допомоги дітям, батьки яких ухиляються від сплати аліментів </w:t>
            </w:r>
            <w:r w:rsidRPr="00464EFC">
              <w:rPr>
                <w:rFonts w:ascii="Times New Roman" w:eastAsia="Calibri" w:hAnsi="Times New Roman" w:cs="Times New Roman"/>
                <w:color w:val="000000"/>
                <w:lang w:eastAsia="uk-UA" w:bidi="uk-UA"/>
              </w:rPr>
              <w:t>або не мають можливості утримувати дитину або місце їх проживання чи перебування невідоме</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Постанова Кабінету Міністрів України від 22 лютого 2006р №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222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highlight w:val="yellow"/>
                <w:lang w:eastAsia="uk-UA" w:bidi="uk-UA"/>
              </w:rPr>
              <w:t>00135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val="ru-RU" w:eastAsia="uk-UA" w:bidi="uk-UA"/>
              </w:rPr>
            </w:pPr>
            <w:r w:rsidRPr="00464EFC">
              <w:rPr>
                <w:rFonts w:ascii="Times New Roman" w:eastAsia="Calibri" w:hAnsi="Times New Roman" w:cs="Times New Roman"/>
                <w:color w:val="000000"/>
                <w:lang w:eastAsia="uk-UA" w:bidi="uk-UA"/>
              </w:rPr>
              <w:t xml:space="preserve">Призначення </w:t>
            </w:r>
            <w:proofErr w:type="spellStart"/>
            <w:r w:rsidRPr="00464EFC">
              <w:rPr>
                <w:rFonts w:ascii="Times New Roman" w:eastAsia="Calibri" w:hAnsi="Times New Roman" w:cs="Times New Roman"/>
                <w:color w:val="000000"/>
                <w:lang w:val="ru-RU" w:eastAsia="uk-UA" w:bidi="uk-UA"/>
              </w:rPr>
              <w:t>одноразової</w:t>
            </w:r>
            <w:proofErr w:type="spellEnd"/>
            <w:r w:rsidRPr="00464EFC">
              <w:rPr>
                <w:rFonts w:ascii="Times New Roman" w:eastAsia="Calibri" w:hAnsi="Times New Roman" w:cs="Times New Roman"/>
                <w:color w:val="000000"/>
                <w:lang w:val="ru-RU" w:eastAsia="uk-UA" w:bidi="uk-UA"/>
              </w:rPr>
              <w:t xml:space="preserve"> </w:t>
            </w:r>
            <w:r w:rsidRPr="00464EFC">
              <w:rPr>
                <w:rFonts w:ascii="Times New Roman" w:eastAsia="Calibri" w:hAnsi="Times New Roman" w:cs="Times New Roman"/>
                <w:color w:val="000000"/>
                <w:lang w:eastAsia="uk-UA" w:bidi="uk-UA"/>
              </w:rPr>
              <w:t>винагороди жінкам, яким присвоєно почесне звання України "Мати-героїня"*</w:t>
            </w:r>
            <w:r w:rsidRPr="00464EFC">
              <w:rPr>
                <w:rFonts w:ascii="Times New Roman" w:eastAsia="Calibri" w:hAnsi="Times New Roman" w:cs="Times New Roman"/>
                <w:color w:val="000000"/>
                <w:lang w:val="ru-RU" w:eastAsia="uk-UA" w:bidi="uk-UA"/>
              </w:rPr>
              <w:t>*</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noProof/>
                <w:color w:val="000000"/>
                <w:lang w:eastAsia="uk-UA" w:bidi="uk-UA"/>
              </w:rPr>
            </w:pPr>
            <w:r w:rsidRPr="00464EFC">
              <w:rPr>
                <w:rFonts w:ascii="Times New Roman" w:eastAsia="Calibri" w:hAnsi="Times New Roman" w:cs="Times New Roman"/>
                <w:color w:val="000000"/>
                <w:lang w:eastAsia="uk-UA" w:bidi="uk-UA"/>
              </w:rPr>
              <w:t>Закон України «Про державні винагороди»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223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01286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Надання статусу учасника бойових дій</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статус ветеранів війни, гарантії їх соціального захисту”</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224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highlight w:val="yellow"/>
                <w:lang w:eastAsia="uk-UA" w:bidi="uk-UA"/>
              </w:rPr>
              <w:t>01198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Видача посвідчення учасника бойових дій, особи з інвалідністю внаслідок війни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 xml:space="preserve">Закон України "Про статус ветеранів війни, гарантії їх </w:t>
            </w:r>
            <w:r w:rsidRPr="00464EFC">
              <w:rPr>
                <w:rFonts w:ascii="Times New Roman" w:eastAsia="Calibri" w:hAnsi="Times New Roman" w:cs="Times New Roman"/>
                <w:color w:val="000000"/>
                <w:lang w:eastAsia="uk-UA" w:bidi="uk-UA"/>
              </w:rPr>
              <w:lastRenderedPageBreak/>
              <w:t>соціального захисту" стаття 7</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lastRenderedPageBreak/>
              <w:t>225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50" w:after="150"/>
              <w:ind w:right="-76"/>
              <w:rPr>
                <w:rFonts w:ascii="Times New Roman" w:eastAsia="Calibri" w:hAnsi="Times New Roman" w:cs="Times New Roman"/>
                <w:lang w:val="ru-RU" w:eastAsia="ru-RU"/>
              </w:rPr>
            </w:pPr>
            <w:r w:rsidRPr="00464EFC">
              <w:rPr>
                <w:rFonts w:ascii="Times New Roman" w:eastAsia="Calibri" w:hAnsi="Times New Roman" w:cs="Times New Roman"/>
                <w:lang w:val="ru-RU" w:eastAsia="ru-RU"/>
              </w:rPr>
              <w:t>01285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50" w:after="150"/>
              <w:ind w:left="31" w:right="26"/>
              <w:rPr>
                <w:rFonts w:ascii="Times New Roman" w:eastAsia="Calibri" w:hAnsi="Times New Roman" w:cs="Times New Roman"/>
                <w:lang w:eastAsia="uk-UA"/>
              </w:rPr>
            </w:pPr>
            <w:r w:rsidRPr="00464EFC">
              <w:rPr>
                <w:rFonts w:ascii="Times New Roman" w:eastAsia="Calibri" w:hAnsi="Times New Roman" w:cs="Times New Roman"/>
                <w:lang w:eastAsia="uk-UA"/>
              </w:rPr>
              <w:t>Позбавлення статусу учасника бойових дій за заявою учасника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статус ветеранів війни, гарантії їх соціального захисту" стаття 7</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226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highlight w:val="yellow"/>
                <w:lang w:eastAsia="uk-UA" w:bidi="uk-UA"/>
              </w:rPr>
              <w:t>01586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Видача направлення для отримання послуг з соціальної та професійної адаптації</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Постанова КМУ від 21.06.2017 №432 "Про затвердження Порядку організації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постраждалих учасників Революції Гідності"</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227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highlight w:val="yellow"/>
                <w:lang w:eastAsia="uk-UA" w:bidi="uk-UA"/>
              </w:rPr>
            </w:pPr>
            <w:r w:rsidRPr="00464EFC">
              <w:rPr>
                <w:rFonts w:ascii="Times New Roman" w:eastAsia="Calibri" w:hAnsi="Times New Roman" w:cs="Times New Roman"/>
                <w:color w:val="000000"/>
                <w:highlight w:val="yellow"/>
                <w:lang w:eastAsia="uk-UA" w:bidi="uk-UA"/>
              </w:rPr>
              <w:t>01687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Постанова КМУ від 27.12.2017 №1057 "Про затвердження Порядку 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r>
      <w:tr w:rsidR="00464EFC" w:rsidRPr="00464EFC" w:rsidTr="00DC7A2E">
        <w:trPr>
          <w:trHeight w:val="4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228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right="-7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highlight w:val="yellow"/>
                <w:lang w:eastAsia="uk-UA" w:bidi="uk-UA"/>
              </w:rPr>
              <w:t>00243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Виплата одноразової матеріальної допомоги особам, які постраждали від торгівлі людьми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 xml:space="preserve">Закон України "Про протидію торгівлі людьми" </w:t>
            </w:r>
            <w:proofErr w:type="spellStart"/>
            <w:r w:rsidRPr="00464EFC">
              <w:rPr>
                <w:rFonts w:ascii="Times New Roman" w:eastAsia="Calibri" w:hAnsi="Times New Roman" w:cs="Times New Roman"/>
                <w:color w:val="000000"/>
                <w:lang w:eastAsia="uk-UA" w:bidi="uk-UA"/>
              </w:rPr>
              <w:t>ст</w:t>
            </w:r>
            <w:proofErr w:type="spellEnd"/>
            <w:r w:rsidRPr="00464EFC">
              <w:rPr>
                <w:rFonts w:ascii="Times New Roman" w:eastAsia="Calibri" w:hAnsi="Times New Roman" w:cs="Times New Roman"/>
                <w:color w:val="000000"/>
                <w:lang w:eastAsia="uk-UA" w:bidi="uk-UA"/>
              </w:rPr>
              <w:t xml:space="preserve"> 6</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42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229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bCs/>
                <w:color w:val="333333"/>
                <w:shd w:val="clear" w:color="auto" w:fill="FFFFFF"/>
              </w:rPr>
            </w:pPr>
            <w:r w:rsidRPr="00464EFC">
              <w:rPr>
                <w:rFonts w:ascii="Times New Roman" w:eastAsia="Calibri" w:hAnsi="Times New Roman" w:cs="Times New Roman"/>
                <w:bCs/>
                <w:color w:val="333333"/>
                <w:highlight w:val="yellow"/>
                <w:shd w:val="clear" w:color="auto" w:fill="FFFFFF"/>
              </w:rPr>
              <w:t>01405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bCs/>
                <w:color w:val="333333"/>
                <w:shd w:val="clear" w:color="auto" w:fill="FFFFFF"/>
              </w:rPr>
            </w:pPr>
            <w:r w:rsidRPr="00464EFC">
              <w:rPr>
                <w:rFonts w:ascii="Times New Roman" w:eastAsia="Calibri" w:hAnsi="Times New Roman" w:cs="Times New Roman"/>
                <w:bCs/>
                <w:color w:val="333333"/>
                <w:shd w:val="clear" w:color="auto" w:fill="FFFFFF"/>
              </w:rPr>
              <w:t>Оплата послуг патронатного вихователя та виплата соціальної допомоги на утримання дитини в сім'ї патронатного вихователя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hd w:val="clear" w:color="auto" w:fill="FFFFDD"/>
              <w:ind w:left="31" w:right="26"/>
              <w:jc w:val="both"/>
              <w:rPr>
                <w:rFonts w:ascii="Times New Roman" w:eastAsia="Calibri" w:hAnsi="Times New Roman" w:cs="Times New Roman"/>
                <w:lang w:eastAsia="uk-UA"/>
              </w:rPr>
            </w:pPr>
            <w:r w:rsidRPr="00464EFC">
              <w:rPr>
                <w:rFonts w:ascii="Times New Roman" w:eastAsia="Calibri" w:hAnsi="Times New Roman" w:cs="Times New Roman"/>
                <w:lang w:eastAsia="uk-UA"/>
              </w:rPr>
              <w:t>Постанова КМУ від 16.03.2017 №148 "Деякі питання здійснення патронату над дитиною" Порядок оплати послуг патронатного вихователя та виплати соціальної допомоги на утримання дитини в сім’ї патронатного вихователя</w:t>
            </w: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bCs/>
                <w:color w:val="333333"/>
                <w:shd w:val="clear" w:color="auto" w:fill="FFFFFF"/>
              </w:rPr>
            </w:pPr>
            <w:r w:rsidRPr="00464EFC">
              <w:rPr>
                <w:rFonts w:ascii="Times New Roman" w:eastAsia="Calibri" w:hAnsi="Times New Roman" w:cs="Times New Roman"/>
                <w:bCs/>
                <w:color w:val="333333"/>
                <w:highlight w:val="yellow"/>
                <w:shd w:val="clear" w:color="auto" w:fill="FFFFFF"/>
              </w:rPr>
              <w:t>01386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bCs/>
                <w:color w:val="333333"/>
                <w:shd w:val="clear" w:color="auto" w:fill="FFFFFF"/>
              </w:rPr>
            </w:pPr>
            <w:r w:rsidRPr="00464EFC">
              <w:rPr>
                <w:rFonts w:ascii="Times New Roman" w:eastAsia="Calibri" w:hAnsi="Times New Roman" w:cs="Times New Roman"/>
                <w:bCs/>
                <w:color w:val="333333"/>
                <w:shd w:val="clear" w:color="auto" w:fill="FFFFFF"/>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hd w:val="clear" w:color="auto" w:fill="FFFFDD"/>
              <w:ind w:left="31" w:right="26"/>
              <w:jc w:val="both"/>
              <w:rPr>
                <w:rFonts w:ascii="Times New Roman" w:eastAsia="Calibri" w:hAnsi="Times New Roman" w:cs="Times New Roman"/>
                <w:lang w:eastAsia="uk-UA"/>
              </w:rPr>
            </w:pPr>
            <w:r w:rsidRPr="00464EFC">
              <w:rPr>
                <w:rFonts w:ascii="Times New Roman" w:eastAsia="Calibri" w:hAnsi="Times New Roman" w:cs="Times New Roman"/>
                <w:lang w:eastAsia="uk-UA"/>
              </w:rPr>
              <w:t>Закон України "Про забезпечення організаційно-правових умов соціального захисту дітей-сиріт та дітей, позбавлених батьківського піклування" ст.8</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231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01369</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Комплексна послуга “</w:t>
            </w:r>
            <w:proofErr w:type="spellStart"/>
            <w:r w:rsidRPr="00464EFC">
              <w:rPr>
                <w:rFonts w:ascii="Times New Roman" w:eastAsia="Calibri" w:hAnsi="Times New Roman" w:cs="Times New Roman"/>
              </w:rPr>
              <w:t>єМалятко</w:t>
            </w:r>
            <w:proofErr w:type="spellEnd"/>
            <w:r w:rsidRPr="00464EFC">
              <w:rPr>
                <w:rFonts w:ascii="Times New Roman" w:eastAsia="Calibri" w:hAnsi="Times New Roman" w:cs="Times New Roman"/>
              </w:rPr>
              <w:t>”:</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1) державна реєстрація народження та визначення походження дитини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державну реєстрацію актів цивільного стану”</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2) реєстрація місця проживання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свободу пересування та вільний вибір місця проживання в Україні”</w:t>
            </w: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3) призначення допомоги при народженні дитини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державну допомогу сім’ям з дітьми”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4) призначення допомоги на дітей, які виховуються у багатодітних сім’ях</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охорону дитинства”</w:t>
            </w: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5) внесення відомостей про дитину до Реєстру пацієнтів, що ведеться у центральній базі даних електронної системи охорони здоров’я</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державні фінансові гарантії медичного обслуговування населення”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6) реєстрація у Державному реєстрі фізичних осіб — платників податків</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Податковий кодекс України</w:t>
            </w: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7) видача посвідчень батьків багатодітної сім’ї та дитини з багатодітної сім’ї</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охорону дитинства”</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8) визначення належності новонародженої дитини до громадянства України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громадянство України”</w:t>
            </w: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10) надання одноразової натуральної допомоги “пакунок малюка” за місцем проживання або перебування її отримувача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державну допомогу сім’ям з дітьми”</w:t>
            </w: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11) надання грошової компенсації вартості одноразової натуральної допомоги “пакунок малюка”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01262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Надання статусу дитини, яка постраждала внаслідок воєнних дій та збройних конфліктів</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Закони України “Про охорону дитинства”, “Про забезпечення прав і свобод внутрішньо переміщених осіб”</w:t>
            </w: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ind w:right="-76"/>
              <w:rPr>
                <w:rFonts w:ascii="Times New Roman" w:eastAsia="Calibri" w:hAnsi="Times New Roman" w:cs="Times New Roman"/>
              </w:rPr>
            </w:pPr>
            <w:r w:rsidRPr="00464EFC">
              <w:rPr>
                <w:rFonts w:ascii="Times New Roman" w:eastAsia="Calibri" w:hAnsi="Times New Roman" w:cs="Times New Roman"/>
              </w:rPr>
              <w:t>01877</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ind w:left="31" w:right="26"/>
              <w:rPr>
                <w:rFonts w:ascii="Times New Roman" w:eastAsia="Calibri" w:hAnsi="Times New Roman" w:cs="Times New Roman"/>
              </w:rPr>
            </w:pPr>
            <w:r w:rsidRPr="00464EFC">
              <w:rPr>
                <w:rFonts w:ascii="Times New Roman" w:eastAsia="Calibri" w:hAnsi="Times New Roman" w:cs="Times New Roman"/>
              </w:rPr>
              <w:t>Закон України “Про волонтерську діяльність”</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01265</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психіатричну допомогу”</w:t>
            </w: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80" w:line="223"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01268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80" w:line="223"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Повідомна реєстрація галузевих (міжгалузевих) і територіальних угод, колективних договорів</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80" w:line="223"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колективні договори і угоди”</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50" w:after="150"/>
              <w:ind w:right="-76"/>
              <w:rPr>
                <w:rFonts w:ascii="Times New Roman" w:eastAsia="Calibri" w:hAnsi="Times New Roman" w:cs="Times New Roman"/>
                <w:lang w:val="ru-RU" w:eastAsia="ru-RU"/>
              </w:rPr>
            </w:pPr>
            <w:r w:rsidRPr="00464EFC">
              <w:rPr>
                <w:rFonts w:ascii="Times New Roman" w:eastAsia="Calibri" w:hAnsi="Times New Roman" w:cs="Times New Roman"/>
                <w:lang w:val="ru-RU" w:eastAsia="ru-RU"/>
              </w:rPr>
              <w:t>01170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50" w:after="150"/>
              <w:ind w:left="31" w:right="26"/>
              <w:rPr>
                <w:rFonts w:ascii="Times New Roman" w:eastAsia="Calibri" w:hAnsi="Times New Roman" w:cs="Times New Roman"/>
                <w:lang w:eastAsia="uk-UA"/>
              </w:rPr>
            </w:pPr>
            <w:r w:rsidRPr="00464EFC">
              <w:rPr>
                <w:rFonts w:ascii="Times New Roman" w:eastAsia="Calibri" w:hAnsi="Times New Roman" w:cs="Times New Roman"/>
                <w:lang w:eastAsia="uk-UA"/>
              </w:rPr>
              <w:t>Видача дозволу на застосування праці іноземців та осіб без громадянства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80" w:line="223" w:lineRule="auto"/>
              <w:ind w:left="31" w:right="26"/>
              <w:rPr>
                <w:rFonts w:ascii="Times New Roman" w:eastAsia="Calibri" w:hAnsi="Times New Roman" w:cs="Times New Roman"/>
                <w:lang w:eastAsia="ru-RU"/>
              </w:rPr>
            </w:pPr>
            <w:hyperlink r:id="rId34" w:tgtFrame="_blank" w:history="1">
              <w:r w:rsidRPr="00464EFC">
                <w:rPr>
                  <w:rFonts w:ascii="Times New Roman" w:eastAsia="Calibri" w:hAnsi="Times New Roman" w:cs="Times New Roman"/>
                  <w:u w:val="single"/>
                  <w:shd w:val="clear" w:color="auto" w:fill="FFFFFF"/>
                  <w:lang w:eastAsia="ru-RU"/>
                </w:rPr>
                <w:t>Закон України</w:t>
              </w:r>
            </w:hyperlink>
            <w:r w:rsidRPr="00464EFC">
              <w:rPr>
                <w:rFonts w:ascii="Times New Roman" w:eastAsia="Calibri" w:hAnsi="Times New Roman" w:cs="Times New Roman"/>
                <w:shd w:val="clear" w:color="auto" w:fill="FFFFFF"/>
                <w:lang w:eastAsia="ru-RU"/>
              </w:rPr>
              <w:t> “Про зайнятість населення”</w:t>
            </w:r>
          </w:p>
        </w:tc>
      </w:tr>
      <w:tr w:rsidR="00464EFC" w:rsidRPr="00464EFC" w:rsidTr="00DC7A2E">
        <w:trPr>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50" w:after="150"/>
              <w:ind w:right="-76"/>
              <w:rPr>
                <w:rFonts w:ascii="Times New Roman" w:eastAsia="Calibri" w:hAnsi="Times New Roman" w:cs="Times New Roman"/>
                <w:lang w:val="ru-RU" w:eastAsia="ru-RU"/>
              </w:rPr>
            </w:pPr>
            <w:r w:rsidRPr="00464EFC">
              <w:rPr>
                <w:rFonts w:ascii="Times New Roman" w:eastAsia="Calibri" w:hAnsi="Times New Roman" w:cs="Times New Roman"/>
                <w:lang w:val="ru-RU" w:eastAsia="ru-RU"/>
              </w:rPr>
              <w:t>01172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50" w:after="150"/>
              <w:ind w:left="31" w:right="26"/>
              <w:rPr>
                <w:rFonts w:ascii="Times New Roman" w:eastAsia="Calibri" w:hAnsi="Times New Roman" w:cs="Times New Roman"/>
                <w:lang w:eastAsia="uk-UA"/>
              </w:rPr>
            </w:pPr>
            <w:r w:rsidRPr="00464EFC">
              <w:rPr>
                <w:rFonts w:ascii="Times New Roman" w:eastAsia="Calibri" w:hAnsi="Times New Roman" w:cs="Times New Roman"/>
                <w:lang w:eastAsia="uk-UA"/>
              </w:rPr>
              <w:t>Внесення змін до дозволу на застосування праці іноземців та осіб без громадянства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50" w:after="150"/>
              <w:ind w:left="31" w:right="26"/>
              <w:rPr>
                <w:rFonts w:ascii="Times New Roman" w:eastAsia="Calibri" w:hAnsi="Times New Roman" w:cs="Times New Roman"/>
                <w:lang w:eastAsia="uk-UA"/>
              </w:rPr>
            </w:pPr>
            <w:hyperlink r:id="rId35" w:tgtFrame="_blank" w:history="1">
              <w:r w:rsidRPr="00464EFC">
                <w:rPr>
                  <w:rFonts w:ascii="Times New Roman" w:eastAsia="Calibri" w:hAnsi="Times New Roman" w:cs="Times New Roman"/>
                  <w:u w:val="single"/>
                  <w:lang w:eastAsia="uk-UA"/>
                </w:rPr>
                <w:t>Закон України</w:t>
              </w:r>
            </w:hyperlink>
            <w:r w:rsidRPr="00464EFC">
              <w:rPr>
                <w:rFonts w:ascii="Times New Roman" w:eastAsia="Calibri" w:hAnsi="Times New Roman" w:cs="Times New Roman"/>
                <w:lang w:eastAsia="uk-UA"/>
              </w:rPr>
              <w:t> “Про зайнятість населення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27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50" w:after="150"/>
              <w:ind w:right="-76"/>
              <w:rPr>
                <w:rFonts w:ascii="Times New Roman" w:eastAsia="Calibri" w:hAnsi="Times New Roman" w:cs="Times New Roman"/>
                <w:lang w:val="ru-RU" w:eastAsia="ru-RU"/>
              </w:rPr>
            </w:pPr>
            <w:r w:rsidRPr="00464EFC">
              <w:rPr>
                <w:rFonts w:ascii="Times New Roman" w:eastAsia="Calibri" w:hAnsi="Times New Roman" w:cs="Times New Roman"/>
                <w:lang w:val="ru-RU" w:eastAsia="ru-RU"/>
              </w:rPr>
              <w:t>01173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50" w:after="150"/>
              <w:ind w:left="31" w:right="26"/>
              <w:rPr>
                <w:rFonts w:ascii="Times New Roman" w:eastAsia="Calibri" w:hAnsi="Times New Roman" w:cs="Times New Roman"/>
                <w:lang w:eastAsia="uk-UA"/>
              </w:rPr>
            </w:pPr>
            <w:r w:rsidRPr="00464EFC">
              <w:rPr>
                <w:rFonts w:ascii="Times New Roman" w:eastAsia="Calibri" w:hAnsi="Times New Roman" w:cs="Times New Roman"/>
                <w:lang w:eastAsia="uk-UA"/>
              </w:rPr>
              <w:t>Продовження дії дозволу на застосування праці іноземців та осіб без громадянства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50" w:after="150"/>
              <w:ind w:left="31" w:right="26"/>
              <w:rPr>
                <w:rFonts w:ascii="Times New Roman" w:eastAsia="Calibri" w:hAnsi="Times New Roman" w:cs="Times New Roman"/>
                <w:lang w:val="ru-RU" w:eastAsia="ru-RU"/>
              </w:rPr>
            </w:pPr>
            <w:r w:rsidRPr="00464EFC">
              <w:rPr>
                <w:rFonts w:ascii="Times New Roman" w:eastAsia="Calibri" w:hAnsi="Times New Roman" w:cs="Times New Roman"/>
                <w:lang w:val="ru-RU" w:eastAsia="ru-RU"/>
              </w:rPr>
              <w:t>-“-</w:t>
            </w:r>
          </w:p>
        </w:tc>
      </w:tr>
      <w:tr w:rsidR="00464EFC" w:rsidRPr="00464EFC" w:rsidTr="00DC7A2E">
        <w:trPr>
          <w:trHeight w:val="688"/>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239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50" w:after="150"/>
              <w:ind w:right="-76"/>
              <w:rPr>
                <w:rFonts w:ascii="Times New Roman" w:eastAsia="Calibri" w:hAnsi="Times New Roman" w:cs="Times New Roman"/>
                <w:lang w:val="ru-RU" w:eastAsia="ru-RU"/>
              </w:rPr>
            </w:pPr>
            <w:r w:rsidRPr="00464EFC">
              <w:rPr>
                <w:rFonts w:ascii="Times New Roman" w:eastAsia="Calibri" w:hAnsi="Times New Roman" w:cs="Times New Roman"/>
                <w:lang w:val="ru-RU" w:eastAsia="ru-RU"/>
              </w:rPr>
              <w:t>01171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50" w:after="150"/>
              <w:ind w:left="31" w:right="26"/>
              <w:rPr>
                <w:rFonts w:ascii="Times New Roman" w:eastAsia="Calibri" w:hAnsi="Times New Roman" w:cs="Times New Roman"/>
                <w:lang w:eastAsia="uk-UA"/>
              </w:rPr>
            </w:pPr>
            <w:r w:rsidRPr="00464EFC">
              <w:rPr>
                <w:rFonts w:ascii="Times New Roman" w:eastAsia="Calibri" w:hAnsi="Times New Roman" w:cs="Times New Roman"/>
                <w:lang w:eastAsia="uk-UA"/>
              </w:rPr>
              <w:t>Скасування дозволу на застосування праці іноземців та осіб без громадянства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50" w:after="150"/>
              <w:ind w:left="31" w:right="26"/>
              <w:rPr>
                <w:rFonts w:ascii="Times New Roman" w:eastAsia="Calibri" w:hAnsi="Times New Roman" w:cs="Times New Roman"/>
                <w:lang w:val="ru-RU" w:eastAsia="ru-RU"/>
              </w:rPr>
            </w:pPr>
            <w:r w:rsidRPr="00464EFC">
              <w:rPr>
                <w:rFonts w:ascii="Times New Roman" w:eastAsia="Calibri" w:hAnsi="Times New Roman" w:cs="Times New Roman"/>
                <w:lang w:val="ru-RU" w:eastAsia="ru-RU"/>
              </w:rPr>
              <w:t>-“-</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ind w:left="31" w:right="26"/>
              <w:rPr>
                <w:rFonts w:ascii="Times New Roman" w:eastAsia="Calibri" w:hAnsi="Times New Roman" w:cs="Times New Roman"/>
                <w:b/>
                <w:color w:val="000000"/>
                <w:lang w:val="en-US" w:eastAsia="uk-UA" w:bidi="uk-UA"/>
              </w:rPr>
            </w:pPr>
            <w:r w:rsidRPr="00464EFC">
              <w:rPr>
                <w:rFonts w:ascii="Times New Roman" w:eastAsia="Calibri" w:hAnsi="Times New Roman" w:cs="Times New Roman"/>
                <w:b/>
                <w:color w:val="000000"/>
                <w:lang w:eastAsia="uk-UA" w:bidi="uk-UA"/>
              </w:rPr>
              <w:lastRenderedPageBreak/>
              <w:t>Питання пенсійного забезпечення**</w:t>
            </w:r>
            <w:r w:rsidRPr="00464EFC">
              <w:rPr>
                <w:rFonts w:ascii="Times New Roman" w:eastAsia="Calibri" w:hAnsi="Times New Roman" w:cs="Times New Roman"/>
                <w:b/>
                <w:color w:val="000000"/>
                <w:lang w:val="en-US" w:eastAsia="uk-UA" w:bidi="uk-UA"/>
              </w:rPr>
              <w:t>*</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ru-RU"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ru-RU" w:bidi="uk-UA"/>
              </w:rPr>
            </w:pPr>
            <w:r w:rsidRPr="00464EFC">
              <w:rPr>
                <w:rFonts w:ascii="Times New Roman" w:eastAsia="Calibri" w:hAnsi="Times New Roman" w:cs="Times New Roman"/>
                <w:color w:val="000000"/>
                <w:lang w:eastAsia="ru-RU" w:bidi="uk-UA"/>
              </w:rPr>
              <w:t>Надання консультацій, роз’яснень щодо особливостей застосування законодавства в сфері загальнообов’язкового державного пенсійного страхування щодо призначення, перерахунку та виплати пенсій.</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 України «Про загальнообов’язкове державне пенсійне страхування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ru-RU"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ru-RU" w:bidi="uk-UA"/>
              </w:rPr>
            </w:pPr>
            <w:r w:rsidRPr="00464EFC">
              <w:rPr>
                <w:rFonts w:ascii="Times New Roman" w:eastAsia="Calibri" w:hAnsi="Times New Roman" w:cs="Times New Roman"/>
                <w:color w:val="000000"/>
                <w:lang w:eastAsia="ru-RU" w:bidi="uk-UA"/>
              </w:rPr>
              <w:t>Надання інформації з бази даних АСОПД та/або з матеріалів пенсійної справи.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ru-RU"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ru-RU" w:bidi="uk-UA"/>
              </w:rPr>
            </w:pPr>
            <w:r w:rsidRPr="00464EFC">
              <w:rPr>
                <w:rFonts w:ascii="Times New Roman" w:eastAsia="Calibri" w:hAnsi="Times New Roman" w:cs="Times New Roman"/>
                <w:color w:val="000000"/>
                <w:lang w:eastAsia="ru-RU" w:bidi="uk-UA"/>
              </w:rPr>
              <w:t>Запит пенсійної справи.</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color w:val="000000"/>
                <w:lang w:eastAsia="ru-RU"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ru-RU" w:bidi="uk-UA"/>
              </w:rPr>
            </w:pPr>
            <w:r w:rsidRPr="00464EFC">
              <w:rPr>
                <w:rFonts w:ascii="Times New Roman" w:eastAsia="Calibri" w:hAnsi="Times New Roman" w:cs="Times New Roman"/>
                <w:color w:val="000000"/>
                <w:lang w:eastAsia="ru-RU" w:bidi="uk-UA"/>
              </w:rPr>
              <w:t>Розгляд документів для визначення права на пенсію.</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jc w:val="both"/>
              <w:rPr>
                <w:rFonts w:ascii="Times New Roman" w:eastAsia="Calibri" w:hAnsi="Times New Roman" w:cs="Times New Roman"/>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Призначення пенсій (за віком, по інвалідності, у зв’язку із втратою годувальника, за вислугою років тощо)</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jc w:val="both"/>
              <w:rPr>
                <w:rFonts w:ascii="Times New Roman" w:eastAsia="Calibri" w:hAnsi="Times New Roman" w:cs="Times New Roman"/>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Перерахунок раніше призначених пенсій</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iCs/>
                <w:color w:val="000000"/>
                <w:lang w:eastAsia="ru-RU"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ru-RU" w:bidi="uk-UA"/>
              </w:rPr>
            </w:pPr>
            <w:r w:rsidRPr="00464EFC">
              <w:rPr>
                <w:rFonts w:ascii="Times New Roman" w:eastAsia="Calibri" w:hAnsi="Times New Roman" w:cs="Times New Roman"/>
                <w:iCs/>
                <w:color w:val="000000"/>
                <w:lang w:eastAsia="ru-RU" w:bidi="uk-UA"/>
              </w:rPr>
              <w:t>Оформлення в</w:t>
            </w:r>
            <w:r w:rsidRPr="00464EFC">
              <w:rPr>
                <w:rFonts w:ascii="Times New Roman" w:eastAsia="Calibri" w:hAnsi="Times New Roman" w:cs="Times New Roman"/>
                <w:color w:val="000000"/>
                <w:lang w:eastAsia="ru-RU" w:bidi="uk-UA"/>
              </w:rPr>
              <w:t>иплати пенсії у разі виїзду за кордон на постійне місце проживання.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val="ru-RU" w:eastAsia="uk-UA" w:bidi="uk-UA"/>
              </w:rPr>
            </w:pPr>
            <w:r w:rsidRPr="00464EFC">
              <w:rPr>
                <w:rFonts w:ascii="Times New Roman" w:eastAsia="Calibri" w:hAnsi="Times New Roman" w:cs="Times New Roman"/>
                <w:lang w:val="ru-RU" w:eastAsia="uk-UA" w:bidi="uk-UA"/>
              </w:rPr>
              <w:t>247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iCs/>
                <w:color w:val="000000"/>
                <w:lang w:eastAsia="ru-RU"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ru-RU" w:bidi="uk-UA"/>
              </w:rPr>
            </w:pPr>
            <w:r w:rsidRPr="00464EFC">
              <w:rPr>
                <w:rFonts w:ascii="Times New Roman" w:eastAsia="Calibri" w:hAnsi="Times New Roman" w:cs="Times New Roman"/>
                <w:iCs/>
                <w:color w:val="000000"/>
                <w:lang w:eastAsia="ru-RU" w:bidi="uk-UA"/>
              </w:rPr>
              <w:t>Оформлення в</w:t>
            </w:r>
            <w:r w:rsidRPr="00464EFC">
              <w:rPr>
                <w:rFonts w:ascii="Times New Roman" w:eastAsia="Calibri" w:hAnsi="Times New Roman" w:cs="Times New Roman"/>
                <w:color w:val="000000"/>
                <w:lang w:eastAsia="ru-RU" w:bidi="uk-UA"/>
              </w:rPr>
              <w:t>иплати допомоги на поховання.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13" w:right="-76"/>
              <w:jc w:val="both"/>
              <w:rPr>
                <w:rFonts w:ascii="Times New Roman" w:eastAsia="Calibri" w:hAnsi="Times New Roman" w:cs="Times New Roman"/>
                <w:iCs/>
                <w:color w:val="000000"/>
                <w:lang w:eastAsia="ru-RU"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color w:val="000000"/>
                <w:lang w:eastAsia="ru-RU" w:bidi="uk-UA"/>
              </w:rPr>
            </w:pPr>
            <w:r w:rsidRPr="00464EFC">
              <w:rPr>
                <w:rFonts w:ascii="Times New Roman" w:eastAsia="Calibri" w:hAnsi="Times New Roman" w:cs="Times New Roman"/>
                <w:iCs/>
                <w:color w:val="000000"/>
                <w:lang w:eastAsia="ru-RU" w:bidi="uk-UA"/>
              </w:rPr>
              <w:t>В</w:t>
            </w:r>
            <w:r w:rsidRPr="00464EFC">
              <w:rPr>
                <w:rFonts w:ascii="Times New Roman" w:eastAsia="Calibri" w:hAnsi="Times New Roman" w:cs="Times New Roman"/>
                <w:color w:val="000000"/>
                <w:lang w:eastAsia="ru-RU" w:bidi="uk-UA"/>
              </w:rPr>
              <w:t>иплата недоотриманої пенсії у зв'язку зі смертю пенсіонера.</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249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jc w:val="both"/>
              <w:rPr>
                <w:rFonts w:ascii="Times New Roman" w:eastAsia="Calibri" w:hAnsi="Times New Roman" w:cs="Times New Roman"/>
                <w:lang w:eastAsia="ru-RU"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ru-RU" w:bidi="uk-UA"/>
              </w:rPr>
              <w:t>Оформлення анкети для виготовлення пенсійного посвідчення та його видача</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widowControl w:val="0"/>
              <w:ind w:left="170" w:right="-76"/>
              <w:jc w:val="both"/>
              <w:rPr>
                <w:rFonts w:ascii="Times New Roman" w:eastAsia="Calibri" w:hAnsi="Times New Roman" w:cs="Times New Roman"/>
                <w:lang w:eastAsia="uk-UA" w:bidi="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widowControl w:val="0"/>
              <w:ind w:left="31" w:right="26"/>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Видача довідок</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widowControl w:val="0"/>
              <w:ind w:left="31" w:right="26"/>
              <w:rPr>
                <w:rFonts w:ascii="Times New Roman" w:eastAsia="Calibri" w:hAnsi="Times New Roman" w:cs="Times New Roman"/>
                <w:b/>
                <w:color w:val="000000"/>
                <w:lang w:val="en-US" w:eastAsia="uk-UA" w:bidi="uk-UA"/>
              </w:rPr>
            </w:pPr>
            <w:r w:rsidRPr="00464EFC">
              <w:rPr>
                <w:rFonts w:ascii="Times New Roman" w:eastAsia="Calibri" w:hAnsi="Times New Roman" w:cs="Times New Roman"/>
                <w:b/>
                <w:color w:val="000000"/>
                <w:lang w:eastAsia="uk-UA" w:bidi="uk-UA"/>
              </w:rPr>
              <w:t>Видача документів дозвільного характеру***</w:t>
            </w:r>
            <w:r w:rsidRPr="00464EFC">
              <w:rPr>
                <w:rFonts w:ascii="Times New Roman" w:eastAsia="Calibri" w:hAnsi="Times New Roman" w:cs="Times New Roman"/>
                <w:b/>
                <w:color w:val="000000"/>
                <w:lang w:val="en-US" w:eastAsia="uk-UA" w:bidi="uk-UA"/>
              </w:rPr>
              <w:t>*</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01454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Реєстрація пасіки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бджільництво”</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after="51" w:line="7" w:lineRule="atLeast"/>
              <w:ind w:right="-7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00206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51" w:after="51" w:line="7" w:lineRule="atLeast"/>
              <w:ind w:left="31" w:right="2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Видача висновку державної санітарно-епідеміологічної експертизи документації на розроблювані техніку, технології, устаткування, інструменти тощо</w:t>
            </w: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Закони України «Про дозвільну систему у сфері господарської діяльності», «Про Перелік документів дозвільного характеру у сфері господарської діяльності»</w:t>
            </w:r>
          </w:p>
        </w:tc>
      </w:tr>
      <w:tr w:rsidR="00464EFC" w:rsidRPr="00464EFC" w:rsidTr="00DC7A2E">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after="51" w:line="7" w:lineRule="atLeast"/>
              <w:ind w:left="90" w:right="-7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00206</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51" w:after="51" w:line="7" w:lineRule="atLeast"/>
              <w:ind w:left="31" w:right="2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Видача висновку державної санітарно-епідеміологічної експертизи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after="51" w:line="7" w:lineRule="atLeast"/>
              <w:ind w:left="90" w:right="-76"/>
              <w:rPr>
                <w:rFonts w:ascii="Times New Roman" w:eastAsia="Calibri" w:hAnsi="Times New Roman" w:cs="Times New Roman"/>
                <w:color w:val="000000"/>
                <w:lang w:eastAsia="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51" w:after="51" w:line="7" w:lineRule="atLeast"/>
              <w:ind w:left="31" w:right="2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Видача дозволу на проведення заходів із залученням тварин</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trHeight w:val="288"/>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beforeAutospacing="1" w:after="51" w:afterAutospacing="1" w:line="7" w:lineRule="atLeast"/>
              <w:ind w:left="90" w:right="-7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00163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51" w:after="51" w:line="7" w:lineRule="atLeast"/>
              <w:ind w:left="31" w:right="2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Видача експлуатаційного дозволу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hRule="exact" w:val="356"/>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jc w:val="both"/>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beforeAutospacing="1" w:after="51" w:afterAutospacing="1" w:line="7" w:lineRule="atLeast"/>
              <w:ind w:left="90" w:right="-7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01399</w:t>
            </w:r>
          </w:p>
          <w:p w:rsidR="00464EFC" w:rsidRPr="00464EFC" w:rsidRDefault="00464EFC" w:rsidP="00464EFC">
            <w:pPr>
              <w:spacing w:before="51" w:beforeAutospacing="1" w:after="51" w:afterAutospacing="1" w:line="7" w:lineRule="atLeast"/>
              <w:ind w:left="90" w:right="-76"/>
              <w:rPr>
                <w:rFonts w:ascii="Times New Roman" w:eastAsia="Calibri" w:hAnsi="Times New Roman" w:cs="Times New Roman"/>
                <w:color w:val="000000"/>
                <w:lang w:eastAsia="uk-UA"/>
              </w:rPr>
            </w:pPr>
          </w:p>
          <w:p w:rsidR="00464EFC" w:rsidRPr="00464EFC" w:rsidRDefault="00464EFC" w:rsidP="00464EFC">
            <w:pPr>
              <w:spacing w:before="51" w:after="51" w:line="7" w:lineRule="atLeast"/>
              <w:ind w:left="90" w:right="-76"/>
              <w:rPr>
                <w:rFonts w:ascii="Times New Roman" w:eastAsia="Calibri" w:hAnsi="Times New Roman" w:cs="Times New Roman"/>
                <w:color w:val="000000"/>
                <w:lang w:eastAsia="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00" w:beforeAutospacing="1" w:after="100" w:afterAutospacing="1" w:line="7" w:lineRule="atLeast"/>
              <w:ind w:left="31" w:right="2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 xml:space="preserve">Державна реєстрація </w:t>
            </w:r>
            <w:proofErr w:type="spellStart"/>
            <w:r w:rsidRPr="00464EFC">
              <w:rPr>
                <w:rFonts w:ascii="Times New Roman" w:eastAsia="Calibri" w:hAnsi="Times New Roman" w:cs="Times New Roman"/>
                <w:color w:val="000000"/>
                <w:lang w:eastAsia="uk-UA"/>
              </w:rPr>
              <w:t>потужностей</w:t>
            </w:r>
            <w:proofErr w:type="spellEnd"/>
            <w:r w:rsidRPr="00464EFC">
              <w:rPr>
                <w:rFonts w:ascii="Times New Roman" w:eastAsia="Calibri" w:hAnsi="Times New Roman" w:cs="Times New Roman"/>
                <w:color w:val="000000"/>
                <w:lang w:eastAsia="uk-UA"/>
              </w:rPr>
              <w:t xml:space="preserve"> оператора ринку</w:t>
            </w:r>
          </w:p>
          <w:p w:rsidR="00464EFC" w:rsidRPr="00464EFC" w:rsidRDefault="00464EFC" w:rsidP="00464EFC">
            <w:pPr>
              <w:spacing w:before="100" w:beforeAutospacing="1" w:after="100" w:afterAutospacing="1" w:line="7" w:lineRule="atLeast"/>
              <w:ind w:left="31" w:right="26"/>
              <w:rPr>
                <w:rFonts w:ascii="Times New Roman" w:eastAsia="Calibri" w:hAnsi="Times New Roman" w:cs="Times New Roman"/>
                <w:color w:val="000000"/>
                <w:lang w:eastAsia="uk-UA"/>
              </w:rPr>
            </w:pPr>
          </w:p>
          <w:p w:rsidR="00464EFC" w:rsidRPr="00464EFC" w:rsidRDefault="00464EFC" w:rsidP="00464EFC">
            <w:pPr>
              <w:spacing w:before="100" w:beforeAutospacing="1" w:after="100" w:afterAutospacing="1" w:line="7" w:lineRule="atLeast"/>
              <w:ind w:left="31" w:right="26"/>
              <w:rPr>
                <w:rFonts w:ascii="Times New Roman" w:eastAsia="Calibri" w:hAnsi="Times New Roman" w:cs="Times New Roman"/>
                <w:color w:val="000000"/>
                <w:lang w:eastAsia="uk-UA"/>
              </w:rPr>
            </w:pPr>
          </w:p>
        </w:tc>
        <w:tc>
          <w:tcPr>
            <w:cnfStyle w:val="000001000000" w:firstRow="0" w:lastRow="0" w:firstColumn="0" w:lastColumn="0" w:oddVBand="0" w:evenVBand="1" w:oddHBand="0" w:evenHBand="0" w:firstRowFirstColumn="0" w:firstRowLastColumn="0" w:lastRowFirstColumn="0" w:lastRowLastColumn="0"/>
            <w:tcW w:w="3383" w:type="dxa"/>
            <w:vMerge w:val="restart"/>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r w:rsidRPr="00464EFC">
              <w:rPr>
                <w:rFonts w:ascii="Times New Roman" w:eastAsia="Calibri" w:hAnsi="Times New Roman" w:cs="Times New Roman"/>
                <w:color w:val="000000"/>
                <w:lang w:eastAsia="uk-UA" w:bidi="uk-UA"/>
              </w:rPr>
              <w:t>Закони України «Про дозвільну систему у сфері господарської діяльності», «Про Перелік документів дозвільного характеру у сфері господарської діяльності»</w:t>
            </w:r>
          </w:p>
        </w:tc>
      </w:tr>
      <w:tr w:rsidR="00464EFC" w:rsidRPr="00464EFC" w:rsidTr="00DC7A2E">
        <w:trPr>
          <w:trHeight w:val="553"/>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beforeAutospacing="1" w:after="51" w:afterAutospacing="1" w:line="7" w:lineRule="atLeast"/>
              <w:ind w:left="90" w:right="-7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01400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51" w:beforeAutospacing="1" w:after="51" w:afterAutospacing="1" w:line="7" w:lineRule="atLeast"/>
              <w:ind w:left="31" w:right="2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 xml:space="preserve">Внесення змін до відомостей Державного реєстру </w:t>
            </w:r>
            <w:proofErr w:type="spellStart"/>
            <w:r w:rsidRPr="00464EFC">
              <w:rPr>
                <w:rFonts w:ascii="Times New Roman" w:eastAsia="Calibri" w:hAnsi="Times New Roman" w:cs="Times New Roman"/>
                <w:color w:val="000000"/>
                <w:lang w:eastAsia="uk-UA"/>
              </w:rPr>
              <w:t>потужностей</w:t>
            </w:r>
            <w:proofErr w:type="spellEnd"/>
            <w:r w:rsidRPr="00464EFC">
              <w:rPr>
                <w:rFonts w:ascii="Times New Roman" w:eastAsia="Calibri" w:hAnsi="Times New Roman" w:cs="Times New Roman"/>
                <w:color w:val="000000"/>
                <w:lang w:eastAsia="uk-UA"/>
              </w:rPr>
              <w:t xml:space="preserve"> операторів ринку</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beforeAutospacing="1" w:after="51" w:afterAutospacing="1" w:line="7" w:lineRule="atLeast"/>
              <w:ind w:left="90" w:right="-7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01401</w:t>
            </w:r>
          </w:p>
          <w:p w:rsidR="00464EFC" w:rsidRPr="00464EFC" w:rsidRDefault="00464EFC" w:rsidP="00464EFC">
            <w:pPr>
              <w:spacing w:before="51" w:beforeAutospacing="1" w:after="51" w:afterAutospacing="1" w:line="7" w:lineRule="atLeast"/>
              <w:ind w:left="90" w:right="-76"/>
              <w:rPr>
                <w:rFonts w:ascii="Times New Roman" w:eastAsia="Calibri" w:hAnsi="Times New Roman" w:cs="Times New Roman"/>
                <w:color w:val="000000"/>
                <w:lang w:eastAsia="uk-UA"/>
              </w:rPr>
            </w:pP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51" w:beforeAutospacing="1" w:after="51" w:afterAutospacing="1" w:line="7" w:lineRule="atLeast"/>
              <w:ind w:left="31" w:right="2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 xml:space="preserve">Внесення відомостей про припинення використання потужності до Державного реєстру </w:t>
            </w:r>
            <w:proofErr w:type="spellStart"/>
            <w:r w:rsidRPr="00464EFC">
              <w:rPr>
                <w:rFonts w:ascii="Times New Roman" w:eastAsia="Calibri" w:hAnsi="Times New Roman" w:cs="Times New Roman"/>
                <w:color w:val="000000"/>
                <w:lang w:eastAsia="uk-UA"/>
              </w:rPr>
              <w:t>потужностей</w:t>
            </w:r>
            <w:proofErr w:type="spellEnd"/>
            <w:r w:rsidRPr="00464EFC">
              <w:rPr>
                <w:rFonts w:ascii="Times New Roman" w:eastAsia="Calibri" w:hAnsi="Times New Roman" w:cs="Times New Roman"/>
                <w:color w:val="000000"/>
                <w:lang w:eastAsia="uk-UA"/>
              </w:rPr>
              <w:t xml:space="preserve"> операторів ринку використання потужності</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trHeight w:val="392"/>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259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beforeAutospacing="1" w:after="51" w:afterAutospacing="1" w:line="7" w:lineRule="atLeast"/>
              <w:ind w:left="90" w:right="-7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01611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51" w:beforeAutospacing="1" w:after="51" w:afterAutospacing="1" w:line="7" w:lineRule="atLeast"/>
              <w:ind w:left="31" w:right="26"/>
              <w:rPr>
                <w:rFonts w:ascii="Times New Roman" w:eastAsia="Calibri" w:hAnsi="Times New Roman" w:cs="Times New Roman"/>
                <w:color w:val="000000"/>
                <w:lang w:eastAsia="uk-UA"/>
              </w:rPr>
            </w:pPr>
            <w:r w:rsidRPr="00464EFC">
              <w:rPr>
                <w:rFonts w:ascii="Times New Roman" w:eastAsia="Calibri" w:hAnsi="Times New Roman" w:cs="Times New Roman"/>
                <w:color w:val="000000"/>
                <w:lang w:eastAsia="uk-UA"/>
              </w:rPr>
              <w:t>Затвердження експортної потужності</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260</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beforeAutospacing="1" w:after="51" w:afterAutospacing="1" w:line="7" w:lineRule="atLeast"/>
              <w:ind w:left="90" w:right="-76"/>
              <w:rPr>
                <w:rFonts w:ascii="Times New Roman" w:eastAsia="Calibri" w:hAnsi="Times New Roman" w:cs="Times New Roman"/>
                <w:color w:val="000000"/>
                <w:lang w:val="en-US" w:eastAsia="uk-UA"/>
              </w:rPr>
            </w:pPr>
            <w:r w:rsidRPr="00464EFC">
              <w:rPr>
                <w:rFonts w:ascii="Times New Roman" w:eastAsia="Calibri" w:hAnsi="Times New Roman" w:cs="Times New Roman"/>
                <w:color w:val="000000"/>
                <w:lang w:val="en-US" w:eastAsia="uk-UA"/>
              </w:rPr>
              <w:t>00654</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51" w:beforeAutospacing="1" w:after="51" w:afterAutospacing="1" w:line="7" w:lineRule="atLeast"/>
              <w:ind w:left="31" w:right="26"/>
              <w:rPr>
                <w:rFonts w:ascii="Times New Roman" w:eastAsia="Calibri" w:hAnsi="Times New Roman" w:cs="Times New Roman"/>
                <w:color w:val="000000"/>
                <w:lang w:eastAsia="uk-UA"/>
              </w:rPr>
            </w:pPr>
            <w:r w:rsidRPr="00464EFC">
              <w:rPr>
                <w:rFonts w:ascii="Times New Roman" w:eastAsia="Calibri" w:hAnsi="Times New Roman" w:cs="Times New Roman"/>
                <w:color w:val="212529"/>
                <w:shd w:val="clear" w:color="auto" w:fill="F5F5F5"/>
                <w:lang w:eastAsia="uk-UA"/>
              </w:rPr>
              <w:t xml:space="preserve">Видача експлуатаційного дозволу для </w:t>
            </w:r>
            <w:proofErr w:type="spellStart"/>
            <w:r w:rsidRPr="00464EFC">
              <w:rPr>
                <w:rFonts w:ascii="Times New Roman" w:eastAsia="Calibri" w:hAnsi="Times New Roman" w:cs="Times New Roman"/>
                <w:color w:val="212529"/>
                <w:shd w:val="clear" w:color="auto" w:fill="F5F5F5"/>
                <w:lang w:eastAsia="uk-UA"/>
              </w:rPr>
              <w:t>потужностей</w:t>
            </w:r>
            <w:proofErr w:type="spellEnd"/>
            <w:r w:rsidRPr="00464EFC">
              <w:rPr>
                <w:rFonts w:ascii="Times New Roman" w:eastAsia="Calibri" w:hAnsi="Times New Roman" w:cs="Times New Roman"/>
                <w:color w:val="212529"/>
                <w:shd w:val="clear" w:color="auto" w:fill="F5F5F5"/>
                <w:lang w:eastAsia="uk-UA"/>
              </w:rPr>
              <w:t xml:space="preserve"> (об’єктів) з переробки неїстівних продуктів тваринного походження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trHeight w:val="972"/>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261</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51" w:beforeAutospacing="1" w:after="51" w:afterAutospacing="1" w:line="7" w:lineRule="atLeast"/>
              <w:ind w:left="90" w:right="-76"/>
              <w:rPr>
                <w:rFonts w:ascii="Times New Roman" w:eastAsia="Calibri" w:hAnsi="Times New Roman" w:cs="Times New Roman"/>
                <w:color w:val="000000"/>
                <w:lang w:val="en-US" w:eastAsia="uk-UA"/>
              </w:rPr>
            </w:pPr>
            <w:r w:rsidRPr="00464EFC">
              <w:rPr>
                <w:rFonts w:ascii="Times New Roman" w:eastAsia="Calibri" w:hAnsi="Times New Roman" w:cs="Times New Roman"/>
                <w:color w:val="000000"/>
                <w:lang w:val="en-US" w:eastAsia="uk-UA"/>
              </w:rPr>
              <w:t>00301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51" w:beforeAutospacing="1" w:after="51" w:afterAutospacing="1" w:line="7" w:lineRule="atLeast"/>
              <w:ind w:left="31" w:right="26"/>
              <w:rPr>
                <w:rFonts w:ascii="Times New Roman" w:eastAsia="Calibri" w:hAnsi="Times New Roman" w:cs="Times New Roman"/>
                <w:color w:val="212529"/>
                <w:shd w:val="clear" w:color="auto" w:fill="F5F5F5"/>
                <w:lang w:eastAsia="uk-UA"/>
              </w:rPr>
            </w:pPr>
            <w:r w:rsidRPr="00464EFC">
              <w:rPr>
                <w:rFonts w:ascii="Times New Roman" w:eastAsia="Calibri" w:hAnsi="Times New Roman" w:cs="Times New Roman"/>
                <w:color w:val="212529"/>
                <w:shd w:val="clear" w:color="auto" w:fill="F5F5F5"/>
                <w:lang w:eastAsia="uk-UA"/>
              </w:rPr>
              <w:t>Поновлення дії експлуатаційного дозволу оператору ринку, що провадить діяльність, пов’язану з виробництвом та/або зберіганням харчових продуктів тваринного походження</w:t>
            </w:r>
          </w:p>
        </w:tc>
        <w:tc>
          <w:tcPr>
            <w:cnfStyle w:val="000001000000" w:firstRow="0" w:lastRow="0" w:firstColumn="0" w:lastColumn="0" w:oddVBand="0" w:evenVBand="1" w:oddHBand="0" w:evenHBand="0" w:firstRowFirstColumn="0" w:firstRowLastColumn="0" w:lastRowFirstColumn="0" w:lastRowLastColumn="0"/>
            <w:tcW w:w="3383" w:type="dxa"/>
            <w:vMerge/>
          </w:tcPr>
          <w:p w:rsidR="00464EFC" w:rsidRPr="00464EFC" w:rsidRDefault="00464EFC" w:rsidP="00464EFC">
            <w:pPr>
              <w:widowControl w:val="0"/>
              <w:ind w:left="31" w:right="26"/>
              <w:jc w:val="both"/>
              <w:rPr>
                <w:rFonts w:ascii="Times New Roman" w:eastAsia="Calibri" w:hAnsi="Times New Roman" w:cs="Times New Roman"/>
                <w:color w:val="000000"/>
                <w:lang w:eastAsia="uk-UA" w:bidi="uk-UA"/>
              </w:rPr>
            </w:pP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518"/>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262</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01618</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Реєстрація декларації безпеки об’єкта підвищеної небезпеки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об’єкти підвищеної небезпеки”</w:t>
            </w:r>
          </w:p>
        </w:tc>
      </w:tr>
      <w:tr w:rsidR="00464EFC" w:rsidRPr="00464EFC" w:rsidTr="00DC7A2E">
        <w:trPr>
          <w:trHeight w:val="1886"/>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lastRenderedPageBreak/>
              <w:t>263</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color w:val="000000"/>
                <w:shd w:val="clear" w:color="auto" w:fill="FFFFFF"/>
                <w:lang w:eastAsia="ru-RU"/>
              </w:rPr>
              <w:t>00162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color w:val="000000"/>
                <w:shd w:val="clear" w:color="auto" w:fill="FFFFFF"/>
                <w:lang w:eastAsia="ru-RU"/>
              </w:rPr>
              <w:t>Реєстрація декларації відповідності матеріально-технічної бази суб'єктів господарювання вимогам законодавства у сфері пожежної безпеки</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hyperlink r:id="rId36" w:tgtFrame="_blank" w:history="1">
              <w:r w:rsidRPr="00464EFC">
                <w:rPr>
                  <w:rFonts w:ascii="Times New Roman" w:eastAsia="Calibri" w:hAnsi="Times New Roman" w:cs="Times New Roman"/>
                  <w:color w:val="000000"/>
                  <w:u w:val="single"/>
                  <w:shd w:val="clear" w:color="auto" w:fill="FFFFFF"/>
                  <w:lang w:eastAsia="ru-RU"/>
                </w:rPr>
                <w:t>Кодекс Цивільного захисту України частина друга, стаття 57</w:t>
              </w:r>
            </w:hyperlink>
            <w:hyperlink r:id="rId37" w:tgtFrame="_blank" w:history="1">
              <w:r w:rsidRPr="00464EFC">
                <w:rPr>
                  <w:rFonts w:ascii="Times New Roman" w:eastAsia="Calibri" w:hAnsi="Times New Roman" w:cs="Times New Roman"/>
                  <w:color w:val="000000"/>
                  <w:u w:val="single"/>
                  <w:shd w:val="clear" w:color="auto" w:fill="FFFFFF"/>
                  <w:lang w:eastAsia="ru-RU"/>
                </w:rPr>
                <w:t>Постанова КМУ від 05.06.2013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 стаття 1</w:t>
              </w:r>
            </w:hyperlink>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304"/>
        </w:trPr>
        <w:tc>
          <w:tcPr>
            <w:cnfStyle w:val="000010000000" w:firstRow="0" w:lastRow="0" w:firstColumn="0" w:lastColumn="0" w:oddVBand="1" w:evenVBand="0" w:oddHBand="0" w:evenHBand="0" w:firstRowFirstColumn="0" w:firstRowLastColumn="0" w:lastRowFirstColumn="0" w:lastRowLastColumn="0"/>
            <w:tcW w:w="9889" w:type="dxa"/>
            <w:gridSpan w:val="5"/>
          </w:tcPr>
          <w:p w:rsidR="00464EFC" w:rsidRPr="00464EFC" w:rsidRDefault="00464EFC" w:rsidP="00464EFC">
            <w:pPr>
              <w:spacing w:before="120" w:line="228" w:lineRule="auto"/>
              <w:ind w:left="31" w:right="26"/>
              <w:rPr>
                <w:rFonts w:ascii="Times New Roman" w:eastAsia="Calibri" w:hAnsi="Times New Roman" w:cs="Times New Roman"/>
                <w:b/>
                <w:lang w:eastAsia="ru-RU"/>
              </w:rPr>
            </w:pPr>
            <w:r w:rsidRPr="00464EFC">
              <w:rPr>
                <w:rFonts w:ascii="Times New Roman" w:eastAsia="Calibri" w:hAnsi="Times New Roman" w:cs="Times New Roman"/>
                <w:b/>
                <w:lang w:eastAsia="ru-RU"/>
              </w:rPr>
              <w:t>ІНШІ</w:t>
            </w:r>
          </w:p>
        </w:tc>
      </w:tr>
      <w:tr w:rsidR="00464EFC" w:rsidRPr="00464EFC" w:rsidTr="00DC7A2E">
        <w:trPr>
          <w:trHeight w:val="544"/>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264</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80" w:line="223"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01170</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80" w:line="223"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Видача дозволу на застосування праці іноземців та осіб без громадянства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80" w:line="223"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зайнятість населення”</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658"/>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265</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01172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Внесення змін до дозволу на застосування праці іноземців та осіб без громадянства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зайнятість населення”</w:t>
            </w:r>
          </w:p>
        </w:tc>
      </w:tr>
      <w:tr w:rsidR="00464EFC" w:rsidRPr="00464EFC" w:rsidTr="00DC7A2E">
        <w:trPr>
          <w:trHeight w:val="554"/>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266</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01173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Продовження дії дозволу на застосування праці іноземців та осіб без громадянства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648"/>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267</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01171</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Скасування дозволу на застосування праці іноземців та осіб без громадянства</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w:t>
            </w:r>
          </w:p>
        </w:tc>
      </w:tr>
      <w:tr w:rsidR="00464EFC" w:rsidRPr="00464EFC" w:rsidTr="00DC7A2E">
        <w:trPr>
          <w:trHeight w:val="841"/>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rPr>
                <w:rFonts w:ascii="Times New Roman" w:eastAsia="Calibri" w:hAnsi="Times New Roman" w:cs="Times New Roman"/>
                <w:lang w:eastAsia="uk-UA" w:bidi="uk-UA"/>
              </w:rPr>
            </w:pPr>
            <w:r w:rsidRPr="00464EFC">
              <w:rPr>
                <w:rFonts w:ascii="Times New Roman" w:eastAsia="Calibri" w:hAnsi="Times New Roman" w:cs="Times New Roman"/>
                <w:lang w:eastAsia="uk-UA" w:bidi="uk-UA"/>
              </w:rPr>
              <w:t>268</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12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01253</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 xml:space="preserve">Присвоєння спортивних розрядів спортсменам: “Кандидат у майстри спорту України” та </w:t>
            </w:r>
            <w:r w:rsidRPr="00464EFC">
              <w:rPr>
                <w:rFonts w:ascii="Times New Roman" w:eastAsia="Calibri" w:hAnsi="Times New Roman" w:cs="Times New Roman"/>
                <w:lang w:eastAsia="ru-RU"/>
              </w:rPr>
              <w:br/>
              <w:t>І спортивний розряд</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12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фізичну культуру і спорт”</w:t>
            </w:r>
          </w:p>
        </w:tc>
      </w:tr>
      <w:tr w:rsidR="00464EFC" w:rsidRPr="00464EFC" w:rsidTr="00DC7A2E">
        <w:trPr>
          <w:cnfStyle w:val="000000100000" w:firstRow="0" w:lastRow="0" w:firstColumn="0" w:lastColumn="0" w:oddVBand="0" w:evenVBand="0" w:oddHBand="1" w:evenHBand="0" w:firstRowFirstColumn="0" w:firstRowLastColumn="0" w:lastRowFirstColumn="0" w:lastRowLastColumn="0"/>
          <w:trHeight w:val="556"/>
        </w:trPr>
        <w:tc>
          <w:tcPr>
            <w:cnfStyle w:val="000010000000" w:firstRow="0" w:lastRow="0" w:firstColumn="0" w:lastColumn="0" w:oddVBand="1" w:evenVBand="0" w:oddHBand="0" w:evenHBand="0" w:firstRowFirstColumn="0" w:firstRowLastColumn="0" w:lastRowFirstColumn="0" w:lastRowLastColumn="0"/>
            <w:tcW w:w="567" w:type="dxa"/>
          </w:tcPr>
          <w:p w:rsidR="00464EFC" w:rsidRPr="00464EFC" w:rsidRDefault="00464EFC" w:rsidP="00464EFC">
            <w:pPr>
              <w:widowControl w:val="0"/>
              <w:ind w:right="-81"/>
              <w:rPr>
                <w:rFonts w:ascii="Times New Roman" w:eastAsia="Calibri" w:hAnsi="Times New Roman" w:cs="Times New Roman"/>
                <w:lang w:val="en-US" w:eastAsia="uk-UA" w:bidi="uk-UA"/>
              </w:rPr>
            </w:pPr>
            <w:r w:rsidRPr="00464EFC">
              <w:rPr>
                <w:rFonts w:ascii="Times New Roman" w:eastAsia="Calibri" w:hAnsi="Times New Roman" w:cs="Times New Roman"/>
                <w:lang w:eastAsia="uk-UA" w:bidi="uk-UA"/>
              </w:rPr>
              <w:t>269</w:t>
            </w:r>
          </w:p>
        </w:tc>
        <w:tc>
          <w:tcPr>
            <w:cnfStyle w:val="000001000000" w:firstRow="0" w:lastRow="0" w:firstColumn="0" w:lastColumn="0" w:oddVBand="0" w:evenVBand="1" w:oddHBand="0" w:evenHBand="0" w:firstRowFirstColumn="0" w:firstRowLastColumn="0" w:lastRowFirstColumn="0" w:lastRowLastColumn="0"/>
            <w:tcW w:w="851" w:type="dxa"/>
          </w:tcPr>
          <w:p w:rsidR="00464EFC" w:rsidRPr="00464EFC" w:rsidRDefault="00464EFC" w:rsidP="00464EFC">
            <w:pPr>
              <w:spacing w:before="60" w:line="228" w:lineRule="auto"/>
              <w:ind w:right="-76"/>
              <w:rPr>
                <w:rFonts w:ascii="Times New Roman" w:eastAsia="Calibri" w:hAnsi="Times New Roman" w:cs="Times New Roman"/>
                <w:lang w:eastAsia="ru-RU"/>
              </w:rPr>
            </w:pPr>
            <w:r w:rsidRPr="00464EFC">
              <w:rPr>
                <w:rFonts w:ascii="Times New Roman" w:eastAsia="Calibri" w:hAnsi="Times New Roman" w:cs="Times New Roman"/>
                <w:lang w:eastAsia="ru-RU"/>
              </w:rPr>
              <w:t>01252</w:t>
            </w:r>
          </w:p>
        </w:tc>
        <w:tc>
          <w:tcPr>
            <w:cnfStyle w:val="000010000000" w:firstRow="0" w:lastRow="0" w:firstColumn="0" w:lastColumn="0" w:oddVBand="1" w:evenVBand="0" w:oddHBand="0" w:evenHBand="0" w:firstRowFirstColumn="0" w:firstRowLastColumn="0" w:lastRowFirstColumn="0" w:lastRowLastColumn="0"/>
            <w:tcW w:w="5088" w:type="dxa"/>
            <w:gridSpan w:val="2"/>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 xml:space="preserve">Присвоєння спортивних розрядів спортсменам: </w:t>
            </w:r>
          </w:p>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ІІ та ІІІ спортивний розряд</w:t>
            </w:r>
          </w:p>
        </w:tc>
        <w:tc>
          <w:tcPr>
            <w:cnfStyle w:val="000001000000" w:firstRow="0" w:lastRow="0" w:firstColumn="0" w:lastColumn="0" w:oddVBand="0" w:evenVBand="1" w:oddHBand="0" w:evenHBand="0" w:firstRowFirstColumn="0" w:firstRowLastColumn="0" w:lastRowFirstColumn="0" w:lastRowLastColumn="0"/>
            <w:tcW w:w="3383" w:type="dxa"/>
          </w:tcPr>
          <w:p w:rsidR="00464EFC" w:rsidRPr="00464EFC" w:rsidRDefault="00464EFC" w:rsidP="00464EFC">
            <w:pPr>
              <w:spacing w:before="60" w:line="228" w:lineRule="auto"/>
              <w:ind w:left="31" w:right="26"/>
              <w:rPr>
                <w:rFonts w:ascii="Times New Roman" w:eastAsia="Calibri" w:hAnsi="Times New Roman" w:cs="Times New Roman"/>
                <w:lang w:eastAsia="ru-RU"/>
              </w:rPr>
            </w:pPr>
            <w:r w:rsidRPr="00464EFC">
              <w:rPr>
                <w:rFonts w:ascii="Times New Roman" w:eastAsia="Calibri" w:hAnsi="Times New Roman" w:cs="Times New Roman"/>
                <w:lang w:eastAsia="ru-RU"/>
              </w:rPr>
              <w:t>Закон України “Про фізичну культуру і спорт”</w:t>
            </w:r>
          </w:p>
        </w:tc>
      </w:tr>
    </w:tbl>
    <w:p w:rsidR="00464EFC" w:rsidRPr="00464EFC" w:rsidRDefault="00464EFC" w:rsidP="00464EFC">
      <w:pPr>
        <w:spacing w:after="0" w:line="240" w:lineRule="auto"/>
        <w:ind w:left="170" w:right="113"/>
        <w:rPr>
          <w:rFonts w:ascii="Times New Roman" w:eastAsia="Calibri" w:hAnsi="Times New Roman" w:cs="Times New Roman"/>
          <w:color w:val="000000"/>
          <w:lang w:bidi="uk-UA"/>
        </w:rPr>
      </w:pPr>
    </w:p>
    <w:p w:rsidR="00464EFC" w:rsidRPr="00464EFC" w:rsidRDefault="00464EFC" w:rsidP="00464EFC">
      <w:pPr>
        <w:spacing w:after="0" w:line="240" w:lineRule="auto"/>
        <w:ind w:left="170" w:right="113"/>
        <w:rPr>
          <w:rFonts w:ascii="Times New Roman" w:eastAsia="Calibri" w:hAnsi="Times New Roman" w:cs="Times New Roman"/>
          <w:b/>
        </w:rPr>
      </w:pPr>
    </w:p>
    <w:p w:rsidR="00464EFC" w:rsidRPr="00464EFC" w:rsidRDefault="00464EFC" w:rsidP="00464EFC">
      <w:pPr>
        <w:spacing w:after="0" w:line="240" w:lineRule="auto"/>
        <w:ind w:left="1586" w:right="113" w:firstLine="538"/>
        <w:rPr>
          <w:rFonts w:ascii="Times New Roman" w:eastAsia="Calibri" w:hAnsi="Times New Roman" w:cs="Times New Roman"/>
          <w:bCs/>
        </w:rPr>
      </w:pPr>
      <w:r w:rsidRPr="00464EFC">
        <w:rPr>
          <w:rFonts w:ascii="Times New Roman" w:eastAsia="Calibri" w:hAnsi="Times New Roman" w:cs="Times New Roman"/>
          <w:bCs/>
        </w:rPr>
        <w:t>Сільський голова</w:t>
      </w:r>
      <w:r w:rsidRPr="00464EFC">
        <w:rPr>
          <w:rFonts w:ascii="Times New Roman" w:eastAsia="Calibri" w:hAnsi="Times New Roman" w:cs="Times New Roman"/>
          <w:bCs/>
        </w:rPr>
        <w:tab/>
        <w:t xml:space="preserve">       </w:t>
      </w:r>
      <w:r w:rsidRPr="00464EFC">
        <w:rPr>
          <w:rFonts w:ascii="Times New Roman" w:eastAsia="Calibri" w:hAnsi="Times New Roman" w:cs="Times New Roman"/>
          <w:bCs/>
        </w:rPr>
        <w:tab/>
        <w:t xml:space="preserve">            Віктор МИХАЙЛЕНКО</w:t>
      </w:r>
    </w:p>
    <w:p w:rsidR="00464EFC" w:rsidRPr="00464EFC" w:rsidRDefault="00464EFC" w:rsidP="00464EFC">
      <w:pPr>
        <w:spacing w:after="0" w:line="240" w:lineRule="auto"/>
        <w:ind w:left="1586" w:right="113" w:firstLine="538"/>
        <w:rPr>
          <w:rFonts w:ascii="Times New Roman" w:eastAsia="Calibri" w:hAnsi="Times New Roman" w:cs="Times New Roman"/>
          <w:bCs/>
        </w:rPr>
      </w:pPr>
    </w:p>
    <w:p w:rsidR="00464EFC" w:rsidRDefault="00464EFC">
      <w:bookmarkStart w:id="4" w:name="_GoBack"/>
      <w:bookmarkEnd w:id="4"/>
    </w:p>
    <w:sectPr w:rsidR="00464E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tantia">
    <w:panose1 w:val="02030602050306030303"/>
    <w:charset w:val="CC"/>
    <w:family w:val="roman"/>
    <w:pitch w:val="variable"/>
    <w:sig w:usb0="A00002EF" w:usb1="4000204B" w:usb2="00000000" w:usb3="00000000" w:csb0="0000019F" w:csb1="00000000"/>
  </w:font>
  <w:font w:name="Liberation Serif">
    <w:altName w:val="Times New Roman"/>
    <w:charset w:val="CC"/>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CC"/>
    <w:family w:val="roman"/>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Courier New"/>
    <w:charset w:val="00"/>
    <w:family w:val="swiss"/>
    <w:pitch w:val="variable"/>
    <w:sig w:usb0="00000001" w:usb1="00000000" w:usb2="00000000" w:usb3="00000000" w:csb0="00000005" w:csb1="00000000"/>
  </w:font>
  <w:font w:name="ArialMT">
    <w:altName w:val="Times New Roman"/>
    <w:panose1 w:val="00000000000000000000"/>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DejaVu Sans">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B198C"/>
    <w:multiLevelType w:val="multilevel"/>
    <w:tmpl w:val="FDD20B62"/>
    <w:lvl w:ilvl="0">
      <w:start w:val="1"/>
      <w:numFmt w:val="decimal"/>
      <w:pStyle w:val="BaseN"/>
      <w:lvlText w:val="%1."/>
      <w:lvlJc w:val="left"/>
      <w:pPr>
        <w:tabs>
          <w:tab w:val="num" w:pos="7935"/>
        </w:tabs>
        <w:ind w:left="7935" w:hanging="705"/>
      </w:pPr>
      <w:rPr>
        <w:b/>
      </w:rPr>
    </w:lvl>
    <w:lvl w:ilvl="1">
      <w:start w:val="1"/>
      <w:numFmt w:val="decimal"/>
      <w:pStyle w:val="BaseN"/>
      <w:lvlText w:val="%1.%2."/>
      <w:lvlJc w:val="left"/>
      <w:pPr>
        <w:tabs>
          <w:tab w:val="num" w:pos="964"/>
        </w:tabs>
        <w:ind w:left="964" w:hanging="680"/>
      </w:pPr>
      <w:rPr>
        <w:b w:val="0"/>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41B57C82"/>
    <w:multiLevelType w:val="multilevel"/>
    <w:tmpl w:val="A954895E"/>
    <w:lvl w:ilvl="0">
      <w:start w:val="1"/>
      <w:numFmt w:val="none"/>
      <w:pStyle w:val="11"/>
      <w:suff w:val="nothing"/>
      <w:lvlText w:val=""/>
      <w:lvlJc w:val="left"/>
      <w:pPr>
        <w:ind w:left="432" w:hanging="432"/>
      </w:pPr>
    </w:lvl>
    <w:lvl w:ilvl="1">
      <w:start w:val="1"/>
      <w:numFmt w:val="none"/>
      <w:pStyle w:val="21"/>
      <w:suff w:val="nothing"/>
      <w:lvlText w:val=""/>
      <w:lvlJc w:val="left"/>
      <w:pPr>
        <w:ind w:left="576" w:hanging="576"/>
      </w:pPr>
    </w:lvl>
    <w:lvl w:ilvl="2">
      <w:start w:val="1"/>
      <w:numFmt w:val="none"/>
      <w:pStyle w:val="31"/>
      <w:suff w:val="nothing"/>
      <w:lvlText w:val=""/>
      <w:lvlJc w:val="left"/>
      <w:pPr>
        <w:ind w:left="720" w:hanging="720"/>
      </w:pPr>
    </w:lvl>
    <w:lvl w:ilvl="3">
      <w:start w:val="1"/>
      <w:numFmt w:val="none"/>
      <w:pStyle w:val="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767332E"/>
    <w:multiLevelType w:val="hybridMultilevel"/>
    <w:tmpl w:val="528EAA54"/>
    <w:lvl w:ilvl="0" w:tplc="0422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EFC"/>
    <w:rsid w:val="00464E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72F195-E0AE-4344-8218-972CAE269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64EFC"/>
    <w:pPr>
      <w:keepNext/>
      <w:spacing w:after="0" w:line="240" w:lineRule="auto"/>
      <w:ind w:left="720"/>
      <w:jc w:val="center"/>
      <w:outlineLvl w:val="0"/>
    </w:pPr>
    <w:rPr>
      <w:rFonts w:ascii="Times New Roman" w:eastAsia="Times New Roman" w:hAnsi="Times New Roman" w:cs="Times New Roman"/>
      <w:b/>
      <w:sz w:val="28"/>
      <w:szCs w:val="20"/>
      <w:u w:val="single"/>
      <w:lang w:eastAsia="ru-RU"/>
    </w:rPr>
  </w:style>
  <w:style w:type="paragraph" w:styleId="2">
    <w:name w:val="heading 2"/>
    <w:basedOn w:val="a"/>
    <w:next w:val="a"/>
    <w:link w:val="20"/>
    <w:qFormat/>
    <w:rsid w:val="00464EFC"/>
    <w:pPr>
      <w:keepNext/>
      <w:autoSpaceDE w:val="0"/>
      <w:autoSpaceDN w:val="0"/>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link w:val="30"/>
    <w:qFormat/>
    <w:rsid w:val="00464EFC"/>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464EFC"/>
    <w:pPr>
      <w:keepNext/>
      <w:spacing w:before="240" w:after="60" w:line="240" w:lineRule="auto"/>
      <w:outlineLvl w:val="3"/>
    </w:pPr>
    <w:rPr>
      <w:rFonts w:ascii="Calibri" w:eastAsia="Times New Roman" w:hAnsi="Calibri" w:cs="Times New Roman"/>
      <w:b/>
      <w:bCs/>
      <w:sz w:val="28"/>
      <w:szCs w:val="28"/>
      <w:lang w:val="ru-RU" w:eastAsia="ru-RU"/>
    </w:rPr>
  </w:style>
  <w:style w:type="paragraph" w:styleId="5">
    <w:name w:val="heading 5"/>
    <w:basedOn w:val="a"/>
    <w:next w:val="a"/>
    <w:link w:val="50"/>
    <w:unhideWhenUsed/>
    <w:qFormat/>
    <w:rsid w:val="00464EFC"/>
    <w:pPr>
      <w:keepNext/>
      <w:keepLines/>
      <w:spacing w:before="200" w:after="0" w:line="240" w:lineRule="auto"/>
      <w:outlineLvl w:val="4"/>
    </w:pPr>
    <w:rPr>
      <w:rFonts w:ascii="Calibri Light" w:eastAsia="Times New Roman" w:hAnsi="Calibri Light" w:cs="Times New Roman"/>
      <w:color w:val="1F3763"/>
      <w:sz w:val="24"/>
      <w:szCs w:val="24"/>
      <w:lang w:val="ru-RU" w:eastAsia="ru-RU"/>
    </w:rPr>
  </w:style>
  <w:style w:type="paragraph" w:styleId="6">
    <w:name w:val="heading 6"/>
    <w:basedOn w:val="a"/>
    <w:next w:val="a"/>
    <w:link w:val="60"/>
    <w:qFormat/>
    <w:rsid w:val="00464EFC"/>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464EFC"/>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464EFC"/>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464EFC"/>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4EFC"/>
    <w:rPr>
      <w:rFonts w:ascii="Times New Roman" w:eastAsia="Times New Roman" w:hAnsi="Times New Roman" w:cs="Times New Roman"/>
      <w:b/>
      <w:sz w:val="28"/>
      <w:szCs w:val="20"/>
      <w:u w:val="single"/>
      <w:lang w:eastAsia="ru-RU"/>
    </w:rPr>
  </w:style>
  <w:style w:type="character" w:customStyle="1" w:styleId="20">
    <w:name w:val="Заголовок 2 Знак"/>
    <w:basedOn w:val="a0"/>
    <w:link w:val="2"/>
    <w:rsid w:val="00464EFC"/>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464EFC"/>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464EFC"/>
    <w:rPr>
      <w:rFonts w:ascii="Calibri" w:eastAsia="Times New Roman" w:hAnsi="Calibri" w:cs="Times New Roman"/>
      <w:b/>
      <w:bCs/>
      <w:sz w:val="28"/>
      <w:szCs w:val="28"/>
      <w:lang w:val="ru-RU" w:eastAsia="ru-RU"/>
    </w:rPr>
  </w:style>
  <w:style w:type="character" w:customStyle="1" w:styleId="50">
    <w:name w:val="Заголовок 5 Знак"/>
    <w:basedOn w:val="a0"/>
    <w:link w:val="5"/>
    <w:rsid w:val="00464EFC"/>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464EFC"/>
    <w:rPr>
      <w:rFonts w:ascii="Times New Roman" w:eastAsia="Times New Roman" w:hAnsi="Times New Roman" w:cs="Times New Roman"/>
      <w:b/>
      <w:bCs/>
      <w:lang w:val="ru-RU" w:eastAsia="ru-RU"/>
    </w:rPr>
  </w:style>
  <w:style w:type="character" w:customStyle="1" w:styleId="70">
    <w:name w:val="Заголовок 7 Знак"/>
    <w:basedOn w:val="a0"/>
    <w:link w:val="7"/>
    <w:rsid w:val="00464EFC"/>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464EFC"/>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464EFC"/>
    <w:rPr>
      <w:rFonts w:ascii="Arial" w:eastAsia="Times New Roman" w:hAnsi="Arial" w:cs="Arial"/>
      <w:lang w:val="ru-RU" w:eastAsia="ru-RU"/>
    </w:rPr>
  </w:style>
  <w:style w:type="numbering" w:customStyle="1" w:styleId="12">
    <w:name w:val="Немає списку1"/>
    <w:next w:val="a2"/>
    <w:uiPriority w:val="99"/>
    <w:semiHidden/>
    <w:unhideWhenUsed/>
    <w:rsid w:val="00464EFC"/>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464E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464EFC"/>
    <w:rPr>
      <w:rFonts w:ascii="Times New Roman" w:eastAsia="Times New Roman" w:hAnsi="Times New Roman" w:cs="Times New Roman"/>
      <w:sz w:val="24"/>
      <w:szCs w:val="24"/>
      <w:lang w:eastAsia="uk-UA"/>
    </w:rPr>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uiPriority w:val="99"/>
    <w:qFormat/>
    <w:rsid w:val="00464E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5">
    <w:name w:val="Основной текст_"/>
    <w:basedOn w:val="a0"/>
    <w:link w:val="13"/>
    <w:rsid w:val="00464EFC"/>
    <w:rPr>
      <w:rFonts w:eastAsia="Times New Roman" w:cs="Times New Roman"/>
      <w:sz w:val="26"/>
      <w:szCs w:val="26"/>
      <w:shd w:val="clear" w:color="auto" w:fill="FFFFFF"/>
    </w:rPr>
  </w:style>
  <w:style w:type="paragraph" w:customStyle="1" w:styleId="13">
    <w:name w:val="Основной текст1"/>
    <w:basedOn w:val="a"/>
    <w:link w:val="a5"/>
    <w:qFormat/>
    <w:rsid w:val="00464EFC"/>
    <w:pPr>
      <w:widowControl w:val="0"/>
      <w:shd w:val="clear" w:color="auto" w:fill="FFFFFF"/>
      <w:spacing w:after="0" w:line="257" w:lineRule="auto"/>
      <w:ind w:firstLine="380"/>
    </w:pPr>
    <w:rPr>
      <w:rFonts w:eastAsia="Times New Roman" w:cs="Times New Roman"/>
      <w:sz w:val="26"/>
      <w:szCs w:val="26"/>
    </w:rPr>
  </w:style>
  <w:style w:type="paragraph" w:styleId="a6">
    <w:name w:val="List Paragraph"/>
    <w:basedOn w:val="a"/>
    <w:link w:val="a7"/>
    <w:uiPriority w:val="34"/>
    <w:qFormat/>
    <w:rsid w:val="00464EFC"/>
    <w:pPr>
      <w:spacing w:after="0" w:line="240" w:lineRule="auto"/>
      <w:ind w:left="720"/>
      <w:contextualSpacing/>
    </w:pPr>
    <w:rPr>
      <w:rFonts w:ascii="Times New Roman" w:hAnsi="Times New Roman"/>
      <w:sz w:val="28"/>
      <w:lang w:val="ru-RU"/>
    </w:rPr>
  </w:style>
  <w:style w:type="character" w:customStyle="1" w:styleId="a7">
    <w:name w:val="Абзац списку Знак"/>
    <w:link w:val="a6"/>
    <w:uiPriority w:val="34"/>
    <w:locked/>
    <w:rsid w:val="00464EFC"/>
    <w:rPr>
      <w:rFonts w:ascii="Times New Roman" w:hAnsi="Times New Roman"/>
      <w:sz w:val="28"/>
      <w:lang w:val="ru-RU"/>
    </w:rPr>
  </w:style>
  <w:style w:type="character" w:customStyle="1" w:styleId="4387">
    <w:name w:val="4387"/>
    <w:aliases w:val="baiaagaaboqcaaadrgcaaaxxdaaaaaaaaaaaaaaaaaaaaaaaaaaaaaaaaaaaaaaaaaaaaaaaaaaaaaaaaaaaaaaaaaaaaaaaaaaaaaaaaaaaaaaaaaaaaaaaaaaaaaaaaaaaaaaaaaaaaaaaaaaaaaaaaaaaaaaaaaaaaaaaaaaaaaaaaaaaaaaaaaaaaaaaaaaaaaaaaaaaaaaaaaaaaaaaaaaaaaaaaaaaaaaa"/>
    <w:rsid w:val="00464EFC"/>
  </w:style>
  <w:style w:type="paragraph" w:customStyle="1" w:styleId="rtejustify">
    <w:name w:val="rtejustify"/>
    <w:basedOn w:val="a"/>
    <w:rsid w:val="00464EFC"/>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8">
    <w:name w:val="Table Grid"/>
    <w:basedOn w:val="a1"/>
    <w:uiPriority w:val="39"/>
    <w:rsid w:val="00464EF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unhideWhenUsed/>
    <w:rsid w:val="00464EFC"/>
    <w:pPr>
      <w:spacing w:after="0" w:line="240" w:lineRule="auto"/>
    </w:pPr>
    <w:rPr>
      <w:rFonts w:ascii="Segoe UI" w:hAnsi="Segoe UI" w:cs="Segoe UI"/>
      <w:sz w:val="18"/>
      <w:szCs w:val="18"/>
      <w:lang w:val="ru-RU"/>
    </w:rPr>
  </w:style>
  <w:style w:type="character" w:customStyle="1" w:styleId="aa">
    <w:name w:val="Текст у виносці Знак"/>
    <w:basedOn w:val="a0"/>
    <w:link w:val="a9"/>
    <w:uiPriority w:val="99"/>
    <w:rsid w:val="00464EFC"/>
    <w:rPr>
      <w:rFonts w:ascii="Segoe UI" w:hAnsi="Segoe UI" w:cs="Segoe UI"/>
      <w:sz w:val="18"/>
      <w:szCs w:val="18"/>
      <w:lang w:val="ru-RU"/>
    </w:rPr>
  </w:style>
  <w:style w:type="paragraph" w:styleId="ab">
    <w:name w:val="No Spacing"/>
    <w:link w:val="ac"/>
    <w:uiPriority w:val="1"/>
    <w:qFormat/>
    <w:rsid w:val="00464EFC"/>
    <w:pPr>
      <w:spacing w:after="0" w:line="240" w:lineRule="auto"/>
    </w:pPr>
    <w:rPr>
      <w:rFonts w:ascii="Calibri" w:eastAsia="Calibri" w:hAnsi="Calibri" w:cs="Times New Roman"/>
      <w:lang w:val="ru-RU"/>
    </w:rPr>
  </w:style>
  <w:style w:type="paragraph" w:customStyle="1" w:styleId="CharCharCharChar">
    <w:name w:val="Char Знак Знак Char Знак Знак Char Знак Знак Char Знак Знак Знак Знак"/>
    <w:basedOn w:val="a"/>
    <w:rsid w:val="00464EFC"/>
    <w:pPr>
      <w:spacing w:after="0" w:line="240" w:lineRule="auto"/>
    </w:pPr>
    <w:rPr>
      <w:rFonts w:ascii="Verdana" w:eastAsia="Times New Roman" w:hAnsi="Verdana" w:cs="Verdana"/>
      <w:sz w:val="20"/>
      <w:szCs w:val="20"/>
      <w:lang w:val="en-US"/>
    </w:rPr>
  </w:style>
  <w:style w:type="table" w:styleId="-1">
    <w:name w:val="Table Web 1"/>
    <w:basedOn w:val="a1"/>
    <w:rsid w:val="00464EFC"/>
    <w:pPr>
      <w:spacing w:after="0" w:line="240" w:lineRule="auto"/>
    </w:pPr>
    <w:rPr>
      <w:rFonts w:ascii="Times New Roman" w:eastAsia="Times New Roman" w:hAnsi="Times New Roman" w:cs="Times New Roman"/>
      <w:sz w:val="20"/>
      <w:szCs w:val="20"/>
      <w:lang w:val="ru-RU"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0">
    <w:name w:val="Немає списку11"/>
    <w:next w:val="a2"/>
    <w:uiPriority w:val="99"/>
    <w:semiHidden/>
    <w:unhideWhenUsed/>
    <w:rsid w:val="00464EFC"/>
  </w:style>
  <w:style w:type="character" w:styleId="ad">
    <w:name w:val="Hyperlink"/>
    <w:basedOn w:val="a0"/>
    <w:uiPriority w:val="99"/>
    <w:rsid w:val="00464EFC"/>
    <w:rPr>
      <w:color w:val="0000FF"/>
      <w:u w:val="single"/>
    </w:rPr>
  </w:style>
  <w:style w:type="paragraph" w:customStyle="1" w:styleId="Default">
    <w:name w:val="Default"/>
    <w:qFormat/>
    <w:rsid w:val="00464EFC"/>
    <w:pPr>
      <w:autoSpaceDE w:val="0"/>
      <w:autoSpaceDN w:val="0"/>
      <w:adjustRightInd w:val="0"/>
      <w:spacing w:after="0" w:line="240" w:lineRule="auto"/>
    </w:pPr>
    <w:rPr>
      <w:rFonts w:ascii="Calibri" w:eastAsia="Constantia" w:hAnsi="Calibri" w:cs="Calibri"/>
      <w:color w:val="000000"/>
      <w:sz w:val="24"/>
      <w:szCs w:val="24"/>
      <w:lang w:val="ru-RU"/>
    </w:rPr>
  </w:style>
  <w:style w:type="character" w:customStyle="1" w:styleId="ListParagraph">
    <w:name w:val="List Paragraph Знак"/>
    <w:link w:val="14"/>
    <w:locked/>
    <w:rsid w:val="00464EFC"/>
    <w:rPr>
      <w:rFonts w:ascii="Liberation Serif" w:eastAsia="Noto Sans CJK SC Regular" w:hAnsi="Liberation Serif" w:cs="FreeSans"/>
      <w:sz w:val="24"/>
      <w:szCs w:val="24"/>
      <w:lang w:eastAsia="zh-CN" w:bidi="hi-IN"/>
    </w:rPr>
  </w:style>
  <w:style w:type="paragraph" w:customStyle="1" w:styleId="14">
    <w:name w:val="Абзац списку1"/>
    <w:basedOn w:val="a"/>
    <w:link w:val="ListParagraph"/>
    <w:rsid w:val="00464EFC"/>
    <w:pPr>
      <w:suppressAutoHyphens/>
      <w:spacing w:line="240" w:lineRule="auto"/>
      <w:ind w:left="720"/>
      <w:contextualSpacing/>
    </w:pPr>
    <w:rPr>
      <w:rFonts w:ascii="Liberation Serif" w:eastAsia="Noto Sans CJK SC Regular" w:hAnsi="Liberation Serif" w:cs="FreeSans"/>
      <w:sz w:val="24"/>
      <w:szCs w:val="24"/>
      <w:lang w:eastAsia="zh-CN" w:bidi="hi-IN"/>
    </w:rPr>
  </w:style>
  <w:style w:type="paragraph" w:customStyle="1" w:styleId="11">
    <w:name w:val="Заголовок 11"/>
    <w:basedOn w:val="a"/>
    <w:rsid w:val="00464EFC"/>
    <w:pPr>
      <w:keepNext/>
      <w:pageBreakBefore/>
      <w:numPr>
        <w:numId w:val="1"/>
      </w:numPr>
      <w:tabs>
        <w:tab w:val="left" w:pos="567"/>
      </w:tabs>
      <w:suppressAutoHyphens/>
      <w:spacing w:before="240" w:after="60" w:line="276" w:lineRule="auto"/>
      <w:outlineLvl w:val="0"/>
    </w:pPr>
    <w:rPr>
      <w:rFonts w:ascii="Arial" w:eastAsia="Noto Sans CJK SC Regular" w:hAnsi="Arial" w:cs="Arial"/>
      <w:b/>
      <w:color w:val="00000A"/>
      <w:sz w:val="32"/>
      <w:szCs w:val="20"/>
      <w:lang w:val="ru-RU" w:eastAsia="ru-RU" w:bidi="hi-IN"/>
    </w:rPr>
  </w:style>
  <w:style w:type="paragraph" w:customStyle="1" w:styleId="21">
    <w:name w:val="Заголовок 21"/>
    <w:basedOn w:val="a"/>
    <w:rsid w:val="00464EFC"/>
    <w:pPr>
      <w:keepNext/>
      <w:keepLines/>
      <w:numPr>
        <w:ilvl w:val="1"/>
        <w:numId w:val="1"/>
      </w:numPr>
      <w:suppressAutoHyphens/>
      <w:spacing w:before="40" w:after="0" w:line="240" w:lineRule="auto"/>
      <w:outlineLvl w:val="1"/>
    </w:pPr>
    <w:rPr>
      <w:rFonts w:ascii="Calibri Light" w:eastAsia="Times New Roman" w:hAnsi="Calibri Light" w:cs="Calibri Light"/>
      <w:color w:val="2E74B5"/>
      <w:sz w:val="26"/>
      <w:szCs w:val="26"/>
      <w:lang w:eastAsia="zh-CN" w:bidi="hi-IN"/>
    </w:rPr>
  </w:style>
  <w:style w:type="paragraph" w:customStyle="1" w:styleId="31">
    <w:name w:val="Заголовок 31"/>
    <w:basedOn w:val="a"/>
    <w:rsid w:val="00464EFC"/>
    <w:pPr>
      <w:keepNext/>
      <w:keepLines/>
      <w:numPr>
        <w:ilvl w:val="2"/>
        <w:numId w:val="1"/>
      </w:numPr>
      <w:suppressAutoHyphens/>
      <w:spacing w:before="40" w:after="0" w:line="240" w:lineRule="auto"/>
      <w:outlineLvl w:val="2"/>
    </w:pPr>
    <w:rPr>
      <w:rFonts w:ascii="Calibri Light" w:eastAsia="Times New Roman" w:hAnsi="Calibri Light" w:cs="Calibri Light"/>
      <w:color w:val="1F4D78"/>
      <w:sz w:val="24"/>
      <w:szCs w:val="24"/>
      <w:lang w:eastAsia="zh-CN" w:bidi="hi-IN"/>
    </w:rPr>
  </w:style>
  <w:style w:type="paragraph" w:customStyle="1" w:styleId="41">
    <w:name w:val="Заголовок 41"/>
    <w:basedOn w:val="a"/>
    <w:rsid w:val="00464EFC"/>
    <w:pPr>
      <w:keepNext/>
      <w:numPr>
        <w:ilvl w:val="3"/>
        <w:numId w:val="1"/>
      </w:numPr>
      <w:suppressAutoHyphens/>
      <w:spacing w:before="240" w:after="120" w:line="240" w:lineRule="auto"/>
      <w:outlineLvl w:val="3"/>
    </w:pPr>
    <w:rPr>
      <w:rFonts w:ascii="Liberation Sans" w:eastAsia="Noto Sans CJK SC Regular" w:hAnsi="Liberation Sans" w:cs="FreeSans"/>
      <w:color w:val="00000A"/>
      <w:sz w:val="28"/>
      <w:szCs w:val="28"/>
      <w:lang w:eastAsia="zh-CN" w:bidi="hi-IN"/>
    </w:rPr>
  </w:style>
  <w:style w:type="character" w:customStyle="1" w:styleId="apple-style-span">
    <w:name w:val="apple-style-span"/>
    <w:rsid w:val="00464EFC"/>
    <w:rPr>
      <w:rFonts w:ascii="Times New Roman" w:hAnsi="Times New Roman" w:cs="Times New Roman" w:hint="default"/>
    </w:rPr>
  </w:style>
  <w:style w:type="table" w:customStyle="1" w:styleId="15">
    <w:name w:val="Сітка таблиці1"/>
    <w:basedOn w:val="a1"/>
    <w:next w:val="a8"/>
    <w:rsid w:val="00464EFC"/>
    <w:pPr>
      <w:spacing w:after="0" w:line="240" w:lineRule="auto"/>
    </w:pPr>
    <w:rPr>
      <w:rFonts w:ascii="Constantia" w:eastAsia="Times New Roman" w:hAnsi="Constantia"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ий текст Знак"/>
    <w:aliases w:val="Основной текст Знак Знак Знак Знак"/>
    <w:basedOn w:val="a0"/>
    <w:link w:val="af"/>
    <w:uiPriority w:val="99"/>
    <w:locked/>
    <w:rsid w:val="00464EFC"/>
    <w:rPr>
      <w:rFonts w:ascii="Liberation Serif" w:eastAsia="Noto Sans CJK SC Regular" w:hAnsi="Liberation Serif" w:cs="FreeSans"/>
      <w:color w:val="00000A"/>
      <w:sz w:val="24"/>
      <w:szCs w:val="24"/>
      <w:lang w:eastAsia="zh-CN" w:bidi="hi-IN"/>
    </w:rPr>
  </w:style>
  <w:style w:type="paragraph" w:styleId="af">
    <w:name w:val="Body Text"/>
    <w:aliases w:val="Основной текст Знак Знак Знак"/>
    <w:basedOn w:val="a"/>
    <w:link w:val="ae"/>
    <w:uiPriority w:val="99"/>
    <w:qFormat/>
    <w:rsid w:val="00464EFC"/>
    <w:pPr>
      <w:suppressAutoHyphens/>
      <w:spacing w:after="140" w:line="288" w:lineRule="auto"/>
    </w:pPr>
    <w:rPr>
      <w:rFonts w:ascii="Liberation Serif" w:eastAsia="Noto Sans CJK SC Regular" w:hAnsi="Liberation Serif" w:cs="FreeSans"/>
      <w:color w:val="00000A"/>
      <w:sz w:val="24"/>
      <w:szCs w:val="24"/>
      <w:lang w:eastAsia="zh-CN" w:bidi="hi-IN"/>
    </w:rPr>
  </w:style>
  <w:style w:type="character" w:customStyle="1" w:styleId="16">
    <w:name w:val="Основний текст Знак1"/>
    <w:basedOn w:val="a0"/>
    <w:uiPriority w:val="99"/>
    <w:semiHidden/>
    <w:rsid w:val="00464EFC"/>
  </w:style>
  <w:style w:type="character" w:customStyle="1" w:styleId="af0">
    <w:name w:val="Абзац списка Знак"/>
    <w:link w:val="msolistparagraph0"/>
    <w:locked/>
    <w:rsid w:val="00464EFC"/>
  </w:style>
  <w:style w:type="paragraph" w:customStyle="1" w:styleId="msolistparagraph0">
    <w:name w:val="msolistparagraph"/>
    <w:basedOn w:val="a"/>
    <w:link w:val="af0"/>
    <w:rsid w:val="00464EFC"/>
    <w:pPr>
      <w:spacing w:line="256" w:lineRule="auto"/>
      <w:ind w:left="720"/>
      <w:contextualSpacing/>
    </w:pPr>
  </w:style>
  <w:style w:type="character" w:customStyle="1" w:styleId="17">
    <w:name w:val="Переглянуте гіперпосилання1"/>
    <w:basedOn w:val="a0"/>
    <w:rsid w:val="00464EFC"/>
    <w:rPr>
      <w:color w:val="800080"/>
      <w:u w:val="single"/>
    </w:rPr>
  </w:style>
  <w:style w:type="character" w:customStyle="1" w:styleId="af1">
    <w:name w:val="Нет"/>
    <w:rsid w:val="00464EFC"/>
  </w:style>
  <w:style w:type="character" w:customStyle="1" w:styleId="hps">
    <w:name w:val="hps"/>
    <w:basedOn w:val="a0"/>
    <w:rsid w:val="00464EFC"/>
  </w:style>
  <w:style w:type="character" w:customStyle="1" w:styleId="Hyperlink0">
    <w:name w:val="Hyperlink.0"/>
    <w:basedOn w:val="af1"/>
    <w:rsid w:val="00464EFC"/>
    <w:rPr>
      <w:sz w:val="24"/>
      <w:szCs w:val="24"/>
    </w:rPr>
  </w:style>
  <w:style w:type="character" w:styleId="af2">
    <w:name w:val="Emphasis"/>
    <w:basedOn w:val="a0"/>
    <w:uiPriority w:val="20"/>
    <w:qFormat/>
    <w:rsid w:val="00464EFC"/>
    <w:rPr>
      <w:i/>
      <w:iCs/>
    </w:rPr>
  </w:style>
  <w:style w:type="character" w:customStyle="1" w:styleId="apple-tab-span">
    <w:name w:val="apple-tab-span"/>
    <w:basedOn w:val="a0"/>
    <w:rsid w:val="00464EFC"/>
  </w:style>
  <w:style w:type="character" w:customStyle="1" w:styleId="22">
    <w:name w:val="Переглянуте гіперпосилання2"/>
    <w:basedOn w:val="a0"/>
    <w:uiPriority w:val="99"/>
    <w:unhideWhenUsed/>
    <w:rsid w:val="00464EFC"/>
    <w:rPr>
      <w:color w:val="954F72"/>
      <w:u w:val="single"/>
    </w:rPr>
  </w:style>
  <w:style w:type="table" w:customStyle="1" w:styleId="210">
    <w:name w:val="Звичайна таблиця 21"/>
    <w:basedOn w:val="a1"/>
    <w:next w:val="23"/>
    <w:uiPriority w:val="42"/>
    <w:rsid w:val="00464EFC"/>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2">
    <w:name w:val="rvps2"/>
    <w:basedOn w:val="a"/>
    <w:qFormat/>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58">
    <w:name w:val="rvts58"/>
    <w:basedOn w:val="a0"/>
    <w:rsid w:val="00464EFC"/>
  </w:style>
  <w:style w:type="paragraph" w:customStyle="1" w:styleId="western">
    <w:name w:val="western"/>
    <w:basedOn w:val="a"/>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3">
    <w:name w:val="Strong"/>
    <w:basedOn w:val="a0"/>
    <w:uiPriority w:val="22"/>
    <w:qFormat/>
    <w:rsid w:val="00464EFC"/>
    <w:rPr>
      <w:b/>
      <w:bCs/>
    </w:rPr>
  </w:style>
  <w:style w:type="paragraph" w:styleId="af4">
    <w:name w:val="Body Text Indent"/>
    <w:basedOn w:val="a"/>
    <w:link w:val="af5"/>
    <w:unhideWhenUsed/>
    <w:rsid w:val="00464EFC"/>
    <w:pPr>
      <w:spacing w:after="120" w:line="240" w:lineRule="auto"/>
      <w:ind w:left="283"/>
    </w:pPr>
    <w:rPr>
      <w:rFonts w:ascii="Times New Roman" w:hAnsi="Times New Roman"/>
      <w:sz w:val="28"/>
      <w:lang w:val="ru-RU"/>
    </w:rPr>
  </w:style>
  <w:style w:type="character" w:customStyle="1" w:styleId="af5">
    <w:name w:val="Основний текст з відступом Знак"/>
    <w:basedOn w:val="a0"/>
    <w:link w:val="af4"/>
    <w:rsid w:val="00464EFC"/>
    <w:rPr>
      <w:rFonts w:ascii="Times New Roman" w:hAnsi="Times New Roman"/>
      <w:sz w:val="28"/>
      <w:lang w:val="ru-RU"/>
    </w:rPr>
  </w:style>
  <w:style w:type="paragraph" w:styleId="24">
    <w:name w:val="Body Text Indent 2"/>
    <w:basedOn w:val="a"/>
    <w:link w:val="25"/>
    <w:unhideWhenUsed/>
    <w:rsid w:val="00464EFC"/>
    <w:pPr>
      <w:spacing w:after="120" w:line="480" w:lineRule="auto"/>
      <w:ind w:left="283"/>
    </w:pPr>
    <w:rPr>
      <w:rFonts w:ascii="Times New Roman" w:hAnsi="Times New Roman"/>
      <w:sz w:val="28"/>
      <w:lang w:val="ru-RU"/>
    </w:rPr>
  </w:style>
  <w:style w:type="character" w:customStyle="1" w:styleId="25">
    <w:name w:val="Основний текст з відступом 2 Знак"/>
    <w:basedOn w:val="a0"/>
    <w:link w:val="24"/>
    <w:rsid w:val="00464EFC"/>
    <w:rPr>
      <w:rFonts w:ascii="Times New Roman" w:hAnsi="Times New Roman"/>
      <w:sz w:val="28"/>
      <w:lang w:val="ru-RU"/>
    </w:rPr>
  </w:style>
  <w:style w:type="numbering" w:customStyle="1" w:styleId="26">
    <w:name w:val="Немає списку2"/>
    <w:next w:val="a2"/>
    <w:uiPriority w:val="99"/>
    <w:semiHidden/>
    <w:unhideWhenUsed/>
    <w:rsid w:val="00464EFC"/>
  </w:style>
  <w:style w:type="paragraph" w:styleId="af6">
    <w:name w:val="Title"/>
    <w:aliases w:val="Номер таблиці"/>
    <w:basedOn w:val="a"/>
    <w:link w:val="af7"/>
    <w:qFormat/>
    <w:rsid w:val="00464EFC"/>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Назва Знак"/>
    <w:aliases w:val="Номер таблиці Знак"/>
    <w:basedOn w:val="a0"/>
    <w:link w:val="af6"/>
    <w:rsid w:val="00464EFC"/>
    <w:rPr>
      <w:rFonts w:ascii="Times New Roman" w:eastAsia="Times New Roman" w:hAnsi="Times New Roman" w:cs="Times New Roman"/>
      <w:b/>
      <w:sz w:val="28"/>
      <w:szCs w:val="20"/>
      <w:lang w:eastAsia="ru-RU"/>
    </w:rPr>
  </w:style>
  <w:style w:type="paragraph" w:styleId="af8">
    <w:name w:val="Document Map"/>
    <w:basedOn w:val="a"/>
    <w:link w:val="af9"/>
    <w:semiHidden/>
    <w:rsid w:val="00464EFC"/>
    <w:pPr>
      <w:shd w:val="clear" w:color="auto" w:fill="000080"/>
      <w:spacing w:after="0" w:line="240" w:lineRule="auto"/>
    </w:pPr>
    <w:rPr>
      <w:rFonts w:ascii="Tahoma" w:eastAsia="Times New Roman" w:hAnsi="Tahoma" w:cs="Tahoma"/>
      <w:sz w:val="20"/>
      <w:szCs w:val="20"/>
      <w:lang w:eastAsia="ru-RU"/>
    </w:rPr>
  </w:style>
  <w:style w:type="character" w:customStyle="1" w:styleId="af9">
    <w:name w:val="Схема документа Знак"/>
    <w:basedOn w:val="a0"/>
    <w:link w:val="af8"/>
    <w:semiHidden/>
    <w:rsid w:val="00464EFC"/>
    <w:rPr>
      <w:rFonts w:ascii="Tahoma" w:eastAsia="Times New Roman" w:hAnsi="Tahoma" w:cs="Tahoma"/>
      <w:sz w:val="20"/>
      <w:szCs w:val="20"/>
      <w:shd w:val="clear" w:color="auto" w:fill="000080"/>
      <w:lang w:eastAsia="ru-RU"/>
    </w:rPr>
  </w:style>
  <w:style w:type="paragraph" w:customStyle="1" w:styleId="18">
    <w:name w:val="Текст у виносці1"/>
    <w:basedOn w:val="a"/>
    <w:qFormat/>
    <w:rsid w:val="00464EFC"/>
    <w:pPr>
      <w:spacing w:after="0" w:line="240" w:lineRule="auto"/>
    </w:pPr>
    <w:rPr>
      <w:rFonts w:ascii="Tahoma" w:eastAsia="Times New Roman" w:hAnsi="Tahoma" w:cs="Tahoma"/>
      <w:sz w:val="16"/>
      <w:szCs w:val="16"/>
      <w:lang w:eastAsia="ru-RU"/>
    </w:rPr>
  </w:style>
  <w:style w:type="character" w:customStyle="1" w:styleId="afa">
    <w:name w:val="Знак Знак"/>
    <w:rsid w:val="00464EFC"/>
    <w:rPr>
      <w:rFonts w:ascii="Tahoma" w:hAnsi="Tahoma" w:cs="Tahoma"/>
      <w:noProof w:val="0"/>
      <w:sz w:val="16"/>
      <w:szCs w:val="16"/>
      <w:lang w:val="uk-UA"/>
    </w:rPr>
  </w:style>
  <w:style w:type="paragraph" w:customStyle="1" w:styleId="afb">
    <w:name w:val="Знак Знак Знак Знак"/>
    <w:basedOn w:val="a"/>
    <w:uiPriority w:val="99"/>
    <w:qFormat/>
    <w:rsid w:val="00464EFC"/>
    <w:pPr>
      <w:spacing w:after="0" w:line="240" w:lineRule="auto"/>
    </w:pPr>
    <w:rPr>
      <w:rFonts w:ascii="Verdana" w:eastAsia="Times New Roman" w:hAnsi="Verdana" w:cs="Verdana"/>
      <w:sz w:val="20"/>
      <w:szCs w:val="20"/>
      <w:lang w:val="en-US"/>
    </w:rPr>
  </w:style>
  <w:style w:type="paragraph" w:styleId="afc">
    <w:name w:val="caption"/>
    <w:basedOn w:val="a"/>
    <w:next w:val="a"/>
    <w:uiPriority w:val="99"/>
    <w:qFormat/>
    <w:rsid w:val="00464EFC"/>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19">
    <w:name w:val="заголовок 1"/>
    <w:basedOn w:val="a"/>
    <w:next w:val="a"/>
    <w:uiPriority w:val="99"/>
    <w:qFormat/>
    <w:rsid w:val="00464EFC"/>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7">
    <w:name w:val="заголовок 2"/>
    <w:basedOn w:val="a"/>
    <w:next w:val="a"/>
    <w:uiPriority w:val="99"/>
    <w:qFormat/>
    <w:rsid w:val="00464EFC"/>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styleId="afd">
    <w:name w:val="Plain Text"/>
    <w:basedOn w:val="a"/>
    <w:link w:val="afe"/>
    <w:rsid w:val="00464EFC"/>
    <w:pPr>
      <w:autoSpaceDE w:val="0"/>
      <w:autoSpaceDN w:val="0"/>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0"/>
    <w:link w:val="afd"/>
    <w:rsid w:val="00464EFC"/>
    <w:rPr>
      <w:rFonts w:ascii="Courier New" w:eastAsia="Times New Roman" w:hAnsi="Courier New" w:cs="Times New Roman"/>
      <w:sz w:val="20"/>
      <w:szCs w:val="20"/>
      <w:lang w:eastAsia="ru-RU"/>
    </w:rPr>
  </w:style>
  <w:style w:type="paragraph" w:styleId="28">
    <w:name w:val="Body Text 2"/>
    <w:basedOn w:val="a"/>
    <w:link w:val="29"/>
    <w:rsid w:val="00464EFC"/>
    <w:pPr>
      <w:widowControl w:val="0"/>
      <w:autoSpaceDE w:val="0"/>
      <w:autoSpaceDN w:val="0"/>
      <w:snapToGrid w:val="0"/>
      <w:spacing w:after="120" w:line="480" w:lineRule="auto"/>
    </w:pPr>
    <w:rPr>
      <w:rFonts w:ascii="Times New Roman" w:eastAsia="Times New Roman" w:hAnsi="Times New Roman" w:cs="Times New Roman"/>
      <w:sz w:val="20"/>
      <w:szCs w:val="20"/>
      <w:lang w:val="ru-RU" w:eastAsia="ru-RU"/>
    </w:rPr>
  </w:style>
  <w:style w:type="character" w:customStyle="1" w:styleId="29">
    <w:name w:val="Основний текст 2 Знак"/>
    <w:basedOn w:val="a0"/>
    <w:link w:val="28"/>
    <w:rsid w:val="00464EFC"/>
    <w:rPr>
      <w:rFonts w:ascii="Times New Roman" w:eastAsia="Times New Roman" w:hAnsi="Times New Roman" w:cs="Times New Roman"/>
      <w:sz w:val="20"/>
      <w:szCs w:val="20"/>
      <w:lang w:val="ru-RU" w:eastAsia="ru-RU"/>
    </w:rPr>
  </w:style>
  <w:style w:type="paragraph" w:styleId="32">
    <w:name w:val="Body Text 3"/>
    <w:basedOn w:val="a"/>
    <w:link w:val="33"/>
    <w:rsid w:val="00464EFC"/>
    <w:pPr>
      <w:widowControl w:val="0"/>
      <w:autoSpaceDE w:val="0"/>
      <w:autoSpaceDN w:val="0"/>
      <w:snapToGrid w:val="0"/>
      <w:spacing w:after="120" w:line="240" w:lineRule="auto"/>
    </w:pPr>
    <w:rPr>
      <w:rFonts w:ascii="Times New Roman" w:eastAsia="Times New Roman" w:hAnsi="Times New Roman" w:cs="Times New Roman"/>
      <w:sz w:val="16"/>
      <w:szCs w:val="16"/>
      <w:lang w:eastAsia="ru-RU"/>
    </w:rPr>
  </w:style>
  <w:style w:type="character" w:customStyle="1" w:styleId="33">
    <w:name w:val="Основний текст 3 Знак"/>
    <w:basedOn w:val="a0"/>
    <w:link w:val="32"/>
    <w:rsid w:val="00464EFC"/>
    <w:rPr>
      <w:rFonts w:ascii="Times New Roman" w:eastAsia="Times New Roman" w:hAnsi="Times New Roman" w:cs="Times New Roman"/>
      <w:sz w:val="16"/>
      <w:szCs w:val="16"/>
      <w:lang w:eastAsia="ru-RU"/>
    </w:rPr>
  </w:style>
  <w:style w:type="paragraph" w:customStyle="1" w:styleId="1a">
    <w:name w:val="Стиль1"/>
    <w:basedOn w:val="a"/>
    <w:uiPriority w:val="99"/>
    <w:qFormat/>
    <w:rsid w:val="00464EFC"/>
    <w:pPr>
      <w:autoSpaceDE w:val="0"/>
      <w:autoSpaceDN w:val="0"/>
      <w:spacing w:after="0" w:line="240" w:lineRule="auto"/>
    </w:pPr>
    <w:rPr>
      <w:rFonts w:ascii="Times New Roman" w:eastAsia="Times New Roman" w:hAnsi="Times New Roman" w:cs="Times New Roman"/>
      <w:sz w:val="24"/>
      <w:szCs w:val="24"/>
      <w:lang w:eastAsia="ru-RU"/>
    </w:rPr>
  </w:style>
  <w:style w:type="paragraph" w:styleId="aff">
    <w:name w:val="header"/>
    <w:basedOn w:val="a"/>
    <w:link w:val="aff0"/>
    <w:uiPriority w:val="99"/>
    <w:rsid w:val="00464EFC"/>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0">
    <w:name w:val="Верхній колонтитул Знак"/>
    <w:basedOn w:val="a0"/>
    <w:link w:val="aff"/>
    <w:uiPriority w:val="99"/>
    <w:rsid w:val="00464EFC"/>
    <w:rPr>
      <w:rFonts w:ascii="Times New Roman" w:eastAsia="Times New Roman" w:hAnsi="Times New Roman" w:cs="Times New Roman"/>
      <w:sz w:val="20"/>
      <w:szCs w:val="20"/>
      <w:lang w:eastAsia="ru-RU"/>
    </w:rPr>
  </w:style>
  <w:style w:type="paragraph" w:customStyle="1" w:styleId="ParagraphStyle">
    <w:name w:val="Paragraph Style"/>
    <w:uiPriority w:val="99"/>
    <w:qFormat/>
    <w:rsid w:val="00464EFC"/>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464EFC"/>
    <w:rPr>
      <w:rFonts w:ascii="Arial" w:hAnsi="Arial" w:cs="Arial"/>
      <w:color w:val="000000"/>
      <w:sz w:val="20"/>
      <w:szCs w:val="20"/>
    </w:rPr>
  </w:style>
  <w:style w:type="paragraph" w:styleId="HTML">
    <w:name w:val="HTML Preformatted"/>
    <w:aliases w:val=" Знак2,Знак Знак Знак Знак Знак Знак Знак1 Знак Знак Знак Знак"/>
    <w:basedOn w:val="a"/>
    <w:link w:val="HTML0"/>
    <w:uiPriority w:val="99"/>
    <w:rsid w:val="0046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Times New Roman"/>
      <w:sz w:val="20"/>
      <w:szCs w:val="20"/>
      <w:lang w:eastAsia="ru-RU"/>
    </w:rPr>
  </w:style>
  <w:style w:type="character" w:customStyle="1" w:styleId="HTML0">
    <w:name w:val="Стандартний HTML Знак"/>
    <w:aliases w:val=" Знак2 Знак,Знак Знак Знак Знак Знак Знак Знак1 Знак Знак Знак Знак Знак"/>
    <w:basedOn w:val="a0"/>
    <w:link w:val="HTML"/>
    <w:uiPriority w:val="99"/>
    <w:rsid w:val="00464EFC"/>
    <w:rPr>
      <w:rFonts w:ascii="Courier New" w:eastAsia="Times New Roman" w:hAnsi="Courier New" w:cs="Times New Roman"/>
      <w:sz w:val="20"/>
      <w:szCs w:val="20"/>
      <w:lang w:eastAsia="ru-RU"/>
    </w:rPr>
  </w:style>
  <w:style w:type="paragraph" w:styleId="aff1">
    <w:name w:val="footer"/>
    <w:basedOn w:val="a"/>
    <w:link w:val="aff2"/>
    <w:uiPriority w:val="99"/>
    <w:rsid w:val="00464EFC"/>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ff2">
    <w:name w:val="Нижній колонтитул Знак"/>
    <w:basedOn w:val="a0"/>
    <w:link w:val="aff1"/>
    <w:uiPriority w:val="99"/>
    <w:rsid w:val="00464EFC"/>
    <w:rPr>
      <w:rFonts w:ascii="Times New Roman" w:eastAsia="Times New Roman" w:hAnsi="Times New Roman" w:cs="Times New Roman"/>
      <w:sz w:val="28"/>
      <w:szCs w:val="20"/>
      <w:lang w:eastAsia="ru-RU"/>
    </w:rPr>
  </w:style>
  <w:style w:type="table" w:customStyle="1" w:styleId="2a">
    <w:name w:val="Сітка таблиці2"/>
    <w:basedOn w:val="a1"/>
    <w:next w:val="a8"/>
    <w:rsid w:val="00464EFC"/>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Основной текст (4)_"/>
    <w:link w:val="43"/>
    <w:uiPriority w:val="99"/>
    <w:rsid w:val="00464EFC"/>
    <w:rPr>
      <w:b/>
      <w:bCs/>
      <w:sz w:val="25"/>
      <w:szCs w:val="25"/>
      <w:shd w:val="clear" w:color="auto" w:fill="FFFFFF"/>
    </w:rPr>
  </w:style>
  <w:style w:type="paragraph" w:customStyle="1" w:styleId="43">
    <w:name w:val="Основной текст (4)"/>
    <w:basedOn w:val="a"/>
    <w:link w:val="42"/>
    <w:uiPriority w:val="99"/>
    <w:rsid w:val="00464EFC"/>
    <w:pPr>
      <w:widowControl w:val="0"/>
      <w:shd w:val="clear" w:color="auto" w:fill="FFFFFF"/>
      <w:spacing w:before="360" w:after="300" w:line="293" w:lineRule="exact"/>
    </w:pPr>
    <w:rPr>
      <w:b/>
      <w:bCs/>
      <w:sz w:val="25"/>
      <w:szCs w:val="25"/>
    </w:rPr>
  </w:style>
  <w:style w:type="numbering" w:customStyle="1" w:styleId="34">
    <w:name w:val="Немає списку3"/>
    <w:next w:val="a2"/>
    <w:uiPriority w:val="99"/>
    <w:semiHidden/>
    <w:unhideWhenUsed/>
    <w:rsid w:val="00464EFC"/>
  </w:style>
  <w:style w:type="character" w:customStyle="1" w:styleId="normaltextrun">
    <w:name w:val="normaltextrun"/>
    <w:basedOn w:val="a0"/>
    <w:rsid w:val="00464EFC"/>
  </w:style>
  <w:style w:type="character" w:customStyle="1" w:styleId="spellingerror">
    <w:name w:val="spellingerror"/>
    <w:basedOn w:val="a0"/>
    <w:rsid w:val="00464EFC"/>
  </w:style>
  <w:style w:type="table" w:customStyle="1" w:styleId="35">
    <w:name w:val="Сітка таблиці3"/>
    <w:basedOn w:val="a1"/>
    <w:next w:val="a8"/>
    <w:uiPriority w:val="39"/>
    <w:rsid w:val="00464EFC"/>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Subtitle"/>
    <w:basedOn w:val="a"/>
    <w:link w:val="aff4"/>
    <w:qFormat/>
    <w:rsid w:val="00464EFC"/>
    <w:pPr>
      <w:spacing w:after="0" w:line="240" w:lineRule="auto"/>
      <w:jc w:val="center"/>
    </w:pPr>
    <w:rPr>
      <w:rFonts w:ascii="Times New Roman" w:eastAsia="Times New Roman" w:hAnsi="Times New Roman" w:cs="Times New Roman"/>
      <w:b/>
      <w:sz w:val="20"/>
      <w:szCs w:val="20"/>
      <w:lang w:eastAsia="ru-RU"/>
    </w:rPr>
  </w:style>
  <w:style w:type="character" w:customStyle="1" w:styleId="aff4">
    <w:name w:val="Підзаголовок Знак"/>
    <w:basedOn w:val="a0"/>
    <w:link w:val="aff3"/>
    <w:rsid w:val="00464EFC"/>
    <w:rPr>
      <w:rFonts w:ascii="Times New Roman" w:eastAsia="Times New Roman" w:hAnsi="Times New Roman" w:cs="Times New Roman"/>
      <w:b/>
      <w:sz w:val="20"/>
      <w:szCs w:val="20"/>
      <w:lang w:eastAsia="ru-RU"/>
    </w:rPr>
  </w:style>
  <w:style w:type="paragraph" w:customStyle="1" w:styleId="1b">
    <w:name w:val="Абзац списка1"/>
    <w:basedOn w:val="a"/>
    <w:qFormat/>
    <w:rsid w:val="00464EFC"/>
    <w:pPr>
      <w:spacing w:after="200" w:line="276" w:lineRule="auto"/>
      <w:ind w:left="720"/>
    </w:pPr>
    <w:rPr>
      <w:rFonts w:ascii="Calibri" w:eastAsia="Times New Roman" w:hAnsi="Calibri" w:cs="Times New Roman"/>
      <w:lang w:val="ru-RU"/>
    </w:rPr>
  </w:style>
  <w:style w:type="character" w:customStyle="1" w:styleId="ac">
    <w:name w:val="Без інтервалів Знак"/>
    <w:link w:val="ab"/>
    <w:uiPriority w:val="1"/>
    <w:locked/>
    <w:rsid w:val="00464EFC"/>
    <w:rPr>
      <w:rFonts w:ascii="Calibri" w:eastAsia="Calibri" w:hAnsi="Calibri" w:cs="Times New Roman"/>
      <w:lang w:val="ru-RU"/>
    </w:rPr>
  </w:style>
  <w:style w:type="character" w:customStyle="1" w:styleId="2b">
    <w:name w:val="Колонтитул (2)_"/>
    <w:link w:val="2c"/>
    <w:rsid w:val="00464EFC"/>
    <w:rPr>
      <w:rFonts w:eastAsia="Times New Roman"/>
      <w:shd w:val="clear" w:color="auto" w:fill="FFFFFF"/>
    </w:rPr>
  </w:style>
  <w:style w:type="paragraph" w:customStyle="1" w:styleId="2c">
    <w:name w:val="Колонтитул (2)"/>
    <w:basedOn w:val="a"/>
    <w:link w:val="2b"/>
    <w:rsid w:val="00464EFC"/>
    <w:pPr>
      <w:widowControl w:val="0"/>
      <w:shd w:val="clear" w:color="auto" w:fill="FFFFFF"/>
      <w:spacing w:after="0" w:line="240" w:lineRule="auto"/>
    </w:pPr>
    <w:rPr>
      <w:rFonts w:eastAsia="Times New Roman"/>
    </w:rPr>
  </w:style>
  <w:style w:type="character" w:customStyle="1" w:styleId="aff5">
    <w:name w:val="Основний текст_"/>
    <w:link w:val="1c"/>
    <w:rsid w:val="00464EFC"/>
    <w:rPr>
      <w:rFonts w:ascii="Arial" w:eastAsia="Arial" w:hAnsi="Arial" w:cs="Arial"/>
      <w:sz w:val="19"/>
      <w:szCs w:val="19"/>
      <w:shd w:val="clear" w:color="auto" w:fill="FFFFFF"/>
    </w:rPr>
  </w:style>
  <w:style w:type="paragraph" w:customStyle="1" w:styleId="1c">
    <w:name w:val="Основний текст1"/>
    <w:basedOn w:val="a"/>
    <w:link w:val="aff5"/>
    <w:qFormat/>
    <w:rsid w:val="00464EFC"/>
    <w:pPr>
      <w:widowControl w:val="0"/>
      <w:shd w:val="clear" w:color="auto" w:fill="FFFFFF"/>
      <w:spacing w:after="60" w:line="266" w:lineRule="auto"/>
      <w:jc w:val="both"/>
    </w:pPr>
    <w:rPr>
      <w:rFonts w:ascii="Arial" w:eastAsia="Arial" w:hAnsi="Arial" w:cs="Arial"/>
      <w:sz w:val="19"/>
      <w:szCs w:val="19"/>
    </w:rPr>
  </w:style>
  <w:style w:type="character" w:customStyle="1" w:styleId="36">
    <w:name w:val="Заголовок №3_"/>
    <w:link w:val="37"/>
    <w:rsid w:val="00464EFC"/>
    <w:rPr>
      <w:rFonts w:ascii="Arial" w:eastAsia="Arial" w:hAnsi="Arial" w:cs="Arial"/>
      <w:b/>
      <w:bCs/>
      <w:sz w:val="18"/>
      <w:szCs w:val="18"/>
      <w:shd w:val="clear" w:color="auto" w:fill="FFFFFF"/>
    </w:rPr>
  </w:style>
  <w:style w:type="paragraph" w:customStyle="1" w:styleId="37">
    <w:name w:val="Заголовок №3"/>
    <w:basedOn w:val="a"/>
    <w:link w:val="36"/>
    <w:rsid w:val="00464EFC"/>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2d">
    <w:name w:val="Основний текст (2)_"/>
    <w:link w:val="2e"/>
    <w:qFormat/>
    <w:rsid w:val="00464EFC"/>
    <w:rPr>
      <w:rFonts w:ascii="Arial" w:eastAsia="Arial" w:hAnsi="Arial" w:cs="Arial"/>
      <w:sz w:val="16"/>
      <w:szCs w:val="16"/>
      <w:shd w:val="clear" w:color="auto" w:fill="FFFFFF"/>
    </w:rPr>
  </w:style>
  <w:style w:type="paragraph" w:customStyle="1" w:styleId="2e">
    <w:name w:val="Основний текст (2)"/>
    <w:basedOn w:val="a"/>
    <w:link w:val="2d"/>
    <w:qFormat/>
    <w:rsid w:val="00464EFC"/>
    <w:pPr>
      <w:widowControl w:val="0"/>
      <w:shd w:val="clear" w:color="auto" w:fill="FFFFFF"/>
      <w:spacing w:after="0" w:line="276" w:lineRule="auto"/>
      <w:ind w:left="400" w:firstLine="270"/>
      <w:jc w:val="right"/>
    </w:pPr>
    <w:rPr>
      <w:rFonts w:ascii="Arial" w:eastAsia="Arial" w:hAnsi="Arial" w:cs="Arial"/>
      <w:sz w:val="16"/>
      <w:szCs w:val="16"/>
    </w:rPr>
  </w:style>
  <w:style w:type="character" w:customStyle="1" w:styleId="aff6">
    <w:name w:val="Підпис до таблиці_"/>
    <w:link w:val="aff7"/>
    <w:rsid w:val="00464EFC"/>
    <w:rPr>
      <w:rFonts w:ascii="Arial" w:eastAsia="Arial" w:hAnsi="Arial" w:cs="Arial"/>
      <w:sz w:val="16"/>
      <w:szCs w:val="16"/>
      <w:shd w:val="clear" w:color="auto" w:fill="FFFFFF"/>
    </w:rPr>
  </w:style>
  <w:style w:type="paragraph" w:customStyle="1" w:styleId="aff7">
    <w:name w:val="Підпис до таблиці"/>
    <w:basedOn w:val="a"/>
    <w:link w:val="aff6"/>
    <w:rsid w:val="00464EFC"/>
    <w:pPr>
      <w:widowControl w:val="0"/>
      <w:shd w:val="clear" w:color="auto" w:fill="FFFFFF"/>
      <w:spacing w:after="0" w:line="240" w:lineRule="auto"/>
    </w:pPr>
    <w:rPr>
      <w:rFonts w:ascii="Arial" w:eastAsia="Arial" w:hAnsi="Arial" w:cs="Arial"/>
      <w:sz w:val="16"/>
      <w:szCs w:val="16"/>
    </w:rPr>
  </w:style>
  <w:style w:type="character" w:customStyle="1" w:styleId="aff8">
    <w:name w:val="Інше_"/>
    <w:link w:val="aff9"/>
    <w:rsid w:val="00464EFC"/>
    <w:rPr>
      <w:rFonts w:ascii="Arial" w:eastAsia="Arial" w:hAnsi="Arial" w:cs="Arial"/>
      <w:sz w:val="16"/>
      <w:szCs w:val="16"/>
      <w:shd w:val="clear" w:color="auto" w:fill="FFFFFF"/>
    </w:rPr>
  </w:style>
  <w:style w:type="paragraph" w:customStyle="1" w:styleId="aff9">
    <w:name w:val="Інше"/>
    <w:basedOn w:val="a"/>
    <w:link w:val="aff8"/>
    <w:rsid w:val="00464EFC"/>
    <w:pPr>
      <w:widowControl w:val="0"/>
      <w:shd w:val="clear" w:color="auto" w:fill="FFFFFF"/>
      <w:spacing w:after="0" w:line="269" w:lineRule="auto"/>
      <w:jc w:val="both"/>
    </w:pPr>
    <w:rPr>
      <w:rFonts w:ascii="Arial" w:eastAsia="Arial" w:hAnsi="Arial" w:cs="Arial"/>
      <w:sz w:val="16"/>
      <w:szCs w:val="16"/>
    </w:rPr>
  </w:style>
  <w:style w:type="character" w:customStyle="1" w:styleId="2f">
    <w:name w:val="Заголовок №2_"/>
    <w:link w:val="2f0"/>
    <w:rsid w:val="00464EFC"/>
    <w:rPr>
      <w:rFonts w:eastAsia="Times New Roman"/>
      <w:b/>
      <w:bCs/>
      <w:shd w:val="clear" w:color="auto" w:fill="FFFFFF"/>
    </w:rPr>
  </w:style>
  <w:style w:type="paragraph" w:customStyle="1" w:styleId="2f0">
    <w:name w:val="Заголовок №2"/>
    <w:basedOn w:val="a"/>
    <w:link w:val="2f"/>
    <w:rsid w:val="00464EFC"/>
    <w:pPr>
      <w:widowControl w:val="0"/>
      <w:shd w:val="clear" w:color="auto" w:fill="FFFFFF"/>
      <w:spacing w:after="360"/>
      <w:ind w:right="300"/>
      <w:jc w:val="center"/>
      <w:outlineLvl w:val="1"/>
    </w:pPr>
    <w:rPr>
      <w:rFonts w:eastAsia="Times New Roman"/>
      <w:b/>
      <w:bCs/>
    </w:rPr>
  </w:style>
  <w:style w:type="character" w:customStyle="1" w:styleId="1d">
    <w:name w:val="Заголовок №1_"/>
    <w:link w:val="1e"/>
    <w:rsid w:val="00464EFC"/>
    <w:rPr>
      <w:rFonts w:eastAsia="Times New Roman"/>
      <w:w w:val="80"/>
      <w:shd w:val="clear" w:color="auto" w:fill="FFFFFF"/>
    </w:rPr>
  </w:style>
  <w:style w:type="paragraph" w:customStyle="1" w:styleId="1e">
    <w:name w:val="Заголовок №1"/>
    <w:basedOn w:val="a"/>
    <w:link w:val="1d"/>
    <w:qFormat/>
    <w:rsid w:val="00464EFC"/>
    <w:pPr>
      <w:widowControl w:val="0"/>
      <w:shd w:val="clear" w:color="auto" w:fill="FFFFFF"/>
      <w:spacing w:after="0" w:line="240" w:lineRule="auto"/>
      <w:ind w:left="400" w:firstLine="540"/>
      <w:outlineLvl w:val="0"/>
    </w:pPr>
    <w:rPr>
      <w:rFonts w:eastAsia="Times New Roman"/>
      <w:w w:val="80"/>
    </w:rPr>
  </w:style>
  <w:style w:type="character" w:customStyle="1" w:styleId="1f">
    <w:name w:val="Текст у виносці Знак1"/>
    <w:basedOn w:val="a0"/>
    <w:uiPriority w:val="99"/>
    <w:semiHidden/>
    <w:rsid w:val="00464EFC"/>
    <w:rPr>
      <w:rFonts w:ascii="Segoe UI" w:eastAsia="Calibri" w:hAnsi="Segoe UI" w:cs="Segoe UI"/>
      <w:sz w:val="18"/>
      <w:szCs w:val="18"/>
      <w:lang w:eastAsia="ru-RU"/>
    </w:rPr>
  </w:style>
  <w:style w:type="character" w:customStyle="1" w:styleId="1f0">
    <w:name w:val="Верхній колонтитул Знак1"/>
    <w:basedOn w:val="a0"/>
    <w:semiHidden/>
    <w:rsid w:val="00464EFC"/>
  </w:style>
  <w:style w:type="character" w:customStyle="1" w:styleId="1f1">
    <w:name w:val="Верхний колонтитул Знак1"/>
    <w:basedOn w:val="a0"/>
    <w:uiPriority w:val="99"/>
    <w:semiHidden/>
    <w:rsid w:val="00464EFC"/>
  </w:style>
  <w:style w:type="character" w:customStyle="1" w:styleId="affa">
    <w:name w:val="Текст примітки Знак"/>
    <w:basedOn w:val="a0"/>
    <w:link w:val="affb"/>
    <w:rsid w:val="00464EFC"/>
    <w:rPr>
      <w:rFonts w:eastAsia="Times New Roman"/>
    </w:rPr>
  </w:style>
  <w:style w:type="paragraph" w:styleId="affb">
    <w:name w:val="annotation text"/>
    <w:basedOn w:val="a"/>
    <w:link w:val="affa"/>
    <w:rsid w:val="00464EFC"/>
    <w:pPr>
      <w:spacing w:after="0" w:line="240" w:lineRule="auto"/>
    </w:pPr>
    <w:rPr>
      <w:rFonts w:eastAsia="Times New Roman"/>
    </w:rPr>
  </w:style>
  <w:style w:type="character" w:customStyle="1" w:styleId="1f2">
    <w:name w:val="Текст примітки Знак1"/>
    <w:basedOn w:val="a0"/>
    <w:uiPriority w:val="99"/>
    <w:semiHidden/>
    <w:rsid w:val="00464EFC"/>
    <w:rPr>
      <w:sz w:val="20"/>
      <w:szCs w:val="20"/>
    </w:rPr>
  </w:style>
  <w:style w:type="character" w:customStyle="1" w:styleId="1f3">
    <w:name w:val="Текст примечания Знак1"/>
    <w:basedOn w:val="a0"/>
    <w:uiPriority w:val="99"/>
    <w:semiHidden/>
    <w:rsid w:val="00464EFC"/>
    <w:rPr>
      <w:sz w:val="20"/>
      <w:szCs w:val="20"/>
    </w:rPr>
  </w:style>
  <w:style w:type="character" w:customStyle="1" w:styleId="38">
    <w:name w:val="Основний текст з відступом 3 Знак"/>
    <w:basedOn w:val="a0"/>
    <w:link w:val="39"/>
    <w:rsid w:val="00464EFC"/>
    <w:rPr>
      <w:rFonts w:eastAsia="Times New Roman"/>
      <w:sz w:val="16"/>
      <w:szCs w:val="16"/>
      <w:lang w:eastAsia="uk-UA"/>
    </w:rPr>
  </w:style>
  <w:style w:type="paragraph" w:styleId="39">
    <w:name w:val="Body Text Indent 3"/>
    <w:basedOn w:val="a"/>
    <w:link w:val="38"/>
    <w:unhideWhenUsed/>
    <w:rsid w:val="00464EFC"/>
    <w:pPr>
      <w:spacing w:after="120" w:line="276" w:lineRule="auto"/>
      <w:ind w:left="283"/>
    </w:pPr>
    <w:rPr>
      <w:rFonts w:eastAsia="Times New Roman"/>
      <w:sz w:val="16"/>
      <w:szCs w:val="16"/>
      <w:lang w:eastAsia="uk-UA"/>
    </w:rPr>
  </w:style>
  <w:style w:type="character" w:customStyle="1" w:styleId="310">
    <w:name w:val="Основний текст з відступом 3 Знак1"/>
    <w:basedOn w:val="a0"/>
    <w:semiHidden/>
    <w:rsid w:val="00464EFC"/>
    <w:rPr>
      <w:sz w:val="16"/>
      <w:szCs w:val="16"/>
    </w:rPr>
  </w:style>
  <w:style w:type="character" w:customStyle="1" w:styleId="311">
    <w:name w:val="Основной текст с отступом 3 Знак1"/>
    <w:basedOn w:val="a0"/>
    <w:uiPriority w:val="99"/>
    <w:semiHidden/>
    <w:rsid w:val="00464EFC"/>
    <w:rPr>
      <w:sz w:val="16"/>
      <w:szCs w:val="16"/>
    </w:rPr>
  </w:style>
  <w:style w:type="character" w:customStyle="1" w:styleId="1f4">
    <w:name w:val="Текст Знак1"/>
    <w:basedOn w:val="a0"/>
    <w:semiHidden/>
    <w:rsid w:val="00464EFC"/>
    <w:rPr>
      <w:rFonts w:ascii="Consolas" w:hAnsi="Consolas"/>
      <w:sz w:val="21"/>
      <w:szCs w:val="21"/>
    </w:rPr>
  </w:style>
  <w:style w:type="character" w:customStyle="1" w:styleId="211">
    <w:name w:val="Основний текст 2 Знак1"/>
    <w:basedOn w:val="a0"/>
    <w:semiHidden/>
    <w:rsid w:val="00464EFC"/>
  </w:style>
  <w:style w:type="character" w:customStyle="1" w:styleId="212">
    <w:name w:val="Основной текст 2 Знак1"/>
    <w:basedOn w:val="a0"/>
    <w:uiPriority w:val="99"/>
    <w:semiHidden/>
    <w:rsid w:val="00464EFC"/>
  </w:style>
  <w:style w:type="character" w:customStyle="1" w:styleId="1f5">
    <w:name w:val="Основний текст з відступом Знак1"/>
    <w:basedOn w:val="a0"/>
    <w:semiHidden/>
    <w:rsid w:val="00464EFC"/>
  </w:style>
  <w:style w:type="character" w:customStyle="1" w:styleId="1f6">
    <w:name w:val="Основной текст с отступом Знак1"/>
    <w:basedOn w:val="a0"/>
    <w:uiPriority w:val="99"/>
    <w:semiHidden/>
    <w:rsid w:val="00464EFC"/>
  </w:style>
  <w:style w:type="paragraph" w:customStyle="1" w:styleId="2f1">
    <w:name w:val="Основной текст2"/>
    <w:basedOn w:val="a"/>
    <w:qFormat/>
    <w:rsid w:val="00464EFC"/>
    <w:pPr>
      <w:widowControl w:val="0"/>
      <w:shd w:val="clear" w:color="auto" w:fill="FFFFFF"/>
      <w:spacing w:before="720" w:after="0" w:line="0" w:lineRule="atLeast"/>
      <w:jc w:val="both"/>
    </w:pPr>
    <w:rPr>
      <w:rFonts w:ascii="Calibri" w:hAnsi="Calibri"/>
      <w:sz w:val="23"/>
      <w:szCs w:val="23"/>
    </w:rPr>
  </w:style>
  <w:style w:type="character" w:customStyle="1" w:styleId="1f7">
    <w:name w:val="Нижній колонтитул Знак1"/>
    <w:basedOn w:val="a0"/>
    <w:uiPriority w:val="99"/>
    <w:semiHidden/>
    <w:rsid w:val="00464EFC"/>
  </w:style>
  <w:style w:type="character" w:customStyle="1" w:styleId="1f8">
    <w:name w:val="Нижний колонтитул Знак1"/>
    <w:basedOn w:val="a0"/>
    <w:uiPriority w:val="99"/>
    <w:semiHidden/>
    <w:rsid w:val="00464EFC"/>
  </w:style>
  <w:style w:type="character" w:customStyle="1" w:styleId="71">
    <w:name w:val="Основной текст (7)_"/>
    <w:link w:val="710"/>
    <w:locked/>
    <w:rsid w:val="00464EFC"/>
    <w:rPr>
      <w:sz w:val="24"/>
      <w:szCs w:val="24"/>
      <w:shd w:val="clear" w:color="auto" w:fill="FFFFFF"/>
    </w:rPr>
  </w:style>
  <w:style w:type="paragraph" w:customStyle="1" w:styleId="710">
    <w:name w:val="Основной текст (7)1"/>
    <w:basedOn w:val="a"/>
    <w:link w:val="71"/>
    <w:qFormat/>
    <w:rsid w:val="00464EFC"/>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464EFC"/>
    <w:rPr>
      <w:b/>
      <w:bCs/>
      <w:sz w:val="31"/>
      <w:szCs w:val="31"/>
      <w:shd w:val="clear" w:color="auto" w:fill="FFFFFF"/>
    </w:rPr>
  </w:style>
  <w:style w:type="paragraph" w:customStyle="1" w:styleId="121">
    <w:name w:val="Заголовок №1 (2)"/>
    <w:basedOn w:val="a"/>
    <w:link w:val="120"/>
    <w:qFormat/>
    <w:rsid w:val="00464EFC"/>
    <w:pPr>
      <w:shd w:val="clear" w:color="auto" w:fill="FFFFFF"/>
      <w:spacing w:before="60" w:after="0" w:line="374" w:lineRule="exact"/>
      <w:jc w:val="center"/>
      <w:outlineLvl w:val="0"/>
    </w:pPr>
    <w:rPr>
      <w:b/>
      <w:bCs/>
      <w:sz w:val="31"/>
      <w:szCs w:val="31"/>
    </w:rPr>
  </w:style>
  <w:style w:type="character" w:customStyle="1" w:styleId="HTML1">
    <w:name w:val="Стандартний HTML Знак1"/>
    <w:aliases w:val="Знак Знак Знак Знак Знак Знак Знак1 Знак Знак Знак Знак Знак1"/>
    <w:basedOn w:val="a0"/>
    <w:uiPriority w:val="99"/>
    <w:semiHidden/>
    <w:rsid w:val="00464EFC"/>
    <w:rPr>
      <w:rFonts w:ascii="Consolas" w:hAnsi="Consolas"/>
      <w:sz w:val="20"/>
      <w:szCs w:val="20"/>
    </w:rPr>
  </w:style>
  <w:style w:type="character" w:customStyle="1" w:styleId="HTML10">
    <w:name w:val="Стандартный HTML Знак1"/>
    <w:basedOn w:val="a0"/>
    <w:uiPriority w:val="99"/>
    <w:semiHidden/>
    <w:rsid w:val="00464EFC"/>
    <w:rPr>
      <w:rFonts w:ascii="Consolas" w:hAnsi="Consolas"/>
      <w:sz w:val="20"/>
      <w:szCs w:val="20"/>
    </w:rPr>
  </w:style>
  <w:style w:type="character" w:customStyle="1" w:styleId="312">
    <w:name w:val="Основний текст 3 Знак1"/>
    <w:basedOn w:val="a0"/>
    <w:semiHidden/>
    <w:rsid w:val="00464EFC"/>
    <w:rPr>
      <w:sz w:val="16"/>
      <w:szCs w:val="16"/>
    </w:rPr>
  </w:style>
  <w:style w:type="character" w:customStyle="1" w:styleId="313">
    <w:name w:val="Основной текст 3 Знак1"/>
    <w:basedOn w:val="a0"/>
    <w:uiPriority w:val="99"/>
    <w:semiHidden/>
    <w:rsid w:val="00464EFC"/>
    <w:rPr>
      <w:sz w:val="16"/>
      <w:szCs w:val="16"/>
    </w:rPr>
  </w:style>
  <w:style w:type="character" w:styleId="affc">
    <w:name w:val="Intense Emphasis"/>
    <w:uiPriority w:val="99"/>
    <w:qFormat/>
    <w:rsid w:val="00464EFC"/>
    <w:rPr>
      <w:rFonts w:cs="Times New Roman"/>
      <w:b/>
      <w:bCs/>
      <w:i/>
      <w:iCs/>
      <w:color w:val="4F81BD"/>
    </w:rPr>
  </w:style>
  <w:style w:type="character" w:styleId="affd">
    <w:name w:val="Subtle Emphasis"/>
    <w:uiPriority w:val="99"/>
    <w:qFormat/>
    <w:rsid w:val="00464EFC"/>
    <w:rPr>
      <w:rFonts w:cs="Times New Roman"/>
      <w:i/>
      <w:iCs/>
      <w:color w:val="808080"/>
    </w:rPr>
  </w:style>
  <w:style w:type="paragraph" w:customStyle="1" w:styleId="1f9">
    <w:name w:val="Без інтервалів1"/>
    <w:qFormat/>
    <w:rsid w:val="00464EFC"/>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464EFC"/>
    <w:pPr>
      <w:spacing w:after="0" w:line="240" w:lineRule="auto"/>
      <w:jc w:val="both"/>
    </w:pPr>
    <w:rPr>
      <w:rFonts w:ascii="Times New Roman" w:eastAsia="Times New Roman" w:hAnsi="Times New Roman" w:cs="Times New Roman"/>
      <w:sz w:val="24"/>
      <w:szCs w:val="24"/>
      <w:lang w:eastAsia="ru-RU"/>
    </w:rPr>
  </w:style>
  <w:style w:type="paragraph" w:customStyle="1" w:styleId="affe">
    <w:name w:val="Таблица"/>
    <w:basedOn w:val="Body"/>
    <w:autoRedefine/>
    <w:qFormat/>
    <w:rsid w:val="00464EFC"/>
    <w:pPr>
      <w:jc w:val="left"/>
    </w:pPr>
  </w:style>
  <w:style w:type="paragraph" w:customStyle="1" w:styleId="StyleZakonu">
    <w:name w:val="StyleZakonu"/>
    <w:basedOn w:val="a"/>
    <w:link w:val="StyleZakonu0"/>
    <w:qFormat/>
    <w:rsid w:val="00464EFC"/>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464EFC"/>
    <w:rPr>
      <w:rFonts w:ascii="Times New Roman" w:eastAsia="Calibri" w:hAnsi="Times New Roman" w:cs="Times New Roman"/>
      <w:sz w:val="20"/>
      <w:szCs w:val="20"/>
      <w:lang w:eastAsia="ru-RU"/>
    </w:rPr>
  </w:style>
  <w:style w:type="character" w:customStyle="1" w:styleId="3a">
    <w:name w:val="Основной текст (3)_"/>
    <w:link w:val="3b"/>
    <w:rsid w:val="00464EFC"/>
    <w:rPr>
      <w:i/>
      <w:iCs/>
      <w:sz w:val="23"/>
      <w:szCs w:val="23"/>
      <w:shd w:val="clear" w:color="auto" w:fill="FFFFFF"/>
    </w:rPr>
  </w:style>
  <w:style w:type="paragraph" w:customStyle="1" w:styleId="3b">
    <w:name w:val="Основной текст (3)"/>
    <w:basedOn w:val="a"/>
    <w:link w:val="3a"/>
    <w:qFormat/>
    <w:rsid w:val="00464EFC"/>
    <w:pPr>
      <w:widowControl w:val="0"/>
      <w:shd w:val="clear" w:color="auto" w:fill="FFFFFF"/>
      <w:spacing w:after="240" w:line="274" w:lineRule="exact"/>
      <w:ind w:firstLine="1140"/>
      <w:jc w:val="both"/>
    </w:pPr>
    <w:rPr>
      <w:i/>
      <w:iCs/>
      <w:sz w:val="23"/>
      <w:szCs w:val="23"/>
    </w:rPr>
  </w:style>
  <w:style w:type="character" w:customStyle="1" w:styleId="213">
    <w:name w:val="Основний текст з відступом 2 Знак1"/>
    <w:basedOn w:val="a0"/>
    <w:semiHidden/>
    <w:rsid w:val="00464EFC"/>
  </w:style>
  <w:style w:type="character" w:customStyle="1" w:styleId="214">
    <w:name w:val="Основной текст с отступом 2 Знак1"/>
    <w:basedOn w:val="a0"/>
    <w:uiPriority w:val="99"/>
    <w:semiHidden/>
    <w:rsid w:val="00464EFC"/>
  </w:style>
  <w:style w:type="character" w:customStyle="1" w:styleId="1fa">
    <w:name w:val="Схема документа Знак1"/>
    <w:basedOn w:val="a0"/>
    <w:uiPriority w:val="99"/>
    <w:semiHidden/>
    <w:rsid w:val="00464EFC"/>
    <w:rPr>
      <w:rFonts w:ascii="Segoe UI" w:hAnsi="Segoe UI" w:cs="Segoe UI"/>
      <w:sz w:val="16"/>
      <w:szCs w:val="16"/>
    </w:rPr>
  </w:style>
  <w:style w:type="paragraph" w:customStyle="1" w:styleId="51">
    <w:name w:val="заголовок 5"/>
    <w:basedOn w:val="a"/>
    <w:next w:val="a"/>
    <w:link w:val="52"/>
    <w:qFormat/>
    <w:rsid w:val="00464EFC"/>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2">
    <w:name w:val="заголовок 5 Знак"/>
    <w:link w:val="51"/>
    <w:rsid w:val="00464EFC"/>
    <w:rPr>
      <w:rFonts w:ascii="Bookman Old Style" w:eastAsia="Times New Roman" w:hAnsi="Bookman Old Style" w:cs="Times New Roman"/>
      <w:sz w:val="27"/>
      <w:szCs w:val="27"/>
      <w:lang w:val="ru-RU" w:eastAsia="ru-RU"/>
    </w:rPr>
  </w:style>
  <w:style w:type="character" w:customStyle="1" w:styleId="2f2">
    <w:name w:val="Основной текст (2)_"/>
    <w:link w:val="2f3"/>
    <w:locked/>
    <w:rsid w:val="00464EFC"/>
    <w:rPr>
      <w:b/>
      <w:bCs/>
      <w:sz w:val="54"/>
      <w:szCs w:val="54"/>
      <w:shd w:val="clear" w:color="auto" w:fill="FFFFFF"/>
    </w:rPr>
  </w:style>
  <w:style w:type="paragraph" w:customStyle="1" w:styleId="2f3">
    <w:name w:val="Основной текст (2)"/>
    <w:basedOn w:val="a"/>
    <w:link w:val="2f2"/>
    <w:rsid w:val="00464EFC"/>
    <w:pPr>
      <w:shd w:val="clear" w:color="auto" w:fill="FFFFFF"/>
      <w:spacing w:before="540" w:after="340" w:line="643" w:lineRule="exact"/>
      <w:ind w:left="23" w:right="23" w:firstLine="697"/>
      <w:jc w:val="center"/>
    </w:pPr>
    <w:rPr>
      <w:b/>
      <w:bCs/>
      <w:sz w:val="54"/>
      <w:szCs w:val="54"/>
    </w:rPr>
  </w:style>
  <w:style w:type="character" w:customStyle="1" w:styleId="53">
    <w:name w:val="Основной текст (5)_"/>
    <w:link w:val="54"/>
    <w:uiPriority w:val="99"/>
    <w:locked/>
    <w:rsid w:val="00464EFC"/>
    <w:rPr>
      <w:b/>
      <w:shd w:val="clear" w:color="auto" w:fill="FFFFFF"/>
    </w:rPr>
  </w:style>
  <w:style w:type="paragraph" w:customStyle="1" w:styleId="54">
    <w:name w:val="Основной текст (5)"/>
    <w:basedOn w:val="a"/>
    <w:link w:val="53"/>
    <w:uiPriority w:val="99"/>
    <w:rsid w:val="00464EFC"/>
    <w:pPr>
      <w:widowControl w:val="0"/>
      <w:shd w:val="clear" w:color="auto" w:fill="FFFFFF"/>
      <w:spacing w:after="420" w:line="240" w:lineRule="atLeast"/>
      <w:ind w:hanging="360"/>
      <w:jc w:val="center"/>
    </w:pPr>
    <w:rPr>
      <w:b/>
    </w:rPr>
  </w:style>
  <w:style w:type="character" w:customStyle="1" w:styleId="afff">
    <w:name w:val="Текст виноски Знак"/>
    <w:basedOn w:val="a0"/>
    <w:link w:val="afff0"/>
    <w:rsid w:val="00464EFC"/>
    <w:rPr>
      <w:rFonts w:eastAsia="Times New Roman"/>
      <w:color w:val="C0C0C0"/>
    </w:rPr>
  </w:style>
  <w:style w:type="paragraph" w:styleId="afff0">
    <w:name w:val="footnote text"/>
    <w:basedOn w:val="a"/>
    <w:link w:val="afff"/>
    <w:rsid w:val="00464EFC"/>
    <w:pPr>
      <w:spacing w:after="0" w:line="240" w:lineRule="auto"/>
    </w:pPr>
    <w:rPr>
      <w:rFonts w:eastAsia="Times New Roman"/>
      <w:color w:val="C0C0C0"/>
    </w:rPr>
  </w:style>
  <w:style w:type="character" w:customStyle="1" w:styleId="1fb">
    <w:name w:val="Текст виноски Знак1"/>
    <w:basedOn w:val="a0"/>
    <w:uiPriority w:val="99"/>
    <w:semiHidden/>
    <w:rsid w:val="00464EFC"/>
    <w:rPr>
      <w:sz w:val="20"/>
      <w:szCs w:val="20"/>
    </w:rPr>
  </w:style>
  <w:style w:type="character" w:customStyle="1" w:styleId="1fc">
    <w:name w:val="Текст сноски Знак1"/>
    <w:basedOn w:val="a0"/>
    <w:uiPriority w:val="99"/>
    <w:semiHidden/>
    <w:rsid w:val="00464EFC"/>
    <w:rPr>
      <w:sz w:val="20"/>
      <w:szCs w:val="20"/>
    </w:rPr>
  </w:style>
  <w:style w:type="character" w:customStyle="1" w:styleId="afff1">
    <w:name w:val="Тема примітки Знак"/>
    <w:link w:val="afff2"/>
    <w:uiPriority w:val="99"/>
    <w:semiHidden/>
    <w:rsid w:val="00464EFC"/>
    <w:rPr>
      <w:rFonts w:ascii="NewtonCTT" w:eastAsia="Times New Roman" w:hAnsi="NewtonCTT" w:cs="NewtonCTT"/>
      <w:b/>
      <w:bCs/>
      <w:color w:val="000000"/>
      <w:spacing w:val="-15"/>
    </w:rPr>
  </w:style>
  <w:style w:type="paragraph" w:styleId="afff2">
    <w:name w:val="annotation subject"/>
    <w:basedOn w:val="affb"/>
    <w:next w:val="affb"/>
    <w:link w:val="afff1"/>
    <w:uiPriority w:val="99"/>
    <w:semiHidden/>
    <w:unhideWhenUsed/>
    <w:rsid w:val="00464EFC"/>
    <w:pPr>
      <w:widowControl w:val="0"/>
      <w:autoSpaceDE w:val="0"/>
      <w:autoSpaceDN w:val="0"/>
      <w:adjustRightInd w:val="0"/>
    </w:pPr>
    <w:rPr>
      <w:rFonts w:ascii="NewtonCTT" w:hAnsi="NewtonCTT" w:cs="NewtonCTT"/>
      <w:b/>
      <w:bCs/>
      <w:color w:val="000000"/>
      <w:spacing w:val="-15"/>
    </w:rPr>
  </w:style>
  <w:style w:type="character" w:customStyle="1" w:styleId="1fd">
    <w:name w:val="Тема примітки Знак1"/>
    <w:basedOn w:val="1f2"/>
    <w:uiPriority w:val="99"/>
    <w:semiHidden/>
    <w:rsid w:val="00464EFC"/>
    <w:rPr>
      <w:b/>
      <w:bCs/>
      <w:sz w:val="20"/>
      <w:szCs w:val="20"/>
    </w:rPr>
  </w:style>
  <w:style w:type="character" w:customStyle="1" w:styleId="1fe">
    <w:name w:val="Тема примечания Знак1"/>
    <w:basedOn w:val="1f3"/>
    <w:uiPriority w:val="99"/>
    <w:semiHidden/>
    <w:rsid w:val="00464EFC"/>
    <w:rPr>
      <w:b/>
      <w:bCs/>
      <w:sz w:val="20"/>
      <w:szCs w:val="20"/>
    </w:rPr>
  </w:style>
  <w:style w:type="character" w:customStyle="1" w:styleId="rvts16">
    <w:name w:val="rvts16"/>
    <w:basedOn w:val="a0"/>
    <w:qFormat/>
    <w:rsid w:val="00464EFC"/>
  </w:style>
  <w:style w:type="character" w:customStyle="1" w:styleId="afff3">
    <w:name w:val="Другое_"/>
    <w:basedOn w:val="a0"/>
    <w:link w:val="afff4"/>
    <w:rsid w:val="00464EFC"/>
    <w:rPr>
      <w:rFonts w:eastAsia="Times New Roman"/>
      <w:szCs w:val="28"/>
      <w:shd w:val="clear" w:color="auto" w:fill="FFFFFF"/>
    </w:rPr>
  </w:style>
  <w:style w:type="paragraph" w:customStyle="1" w:styleId="afff4">
    <w:name w:val="Другое"/>
    <w:basedOn w:val="a"/>
    <w:link w:val="afff3"/>
    <w:rsid w:val="00464EFC"/>
    <w:pPr>
      <w:widowControl w:val="0"/>
      <w:shd w:val="clear" w:color="auto" w:fill="FFFFFF"/>
      <w:spacing w:after="0" w:line="240" w:lineRule="auto"/>
      <w:ind w:firstLine="400"/>
    </w:pPr>
    <w:rPr>
      <w:rFonts w:eastAsia="Times New Roman"/>
      <w:szCs w:val="28"/>
    </w:rPr>
  </w:style>
  <w:style w:type="character" w:customStyle="1" w:styleId="afff5">
    <w:name w:val="Подпись к таблице_"/>
    <w:basedOn w:val="a0"/>
    <w:link w:val="afff6"/>
    <w:rsid w:val="00464EFC"/>
    <w:rPr>
      <w:rFonts w:eastAsia="Times New Roman"/>
      <w:b/>
      <w:bCs/>
      <w:shd w:val="clear" w:color="auto" w:fill="FFFFFF"/>
      <w:lang w:bidi="ru-RU"/>
    </w:rPr>
  </w:style>
  <w:style w:type="paragraph" w:customStyle="1" w:styleId="afff6">
    <w:name w:val="Подпись к таблице"/>
    <w:basedOn w:val="a"/>
    <w:link w:val="afff5"/>
    <w:rsid w:val="00464EFC"/>
    <w:pPr>
      <w:widowControl w:val="0"/>
      <w:shd w:val="clear" w:color="auto" w:fill="FFFFFF"/>
      <w:spacing w:after="0" w:line="240" w:lineRule="auto"/>
      <w:ind w:left="1070"/>
    </w:pPr>
    <w:rPr>
      <w:rFonts w:eastAsia="Times New Roman"/>
      <w:b/>
      <w:bCs/>
      <w:lang w:bidi="ru-RU"/>
    </w:rPr>
  </w:style>
  <w:style w:type="character" w:customStyle="1" w:styleId="FontStyle66">
    <w:name w:val="Font Style66"/>
    <w:rsid w:val="00464EFC"/>
    <w:rPr>
      <w:rFonts w:ascii="Times New Roman" w:hAnsi="Times New Roman" w:cs="Times New Roman" w:hint="default"/>
      <w:sz w:val="22"/>
      <w:szCs w:val="22"/>
    </w:rPr>
  </w:style>
  <w:style w:type="paragraph" w:customStyle="1" w:styleId="2f4">
    <w:name w:val="Абзац списка2"/>
    <w:basedOn w:val="a"/>
    <w:qFormat/>
    <w:rsid w:val="00464EFC"/>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aragraph">
    <w:name w:val="paragraph"/>
    <w:basedOn w:val="a"/>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464EFC"/>
  </w:style>
  <w:style w:type="paragraph" w:customStyle="1" w:styleId="Normal2">
    <w:name w:val="Normal2"/>
    <w:qFormat/>
    <w:rsid w:val="00464EFC"/>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464EFC"/>
  </w:style>
  <w:style w:type="character" w:customStyle="1" w:styleId="1ff">
    <w:name w:val="Название Знак1"/>
    <w:aliases w:val="Номер таблиці Знак1"/>
    <w:basedOn w:val="a0"/>
    <w:uiPriority w:val="10"/>
    <w:rsid w:val="00464EFC"/>
    <w:rPr>
      <w:rFonts w:ascii="Calibri Light" w:eastAsia="Times New Roman" w:hAnsi="Calibri Light" w:cs="Times New Roman"/>
      <w:color w:val="323E4F"/>
      <w:spacing w:val="5"/>
      <w:kern w:val="28"/>
      <w:sz w:val="52"/>
      <w:szCs w:val="52"/>
      <w:lang w:val="uk-UA" w:eastAsia="uk-UA"/>
    </w:rPr>
  </w:style>
  <w:style w:type="paragraph" w:customStyle="1" w:styleId="215">
    <w:name w:val="Основний текст (2)1"/>
    <w:basedOn w:val="a"/>
    <w:uiPriority w:val="99"/>
    <w:rsid w:val="00464EFC"/>
    <w:pPr>
      <w:widowControl w:val="0"/>
      <w:shd w:val="clear" w:color="auto" w:fill="FFFFFF"/>
      <w:spacing w:before="360" w:after="60" w:line="302" w:lineRule="exact"/>
      <w:ind w:hanging="720"/>
      <w:jc w:val="both"/>
    </w:pPr>
    <w:rPr>
      <w:rFonts w:ascii="Arial" w:eastAsia="Microsoft Sans Serif" w:hAnsi="Arial" w:cs="Arial"/>
      <w:sz w:val="24"/>
      <w:szCs w:val="24"/>
      <w:lang w:eastAsia="uk-UA" w:bidi="uk-UA"/>
    </w:rPr>
  </w:style>
  <w:style w:type="character" w:styleId="afff7">
    <w:name w:val="annotation reference"/>
    <w:rsid w:val="00464EFC"/>
    <w:rPr>
      <w:rFonts w:cs="Times New Roman"/>
      <w:sz w:val="16"/>
      <w:szCs w:val="16"/>
    </w:rPr>
  </w:style>
  <w:style w:type="paragraph" w:customStyle="1" w:styleId="afff8">
    <w:name w:val="Нормальний текст"/>
    <w:basedOn w:val="a"/>
    <w:qFormat/>
    <w:rsid w:val="00464EFC"/>
    <w:pPr>
      <w:spacing w:before="120" w:after="0" w:line="240" w:lineRule="auto"/>
      <w:ind w:firstLine="567"/>
    </w:pPr>
    <w:rPr>
      <w:rFonts w:ascii="Antiqua" w:eastAsia="Times New Roman" w:hAnsi="Antiqua" w:cs="Times New Roman"/>
      <w:sz w:val="26"/>
      <w:szCs w:val="20"/>
      <w:lang w:eastAsia="ru-RU"/>
    </w:rPr>
  </w:style>
  <w:style w:type="paragraph" w:customStyle="1" w:styleId="rvps14">
    <w:name w:val="rvps14"/>
    <w:basedOn w:val="a"/>
    <w:qFormat/>
    <w:rsid w:val="00464EF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464EFC"/>
  </w:style>
  <w:style w:type="character" w:customStyle="1" w:styleId="rvts11">
    <w:name w:val="rvts11"/>
    <w:rsid w:val="00464EFC"/>
  </w:style>
  <w:style w:type="paragraph" w:customStyle="1" w:styleId="rvps7">
    <w:name w:val="rvps7"/>
    <w:basedOn w:val="a"/>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464EFC"/>
  </w:style>
  <w:style w:type="character" w:customStyle="1" w:styleId="rvts46">
    <w:name w:val="rvts46"/>
    <w:rsid w:val="00464EFC"/>
  </w:style>
  <w:style w:type="paragraph" w:customStyle="1" w:styleId="Style1">
    <w:name w:val="Style1"/>
    <w:basedOn w:val="a"/>
    <w:uiPriority w:val="99"/>
    <w:qFormat/>
    <w:rsid w:val="00464EFC"/>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464EFC"/>
  </w:style>
  <w:style w:type="character" w:customStyle="1" w:styleId="212pt">
    <w:name w:val="Основний текст (2) + 12 pt"/>
    <w:rsid w:val="00464EF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464EF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464EFC"/>
    <w:rPr>
      <w:rFonts w:ascii="ArialMT" w:hAnsi="ArialMT" w:hint="default"/>
      <w:b w:val="0"/>
      <w:bCs w:val="0"/>
      <w:i w:val="0"/>
      <w:iCs w:val="0"/>
      <w:color w:val="000000"/>
      <w:sz w:val="22"/>
      <w:szCs w:val="22"/>
    </w:rPr>
  </w:style>
  <w:style w:type="paragraph" w:customStyle="1" w:styleId="p5">
    <w:name w:val="p5"/>
    <w:basedOn w:val="a"/>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4">
    <w:name w:val="заголовок 4"/>
    <w:basedOn w:val="a"/>
    <w:next w:val="a"/>
    <w:qFormat/>
    <w:rsid w:val="00464EFC"/>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character" w:customStyle="1" w:styleId="apple-converted-space">
    <w:name w:val="apple-converted-space"/>
    <w:rsid w:val="00464EFC"/>
  </w:style>
  <w:style w:type="character" w:styleId="afff9">
    <w:name w:val="page number"/>
    <w:rsid w:val="00464EFC"/>
  </w:style>
  <w:style w:type="character" w:customStyle="1" w:styleId="124pt">
    <w:name w:val="Заголовок №1 (2) + Интервал 4 pt"/>
    <w:rsid w:val="00464EFC"/>
    <w:rPr>
      <w:b/>
      <w:bCs/>
      <w:spacing w:val="90"/>
      <w:sz w:val="31"/>
      <w:szCs w:val="31"/>
      <w:shd w:val="clear" w:color="auto" w:fill="FFFFFF"/>
    </w:rPr>
  </w:style>
  <w:style w:type="character" w:customStyle="1" w:styleId="rvts9">
    <w:name w:val="rvts9"/>
    <w:rsid w:val="00464EFC"/>
  </w:style>
  <w:style w:type="character" w:customStyle="1" w:styleId="butback">
    <w:name w:val="butback"/>
    <w:rsid w:val="00464EFC"/>
  </w:style>
  <w:style w:type="character" w:customStyle="1" w:styleId="submenu-table">
    <w:name w:val="submenu-table"/>
    <w:rsid w:val="00464EFC"/>
  </w:style>
  <w:style w:type="paragraph" w:customStyle="1" w:styleId="1ff0">
    <w:name w:val="Без интервала1"/>
    <w:qFormat/>
    <w:rsid w:val="00464EFC"/>
    <w:pPr>
      <w:spacing w:after="0" w:line="240" w:lineRule="auto"/>
    </w:pPr>
    <w:rPr>
      <w:rFonts w:ascii="Calibri" w:eastAsia="Times New Roman" w:hAnsi="Calibri" w:cs="Times New Roman"/>
      <w:lang w:val="ru-RU"/>
    </w:rPr>
  </w:style>
  <w:style w:type="paragraph" w:customStyle="1" w:styleId="122">
    <w:name w:val="Обычный + 12"/>
    <w:basedOn w:val="a"/>
    <w:qFormat/>
    <w:rsid w:val="00464EFC"/>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qFormat/>
    <w:rsid w:val="00464EFC"/>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464EF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qFormat/>
    <w:rsid w:val="00464EF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qFormat/>
    <w:rsid w:val="00464EF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qFormat/>
    <w:rsid w:val="00464EFC"/>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qFormat/>
    <w:rsid w:val="00464EF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464EF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qFormat/>
    <w:rsid w:val="00464EFC"/>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qFormat/>
    <w:rsid w:val="00464EFC"/>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qFormat/>
    <w:rsid w:val="00464EF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464EFC"/>
    <w:rPr>
      <w:rFonts w:ascii="Times New Roman" w:hAnsi="Times New Roman" w:cs="Times New Roman"/>
      <w:sz w:val="22"/>
      <w:szCs w:val="22"/>
    </w:rPr>
  </w:style>
  <w:style w:type="character" w:customStyle="1" w:styleId="FontStyle39">
    <w:name w:val="Font Style39"/>
    <w:uiPriority w:val="99"/>
    <w:rsid w:val="00464EFC"/>
    <w:rPr>
      <w:rFonts w:ascii="Times New Roman" w:hAnsi="Times New Roman" w:cs="Times New Roman"/>
      <w:b/>
      <w:bCs/>
      <w:sz w:val="24"/>
      <w:szCs w:val="24"/>
    </w:rPr>
  </w:style>
  <w:style w:type="character" w:customStyle="1" w:styleId="FontStyle40">
    <w:name w:val="Font Style40"/>
    <w:uiPriority w:val="99"/>
    <w:rsid w:val="00464EFC"/>
    <w:rPr>
      <w:rFonts w:ascii="Times New Roman" w:hAnsi="Times New Roman" w:cs="Times New Roman"/>
      <w:sz w:val="22"/>
      <w:szCs w:val="22"/>
    </w:rPr>
  </w:style>
  <w:style w:type="character" w:customStyle="1" w:styleId="FontStyle41">
    <w:name w:val="Font Style41"/>
    <w:uiPriority w:val="99"/>
    <w:rsid w:val="00464EFC"/>
    <w:rPr>
      <w:rFonts w:ascii="Constantia" w:hAnsi="Constantia" w:cs="Constantia"/>
      <w:sz w:val="18"/>
      <w:szCs w:val="18"/>
    </w:rPr>
  </w:style>
  <w:style w:type="character" w:customStyle="1" w:styleId="FontStyle42">
    <w:name w:val="Font Style42"/>
    <w:uiPriority w:val="99"/>
    <w:rsid w:val="00464EFC"/>
    <w:rPr>
      <w:rFonts w:ascii="Times New Roman" w:hAnsi="Times New Roman" w:cs="Times New Roman"/>
      <w:sz w:val="22"/>
      <w:szCs w:val="22"/>
    </w:rPr>
  </w:style>
  <w:style w:type="character" w:customStyle="1" w:styleId="FontStyle43">
    <w:name w:val="Font Style43"/>
    <w:uiPriority w:val="99"/>
    <w:rsid w:val="00464EFC"/>
    <w:rPr>
      <w:rFonts w:ascii="Times New Roman" w:hAnsi="Times New Roman" w:cs="Times New Roman"/>
      <w:sz w:val="22"/>
      <w:szCs w:val="22"/>
    </w:rPr>
  </w:style>
  <w:style w:type="character" w:customStyle="1" w:styleId="FontStyle44">
    <w:name w:val="Font Style44"/>
    <w:uiPriority w:val="99"/>
    <w:rsid w:val="00464EFC"/>
    <w:rPr>
      <w:rFonts w:ascii="Times New Roman" w:hAnsi="Times New Roman" w:cs="Times New Roman"/>
      <w:sz w:val="22"/>
      <w:szCs w:val="22"/>
    </w:rPr>
  </w:style>
  <w:style w:type="character" w:customStyle="1" w:styleId="FontStyle45">
    <w:name w:val="Font Style45"/>
    <w:uiPriority w:val="99"/>
    <w:rsid w:val="00464EFC"/>
    <w:rPr>
      <w:rFonts w:ascii="Times New Roman" w:hAnsi="Times New Roman" w:cs="Times New Roman"/>
      <w:sz w:val="22"/>
      <w:szCs w:val="22"/>
    </w:rPr>
  </w:style>
  <w:style w:type="paragraph" w:customStyle="1" w:styleId="1ff1">
    <w:name w:val="Обычный1"/>
    <w:qFormat/>
    <w:rsid w:val="00464EF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qFormat/>
    <w:rsid w:val="00464EFC"/>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qFormat/>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a">
    <w:name w:val="Знак"/>
    <w:basedOn w:val="a"/>
    <w:qFormat/>
    <w:rsid w:val="00464EFC"/>
    <w:pPr>
      <w:spacing w:after="0" w:line="240" w:lineRule="auto"/>
    </w:pPr>
    <w:rPr>
      <w:rFonts w:ascii="Verdana" w:eastAsia="Times New Roman" w:hAnsi="Verdana" w:cs="Verdana"/>
      <w:sz w:val="20"/>
      <w:szCs w:val="20"/>
      <w:lang w:val="en-US"/>
    </w:rPr>
  </w:style>
  <w:style w:type="paragraph" w:customStyle="1" w:styleId="1ff2">
    <w:name w:val="1"/>
    <w:basedOn w:val="a"/>
    <w:qFormat/>
    <w:rsid w:val="00464EFC"/>
    <w:pPr>
      <w:spacing w:after="0" w:line="240" w:lineRule="auto"/>
    </w:pPr>
    <w:rPr>
      <w:rFonts w:ascii="Verdana" w:eastAsia="Times New Roman" w:hAnsi="Verdana" w:cs="Verdana"/>
      <w:sz w:val="20"/>
      <w:szCs w:val="20"/>
      <w:lang w:val="en-US"/>
    </w:rPr>
  </w:style>
  <w:style w:type="character" w:customStyle="1" w:styleId="rvts0">
    <w:name w:val="rvts0"/>
    <w:rsid w:val="00464EFC"/>
    <w:rPr>
      <w:rFonts w:cs="Times New Roman"/>
    </w:rPr>
  </w:style>
  <w:style w:type="character" w:customStyle="1" w:styleId="FontStyle15">
    <w:name w:val="Font Style15"/>
    <w:rsid w:val="00464EFC"/>
    <w:rPr>
      <w:rFonts w:ascii="Times New Roman" w:hAnsi="Times New Roman"/>
      <w:sz w:val="26"/>
    </w:rPr>
  </w:style>
  <w:style w:type="character" w:customStyle="1" w:styleId="2f5">
    <w:name w:val="Знак Знак2"/>
    <w:locked/>
    <w:rsid w:val="00464EFC"/>
    <w:rPr>
      <w:b/>
      <w:sz w:val="22"/>
      <w:lang w:val="uk-UA" w:eastAsia="ru-RU" w:bidi="ar-SA"/>
    </w:rPr>
  </w:style>
  <w:style w:type="character" w:customStyle="1" w:styleId="1ff3">
    <w:name w:val="Знак Знак1"/>
    <w:locked/>
    <w:rsid w:val="00464EFC"/>
    <w:rPr>
      <w:b/>
      <w:lang w:val="uk-UA" w:eastAsia="ru-RU" w:bidi="ar-SA"/>
    </w:rPr>
  </w:style>
  <w:style w:type="character" w:customStyle="1" w:styleId="3c">
    <w:name w:val="Знак Знак3"/>
    <w:rsid w:val="00464EFC"/>
    <w:rPr>
      <w:b/>
      <w:bCs/>
      <w:sz w:val="24"/>
      <w:szCs w:val="24"/>
      <w:lang w:val="uk-UA" w:eastAsia="ru-RU" w:bidi="ar-SA"/>
    </w:rPr>
  </w:style>
  <w:style w:type="paragraph" w:customStyle="1" w:styleId="afffb">
    <w:name w:val="Форматированный"/>
    <w:basedOn w:val="a"/>
    <w:qFormat/>
    <w:rsid w:val="00464EF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6">
    <w:name w:val="envelope return"/>
    <w:basedOn w:val="a"/>
    <w:rsid w:val="00464EFC"/>
    <w:pPr>
      <w:spacing w:after="0" w:line="240" w:lineRule="auto"/>
    </w:pPr>
    <w:rPr>
      <w:rFonts w:ascii="Brush Script MT" w:eastAsia="Times New Roman" w:hAnsi="Brush Script MT" w:cs="Times New Roman"/>
      <w:i/>
      <w:szCs w:val="20"/>
      <w:lang w:eastAsia="ru-RU"/>
    </w:rPr>
  </w:style>
  <w:style w:type="paragraph" w:customStyle="1" w:styleId="afffc">
    <w:name w:val="Основной текст с отступом.Подпись к рис."/>
    <w:basedOn w:val="a"/>
    <w:qFormat/>
    <w:rsid w:val="00464EFC"/>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f4">
    <w:name w:val="Обычниый_1"/>
    <w:basedOn w:val="a"/>
    <w:qFormat/>
    <w:rsid w:val="00464EFC"/>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464EFC"/>
    <w:rPr>
      <w:rFonts w:ascii="Times New Roman" w:eastAsia="Times New Roman" w:hAnsi="Times New Roman" w:cs="Times New Roman"/>
      <w:b/>
      <w:bCs/>
      <w:sz w:val="24"/>
      <w:szCs w:val="24"/>
      <w:lang w:val="uk-UA" w:eastAsia="ru-RU"/>
    </w:rPr>
  </w:style>
  <w:style w:type="character" w:customStyle="1" w:styleId="45">
    <w:name w:val="Знак Знак4"/>
    <w:rsid w:val="00464EFC"/>
    <w:rPr>
      <w:rFonts w:ascii="Times New Roman" w:eastAsia="Times New Roman" w:hAnsi="Times New Roman" w:cs="Times New Roman"/>
      <w:b/>
      <w:szCs w:val="20"/>
      <w:lang w:val="uk-UA" w:eastAsia="ru-RU"/>
    </w:rPr>
  </w:style>
  <w:style w:type="paragraph" w:customStyle="1" w:styleId="3d">
    <w:name w:val="заголовок 3"/>
    <w:basedOn w:val="a"/>
    <w:next w:val="a"/>
    <w:qFormat/>
    <w:rsid w:val="00464EFC"/>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d">
    <w:name w:val="номер страницы"/>
    <w:rsid w:val="00464EFC"/>
  </w:style>
  <w:style w:type="paragraph" w:customStyle="1" w:styleId="Style3">
    <w:name w:val="Style3"/>
    <w:basedOn w:val="a"/>
    <w:qFormat/>
    <w:rsid w:val="00464EF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qFormat/>
    <w:rsid w:val="00464EFC"/>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464EFC"/>
    <w:rPr>
      <w:rFonts w:ascii="Times New Roman" w:hAnsi="Times New Roman" w:cs="Times New Roman"/>
      <w:b/>
      <w:bCs/>
      <w:sz w:val="30"/>
      <w:szCs w:val="30"/>
    </w:rPr>
  </w:style>
  <w:style w:type="character" w:customStyle="1" w:styleId="FontStyle24">
    <w:name w:val="Font Style24"/>
    <w:rsid w:val="00464EFC"/>
    <w:rPr>
      <w:rFonts w:ascii="Times New Roman" w:hAnsi="Times New Roman" w:cs="Times New Roman"/>
      <w:sz w:val="26"/>
      <w:szCs w:val="26"/>
    </w:rPr>
  </w:style>
  <w:style w:type="character" w:customStyle="1" w:styleId="FontStyle11">
    <w:name w:val="Font Style11"/>
    <w:rsid w:val="00464EFC"/>
    <w:rPr>
      <w:rFonts w:ascii="Times New Roman" w:hAnsi="Times New Roman" w:cs="Times New Roman"/>
      <w:b/>
      <w:bCs/>
      <w:sz w:val="28"/>
      <w:szCs w:val="28"/>
    </w:rPr>
  </w:style>
  <w:style w:type="paragraph" w:customStyle="1" w:styleId="1ff5">
    <w:name w:val="Знак Знак Знак Знак Знак Знак1 Знак Знак Знак Знак Знак Знак Знак Знак Знак Знак Знак Знак Знак Знак Знак Знак Знак Знак Знак"/>
    <w:basedOn w:val="a"/>
    <w:qFormat/>
    <w:rsid w:val="00464EFC"/>
    <w:pPr>
      <w:spacing w:after="0" w:line="240" w:lineRule="auto"/>
    </w:pPr>
    <w:rPr>
      <w:rFonts w:ascii="Verdana" w:eastAsia="Times New Roman" w:hAnsi="Verdana" w:cs="Verdana"/>
      <w:sz w:val="20"/>
      <w:szCs w:val="20"/>
      <w:lang w:val="en-US"/>
    </w:rPr>
  </w:style>
  <w:style w:type="paragraph" w:customStyle="1" w:styleId="FR3">
    <w:name w:val="FR3"/>
    <w:qFormat/>
    <w:rsid w:val="00464EFC"/>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f6">
    <w:name w:val="Обычный (веб)1"/>
    <w:basedOn w:val="a"/>
    <w:qFormat/>
    <w:rsid w:val="00464EFC"/>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464EFC"/>
    <w:rPr>
      <w:rFonts w:ascii="Times New Roman" w:hAnsi="Times New Roman" w:cs="Times New Roman"/>
      <w:sz w:val="26"/>
      <w:szCs w:val="26"/>
    </w:rPr>
  </w:style>
  <w:style w:type="paragraph" w:customStyle="1" w:styleId="314">
    <w:name w:val="Основной текст с отступом 31"/>
    <w:basedOn w:val="a"/>
    <w:qFormat/>
    <w:rsid w:val="00464EFC"/>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e">
    <w:name w:val="Вміст таблиці"/>
    <w:basedOn w:val="a"/>
    <w:rsid w:val="00464EFC"/>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paragraph" w:customStyle="1" w:styleId="216">
    <w:name w:val="Основной текст с отступом 21"/>
    <w:basedOn w:val="a"/>
    <w:rsid w:val="00464EFC"/>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f">
    <w:name w:val="Заголовок Знак"/>
    <w:rsid w:val="00464EFC"/>
    <w:rPr>
      <w:sz w:val="28"/>
      <w:lang w:val="uk-UA"/>
    </w:rPr>
  </w:style>
  <w:style w:type="paragraph" w:customStyle="1" w:styleId="1ff7">
    <w:name w:val="Звичайний (веб)1"/>
    <w:basedOn w:val="a"/>
    <w:rsid w:val="00464EFC"/>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paragraph" w:customStyle="1" w:styleId="3e">
    <w:name w:val="Основной текст3"/>
    <w:basedOn w:val="a"/>
    <w:uiPriority w:val="99"/>
    <w:rsid w:val="00464EFC"/>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464EFC"/>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464EFC"/>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464EFC"/>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464EFC"/>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464EFC"/>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464EFC"/>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464EFC"/>
    <w:rPr>
      <w:rFonts w:ascii="Times New Roman" w:hAnsi="Times New Roman"/>
      <w:sz w:val="26"/>
    </w:rPr>
  </w:style>
  <w:style w:type="paragraph" w:customStyle="1" w:styleId="Style6">
    <w:name w:val="Style6"/>
    <w:basedOn w:val="a"/>
    <w:uiPriority w:val="99"/>
    <w:rsid w:val="00464EFC"/>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styleId="affff0">
    <w:name w:val="footnote reference"/>
    <w:rsid w:val="00464EFC"/>
    <w:rPr>
      <w:vertAlign w:val="superscript"/>
    </w:rPr>
  </w:style>
  <w:style w:type="paragraph" w:customStyle="1" w:styleId="Stattya-1">
    <w:name w:val="Stattya-1"/>
    <w:rsid w:val="00464EFC"/>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464EFC"/>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464EFC"/>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464EFC"/>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464EFC"/>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464EFC"/>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464EFC"/>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f8">
    <w:name w:val="Знак Знак Знак Знак Знак Знак Знак Знак Знак Знак1 Знак Знак"/>
    <w:basedOn w:val="a"/>
    <w:rsid w:val="00464EFC"/>
    <w:pPr>
      <w:spacing w:after="0" w:line="240" w:lineRule="auto"/>
    </w:pPr>
    <w:rPr>
      <w:rFonts w:ascii="Verdana" w:eastAsia="Times New Roman" w:hAnsi="Verdana" w:cs="Verdana"/>
      <w:sz w:val="20"/>
      <w:szCs w:val="20"/>
      <w:lang w:val="en-US"/>
    </w:rPr>
  </w:style>
  <w:style w:type="paragraph" w:customStyle="1" w:styleId="rvps54">
    <w:name w:val="rvps54"/>
    <w:basedOn w:val="a"/>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7">
    <w:name w:val="rvts17"/>
    <w:basedOn w:val="a0"/>
    <w:rsid w:val="00464EFC"/>
  </w:style>
  <w:style w:type="character" w:customStyle="1" w:styleId="46">
    <w:name w:val="Заголовок №4"/>
    <w:basedOn w:val="a0"/>
    <w:rsid w:val="00464EFC"/>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7">
    <w:name w:val="Основной текст (2)1"/>
    <w:basedOn w:val="a"/>
    <w:rsid w:val="00464EFC"/>
    <w:pPr>
      <w:widowControl w:val="0"/>
      <w:shd w:val="clear" w:color="auto" w:fill="FFFFFF"/>
      <w:spacing w:before="360" w:after="0" w:line="322" w:lineRule="exact"/>
      <w:jc w:val="both"/>
    </w:pPr>
    <w:rPr>
      <w:rFonts w:ascii="Calibri" w:hAnsi="Calibri"/>
      <w:sz w:val="28"/>
      <w:szCs w:val="28"/>
      <w:lang w:val="ru-RU"/>
    </w:rPr>
  </w:style>
  <w:style w:type="paragraph" w:customStyle="1" w:styleId="tj">
    <w:name w:val="tj"/>
    <w:basedOn w:val="a"/>
    <w:qFormat/>
    <w:rsid w:val="00464E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ff9">
    <w:name w:val="Назва Знак1"/>
    <w:basedOn w:val="a0"/>
    <w:rsid w:val="00464EFC"/>
    <w:rPr>
      <w:rFonts w:ascii="Calibri Light" w:eastAsia="Times New Roman" w:hAnsi="Calibri Light" w:cs="Times New Roman"/>
      <w:spacing w:val="-10"/>
      <w:kern w:val="28"/>
      <w:sz w:val="56"/>
      <w:szCs w:val="56"/>
      <w:lang w:val="uk-UA"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464EFC"/>
  </w:style>
  <w:style w:type="paragraph" w:customStyle="1" w:styleId="218">
    <w:name w:val="Абзац списка21"/>
    <w:basedOn w:val="a"/>
    <w:rsid w:val="00464EFC"/>
    <w:pPr>
      <w:spacing w:after="200" w:line="276" w:lineRule="auto"/>
      <w:ind w:left="720"/>
    </w:pPr>
    <w:rPr>
      <w:rFonts w:ascii="Calibri" w:eastAsia="Times New Roman" w:hAnsi="Calibri" w:cs="Times New Roman"/>
      <w:lang w:val="ru-RU"/>
    </w:rPr>
  </w:style>
  <w:style w:type="paragraph" w:customStyle="1" w:styleId="111">
    <w:name w:val="Основной текст11"/>
    <w:basedOn w:val="a"/>
    <w:qFormat/>
    <w:rsid w:val="00464EFC"/>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affff1">
    <w:name w:val="Розпорядження"/>
    <w:basedOn w:val="a"/>
    <w:link w:val="affff2"/>
    <w:qFormat/>
    <w:rsid w:val="00464EFC"/>
    <w:pPr>
      <w:spacing w:after="0" w:line="240" w:lineRule="auto"/>
      <w:jc w:val="center"/>
    </w:pPr>
    <w:rPr>
      <w:rFonts w:ascii="Times New Roman" w:eastAsia="Times New Roman" w:hAnsi="Times New Roman" w:cs="Times New Roman"/>
      <w:sz w:val="24"/>
      <w:szCs w:val="24"/>
    </w:rPr>
  </w:style>
  <w:style w:type="character" w:customStyle="1" w:styleId="affff2">
    <w:name w:val="Розпорядження Знак"/>
    <w:link w:val="affff1"/>
    <w:rsid w:val="00464EFC"/>
    <w:rPr>
      <w:rFonts w:ascii="Times New Roman" w:eastAsia="Times New Roman" w:hAnsi="Times New Roman" w:cs="Times New Roman"/>
      <w:sz w:val="24"/>
      <w:szCs w:val="24"/>
    </w:rPr>
  </w:style>
  <w:style w:type="character" w:customStyle="1" w:styleId="affff3">
    <w:name w:val="Цитата Знак"/>
    <w:basedOn w:val="a0"/>
    <w:link w:val="affff4"/>
    <w:uiPriority w:val="29"/>
    <w:locked/>
    <w:rsid w:val="00464EFC"/>
    <w:rPr>
      <w:rFonts w:ascii="Times New Roman" w:eastAsia="Times New Roman" w:hAnsi="Times New Roman" w:cs="Times New Roman"/>
      <w:i/>
      <w:iCs/>
      <w:color w:val="000000"/>
      <w:sz w:val="24"/>
      <w:szCs w:val="24"/>
      <w:lang w:val="ru-RU" w:eastAsia="ru-RU"/>
    </w:rPr>
  </w:style>
  <w:style w:type="paragraph" w:customStyle="1" w:styleId="1ffa">
    <w:name w:val="Цитата1"/>
    <w:basedOn w:val="a"/>
    <w:next w:val="a"/>
    <w:uiPriority w:val="29"/>
    <w:qFormat/>
    <w:rsid w:val="00464EFC"/>
    <w:pPr>
      <w:spacing w:after="0" w:line="240" w:lineRule="auto"/>
    </w:pPr>
    <w:rPr>
      <w:rFonts w:ascii="Times New Roman" w:eastAsia="Times New Roman" w:hAnsi="Times New Roman" w:cs="Times New Roman"/>
      <w:i/>
      <w:iCs/>
      <w:color w:val="000000"/>
      <w:sz w:val="24"/>
      <w:szCs w:val="24"/>
      <w:lang w:val="ru-RU" w:eastAsia="ru-RU"/>
    </w:rPr>
  </w:style>
  <w:style w:type="character" w:customStyle="1" w:styleId="1ffb">
    <w:name w:val="Цитата Знак1"/>
    <w:basedOn w:val="a0"/>
    <w:uiPriority w:val="29"/>
    <w:rsid w:val="00464EFC"/>
    <w:rPr>
      <w:i/>
      <w:iCs/>
      <w:color w:val="404040"/>
    </w:rPr>
  </w:style>
  <w:style w:type="character" w:customStyle="1" w:styleId="affff5">
    <w:name w:val="Насичена цитата Знак"/>
    <w:basedOn w:val="a0"/>
    <w:link w:val="affff6"/>
    <w:uiPriority w:val="30"/>
    <w:locked/>
    <w:rsid w:val="00464EFC"/>
    <w:rPr>
      <w:rFonts w:ascii="Times New Roman" w:eastAsia="Times New Roman" w:hAnsi="Times New Roman" w:cs="Times New Roman"/>
      <w:b/>
      <w:bCs/>
      <w:i/>
      <w:iCs/>
      <w:color w:val="4472C4"/>
      <w:sz w:val="24"/>
      <w:szCs w:val="24"/>
      <w:lang w:val="ru-RU" w:eastAsia="ru-RU"/>
    </w:rPr>
  </w:style>
  <w:style w:type="paragraph" w:customStyle="1" w:styleId="1ffc">
    <w:name w:val="Насичена цитата1"/>
    <w:basedOn w:val="a"/>
    <w:next w:val="a"/>
    <w:uiPriority w:val="30"/>
    <w:qFormat/>
    <w:rsid w:val="00464EFC"/>
    <w:pPr>
      <w:pBdr>
        <w:bottom w:val="single" w:sz="4" w:space="4" w:color="4472C4"/>
      </w:pBdr>
      <w:spacing w:before="200" w:after="280" w:line="240" w:lineRule="auto"/>
      <w:ind w:left="936" w:right="936"/>
    </w:pPr>
    <w:rPr>
      <w:rFonts w:ascii="Times New Roman" w:eastAsia="Times New Roman" w:hAnsi="Times New Roman" w:cs="Times New Roman"/>
      <w:b/>
      <w:bCs/>
      <w:i/>
      <w:iCs/>
      <w:color w:val="4472C4"/>
      <w:sz w:val="24"/>
      <w:szCs w:val="24"/>
      <w:lang w:val="ru-RU" w:eastAsia="ru-RU"/>
    </w:rPr>
  </w:style>
  <w:style w:type="character" w:customStyle="1" w:styleId="1ffd">
    <w:name w:val="Насичена цитата Знак1"/>
    <w:basedOn w:val="a0"/>
    <w:uiPriority w:val="30"/>
    <w:rsid w:val="00464EFC"/>
    <w:rPr>
      <w:i/>
      <w:iCs/>
      <w:color w:val="4472C4"/>
    </w:rPr>
  </w:style>
  <w:style w:type="paragraph" w:customStyle="1" w:styleId="tl">
    <w:name w:val="tl"/>
    <w:basedOn w:val="a"/>
    <w:qFormat/>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qFormat/>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qFormat/>
    <w:rsid w:val="00464E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ase">
    <w:name w:val="_Base"/>
    <w:basedOn w:val="a"/>
    <w:qFormat/>
    <w:rsid w:val="00464EFC"/>
    <w:pPr>
      <w:spacing w:after="0" w:line="240" w:lineRule="auto"/>
    </w:pPr>
    <w:rPr>
      <w:rFonts w:ascii="Times New Roman" w:eastAsia="Times New Roman" w:hAnsi="Times New Roman" w:cs="Times New Roman"/>
      <w:szCs w:val="24"/>
      <w:lang w:val="ru-RU" w:eastAsia="ru-RU"/>
    </w:rPr>
  </w:style>
  <w:style w:type="paragraph" w:customStyle="1" w:styleId="Title">
    <w:name w:val="_Title"/>
    <w:basedOn w:val="Base"/>
    <w:next w:val="Base"/>
    <w:qFormat/>
    <w:rsid w:val="00464EFC"/>
    <w:pPr>
      <w:keepNext/>
      <w:keepLines/>
      <w:spacing w:before="120" w:after="120"/>
      <w:contextualSpacing/>
      <w:jc w:val="center"/>
    </w:pPr>
    <w:rPr>
      <w:b/>
      <w:caps/>
    </w:rPr>
  </w:style>
  <w:style w:type="paragraph" w:customStyle="1" w:styleId="BaseR">
    <w:name w:val="_Base R"/>
    <w:basedOn w:val="Base"/>
    <w:qFormat/>
    <w:rsid w:val="00464EFC"/>
    <w:pPr>
      <w:jc w:val="right"/>
    </w:pPr>
    <w:rPr>
      <w:noProof/>
      <w:lang w:val="uk-UA"/>
    </w:rPr>
  </w:style>
  <w:style w:type="paragraph" w:customStyle="1" w:styleId="BaseN">
    <w:name w:val="_Base N"/>
    <w:basedOn w:val="Base"/>
    <w:uiPriority w:val="99"/>
    <w:qFormat/>
    <w:rsid w:val="00464EFC"/>
    <w:pPr>
      <w:numPr>
        <w:ilvl w:val="1"/>
        <w:numId w:val="2"/>
      </w:numPr>
      <w:jc w:val="both"/>
    </w:pPr>
    <w:rPr>
      <w:noProof/>
      <w:lang w:val="uk-UA"/>
    </w:rPr>
  </w:style>
  <w:style w:type="paragraph" w:customStyle="1" w:styleId="TITLEN">
    <w:name w:val="_TITLE N"/>
    <w:basedOn w:val="Title"/>
    <w:uiPriority w:val="99"/>
    <w:qFormat/>
    <w:rsid w:val="00464EFC"/>
    <w:pPr>
      <w:tabs>
        <w:tab w:val="num" w:pos="7935"/>
      </w:tabs>
      <w:ind w:left="7935" w:hanging="705"/>
    </w:pPr>
    <w:rPr>
      <w:noProof/>
      <w:lang w:val="uk-UA"/>
    </w:rPr>
  </w:style>
  <w:style w:type="paragraph" w:customStyle="1" w:styleId="Normal1">
    <w:name w:val="Normal1"/>
    <w:qFormat/>
    <w:rsid w:val="00464EFC"/>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character" w:customStyle="1" w:styleId="1ffe">
    <w:name w:val="Слабке посилання1"/>
    <w:basedOn w:val="a0"/>
    <w:uiPriority w:val="31"/>
    <w:qFormat/>
    <w:rsid w:val="00464EFC"/>
    <w:rPr>
      <w:smallCaps/>
      <w:color w:val="ED7D31"/>
      <w:u w:val="single"/>
    </w:rPr>
  </w:style>
  <w:style w:type="character" w:customStyle="1" w:styleId="1fff">
    <w:name w:val="Сильне посилання1"/>
    <w:basedOn w:val="a0"/>
    <w:uiPriority w:val="32"/>
    <w:qFormat/>
    <w:rsid w:val="00464EFC"/>
    <w:rPr>
      <w:b/>
      <w:bCs/>
      <w:smallCaps/>
      <w:color w:val="ED7D31"/>
      <w:spacing w:val="5"/>
      <w:u w:val="single"/>
    </w:rPr>
  </w:style>
  <w:style w:type="character" w:styleId="affff7">
    <w:name w:val="Book Title"/>
    <w:basedOn w:val="a0"/>
    <w:uiPriority w:val="33"/>
    <w:qFormat/>
    <w:rsid w:val="00464EFC"/>
    <w:rPr>
      <w:b/>
      <w:bCs/>
      <w:smallCaps/>
      <w:spacing w:val="5"/>
    </w:rPr>
  </w:style>
  <w:style w:type="character" w:customStyle="1" w:styleId="1fff0">
    <w:name w:val="Підзаголовок Знак1"/>
    <w:basedOn w:val="a0"/>
    <w:rsid w:val="00464EFC"/>
    <w:rPr>
      <w:rFonts w:eastAsia="Times New Roman"/>
      <w:color w:val="5A5A5A"/>
      <w:spacing w:val="15"/>
      <w:lang w:val="ru-RU" w:eastAsia="ru-RU"/>
    </w:rPr>
  </w:style>
  <w:style w:type="character" w:customStyle="1" w:styleId="fs2">
    <w:name w:val="fs2"/>
    <w:basedOn w:val="a0"/>
    <w:rsid w:val="00464EFC"/>
  </w:style>
  <w:style w:type="character" w:customStyle="1" w:styleId="2f7">
    <w:name w:val="Основной текст (2) + Не полужирный"/>
    <w:aliases w:val="Не курсив"/>
    <w:rsid w:val="00464EFC"/>
    <w:rPr>
      <w:rFonts w:ascii="Times New Roman" w:hAnsi="Times New Roman" w:cs="Times New Roman" w:hint="default"/>
      <w:spacing w:val="0"/>
      <w:sz w:val="21"/>
      <w:szCs w:val="21"/>
    </w:rPr>
  </w:style>
  <w:style w:type="paragraph" w:customStyle="1" w:styleId="msonormal0">
    <w:name w:val="msonormal"/>
    <w:basedOn w:val="a"/>
    <w:uiPriority w:val="99"/>
    <w:rsid w:val="00464E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464EFC"/>
    <w:rPr>
      <w:rFonts w:ascii="Times New Roman" w:hAnsi="Times New Roman" w:cs="Times New Roman" w:hint="default"/>
    </w:rPr>
  </w:style>
  <w:style w:type="numbering" w:customStyle="1" w:styleId="1fff1">
    <w:name w:val="Нет списка1"/>
    <w:next w:val="a2"/>
    <w:uiPriority w:val="99"/>
    <w:semiHidden/>
    <w:unhideWhenUsed/>
    <w:rsid w:val="00464EFC"/>
  </w:style>
  <w:style w:type="paragraph" w:customStyle="1" w:styleId="2f8">
    <w:name w:val="Основний текст2"/>
    <w:basedOn w:val="a"/>
    <w:rsid w:val="00464EFC"/>
    <w:pPr>
      <w:widowControl w:val="0"/>
      <w:shd w:val="clear" w:color="auto" w:fill="FFFFFF"/>
      <w:spacing w:after="60" w:line="266" w:lineRule="auto"/>
      <w:jc w:val="both"/>
    </w:pPr>
    <w:rPr>
      <w:rFonts w:ascii="Arial" w:eastAsia="Arial" w:hAnsi="Arial" w:cs="Arial"/>
      <w:sz w:val="19"/>
      <w:szCs w:val="19"/>
      <w:lang w:eastAsia="uk-UA" w:bidi="uk-UA"/>
    </w:rPr>
  </w:style>
  <w:style w:type="paragraph" w:styleId="affff4">
    <w:name w:val="Quote"/>
    <w:basedOn w:val="a"/>
    <w:next w:val="a"/>
    <w:link w:val="affff3"/>
    <w:uiPriority w:val="29"/>
    <w:qFormat/>
    <w:rsid w:val="00464EFC"/>
    <w:pPr>
      <w:spacing w:before="200" w:line="240" w:lineRule="auto"/>
      <w:ind w:left="864" w:right="864"/>
      <w:jc w:val="center"/>
    </w:pPr>
    <w:rPr>
      <w:rFonts w:ascii="Times New Roman" w:eastAsia="Times New Roman" w:hAnsi="Times New Roman" w:cs="Times New Roman"/>
      <w:i/>
      <w:iCs/>
      <w:color w:val="000000"/>
      <w:sz w:val="24"/>
      <w:szCs w:val="24"/>
      <w:lang w:val="ru-RU" w:eastAsia="ru-RU"/>
    </w:rPr>
  </w:style>
  <w:style w:type="character" w:customStyle="1" w:styleId="2f9">
    <w:name w:val="Цитата Знак2"/>
    <w:basedOn w:val="a0"/>
    <w:uiPriority w:val="29"/>
    <w:rsid w:val="00464EFC"/>
    <w:rPr>
      <w:i/>
      <w:iCs/>
      <w:color w:val="404040" w:themeColor="text1" w:themeTint="BF"/>
    </w:rPr>
  </w:style>
  <w:style w:type="paragraph" w:customStyle="1" w:styleId="2fa">
    <w:name w:val="Насичена цитата2"/>
    <w:basedOn w:val="a"/>
    <w:next w:val="a"/>
    <w:uiPriority w:val="30"/>
    <w:qFormat/>
    <w:rsid w:val="00464EFC"/>
    <w:pPr>
      <w:pBdr>
        <w:top w:val="single" w:sz="4" w:space="10" w:color="4472C4"/>
        <w:bottom w:val="single" w:sz="4" w:space="10" w:color="4472C4"/>
      </w:pBdr>
      <w:spacing w:before="360" w:after="360" w:line="240" w:lineRule="auto"/>
      <w:ind w:left="864" w:right="864"/>
      <w:jc w:val="center"/>
    </w:pPr>
    <w:rPr>
      <w:rFonts w:ascii="Times New Roman" w:eastAsia="Times New Roman" w:hAnsi="Times New Roman" w:cs="Times New Roman"/>
      <w:b/>
      <w:bCs/>
      <w:i/>
      <w:iCs/>
      <w:color w:val="4472C4"/>
      <w:sz w:val="24"/>
      <w:szCs w:val="24"/>
      <w:lang w:val="ru-RU" w:eastAsia="ru-RU"/>
    </w:rPr>
  </w:style>
  <w:style w:type="character" w:customStyle="1" w:styleId="2fb">
    <w:name w:val="Насичена цитата Знак2"/>
    <w:basedOn w:val="a0"/>
    <w:uiPriority w:val="30"/>
    <w:rsid w:val="00464EFC"/>
    <w:rPr>
      <w:i/>
      <w:iCs/>
      <w:color w:val="4472C4"/>
    </w:rPr>
  </w:style>
  <w:style w:type="character" w:customStyle="1" w:styleId="2fc">
    <w:name w:val="Слабке посилання2"/>
    <w:basedOn w:val="a0"/>
    <w:uiPriority w:val="31"/>
    <w:qFormat/>
    <w:rsid w:val="00464EFC"/>
    <w:rPr>
      <w:smallCaps/>
      <w:color w:val="5A5A5A"/>
    </w:rPr>
  </w:style>
  <w:style w:type="character" w:customStyle="1" w:styleId="2fd">
    <w:name w:val="Сильне посилання2"/>
    <w:basedOn w:val="a0"/>
    <w:uiPriority w:val="32"/>
    <w:qFormat/>
    <w:rsid w:val="00464EFC"/>
    <w:rPr>
      <w:b/>
      <w:bCs/>
      <w:smallCaps/>
      <w:color w:val="4472C4"/>
      <w:spacing w:val="5"/>
    </w:rPr>
  </w:style>
  <w:style w:type="numbering" w:customStyle="1" w:styleId="47">
    <w:name w:val="Немає списку4"/>
    <w:next w:val="a2"/>
    <w:uiPriority w:val="99"/>
    <w:semiHidden/>
    <w:unhideWhenUsed/>
    <w:rsid w:val="00464EFC"/>
  </w:style>
  <w:style w:type="table" w:customStyle="1" w:styleId="48">
    <w:name w:val="Сітка таблиці4"/>
    <w:basedOn w:val="a1"/>
    <w:next w:val="a8"/>
    <w:uiPriority w:val="39"/>
    <w:rsid w:val="00464EFC"/>
    <w:pPr>
      <w:spacing w:after="0" w:line="240" w:lineRule="auto"/>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ітка таблиці5"/>
    <w:basedOn w:val="a1"/>
    <w:next w:val="a8"/>
    <w:uiPriority w:val="39"/>
    <w:rsid w:val="00464EF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має списку5"/>
    <w:next w:val="a2"/>
    <w:uiPriority w:val="99"/>
    <w:semiHidden/>
    <w:unhideWhenUsed/>
    <w:rsid w:val="00464EFC"/>
  </w:style>
  <w:style w:type="table" w:customStyle="1" w:styleId="61">
    <w:name w:val="Сітка таблиці6"/>
    <w:basedOn w:val="a1"/>
    <w:next w:val="a8"/>
    <w:uiPriority w:val="39"/>
    <w:rsid w:val="00464EFC"/>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464EFC"/>
  </w:style>
  <w:style w:type="character" w:styleId="affff8">
    <w:name w:val="FollowedHyperlink"/>
    <w:basedOn w:val="a0"/>
    <w:uiPriority w:val="99"/>
    <w:semiHidden/>
    <w:unhideWhenUsed/>
    <w:rsid w:val="00464EFC"/>
    <w:rPr>
      <w:color w:val="954F72" w:themeColor="followedHyperlink"/>
      <w:u w:val="single"/>
    </w:rPr>
  </w:style>
  <w:style w:type="table" w:styleId="23">
    <w:name w:val="Plain Table 2"/>
    <w:basedOn w:val="a1"/>
    <w:uiPriority w:val="42"/>
    <w:rsid w:val="00464E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6">
    <w:name w:val="Intense Quote"/>
    <w:basedOn w:val="a"/>
    <w:next w:val="a"/>
    <w:link w:val="affff5"/>
    <w:uiPriority w:val="30"/>
    <w:qFormat/>
    <w:rsid w:val="00464EFC"/>
    <w:pPr>
      <w:pBdr>
        <w:top w:val="single" w:sz="4" w:space="10" w:color="4472C4" w:themeColor="accent1"/>
        <w:bottom w:val="single" w:sz="4" w:space="10" w:color="4472C4" w:themeColor="accent1"/>
      </w:pBdr>
      <w:spacing w:before="360" w:after="360"/>
      <w:ind w:left="864" w:right="864"/>
      <w:jc w:val="center"/>
    </w:pPr>
    <w:rPr>
      <w:rFonts w:ascii="Times New Roman" w:eastAsia="Times New Roman" w:hAnsi="Times New Roman" w:cs="Times New Roman"/>
      <w:b/>
      <w:bCs/>
      <w:i/>
      <w:iCs/>
      <w:color w:val="4472C4"/>
      <w:sz w:val="24"/>
      <w:szCs w:val="24"/>
      <w:lang w:val="ru-RU" w:eastAsia="ru-RU"/>
    </w:rPr>
  </w:style>
  <w:style w:type="character" w:customStyle="1" w:styleId="3f">
    <w:name w:val="Насичена цитата Знак3"/>
    <w:basedOn w:val="a0"/>
    <w:link w:val="affff6"/>
    <w:uiPriority w:val="30"/>
    <w:rsid w:val="00464EFC"/>
    <w:rPr>
      <w:i/>
      <w:iCs/>
      <w:color w:val="4472C4" w:themeColor="accent1"/>
    </w:rPr>
  </w:style>
  <w:style w:type="character" w:styleId="affff9">
    <w:name w:val="Subtle Reference"/>
    <w:basedOn w:val="a0"/>
    <w:uiPriority w:val="31"/>
    <w:qFormat/>
    <w:rsid w:val="00464EFC"/>
    <w:rPr>
      <w:smallCaps/>
      <w:color w:val="5A5A5A" w:themeColor="text1" w:themeTint="A5"/>
    </w:rPr>
  </w:style>
  <w:style w:type="character" w:styleId="affffa">
    <w:name w:val="Intense Reference"/>
    <w:basedOn w:val="a0"/>
    <w:uiPriority w:val="32"/>
    <w:qFormat/>
    <w:rsid w:val="00464EFC"/>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806-15" TargetMode="External"/><Relationship Id="rId18" Type="http://schemas.openxmlformats.org/officeDocument/2006/relationships/hyperlink" Target="https://zakon.rada.gov.ua/laws/show/367-2019-%D0%BF" TargetMode="External"/><Relationship Id="rId26" Type="http://schemas.openxmlformats.org/officeDocument/2006/relationships/hyperlink" Target="https://zakon.rada.gov.ua/laws/show/796-12" TargetMode="External"/><Relationship Id="rId39" Type="http://schemas.openxmlformats.org/officeDocument/2006/relationships/theme" Target="theme/theme1.xml"/><Relationship Id="rId21" Type="http://schemas.openxmlformats.org/officeDocument/2006/relationships/hyperlink" Target="https://zakon.rada.gov.ua/laws/show/z1098-06" TargetMode="External"/><Relationship Id="rId34" Type="http://schemas.openxmlformats.org/officeDocument/2006/relationships/hyperlink" Target="https://zakon.rada.gov.ua/laws/show/5067-17" TargetMode="External"/><Relationship Id="rId7" Type="http://schemas.openxmlformats.org/officeDocument/2006/relationships/hyperlink" Target="https://zakon.rada.gov.ua/laws/show/280/97-%D0%B2%D1%80" TargetMode="External"/><Relationship Id="rId12" Type="http://schemas.openxmlformats.org/officeDocument/2006/relationships/hyperlink" Target="https://zakon.rada.gov.ua/laws/show/1805-14" TargetMode="External"/><Relationship Id="rId17" Type="http://schemas.openxmlformats.org/officeDocument/2006/relationships/hyperlink" Target="https://zakon.rada.gov.ua/laws/show/1127-2015-%D0%BF" TargetMode="External"/><Relationship Id="rId25" Type="http://schemas.openxmlformats.org/officeDocument/2006/relationships/hyperlink" Target="https://zakon.rada.gov.ua/laws/show/256-2017-%D0%BF" TargetMode="External"/><Relationship Id="rId33" Type="http://schemas.openxmlformats.org/officeDocument/2006/relationships/hyperlink" Target="https://zakon.rada.gov.ua/laws/show/3551-12"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038-17/page" TargetMode="External"/><Relationship Id="rId20" Type="http://schemas.openxmlformats.org/officeDocument/2006/relationships/hyperlink" Target="https://zakon.rada.gov.ua/laws/show/1098-2017-%D0%BF" TargetMode="External"/><Relationship Id="rId29" Type="http://schemas.openxmlformats.org/officeDocument/2006/relationships/hyperlink" Target="https://zakon.rada.gov.ua/laws/show/796-12" TargetMode="External"/><Relationship Id="rId1" Type="http://schemas.openxmlformats.org/officeDocument/2006/relationships/numbering" Target="numbering.xml"/><Relationship Id="rId6" Type="http://schemas.openxmlformats.org/officeDocument/2006/relationships/hyperlink" Target="https://zakon.rada.gov.ua/laws/show/2768-14" TargetMode="External"/><Relationship Id="rId11" Type="http://schemas.openxmlformats.org/officeDocument/2006/relationships/hyperlink" Target="https://zakon.rada.gov.ua/laws/show/161-14" TargetMode="External"/><Relationship Id="rId24" Type="http://schemas.openxmlformats.org/officeDocument/2006/relationships/hyperlink" Target="https://zakon.rada.gov.ua/laws/show/875-12?find=1&amp;text=%D0%BC%D0%B0%D1%82%D0%B5%D1%80" TargetMode="External"/><Relationship Id="rId32" Type="http://schemas.openxmlformats.org/officeDocument/2006/relationships/hyperlink" Target="https://zakon.rada.gov.ua/laws/show/3551-12" TargetMode="External"/><Relationship Id="rId37" Type="http://schemas.openxmlformats.org/officeDocument/2006/relationships/hyperlink" Target="https://zakon.rada.gov.ua/laws/show/440-2013-%D0%BF" TargetMode="External"/><Relationship Id="rId5" Type="http://schemas.openxmlformats.org/officeDocument/2006/relationships/image" Target="media/image1.png"/><Relationship Id="rId15" Type="http://schemas.openxmlformats.org/officeDocument/2006/relationships/hyperlink" Target="https://zakon.rada.gov.ua/laws/show/z0201-14" TargetMode="External"/><Relationship Id="rId23" Type="http://schemas.openxmlformats.org/officeDocument/2006/relationships/hyperlink" Target="https://zakon.rada.gov.ua/laws/show/632-2020-%D0%BF" TargetMode="External"/><Relationship Id="rId28" Type="http://schemas.openxmlformats.org/officeDocument/2006/relationships/hyperlink" Target="https://zakon.rada.gov.ua/laws/show/796-12" TargetMode="External"/><Relationship Id="rId36" Type="http://schemas.openxmlformats.org/officeDocument/2006/relationships/hyperlink" Target="https://zakon.rada.gov.ua/laws/show/5403-17" TargetMode="External"/><Relationship Id="rId10" Type="http://schemas.openxmlformats.org/officeDocument/2006/relationships/hyperlink" Target="https://zakon.rada.gov.ua/laws/show/858-15" TargetMode="External"/><Relationship Id="rId19" Type="http://schemas.openxmlformats.org/officeDocument/2006/relationships/hyperlink" Target="https://zakon.rada.gov.ua/laws/show/1058-15" TargetMode="External"/><Relationship Id="rId31" Type="http://schemas.openxmlformats.org/officeDocument/2006/relationships/hyperlink" Target="https://zakon.rada.gov.ua/laws/show/875-12" TargetMode="External"/><Relationship Id="rId4" Type="http://schemas.openxmlformats.org/officeDocument/2006/relationships/webSettings" Target="webSettings.xml"/><Relationship Id="rId9" Type="http://schemas.openxmlformats.org/officeDocument/2006/relationships/hyperlink" Target="https://zakon.rada.gov.ua/laws/show/2768-14" TargetMode="External"/><Relationship Id="rId14" Type="http://schemas.openxmlformats.org/officeDocument/2006/relationships/hyperlink" Target="https://zakon.rada.gov.ua/laws/show/2755-17" TargetMode="External"/><Relationship Id="rId22" Type="http://schemas.openxmlformats.org/officeDocument/2006/relationships/hyperlink" Target="https://zakon.rada.gov.ua/laws/show/1489-14" TargetMode="External"/><Relationship Id="rId27" Type="http://schemas.openxmlformats.org/officeDocument/2006/relationships/hyperlink" Target="https://zakon.rada.gov.ua/laws/show/796-12" TargetMode="External"/><Relationship Id="rId30" Type="http://schemas.openxmlformats.org/officeDocument/2006/relationships/hyperlink" Target="https://zakon.rada.gov.ua/laws/show/3551-12" TargetMode="External"/><Relationship Id="rId35" Type="http://schemas.openxmlformats.org/officeDocument/2006/relationships/hyperlink" Target="https://zakon.rada.gov.ua/laws/show/5067-17" TargetMode="External"/><Relationship Id="rId8" Type="http://schemas.openxmlformats.org/officeDocument/2006/relationships/hyperlink" Target="https://zakon.rada.gov.ua/laws/show/3613-1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35663</Words>
  <Characters>20329</Characters>
  <Application>Microsoft Office Word</Application>
  <DocSecurity>0</DocSecurity>
  <Lines>169</Lines>
  <Paragraphs>111</Paragraphs>
  <ScaleCrop>false</ScaleCrop>
  <Company/>
  <LinksUpToDate>false</LinksUpToDate>
  <CharactersWithSpaces>55881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2022-02-01T11:18:00Z</dcterms:created>
  <dcterms:modified xsi:type="dcterms:W3CDTF">2022-02-01T11:18:00Z</dcterms:modified>
</cp:coreProperties>
</file>