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42" w:rsidRDefault="00F33742" w:rsidP="00F33742">
      <w:pPr>
        <w:jc w:val="center"/>
        <w:rPr>
          <w:b/>
          <w:bCs/>
          <w:sz w:val="28"/>
          <w:szCs w:val="28"/>
        </w:rPr>
      </w:pPr>
    </w:p>
    <w:p w:rsidR="00F33742" w:rsidRDefault="00F33742" w:rsidP="00F33742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7.3pt;margin-top:6pt;width:38.25pt;height:50.4pt;z-index:251659264">
            <v:imagedata r:id="rId6" o:title=""/>
            <w10:wrap type="topAndBottom"/>
          </v:shape>
          <o:OLEObject Type="Embed" ProgID="PBrush" ShapeID="_x0000_s1026" DrawAspect="Content" ObjectID="_1674028346" r:id="rId7"/>
        </w:pict>
      </w:r>
    </w:p>
    <w:p w:rsidR="00F33742" w:rsidRPr="000328F3" w:rsidRDefault="00F33742" w:rsidP="00F33742">
      <w:pPr>
        <w:pStyle w:val="a7"/>
        <w:rPr>
          <w:sz w:val="28"/>
          <w:szCs w:val="28"/>
        </w:rPr>
      </w:pPr>
      <w:r w:rsidRPr="000328F3">
        <w:rPr>
          <w:sz w:val="28"/>
          <w:szCs w:val="28"/>
        </w:rPr>
        <w:t>У  К  Р  А  Ї  Н  А</w:t>
      </w:r>
    </w:p>
    <w:p w:rsidR="00F33742" w:rsidRDefault="00F33742" w:rsidP="00F3374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33742" w:rsidRDefault="00F33742" w:rsidP="00F33742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F33742" w:rsidRDefault="00F33742" w:rsidP="00F33742">
      <w:pPr>
        <w:pStyle w:val="a5"/>
        <w:rPr>
          <w:sz w:val="28"/>
          <w:szCs w:val="28"/>
        </w:rPr>
      </w:pPr>
    </w:p>
    <w:p w:rsidR="00F33742" w:rsidRDefault="00F33742" w:rsidP="00F3374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F33742" w:rsidRDefault="00F33742" w:rsidP="00F33742">
      <w:pPr>
        <w:rPr>
          <w:sz w:val="28"/>
          <w:szCs w:val="28"/>
        </w:rPr>
      </w:pPr>
    </w:p>
    <w:p w:rsidR="00F33742" w:rsidRDefault="00F33742" w:rsidP="00F33742">
      <w:r>
        <w:t>19. 01. 2021 року</w:t>
      </w:r>
      <w:r>
        <w:tab/>
        <w:t>№184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позачергова</w:t>
      </w:r>
      <w:r>
        <w:t>4  сесія  8 скликання</w:t>
      </w:r>
    </w:p>
    <w:p w:rsidR="00F33742" w:rsidRDefault="00F33742" w:rsidP="00F33742">
      <w:proofErr w:type="spellStart"/>
      <w:r>
        <w:t>с.Райгород</w:t>
      </w:r>
      <w:proofErr w:type="spellEnd"/>
    </w:p>
    <w:p w:rsidR="00F33742" w:rsidRDefault="00F33742" w:rsidP="00F33742">
      <w:pPr>
        <w:jc w:val="center"/>
        <w:rPr>
          <w:sz w:val="28"/>
          <w:szCs w:val="28"/>
        </w:rPr>
      </w:pPr>
    </w:p>
    <w:p w:rsidR="00F33742" w:rsidRDefault="00F33742" w:rsidP="00F33742">
      <w:pPr>
        <w:jc w:val="both"/>
      </w:pPr>
      <w:r w:rsidRPr="008D4C9A">
        <w:t xml:space="preserve">Про надання дозволу на  розробку проекту  землеустрою, </w:t>
      </w:r>
    </w:p>
    <w:p w:rsidR="00F33742" w:rsidRDefault="00F33742" w:rsidP="00F33742">
      <w:pPr>
        <w:jc w:val="both"/>
      </w:pPr>
      <w:r w:rsidRPr="008D4C9A">
        <w:t xml:space="preserve">щодо відведення земельних ділянок комунальної власності </w:t>
      </w:r>
    </w:p>
    <w:p w:rsidR="00F33742" w:rsidRPr="008D4C9A" w:rsidRDefault="00F33742" w:rsidP="00F33742">
      <w:pPr>
        <w:jc w:val="both"/>
      </w:pPr>
      <w:r w:rsidRPr="008D4C9A">
        <w:t xml:space="preserve">в оренду для городництва  </w:t>
      </w:r>
      <w:proofErr w:type="spellStart"/>
      <w:r w:rsidRPr="008D4C9A">
        <w:t>Дядюку</w:t>
      </w:r>
      <w:proofErr w:type="spellEnd"/>
      <w:r w:rsidRPr="008D4C9A">
        <w:t xml:space="preserve"> В</w:t>
      </w:r>
      <w:r>
        <w:t>асилю Петровичу</w:t>
      </w:r>
      <w:r w:rsidRPr="008D4C9A">
        <w:t>.</w:t>
      </w:r>
    </w:p>
    <w:p w:rsidR="00F33742" w:rsidRPr="008D4C9A" w:rsidRDefault="00F33742" w:rsidP="00F33742"/>
    <w:p w:rsidR="00F33742" w:rsidRPr="008D4C9A" w:rsidRDefault="00F33742" w:rsidP="00F33742">
      <w:pPr>
        <w:ind w:firstLine="708"/>
        <w:jc w:val="both"/>
      </w:pPr>
      <w:r w:rsidRPr="008D4C9A">
        <w:t xml:space="preserve">Розглянувши заяву  гр. </w:t>
      </w:r>
      <w:proofErr w:type="spellStart"/>
      <w:r w:rsidRPr="008D4C9A">
        <w:t>Дядюка</w:t>
      </w:r>
      <w:proofErr w:type="spellEnd"/>
      <w:r w:rsidRPr="008D4C9A">
        <w:t xml:space="preserve"> Василя Петровича  про надання дозволу на розробку проекту землеустрою щодо відведення земельної ділянки комунальної власності в оренду для городництва, керуючись  ст. 12, 36, 93, 125, 126 Земельного Кодексу  України,  ст.26 Закону України «Про місцеве самоврядування в Україні», ст.50  Закону України «Про землеустрій»  сільська  рада</w:t>
      </w:r>
    </w:p>
    <w:p w:rsidR="00F33742" w:rsidRPr="008D4C9A" w:rsidRDefault="00F33742" w:rsidP="00F33742">
      <w:pPr>
        <w:ind w:firstLine="708"/>
        <w:jc w:val="center"/>
      </w:pPr>
    </w:p>
    <w:p w:rsidR="00F33742" w:rsidRPr="008D4C9A" w:rsidRDefault="00F33742" w:rsidP="00F33742">
      <w:pPr>
        <w:ind w:firstLine="708"/>
        <w:jc w:val="center"/>
        <w:rPr>
          <w:b/>
        </w:rPr>
      </w:pPr>
      <w:r w:rsidRPr="008D4C9A">
        <w:rPr>
          <w:b/>
        </w:rPr>
        <w:t>ВИРІШИЛА:</w:t>
      </w:r>
    </w:p>
    <w:p w:rsidR="00F33742" w:rsidRPr="008D4C9A" w:rsidRDefault="00F33742" w:rsidP="00F33742">
      <w:pPr>
        <w:ind w:firstLine="708"/>
        <w:jc w:val="center"/>
        <w:rPr>
          <w:b/>
        </w:rPr>
      </w:pPr>
    </w:p>
    <w:p w:rsidR="00F33742" w:rsidRPr="008D4C9A" w:rsidRDefault="00F33742" w:rsidP="00F33742">
      <w:pPr>
        <w:pStyle w:val="a3"/>
        <w:numPr>
          <w:ilvl w:val="1"/>
          <w:numId w:val="1"/>
        </w:numPr>
        <w:tabs>
          <w:tab w:val="num" w:pos="426"/>
        </w:tabs>
        <w:ind w:left="426" w:hanging="426"/>
        <w:jc w:val="both"/>
      </w:pPr>
      <w:r w:rsidRPr="008D4C9A">
        <w:t xml:space="preserve">Надати </w:t>
      </w:r>
      <w:proofErr w:type="spellStart"/>
      <w:r w:rsidRPr="008D4C9A">
        <w:t>Дядюку</w:t>
      </w:r>
      <w:proofErr w:type="spellEnd"/>
      <w:r w:rsidRPr="008D4C9A">
        <w:t xml:space="preserve"> Василю Петровичу дозвіл на розробку проекту землеустрою, щодо відведення земельних ділянок  площами:</w:t>
      </w:r>
    </w:p>
    <w:p w:rsidR="00F33742" w:rsidRPr="008D4C9A" w:rsidRDefault="00F33742" w:rsidP="00F33742">
      <w:pPr>
        <w:pStyle w:val="a3"/>
        <w:numPr>
          <w:ilvl w:val="0"/>
          <w:numId w:val="1"/>
        </w:numPr>
        <w:ind w:left="851"/>
        <w:jc w:val="both"/>
      </w:pPr>
      <w:r w:rsidRPr="008D4C9A">
        <w:t>10,2 га</w:t>
      </w:r>
      <w:r>
        <w:t>.,</w:t>
      </w:r>
      <w:r w:rsidRPr="008D4C9A">
        <w:t xml:space="preserve">  кадастровий номер  0523086400:01:001:0229,</w:t>
      </w:r>
    </w:p>
    <w:p w:rsidR="00F33742" w:rsidRPr="008D4C9A" w:rsidRDefault="00F33742" w:rsidP="00F33742">
      <w:pPr>
        <w:pStyle w:val="a3"/>
        <w:numPr>
          <w:ilvl w:val="0"/>
          <w:numId w:val="1"/>
        </w:numPr>
        <w:ind w:left="851"/>
        <w:jc w:val="both"/>
      </w:pPr>
      <w:r w:rsidRPr="008D4C9A">
        <w:t>17,6859 га</w:t>
      </w:r>
      <w:r>
        <w:t>.,</w:t>
      </w:r>
      <w:r w:rsidRPr="008D4C9A">
        <w:t xml:space="preserve"> кадастровий номер 0523086400:01:001:0231,</w:t>
      </w:r>
    </w:p>
    <w:p w:rsidR="00F33742" w:rsidRPr="008D4C9A" w:rsidRDefault="00F33742" w:rsidP="00F33742">
      <w:pPr>
        <w:pStyle w:val="a3"/>
        <w:numPr>
          <w:ilvl w:val="0"/>
          <w:numId w:val="1"/>
        </w:numPr>
        <w:ind w:left="851"/>
        <w:jc w:val="both"/>
      </w:pPr>
      <w:r w:rsidRPr="008D4C9A">
        <w:t>3,7367 га</w:t>
      </w:r>
      <w:r>
        <w:t>.,</w:t>
      </w:r>
      <w:r w:rsidRPr="008D4C9A">
        <w:t xml:space="preserve"> кадастровий номер  0523085700:03:001:0081 в  оренду для городництва терміном на 7 років.</w:t>
      </w:r>
    </w:p>
    <w:p w:rsidR="00F33742" w:rsidRPr="008D4C9A" w:rsidRDefault="00F33742" w:rsidP="00F33742">
      <w:pPr>
        <w:pStyle w:val="a3"/>
        <w:numPr>
          <w:ilvl w:val="0"/>
          <w:numId w:val="2"/>
        </w:numPr>
        <w:ind w:left="426"/>
        <w:jc w:val="both"/>
      </w:pPr>
      <w:r w:rsidRPr="008D4C9A">
        <w:t>Проект землеустрою щодо відведення земельної ділянки погодити згідно чинного законодавства.</w:t>
      </w:r>
    </w:p>
    <w:p w:rsidR="00F33742" w:rsidRPr="008D4C9A" w:rsidRDefault="00F33742" w:rsidP="00F33742">
      <w:pPr>
        <w:pStyle w:val="a3"/>
        <w:numPr>
          <w:ilvl w:val="0"/>
          <w:numId w:val="2"/>
        </w:numPr>
        <w:ind w:left="426"/>
        <w:jc w:val="both"/>
      </w:pPr>
      <w:r w:rsidRPr="008D4C9A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33742" w:rsidRPr="008D4C9A" w:rsidRDefault="00F33742" w:rsidP="00F33742">
      <w:pPr>
        <w:jc w:val="both"/>
      </w:pPr>
    </w:p>
    <w:p w:rsidR="00F33742" w:rsidRPr="008D4C9A" w:rsidRDefault="00F33742" w:rsidP="00F33742">
      <w:pPr>
        <w:jc w:val="center"/>
      </w:pPr>
      <w:r w:rsidRPr="008D4C9A">
        <w:t xml:space="preserve">Сільський  голова </w:t>
      </w:r>
      <w:r w:rsidRPr="008D4C9A">
        <w:tab/>
      </w:r>
      <w:r w:rsidRPr="008D4C9A">
        <w:tab/>
      </w:r>
      <w:r w:rsidRPr="008D4C9A">
        <w:tab/>
      </w:r>
      <w:proofErr w:type="spellStart"/>
      <w:r w:rsidRPr="008D4C9A">
        <w:t>В.М.Михайленко</w:t>
      </w:r>
      <w:proofErr w:type="spellEnd"/>
    </w:p>
    <w:p w:rsidR="00F33742" w:rsidRPr="008D4C9A" w:rsidRDefault="00F33742" w:rsidP="00F33742">
      <w:pPr>
        <w:jc w:val="center"/>
        <w:rPr>
          <w:lang w:val="ru-RU"/>
        </w:rPr>
      </w:pPr>
    </w:p>
    <w:p w:rsidR="00F33742" w:rsidRDefault="00F33742" w:rsidP="00F33742"/>
    <w:p w:rsidR="00F33742" w:rsidRDefault="00F33742" w:rsidP="00F33742"/>
    <w:p w:rsidR="00F33742" w:rsidRDefault="00F33742" w:rsidP="00F33742"/>
    <w:p w:rsidR="00F33742" w:rsidRDefault="00F33742" w:rsidP="00F33742"/>
    <w:p w:rsidR="00F33742" w:rsidRDefault="00F33742" w:rsidP="00F33742"/>
    <w:p w:rsidR="00F33742" w:rsidRDefault="00F33742" w:rsidP="00F33742">
      <w:pPr>
        <w:ind w:left="360"/>
        <w:jc w:val="center"/>
      </w:pPr>
    </w:p>
    <w:p w:rsidR="00F33742" w:rsidRDefault="00F33742" w:rsidP="00F33742">
      <w:pPr>
        <w:ind w:left="360"/>
        <w:jc w:val="center"/>
      </w:pPr>
    </w:p>
    <w:p w:rsidR="00F33742" w:rsidRDefault="00F33742" w:rsidP="00F33742">
      <w:pPr>
        <w:ind w:left="360"/>
        <w:jc w:val="center"/>
      </w:pPr>
    </w:p>
    <w:p w:rsidR="00F33742" w:rsidRDefault="00F33742" w:rsidP="00F33742">
      <w:pPr>
        <w:ind w:left="360"/>
        <w:jc w:val="center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FF00A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11"/>
    <w:rsid w:val="006B0E11"/>
    <w:rsid w:val="008A39D8"/>
    <w:rsid w:val="00F3374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74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74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74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F3374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3374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3374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3374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F3374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33742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74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74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74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F3374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3374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3374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3374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F3374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33742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2021-02-05T09:03:00Z</dcterms:created>
  <dcterms:modified xsi:type="dcterms:W3CDTF">2021-02-05T09:03:00Z</dcterms:modified>
</cp:coreProperties>
</file>