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1A6" w:rsidRPr="007851A6" w:rsidRDefault="007851A6" w:rsidP="007851A6">
      <w:pPr>
        <w:rPr>
          <w:bCs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32pt;margin-top:10.35pt;width:38.25pt;height:50.4pt;z-index:251659264">
            <v:imagedata r:id="rId5" o:title=""/>
            <w10:wrap type="topAndBottom"/>
          </v:shape>
          <o:OLEObject Type="Embed" ProgID="PBrush" ShapeID="_x0000_s1026" DrawAspect="Content" ObjectID="_1675760191" r:id="rId6"/>
        </w:pict>
      </w:r>
    </w:p>
    <w:p w:rsidR="007851A6" w:rsidRDefault="007851A6" w:rsidP="007851A6">
      <w:pPr>
        <w:pStyle w:val="a4"/>
        <w:rPr>
          <w:szCs w:val="28"/>
        </w:rPr>
      </w:pPr>
      <w:r>
        <w:rPr>
          <w:szCs w:val="28"/>
        </w:rPr>
        <w:t xml:space="preserve">У  К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 А  Ї  Н  А</w:t>
      </w:r>
    </w:p>
    <w:p w:rsidR="007851A6" w:rsidRDefault="007851A6" w:rsidP="007851A6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7851A6" w:rsidRDefault="007851A6" w:rsidP="007851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Немирівського району</w:t>
      </w:r>
      <w:proofErr w:type="gramStart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</w:t>
      </w:r>
      <w:proofErr w:type="gramEnd"/>
      <w:r>
        <w:rPr>
          <w:b/>
          <w:sz w:val="28"/>
          <w:szCs w:val="28"/>
        </w:rPr>
        <w:t>інницької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області</w:t>
      </w:r>
      <w:proofErr w:type="spellEnd"/>
    </w:p>
    <w:p w:rsidR="007851A6" w:rsidRDefault="007851A6" w:rsidP="007851A6">
      <w:pPr>
        <w:jc w:val="center"/>
        <w:rPr>
          <w:b/>
          <w:bCs/>
          <w:sz w:val="28"/>
          <w:szCs w:val="28"/>
        </w:rPr>
      </w:pPr>
    </w:p>
    <w:p w:rsidR="007851A6" w:rsidRDefault="007851A6" w:rsidP="007851A6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bCs/>
          <w:sz w:val="28"/>
          <w:szCs w:val="28"/>
        </w:rPr>
        <w:t>Н</w:t>
      </w:r>
      <w:proofErr w:type="spellEnd"/>
      <w:proofErr w:type="gramEnd"/>
      <w:r>
        <w:rPr>
          <w:b/>
          <w:bCs/>
          <w:sz w:val="28"/>
          <w:szCs w:val="28"/>
        </w:rPr>
        <w:t xml:space="preserve"> Я</w:t>
      </w:r>
    </w:p>
    <w:p w:rsidR="007851A6" w:rsidRDefault="007851A6" w:rsidP="007851A6">
      <w:pPr>
        <w:tabs>
          <w:tab w:val="left" w:pos="540"/>
        </w:tabs>
        <w:jc w:val="center"/>
        <w:rPr>
          <w:b/>
          <w:bCs/>
        </w:rPr>
      </w:pPr>
    </w:p>
    <w:p w:rsidR="007851A6" w:rsidRDefault="007851A6" w:rsidP="007851A6">
      <w:r>
        <w:t>18. 02. 2021 року</w:t>
      </w:r>
      <w:r>
        <w:tab/>
        <w:t>№</w:t>
      </w:r>
      <w:r>
        <w:rPr>
          <w:lang w:val="uk-UA"/>
        </w:rPr>
        <w:t xml:space="preserve"> 285</w:t>
      </w:r>
      <w:r>
        <w:tab/>
      </w:r>
      <w:r>
        <w:tab/>
      </w:r>
      <w:r>
        <w:tab/>
      </w:r>
      <w:r>
        <w:tab/>
      </w:r>
      <w:r>
        <w:tab/>
        <w:t xml:space="preserve">5  </w:t>
      </w:r>
      <w:proofErr w:type="spellStart"/>
      <w:r>
        <w:t>сесія</w:t>
      </w:r>
      <w:proofErr w:type="spellEnd"/>
      <w:r>
        <w:t xml:space="preserve">  8 </w:t>
      </w:r>
      <w:proofErr w:type="spellStart"/>
      <w:r>
        <w:t>скликання</w:t>
      </w:r>
      <w:proofErr w:type="spellEnd"/>
    </w:p>
    <w:p w:rsidR="007851A6" w:rsidRDefault="007851A6" w:rsidP="007851A6">
      <w:proofErr w:type="spellStart"/>
      <w:r>
        <w:t>с</w:t>
      </w:r>
      <w:proofErr w:type="gramStart"/>
      <w:r>
        <w:t>.Р</w:t>
      </w:r>
      <w:proofErr w:type="gramEnd"/>
      <w:r>
        <w:t>айгород</w:t>
      </w:r>
      <w:proofErr w:type="spellEnd"/>
    </w:p>
    <w:p w:rsidR="007851A6" w:rsidRDefault="007851A6" w:rsidP="007851A6">
      <w:pPr>
        <w:jc w:val="center"/>
        <w:rPr>
          <w:sz w:val="28"/>
          <w:szCs w:val="28"/>
        </w:rPr>
      </w:pPr>
    </w:p>
    <w:p w:rsidR="007851A6" w:rsidRDefault="007851A6" w:rsidP="007851A6">
      <w:pPr>
        <w:rPr>
          <w:sz w:val="28"/>
          <w:szCs w:val="28"/>
        </w:rPr>
      </w:pPr>
      <w:r>
        <w:rPr>
          <w:sz w:val="28"/>
          <w:szCs w:val="28"/>
        </w:rPr>
        <w:t xml:space="preserve">Про 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дозволу</w:t>
      </w:r>
      <w:proofErr w:type="spellEnd"/>
      <w:r>
        <w:rPr>
          <w:sz w:val="28"/>
          <w:szCs w:val="28"/>
        </w:rPr>
        <w:t xml:space="preserve">   на </w:t>
      </w:r>
      <w:proofErr w:type="spellStart"/>
      <w:r>
        <w:rPr>
          <w:sz w:val="28"/>
          <w:szCs w:val="28"/>
        </w:rPr>
        <w:t>розробку</w:t>
      </w:r>
      <w:proofErr w:type="spellEnd"/>
      <w:r>
        <w:rPr>
          <w:sz w:val="28"/>
          <w:szCs w:val="28"/>
        </w:rPr>
        <w:t xml:space="preserve">  проекту  </w:t>
      </w:r>
    </w:p>
    <w:p w:rsidR="007851A6" w:rsidRDefault="007851A6" w:rsidP="007851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</w:p>
    <w:p w:rsidR="007851A6" w:rsidRDefault="007851A6" w:rsidP="007851A6">
      <w:pPr>
        <w:rPr>
          <w:sz w:val="28"/>
          <w:szCs w:val="28"/>
        </w:rPr>
      </w:pP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Казьмірчук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Юрію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Олександровичу</w:t>
      </w:r>
      <w:proofErr w:type="spellEnd"/>
    </w:p>
    <w:p w:rsidR="007851A6" w:rsidRDefault="007851A6" w:rsidP="007851A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Мар’янівка</w:t>
      </w:r>
      <w:proofErr w:type="spellEnd"/>
      <w:r>
        <w:rPr>
          <w:sz w:val="28"/>
          <w:szCs w:val="28"/>
        </w:rPr>
        <w:t xml:space="preserve"> 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Райгородської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</w:t>
      </w:r>
    </w:p>
    <w:p w:rsidR="007851A6" w:rsidRDefault="007851A6" w:rsidP="007851A6">
      <w:pPr>
        <w:rPr>
          <w:sz w:val="28"/>
          <w:szCs w:val="28"/>
        </w:rPr>
      </w:pPr>
      <w:r>
        <w:rPr>
          <w:sz w:val="28"/>
          <w:szCs w:val="28"/>
        </w:rPr>
        <w:t>Немирівського  району</w:t>
      </w:r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інницької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</w:p>
    <w:p w:rsidR="007851A6" w:rsidRPr="00566CB9" w:rsidRDefault="007851A6" w:rsidP="007851A6">
      <w:pPr>
        <w:rPr>
          <w:sz w:val="28"/>
          <w:szCs w:val="28"/>
          <w:lang w:val="uk-UA"/>
        </w:rPr>
      </w:pPr>
    </w:p>
    <w:p w:rsidR="007851A6" w:rsidRDefault="007851A6" w:rsidP="007851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 гр. </w:t>
      </w:r>
      <w:proofErr w:type="spellStart"/>
      <w:r>
        <w:rPr>
          <w:sz w:val="28"/>
          <w:szCs w:val="28"/>
        </w:rPr>
        <w:t>Казьмірчук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Юрія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Олександровича</w:t>
      </w:r>
      <w:proofErr w:type="spellEnd"/>
      <w:r>
        <w:rPr>
          <w:sz w:val="28"/>
          <w:szCs w:val="28"/>
        </w:rPr>
        <w:t xml:space="preserve">,  жителя  с. </w:t>
      </w:r>
      <w:proofErr w:type="spellStart"/>
      <w:r>
        <w:rPr>
          <w:sz w:val="28"/>
          <w:szCs w:val="28"/>
        </w:rPr>
        <w:t>Мар’янівка</w:t>
      </w:r>
      <w:proofErr w:type="spellEnd"/>
      <w:r>
        <w:rPr>
          <w:sz w:val="28"/>
          <w:szCs w:val="28"/>
        </w:rPr>
        <w:t xml:space="preserve">  про 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дозволу</w:t>
      </w:r>
      <w:proofErr w:type="spellEnd"/>
      <w:r>
        <w:rPr>
          <w:sz w:val="28"/>
          <w:szCs w:val="28"/>
        </w:rPr>
        <w:t xml:space="preserve">  на </w:t>
      </w:r>
      <w:proofErr w:type="spellStart"/>
      <w:r>
        <w:rPr>
          <w:sz w:val="28"/>
          <w:szCs w:val="28"/>
        </w:rPr>
        <w:t>розробку</w:t>
      </w:r>
      <w:proofErr w:type="spellEnd"/>
      <w:r>
        <w:rPr>
          <w:sz w:val="28"/>
          <w:szCs w:val="28"/>
        </w:rPr>
        <w:t xml:space="preserve">  проекту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п.34  ст.26  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«Про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>»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ст. 12, 81. 116, 118, 121, 122  Земельного   кодексу 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 ст.22, 25, 26, 56  Закону 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«Про </w:t>
      </w:r>
      <w:proofErr w:type="spellStart"/>
      <w:r>
        <w:rPr>
          <w:sz w:val="28"/>
          <w:szCs w:val="28"/>
        </w:rPr>
        <w:t>землеустрій</w:t>
      </w:r>
      <w:proofErr w:type="spellEnd"/>
      <w:r>
        <w:rPr>
          <w:sz w:val="28"/>
          <w:szCs w:val="28"/>
        </w:rPr>
        <w:t xml:space="preserve">», Законом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 </w:t>
      </w:r>
      <w:proofErr w:type="spellStart"/>
      <w:r>
        <w:rPr>
          <w:sz w:val="28"/>
          <w:szCs w:val="28"/>
        </w:rPr>
        <w:t>державний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земельний</w:t>
      </w:r>
      <w:proofErr w:type="spellEnd"/>
      <w:r>
        <w:rPr>
          <w:sz w:val="28"/>
          <w:szCs w:val="28"/>
        </w:rPr>
        <w:t xml:space="preserve"> кадастр»  </w:t>
      </w:r>
      <w:proofErr w:type="spellStart"/>
      <w:r>
        <w:rPr>
          <w:sz w:val="28"/>
          <w:szCs w:val="28"/>
        </w:rPr>
        <w:t>сесія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 ВИРІШИЛА:</w:t>
      </w:r>
    </w:p>
    <w:p w:rsidR="007851A6" w:rsidRPr="00566CB9" w:rsidRDefault="007851A6" w:rsidP="007851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  </w:t>
      </w:r>
      <w:proofErr w:type="spellStart"/>
      <w:r>
        <w:rPr>
          <w:sz w:val="28"/>
          <w:szCs w:val="28"/>
        </w:rPr>
        <w:t>Надати</w:t>
      </w:r>
      <w:proofErr w:type="spellEnd"/>
      <w:r>
        <w:rPr>
          <w:sz w:val="28"/>
          <w:szCs w:val="28"/>
        </w:rPr>
        <w:t xml:space="preserve">  гр. </w:t>
      </w:r>
      <w:proofErr w:type="spellStart"/>
      <w:r>
        <w:rPr>
          <w:sz w:val="28"/>
          <w:szCs w:val="28"/>
        </w:rPr>
        <w:t>Казьмірчук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Юрію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Олександровичу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дозвіл</w:t>
      </w:r>
      <w:proofErr w:type="spellEnd"/>
      <w:r>
        <w:rPr>
          <w:sz w:val="28"/>
          <w:szCs w:val="28"/>
        </w:rPr>
        <w:t xml:space="preserve">  на  </w:t>
      </w:r>
      <w:proofErr w:type="spellStart"/>
      <w:r>
        <w:rPr>
          <w:sz w:val="28"/>
          <w:szCs w:val="28"/>
        </w:rPr>
        <w:t>розробку</w:t>
      </w:r>
      <w:proofErr w:type="spellEnd"/>
      <w:r>
        <w:rPr>
          <w:sz w:val="28"/>
          <w:szCs w:val="28"/>
        </w:rPr>
        <w:t xml:space="preserve">  проекту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орієнтовною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0,60 га  для 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розташованої</w:t>
      </w:r>
      <w:proofErr w:type="spellEnd"/>
      <w:r>
        <w:rPr>
          <w:sz w:val="28"/>
          <w:szCs w:val="28"/>
        </w:rPr>
        <w:t xml:space="preserve">  в с. Мар’янівка</w:t>
      </w:r>
      <w:bookmarkStart w:id="0" w:name="_GoBack"/>
      <w:bookmarkEnd w:id="0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Райгородської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Немирівського  району</w:t>
      </w:r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інницької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>.</w:t>
      </w:r>
    </w:p>
    <w:p w:rsidR="007851A6" w:rsidRDefault="007851A6" w:rsidP="007851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Гр.  </w:t>
      </w:r>
      <w:proofErr w:type="spellStart"/>
      <w:r>
        <w:rPr>
          <w:sz w:val="28"/>
          <w:szCs w:val="28"/>
        </w:rPr>
        <w:t>Казьмірчук</w:t>
      </w:r>
      <w:proofErr w:type="spellEnd"/>
      <w:r>
        <w:rPr>
          <w:sz w:val="28"/>
          <w:szCs w:val="28"/>
        </w:rPr>
        <w:t xml:space="preserve"> Ю.О.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7851A6" w:rsidRDefault="007851A6" w:rsidP="007851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proofErr w:type="spellStart"/>
      <w:r>
        <w:rPr>
          <w:sz w:val="28"/>
          <w:szCs w:val="28"/>
        </w:rPr>
        <w:t>замовити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юридичної</w:t>
      </w:r>
      <w:proofErr w:type="spellEnd"/>
      <w:r>
        <w:rPr>
          <w:sz w:val="28"/>
          <w:szCs w:val="28"/>
        </w:rPr>
        <w:t xml:space="preserve"> особи,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володіє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необхідним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техн</w:t>
      </w:r>
      <w:proofErr w:type="gramEnd"/>
      <w:r>
        <w:rPr>
          <w:sz w:val="28"/>
          <w:szCs w:val="28"/>
        </w:rPr>
        <w:t>ічним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технологічним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забезпеченням,та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складі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якої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працює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менше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двох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сертифікованих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інженерів-землевпорядників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фізичної</w:t>
      </w:r>
      <w:proofErr w:type="spellEnd"/>
      <w:r>
        <w:rPr>
          <w:sz w:val="28"/>
          <w:szCs w:val="28"/>
        </w:rPr>
        <w:t xml:space="preserve"> особи–</w:t>
      </w:r>
      <w:proofErr w:type="spellStart"/>
      <w:r>
        <w:rPr>
          <w:sz w:val="28"/>
          <w:szCs w:val="28"/>
        </w:rPr>
        <w:t>підприємця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володіє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необхідним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технічним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технологічним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забезпеченням</w:t>
      </w:r>
      <w:proofErr w:type="spellEnd"/>
      <w:r>
        <w:rPr>
          <w:sz w:val="28"/>
          <w:szCs w:val="28"/>
        </w:rPr>
        <w:t xml:space="preserve"> та є </w:t>
      </w:r>
      <w:proofErr w:type="spellStart"/>
      <w:r>
        <w:rPr>
          <w:sz w:val="28"/>
          <w:szCs w:val="28"/>
        </w:rPr>
        <w:t>сертифікованим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інженером-землевпорядником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розроблення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технічної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документації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зазначеної</w:t>
      </w:r>
      <w:proofErr w:type="spellEnd"/>
      <w:r>
        <w:rPr>
          <w:sz w:val="28"/>
          <w:szCs w:val="28"/>
        </w:rPr>
        <w:t xml:space="preserve"> в п.1;</w:t>
      </w:r>
    </w:p>
    <w:p w:rsidR="007851A6" w:rsidRDefault="007851A6" w:rsidP="007851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</w:t>
      </w:r>
      <w:proofErr w:type="spellStart"/>
      <w:r>
        <w:rPr>
          <w:sz w:val="28"/>
          <w:szCs w:val="28"/>
        </w:rPr>
        <w:t>розроблений</w:t>
      </w:r>
      <w:proofErr w:type="spellEnd"/>
      <w:r>
        <w:rPr>
          <w:sz w:val="28"/>
          <w:szCs w:val="28"/>
        </w:rPr>
        <w:t xml:space="preserve"> проект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подати на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ісля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внесення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відомостей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земельну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ділянку</w:t>
      </w:r>
      <w:proofErr w:type="spellEnd"/>
      <w:r>
        <w:rPr>
          <w:sz w:val="28"/>
          <w:szCs w:val="28"/>
        </w:rPr>
        <w:t xml:space="preserve"> до Державного земельного кадастру.</w:t>
      </w:r>
    </w:p>
    <w:p w:rsidR="007851A6" w:rsidRDefault="007851A6" w:rsidP="007851A6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7851A6" w:rsidRDefault="007851A6" w:rsidP="007851A6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851A6" w:rsidRDefault="007851A6" w:rsidP="007851A6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В.М.Михайленко</w:t>
      </w:r>
    </w:p>
    <w:p w:rsidR="00FD2796" w:rsidRDefault="00FD2796"/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E3A"/>
    <w:rsid w:val="00052170"/>
    <w:rsid w:val="00565E3A"/>
    <w:rsid w:val="007851A6"/>
    <w:rsid w:val="00C90A1D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1A6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7851A6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7851A6"/>
    <w:pPr>
      <w:jc w:val="center"/>
    </w:pPr>
    <w:rPr>
      <w:b/>
      <w:sz w:val="28"/>
      <w:szCs w:val="22"/>
    </w:rPr>
  </w:style>
  <w:style w:type="character" w:customStyle="1" w:styleId="1">
    <w:name w:val="Название Знак1"/>
    <w:basedOn w:val="a0"/>
    <w:uiPriority w:val="10"/>
    <w:rsid w:val="007851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7851A6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7851A6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7851A6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7851A6"/>
    <w:pPr>
      <w:spacing w:after="200" w:line="276" w:lineRule="auto"/>
      <w:ind w:left="720"/>
      <w:contextualSpacing/>
    </w:pPr>
    <w:rPr>
      <w:rFonts w:asciiTheme="minorHAnsi" w:eastAsiaTheme="minorEastAsia" w:hAnsiTheme="minorHAnsi" w:cs="Calibri"/>
      <w:sz w:val="22"/>
      <w:szCs w:val="22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1A6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7851A6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7851A6"/>
    <w:pPr>
      <w:jc w:val="center"/>
    </w:pPr>
    <w:rPr>
      <w:b/>
      <w:sz w:val="28"/>
      <w:szCs w:val="22"/>
    </w:rPr>
  </w:style>
  <w:style w:type="character" w:customStyle="1" w:styleId="1">
    <w:name w:val="Название Знак1"/>
    <w:basedOn w:val="a0"/>
    <w:uiPriority w:val="10"/>
    <w:rsid w:val="007851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7851A6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7851A6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7851A6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7851A6"/>
    <w:pPr>
      <w:spacing w:after="200" w:line="276" w:lineRule="auto"/>
      <w:ind w:left="720"/>
      <w:contextualSpacing/>
    </w:pPr>
    <w:rPr>
      <w:rFonts w:asciiTheme="minorHAnsi" w:eastAsiaTheme="minorEastAsia" w:hAnsiTheme="minorHAnsi" w:cs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1793</Characters>
  <Application>Microsoft Office Word</Application>
  <DocSecurity>0</DocSecurity>
  <Lines>14</Lines>
  <Paragraphs>4</Paragraphs>
  <ScaleCrop>false</ScaleCrop>
  <Company/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3</cp:revision>
  <dcterms:created xsi:type="dcterms:W3CDTF">2021-02-25T10:06:00Z</dcterms:created>
  <dcterms:modified xsi:type="dcterms:W3CDTF">2021-02-25T10:07:00Z</dcterms:modified>
</cp:coreProperties>
</file>