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3AB" w:rsidRDefault="009221CD" w:rsidP="00BA53AB"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1.5pt;margin-top:24.8pt;width:38.25pt;height:50.4pt;z-index:251658240">
            <v:imagedata r:id="rId5" o:title=""/>
            <w10:wrap type="topAndBottom"/>
          </v:shape>
          <o:OLEObject Type="Embed" ProgID="PBrush" ShapeID="_x0000_s1026" DrawAspect="Content" ObjectID="_1677046185" r:id="rId6"/>
        </w:pict>
      </w:r>
    </w:p>
    <w:p w:rsidR="00BA53AB" w:rsidRPr="005B1CB0" w:rsidRDefault="00BA53AB" w:rsidP="00BA53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A53AB" w:rsidRPr="005B1CB0" w:rsidRDefault="00BA53AB" w:rsidP="00BA53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</w:t>
      </w:r>
      <w:r w:rsidRPr="005B1C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  К  </w:t>
      </w:r>
      <w:proofErr w:type="gramStart"/>
      <w:r w:rsidRPr="005B1C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 w:rsidRPr="005B1C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А  Ї  Н  А</w:t>
      </w:r>
    </w:p>
    <w:p w:rsidR="00BA53AB" w:rsidRPr="005B1CB0" w:rsidRDefault="00BA53AB" w:rsidP="00BA53A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1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BA53AB" w:rsidRPr="005B1CB0" w:rsidRDefault="00BA53AB" w:rsidP="00BA53AB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1C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BA53AB" w:rsidRPr="005B1CB0" w:rsidRDefault="00BA53AB" w:rsidP="00BA53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B1C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5B1C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5B1C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BA53AB" w:rsidRPr="005B1CB0" w:rsidRDefault="00BA53AB" w:rsidP="00BA53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A53AB" w:rsidRPr="005B1CB0" w:rsidRDefault="00BA53AB" w:rsidP="00BA53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1C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19.03.2021 року          №  </w:t>
      </w:r>
      <w:r w:rsidR="00AC2095">
        <w:rPr>
          <w:rFonts w:ascii="Times New Roman" w:eastAsia="Calibri" w:hAnsi="Times New Roman" w:cs="Times New Roman"/>
          <w:sz w:val="24"/>
          <w:szCs w:val="24"/>
          <w:lang w:eastAsia="ru-RU"/>
        </w:rPr>
        <w:t>449</w:t>
      </w:r>
      <w:r w:rsidRPr="005B1C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7 </w:t>
      </w:r>
      <w:r w:rsidRPr="005B1CB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5B1CB0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5B1C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BA53AB" w:rsidRPr="005B1CB0" w:rsidRDefault="00BA53AB" w:rsidP="00BA53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1CB0">
        <w:rPr>
          <w:rFonts w:ascii="Times New Roman" w:eastAsia="Calibri" w:hAnsi="Times New Roman" w:cs="Times New Roman"/>
          <w:sz w:val="24"/>
          <w:szCs w:val="24"/>
          <w:lang w:eastAsia="ru-RU"/>
        </w:rPr>
        <w:t>село Райгород</w:t>
      </w:r>
    </w:p>
    <w:p w:rsidR="00BA53AB" w:rsidRPr="005B1CB0" w:rsidRDefault="00BA53AB" w:rsidP="00BA53A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BA53AB" w:rsidRPr="005B1CB0" w:rsidRDefault="00BA53AB" w:rsidP="00BA53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B1CB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BA53AB" w:rsidRPr="005B1CB0" w:rsidRDefault="00BA53AB" w:rsidP="00BA53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B1CB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  <w:r w:rsidR="002601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 власність</w:t>
      </w:r>
    </w:p>
    <w:p w:rsidR="00BA53AB" w:rsidRPr="005B1CB0" w:rsidRDefault="00BA53AB" w:rsidP="00BA53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B1CB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</w:t>
      </w:r>
      <w:r w:rsidR="009221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р. особі 31</w:t>
      </w:r>
      <w:r w:rsidR="002601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що</w:t>
      </w:r>
    </w:p>
    <w:p w:rsidR="00BA53AB" w:rsidRDefault="00BA53AB" w:rsidP="00BA53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розташована за межами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с.Мельниківці</w:t>
      </w:r>
      <w:proofErr w:type="spellEnd"/>
    </w:p>
    <w:p w:rsidR="00BA53AB" w:rsidRPr="002968B4" w:rsidRDefault="00BA53AB" w:rsidP="00BA53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02A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території </w:t>
      </w:r>
      <w:proofErr w:type="spellStart"/>
      <w:r w:rsidRPr="00602AC6"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Райгородської</w:t>
      </w:r>
      <w:proofErr w:type="spellEnd"/>
      <w:r w:rsidRPr="00602A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сільської  ради</w:t>
      </w:r>
    </w:p>
    <w:p w:rsidR="00BA53AB" w:rsidRPr="00602AC6" w:rsidRDefault="00BA53AB" w:rsidP="00BA53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2AC6"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 району Вінницької області</w:t>
      </w:r>
    </w:p>
    <w:p w:rsidR="00BA53AB" w:rsidRPr="002968B4" w:rsidRDefault="00BA53AB" w:rsidP="00BA53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A53AB" w:rsidRPr="005B1CB0" w:rsidRDefault="00BA53AB" w:rsidP="00BA53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A53AB" w:rsidRPr="005B1CB0" w:rsidRDefault="00BA53AB" w:rsidP="00BA53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1CB0">
        <w:rPr>
          <w:rFonts w:ascii="Times New Roman" w:eastAsia="Calibri" w:hAnsi="Times New Roman" w:cs="Times New Roman"/>
          <w:sz w:val="24"/>
          <w:szCs w:val="24"/>
          <w:lang w:eastAsia="ru-RU"/>
        </w:rPr>
        <w:t>Розглянувши проект землеустрою щодо відведення земельної ділянки у власність та поданої заяви г</w:t>
      </w:r>
      <w:r w:rsidR="009221CD">
        <w:rPr>
          <w:rFonts w:ascii="Times New Roman" w:eastAsia="Calibri" w:hAnsi="Times New Roman" w:cs="Times New Roman"/>
          <w:sz w:val="24"/>
          <w:szCs w:val="24"/>
          <w:lang w:eastAsia="ru-RU"/>
        </w:rPr>
        <w:t>р. особі 31</w:t>
      </w:r>
      <w:r w:rsidRPr="005B1CB0">
        <w:rPr>
          <w:rFonts w:ascii="Times New Roman" w:eastAsia="Calibri" w:hAnsi="Times New Roman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5B1CB0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</w:t>
      </w:r>
      <w:r w:rsidRPr="005B1C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BA53AB" w:rsidRPr="005B1CB0" w:rsidRDefault="00BA53AB" w:rsidP="00BA53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A53AB" w:rsidRPr="005B1CB0" w:rsidRDefault="00BA53AB" w:rsidP="00BA53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5B1CB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ВИРІШИЛА:</w:t>
      </w:r>
    </w:p>
    <w:p w:rsidR="00BA53AB" w:rsidRPr="005B1CB0" w:rsidRDefault="00BA53AB" w:rsidP="00BA53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BA53AB" w:rsidRPr="005B1CB0" w:rsidRDefault="00BA53AB" w:rsidP="00BA53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1CB0">
        <w:rPr>
          <w:rFonts w:ascii="Times New Roman" w:eastAsia="Times New Roman" w:hAnsi="Times New Roman" w:cs="Times New Roman"/>
          <w:color w:val="000000"/>
          <w:sz w:val="24"/>
          <w:szCs w:val="24"/>
        </w:rPr>
        <w:t>1.Затвердити проект землеустрою щодо відведення земельної ділянки у власність г</w:t>
      </w:r>
      <w:r w:rsidR="009221CD">
        <w:rPr>
          <w:rFonts w:ascii="Times New Roman" w:eastAsia="Times New Roman" w:hAnsi="Times New Roman" w:cs="Times New Roman"/>
          <w:color w:val="000000"/>
          <w:sz w:val="24"/>
          <w:szCs w:val="24"/>
        </w:rPr>
        <w:t>р. особі 31</w:t>
      </w:r>
      <w:r w:rsidRPr="005B1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для ведення особистого селянського господарства, яка розташована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межами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с.Мельниківці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Райгородської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ради </w:t>
      </w:r>
      <w:r w:rsidRPr="005B1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Немирівського р-ну </w:t>
      </w:r>
      <w:r w:rsidRPr="005B1CB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BA53AB" w:rsidRPr="005B1CB0" w:rsidRDefault="00BA53AB" w:rsidP="00BA53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1CB0">
        <w:rPr>
          <w:rFonts w:ascii="Times New Roman" w:eastAsia="Times New Roman" w:hAnsi="Times New Roman" w:cs="Times New Roman"/>
          <w:color w:val="000000"/>
          <w:sz w:val="24"/>
          <w:szCs w:val="24"/>
        </w:rPr>
        <w:t>2.Передати безоплатно у приватну власність г</w:t>
      </w:r>
      <w:r w:rsidR="009221CD">
        <w:rPr>
          <w:rFonts w:ascii="Times New Roman" w:eastAsia="Times New Roman" w:hAnsi="Times New Roman" w:cs="Times New Roman"/>
          <w:color w:val="000000"/>
          <w:sz w:val="24"/>
          <w:szCs w:val="24"/>
        </w:rPr>
        <w:t>р. особі 31</w:t>
      </w:r>
      <w:bookmarkStart w:id="0" w:name="_GoBack"/>
      <w:bookmarkEnd w:id="0"/>
      <w:r w:rsidRPr="005B1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земельну ділянку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5B1CB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proofErr w:type="spellEnd"/>
      <w:r w:rsidRPr="005B1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ведення особистого селянського господарства, кад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астровий номер 0523085600:01:001:0633, площею 0.9802</w:t>
      </w:r>
      <w:r w:rsidRPr="005B1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r w:rsidRPr="005B1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яка розташована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межами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с.Мельниківці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Райгородської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сільської ради </w:t>
      </w:r>
      <w:r w:rsidRPr="005B1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Немирівського р-ну </w:t>
      </w:r>
      <w:r w:rsidRPr="005B1CB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BA53AB" w:rsidRPr="005B1CB0" w:rsidRDefault="00BA53AB" w:rsidP="00BA53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B1CB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</w:t>
      </w:r>
      <w:r w:rsidRPr="005B1CB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BA53AB" w:rsidRPr="005B1CB0" w:rsidRDefault="00BA53AB" w:rsidP="00BA53A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B1CB0">
        <w:rPr>
          <w:rFonts w:ascii="Times New Roman" w:eastAsia="Times New Roman" w:hAnsi="Times New Roman" w:cs="Times New Roman"/>
          <w:sz w:val="24"/>
          <w:szCs w:val="24"/>
          <w:lang w:eastAsia="uk-UA"/>
        </w:rPr>
        <w:t>4.Контроль за виконанням даного рішення покласти на постійну комісію з питань земельних відносин, прир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одокористування, планування тери</w:t>
      </w:r>
      <w:r w:rsidRPr="005B1CB0">
        <w:rPr>
          <w:rFonts w:ascii="Times New Roman" w:eastAsia="Times New Roman" w:hAnsi="Times New Roman" w:cs="Times New Roman"/>
          <w:sz w:val="24"/>
          <w:szCs w:val="24"/>
          <w:lang w:eastAsia="uk-UA"/>
        </w:rPr>
        <w:t>торії,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5B1CB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будівництва, архітектури, охорони </w:t>
      </w:r>
      <w:proofErr w:type="spellStart"/>
      <w:r w:rsidRPr="005B1CB0"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 w:rsidRPr="005B1CB0">
        <w:rPr>
          <w:rFonts w:ascii="Times New Roman" w:eastAsia="Times New Roman" w:hAnsi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BA53AB" w:rsidRPr="005B1CB0" w:rsidRDefault="00BA53AB" w:rsidP="00BA53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A53AB" w:rsidRPr="005B1CB0" w:rsidRDefault="00BA53AB" w:rsidP="00BA53A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5B1CB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Сільський голова                           </w:t>
      </w:r>
      <w:r w:rsidRPr="005B1CB0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В.М. Михайленко</w:t>
      </w:r>
    </w:p>
    <w:p w:rsidR="00795515" w:rsidRDefault="00795515"/>
    <w:sectPr w:rsidR="007955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9E0"/>
    <w:rsid w:val="002601EF"/>
    <w:rsid w:val="00795515"/>
    <w:rsid w:val="008B39E0"/>
    <w:rsid w:val="009221CD"/>
    <w:rsid w:val="00AC2095"/>
    <w:rsid w:val="00BA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6</cp:revision>
  <dcterms:created xsi:type="dcterms:W3CDTF">2021-03-10T12:08:00Z</dcterms:created>
  <dcterms:modified xsi:type="dcterms:W3CDTF">2021-03-12T07:23:00Z</dcterms:modified>
</cp:coreProperties>
</file>