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E69" w:rsidRDefault="00C46E69" w:rsidP="00C46E69">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523875" cy="63817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C46E69" w:rsidRDefault="00C46E69" w:rsidP="00C46E69">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C46E69" w:rsidRDefault="00C46E69" w:rsidP="00C46E69">
      <w:pPr>
        <w:pStyle w:val="a6"/>
        <w:rPr>
          <w:szCs w:val="28"/>
        </w:rPr>
      </w:pPr>
      <w:r>
        <w:rPr>
          <w:szCs w:val="28"/>
        </w:rPr>
        <w:t xml:space="preserve">У  К  </w:t>
      </w:r>
      <w:proofErr w:type="gramStart"/>
      <w:r>
        <w:rPr>
          <w:szCs w:val="28"/>
        </w:rPr>
        <w:t>Р</w:t>
      </w:r>
      <w:proofErr w:type="gramEnd"/>
      <w:r>
        <w:rPr>
          <w:szCs w:val="28"/>
        </w:rPr>
        <w:t xml:space="preserve">  А  Ї  Н  А</w:t>
      </w:r>
    </w:p>
    <w:p w:rsidR="00C46E69" w:rsidRDefault="00C46E69" w:rsidP="00C46E69">
      <w:pPr>
        <w:pStyle w:val="a4"/>
        <w:spacing w:after="0"/>
        <w:ind w:left="0"/>
        <w:jc w:val="center"/>
        <w:rPr>
          <w:b/>
          <w:szCs w:val="28"/>
        </w:rPr>
      </w:pPr>
      <w:r>
        <w:rPr>
          <w:b/>
          <w:szCs w:val="28"/>
        </w:rPr>
        <w:t>РАЙГОРОДСЬКА СІЛЬСЬКА РАДА</w:t>
      </w:r>
    </w:p>
    <w:p w:rsidR="00C46E69" w:rsidRDefault="00C46E69" w:rsidP="00C46E69">
      <w:pPr>
        <w:spacing w:after="0" w:line="240" w:lineRule="auto"/>
        <w:jc w:val="center"/>
        <w:rPr>
          <w:rFonts w:ascii="Times New Roman" w:hAnsi="Times New Roman" w:cs="Times New Roman"/>
          <w:b/>
          <w:bCs/>
          <w:sz w:val="24"/>
          <w:szCs w:val="24"/>
        </w:rPr>
      </w:pPr>
    </w:p>
    <w:p w:rsidR="00C46E69" w:rsidRDefault="00C46E69" w:rsidP="00C46E69">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C46E69" w:rsidRDefault="00C46E69" w:rsidP="00C46E69">
      <w:pPr>
        <w:tabs>
          <w:tab w:val="left" w:pos="540"/>
        </w:tabs>
        <w:spacing w:after="0" w:line="240" w:lineRule="auto"/>
        <w:jc w:val="center"/>
        <w:rPr>
          <w:rFonts w:ascii="Times New Roman" w:hAnsi="Times New Roman" w:cs="Times New Roman"/>
          <w:b/>
          <w:bCs/>
          <w:sz w:val="24"/>
          <w:szCs w:val="24"/>
        </w:rPr>
      </w:pPr>
    </w:p>
    <w:p w:rsidR="00C46E69" w:rsidRDefault="00C46E69" w:rsidP="00C46E69">
      <w:pPr>
        <w:spacing w:after="0" w:line="240" w:lineRule="auto"/>
        <w:rPr>
          <w:rFonts w:ascii="Times New Roman" w:hAnsi="Times New Roman" w:cs="Times New Roman"/>
          <w:sz w:val="28"/>
          <w:szCs w:val="28"/>
        </w:rPr>
      </w:pPr>
      <w:r>
        <w:rPr>
          <w:rFonts w:ascii="Times New Roman" w:hAnsi="Times New Roman" w:cs="Times New Roman"/>
          <w:sz w:val="28"/>
          <w:szCs w:val="28"/>
        </w:rPr>
        <w:t>.06.2021 року</w:t>
      </w:r>
      <w:r>
        <w:rPr>
          <w:rFonts w:ascii="Times New Roman" w:hAnsi="Times New Roman" w:cs="Times New Roman"/>
          <w:sz w:val="28"/>
          <w:szCs w:val="28"/>
        </w:rPr>
        <w:tab/>
        <w:t>№ 800</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14  сесія  8 скликання</w:t>
      </w:r>
    </w:p>
    <w:p w:rsidR="00C46E69" w:rsidRDefault="00C46E69" w:rsidP="00C46E69">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C46E69" w:rsidRDefault="00C46E69" w:rsidP="00C46E69">
      <w:pPr>
        <w:spacing w:after="0" w:line="240" w:lineRule="auto"/>
        <w:jc w:val="center"/>
        <w:rPr>
          <w:rFonts w:ascii="Times New Roman" w:hAnsi="Times New Roman" w:cs="Times New Roman"/>
          <w:bCs/>
          <w:sz w:val="24"/>
          <w:szCs w:val="24"/>
        </w:rPr>
      </w:pPr>
    </w:p>
    <w:p w:rsidR="00C46E69" w:rsidRDefault="00C46E69" w:rsidP="00C46E6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C46E69" w:rsidRDefault="00C46E69" w:rsidP="00C46E69">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C46E69" w:rsidRDefault="00A42F86" w:rsidP="00C46E69">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власність  гр. ОСОБІ</w:t>
      </w:r>
      <w:r w:rsidR="00C46E69">
        <w:rPr>
          <w:rFonts w:ascii="Times New Roman" w:hAnsi="Times New Roman" w:cs="Times New Roman"/>
          <w:sz w:val="28"/>
          <w:szCs w:val="28"/>
        </w:rPr>
        <w:t xml:space="preserve"> </w:t>
      </w:r>
    </w:p>
    <w:p w:rsidR="00C46E69" w:rsidRDefault="00A42F86" w:rsidP="00C46E6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с.Коржівка</w:t>
      </w:r>
      <w:proofErr w:type="spellEnd"/>
      <w:r>
        <w:rPr>
          <w:rFonts w:ascii="Times New Roman" w:hAnsi="Times New Roman" w:cs="Times New Roman"/>
          <w:sz w:val="28"/>
          <w:szCs w:val="28"/>
        </w:rPr>
        <w:t>, вул. Миру,ХХ</w:t>
      </w:r>
      <w:r w:rsidR="00C46E69">
        <w:rPr>
          <w:rFonts w:ascii="Times New Roman" w:hAnsi="Times New Roman" w:cs="Times New Roman"/>
          <w:sz w:val="28"/>
          <w:szCs w:val="28"/>
        </w:rPr>
        <w:t xml:space="preserve">  </w:t>
      </w:r>
      <w:proofErr w:type="spellStart"/>
      <w:r w:rsidR="00C46E69">
        <w:rPr>
          <w:rFonts w:ascii="Times New Roman" w:hAnsi="Times New Roman" w:cs="Times New Roman"/>
          <w:sz w:val="28"/>
          <w:szCs w:val="28"/>
        </w:rPr>
        <w:t>Райгородської</w:t>
      </w:r>
      <w:proofErr w:type="spellEnd"/>
      <w:r w:rsidR="00C46E69">
        <w:rPr>
          <w:rFonts w:ascii="Times New Roman" w:hAnsi="Times New Roman" w:cs="Times New Roman"/>
          <w:sz w:val="28"/>
          <w:szCs w:val="28"/>
        </w:rPr>
        <w:t xml:space="preserve"> сільської  ради </w:t>
      </w:r>
    </w:p>
    <w:p w:rsidR="00C46E69" w:rsidRDefault="00C46E69" w:rsidP="00C46E69">
      <w:pPr>
        <w:spacing w:after="0" w:line="240" w:lineRule="auto"/>
        <w:rPr>
          <w:rFonts w:ascii="Times New Roman" w:hAnsi="Times New Roman" w:cs="Times New Roman"/>
          <w:sz w:val="28"/>
          <w:szCs w:val="28"/>
        </w:rPr>
      </w:pPr>
    </w:p>
    <w:p w:rsidR="00C46E69" w:rsidRDefault="00C46E69" w:rsidP="00C46E6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w:t>
      </w:r>
      <w:r w:rsidR="00A42F86">
        <w:rPr>
          <w:rFonts w:ascii="Times New Roman" w:hAnsi="Times New Roman" w:cs="Times New Roman"/>
          <w:sz w:val="28"/>
          <w:szCs w:val="28"/>
        </w:rPr>
        <w:t>гр. ОСОБИ</w:t>
      </w:r>
      <w:r>
        <w:rPr>
          <w:rFonts w:ascii="Times New Roman" w:hAnsi="Times New Roman" w:cs="Times New Roman"/>
          <w:sz w:val="28"/>
          <w:szCs w:val="28"/>
        </w:rPr>
        <w:t xml:space="preserve">  про  надання  дозволу  на розробку  проекту  землеустрою   щодо  відведення   земельних ділянок  у власність в с. </w:t>
      </w:r>
      <w:proofErr w:type="spellStart"/>
      <w:r>
        <w:rPr>
          <w:rFonts w:ascii="Times New Roman" w:hAnsi="Times New Roman" w:cs="Times New Roman"/>
          <w:sz w:val="28"/>
          <w:szCs w:val="28"/>
        </w:rPr>
        <w:t>Коржівка</w:t>
      </w:r>
      <w:proofErr w:type="spellEnd"/>
      <w:r>
        <w:rPr>
          <w:rFonts w:ascii="Times New Roman" w:hAnsi="Times New Roman" w:cs="Times New Roman"/>
          <w:sz w:val="28"/>
          <w:szCs w:val="28"/>
        </w:rPr>
        <w:t>,  керуючись п.34  ст.26   Закону України  «Про  місцеве   самоврядування  в  Україні», ст. 12, 81, 116, 118, 119,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C46E69" w:rsidRDefault="00C46E69" w:rsidP="00C46E6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г</w:t>
      </w:r>
      <w:r w:rsidR="00A42F86">
        <w:rPr>
          <w:rFonts w:ascii="Times New Roman" w:hAnsi="Times New Roman" w:cs="Times New Roman"/>
          <w:sz w:val="28"/>
          <w:szCs w:val="28"/>
        </w:rPr>
        <w:t>р. ОСОБІ</w:t>
      </w:r>
      <w:r>
        <w:rPr>
          <w:rFonts w:ascii="Times New Roman" w:hAnsi="Times New Roman" w:cs="Times New Roman"/>
          <w:sz w:val="28"/>
          <w:szCs w:val="28"/>
        </w:rPr>
        <w:t xml:space="preserve">  дозвіл  на  розробку  проекту  землеустрою   щодо  відведення  земельних  ділянок  у власність  орієнтовними  площами 0,25 га для будівництва та обслуговування житлового будинку, господарських будівель та спо</w:t>
      </w:r>
      <w:r w:rsidR="00A42F86">
        <w:rPr>
          <w:rFonts w:ascii="Times New Roman" w:hAnsi="Times New Roman" w:cs="Times New Roman"/>
          <w:sz w:val="28"/>
          <w:szCs w:val="28"/>
        </w:rPr>
        <w:t xml:space="preserve">руд в </w:t>
      </w:r>
      <w:proofErr w:type="spellStart"/>
      <w:r w:rsidR="00A42F86">
        <w:rPr>
          <w:rFonts w:ascii="Times New Roman" w:hAnsi="Times New Roman" w:cs="Times New Roman"/>
          <w:sz w:val="28"/>
          <w:szCs w:val="28"/>
        </w:rPr>
        <w:t>с.Коржівка</w:t>
      </w:r>
      <w:proofErr w:type="spellEnd"/>
      <w:r w:rsidR="00A42F86">
        <w:rPr>
          <w:rFonts w:ascii="Times New Roman" w:hAnsi="Times New Roman" w:cs="Times New Roman"/>
          <w:sz w:val="28"/>
          <w:szCs w:val="28"/>
        </w:rPr>
        <w:t xml:space="preserve"> вулиця Миру, ХХ</w:t>
      </w:r>
      <w:r>
        <w:rPr>
          <w:rFonts w:ascii="Times New Roman" w:hAnsi="Times New Roman" w:cs="Times New Roman"/>
          <w:sz w:val="28"/>
          <w:szCs w:val="28"/>
        </w:rPr>
        <w:t xml:space="preserve"> 0,42 га  для   ведення  особистого селянського  господарства</w:t>
      </w:r>
      <w:r>
        <w:rPr>
          <w:rFonts w:ascii="Times New Roman" w:hAnsi="Times New Roman" w:cs="Times New Roman"/>
          <w:bCs/>
          <w:sz w:val="28"/>
          <w:szCs w:val="28"/>
        </w:rPr>
        <w:t xml:space="preserve">, що розташована </w:t>
      </w:r>
      <w:r w:rsidR="00A42F86">
        <w:rPr>
          <w:rFonts w:ascii="Times New Roman" w:hAnsi="Times New Roman" w:cs="Times New Roman"/>
          <w:sz w:val="28"/>
          <w:szCs w:val="28"/>
        </w:rPr>
        <w:t xml:space="preserve">в </w:t>
      </w:r>
      <w:proofErr w:type="spellStart"/>
      <w:r w:rsidR="00A42F86">
        <w:rPr>
          <w:rFonts w:ascii="Times New Roman" w:hAnsi="Times New Roman" w:cs="Times New Roman"/>
          <w:sz w:val="28"/>
          <w:szCs w:val="28"/>
        </w:rPr>
        <w:t>с.Коржівка</w:t>
      </w:r>
      <w:proofErr w:type="spellEnd"/>
      <w:r w:rsidR="00A42F86">
        <w:rPr>
          <w:rFonts w:ascii="Times New Roman" w:hAnsi="Times New Roman" w:cs="Times New Roman"/>
          <w:sz w:val="28"/>
          <w:szCs w:val="28"/>
        </w:rPr>
        <w:t xml:space="preserve"> вулиця Миру, ХХ </w:t>
      </w:r>
      <w:proofErr w:type="spellStart"/>
      <w:r>
        <w:rPr>
          <w:rFonts w:ascii="Times New Roman" w:hAnsi="Times New Roman" w:cs="Times New Roman"/>
          <w:bCs/>
          <w:sz w:val="28"/>
          <w:szCs w:val="28"/>
        </w:rPr>
        <w:t>Райгородської</w:t>
      </w:r>
      <w:proofErr w:type="spellEnd"/>
      <w:r>
        <w:rPr>
          <w:rFonts w:ascii="Times New Roman" w:hAnsi="Times New Roman" w:cs="Times New Roman"/>
          <w:bCs/>
          <w:sz w:val="28"/>
          <w:szCs w:val="28"/>
        </w:rPr>
        <w:t xml:space="preserve">  сільської ради.</w:t>
      </w:r>
    </w:p>
    <w:p w:rsidR="00C46E69" w:rsidRDefault="00A42F86" w:rsidP="00C46E6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Рекомендувати гр. ОСОБІ</w:t>
      </w:r>
      <w:bookmarkStart w:id="0" w:name="_GoBack"/>
      <w:bookmarkEnd w:id="0"/>
      <w:r w:rsidR="00C46E69">
        <w:rPr>
          <w:rFonts w:ascii="Times New Roman" w:hAnsi="Times New Roman" w:cs="Times New Roman"/>
          <w:sz w:val="28"/>
          <w:szCs w:val="28"/>
        </w:rPr>
        <w:t xml:space="preserve">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C46E69" w:rsidRDefault="00C46E69" w:rsidP="00C46E6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Розроблену  документацію із землеустрою після внесення відомостей про земельну ділянку до Державного земельного кадастру подати до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для розгляду та затвердження в установленому законом порядку.</w:t>
      </w:r>
    </w:p>
    <w:p w:rsidR="00C46E69" w:rsidRPr="00C46E69" w:rsidRDefault="00C46E69" w:rsidP="00C46E69">
      <w:pPr>
        <w:pStyle w:val="a4"/>
        <w:spacing w:after="0" w:line="240" w:lineRule="auto"/>
        <w:ind w:left="0" w:firstLine="708"/>
        <w:jc w:val="both"/>
        <w:rPr>
          <w:sz w:val="28"/>
          <w:szCs w:val="28"/>
        </w:rPr>
      </w:pPr>
      <w:r w:rsidRPr="00C46E69">
        <w:rPr>
          <w:sz w:val="28"/>
          <w:szCs w:val="28"/>
        </w:rPr>
        <w:t xml:space="preserve">4. Контроль за </w:t>
      </w:r>
      <w:proofErr w:type="spellStart"/>
      <w:r w:rsidRPr="00C46E69">
        <w:rPr>
          <w:sz w:val="28"/>
          <w:szCs w:val="28"/>
        </w:rPr>
        <w:t>виконанням</w:t>
      </w:r>
      <w:proofErr w:type="spellEnd"/>
      <w:r w:rsidRPr="00C46E69">
        <w:rPr>
          <w:sz w:val="28"/>
          <w:szCs w:val="28"/>
        </w:rPr>
        <w:t xml:space="preserve"> </w:t>
      </w:r>
      <w:proofErr w:type="spellStart"/>
      <w:r w:rsidRPr="00C46E69">
        <w:rPr>
          <w:sz w:val="28"/>
          <w:szCs w:val="28"/>
        </w:rPr>
        <w:t>даного</w:t>
      </w:r>
      <w:proofErr w:type="spellEnd"/>
      <w:r w:rsidRPr="00C46E69">
        <w:rPr>
          <w:sz w:val="28"/>
          <w:szCs w:val="28"/>
        </w:rPr>
        <w:t xml:space="preserve"> </w:t>
      </w:r>
      <w:proofErr w:type="spellStart"/>
      <w:proofErr w:type="gramStart"/>
      <w:r w:rsidRPr="00C46E69">
        <w:rPr>
          <w:sz w:val="28"/>
          <w:szCs w:val="28"/>
        </w:rPr>
        <w:t>р</w:t>
      </w:r>
      <w:proofErr w:type="gramEnd"/>
      <w:r w:rsidRPr="00C46E69">
        <w:rPr>
          <w:sz w:val="28"/>
          <w:szCs w:val="28"/>
        </w:rPr>
        <w:t>ішення</w:t>
      </w:r>
      <w:proofErr w:type="spellEnd"/>
      <w:r w:rsidRPr="00C46E69">
        <w:rPr>
          <w:sz w:val="28"/>
          <w:szCs w:val="28"/>
        </w:rPr>
        <w:t xml:space="preserve"> </w:t>
      </w:r>
      <w:proofErr w:type="spellStart"/>
      <w:r w:rsidRPr="00C46E69">
        <w:rPr>
          <w:sz w:val="28"/>
          <w:szCs w:val="28"/>
        </w:rPr>
        <w:t>покласти</w:t>
      </w:r>
      <w:proofErr w:type="spellEnd"/>
      <w:r w:rsidRPr="00C46E69">
        <w:rPr>
          <w:sz w:val="28"/>
          <w:szCs w:val="28"/>
        </w:rPr>
        <w:t xml:space="preserve"> на </w:t>
      </w:r>
      <w:proofErr w:type="spellStart"/>
      <w:r w:rsidRPr="00C46E69">
        <w:rPr>
          <w:sz w:val="28"/>
          <w:szCs w:val="28"/>
        </w:rPr>
        <w:t>постійну</w:t>
      </w:r>
      <w:proofErr w:type="spellEnd"/>
      <w:r w:rsidRPr="00C46E69">
        <w:rPr>
          <w:sz w:val="28"/>
          <w:szCs w:val="28"/>
        </w:rPr>
        <w:t xml:space="preserve"> </w:t>
      </w:r>
      <w:proofErr w:type="spellStart"/>
      <w:r w:rsidRPr="00C46E69">
        <w:rPr>
          <w:sz w:val="28"/>
          <w:szCs w:val="28"/>
        </w:rPr>
        <w:t>комісію</w:t>
      </w:r>
      <w:proofErr w:type="spellEnd"/>
      <w:r w:rsidRPr="00C46E69">
        <w:rPr>
          <w:sz w:val="28"/>
          <w:szCs w:val="28"/>
        </w:rPr>
        <w:t xml:space="preserve">  з </w:t>
      </w:r>
      <w:proofErr w:type="spellStart"/>
      <w:r w:rsidRPr="00C46E69">
        <w:rPr>
          <w:sz w:val="28"/>
          <w:szCs w:val="28"/>
        </w:rPr>
        <w:t>питань</w:t>
      </w:r>
      <w:proofErr w:type="spellEnd"/>
      <w:r w:rsidRPr="00C46E69">
        <w:rPr>
          <w:sz w:val="28"/>
          <w:szCs w:val="28"/>
        </w:rPr>
        <w:t xml:space="preserve"> </w:t>
      </w:r>
      <w:proofErr w:type="spellStart"/>
      <w:r w:rsidRPr="00C46E69">
        <w:rPr>
          <w:sz w:val="28"/>
          <w:szCs w:val="28"/>
        </w:rPr>
        <w:t>земельних</w:t>
      </w:r>
      <w:proofErr w:type="spellEnd"/>
      <w:r w:rsidRPr="00C46E69">
        <w:rPr>
          <w:sz w:val="28"/>
          <w:szCs w:val="28"/>
        </w:rPr>
        <w:t xml:space="preserve"> </w:t>
      </w:r>
      <w:proofErr w:type="spellStart"/>
      <w:r w:rsidRPr="00C46E69">
        <w:rPr>
          <w:sz w:val="28"/>
          <w:szCs w:val="28"/>
        </w:rPr>
        <w:t>відносин</w:t>
      </w:r>
      <w:proofErr w:type="spellEnd"/>
      <w:r w:rsidRPr="00C46E69">
        <w:rPr>
          <w:sz w:val="28"/>
          <w:szCs w:val="28"/>
        </w:rPr>
        <w:t xml:space="preserve">, </w:t>
      </w:r>
      <w:proofErr w:type="spellStart"/>
      <w:r w:rsidRPr="00C46E69">
        <w:rPr>
          <w:sz w:val="28"/>
          <w:szCs w:val="28"/>
        </w:rPr>
        <w:t>природокористування</w:t>
      </w:r>
      <w:proofErr w:type="spellEnd"/>
      <w:r w:rsidRPr="00C46E69">
        <w:rPr>
          <w:sz w:val="28"/>
          <w:szCs w:val="28"/>
        </w:rPr>
        <w:t xml:space="preserve">, </w:t>
      </w:r>
      <w:proofErr w:type="spellStart"/>
      <w:r w:rsidRPr="00C46E69">
        <w:rPr>
          <w:sz w:val="28"/>
          <w:szCs w:val="28"/>
        </w:rPr>
        <w:t>планування</w:t>
      </w:r>
      <w:proofErr w:type="spellEnd"/>
      <w:r w:rsidRPr="00C46E69">
        <w:rPr>
          <w:sz w:val="28"/>
          <w:szCs w:val="28"/>
        </w:rPr>
        <w:t xml:space="preserve"> </w:t>
      </w:r>
      <w:proofErr w:type="spellStart"/>
      <w:r w:rsidRPr="00C46E69">
        <w:rPr>
          <w:sz w:val="28"/>
          <w:szCs w:val="28"/>
        </w:rPr>
        <w:t>території</w:t>
      </w:r>
      <w:proofErr w:type="spellEnd"/>
      <w:r w:rsidRPr="00C46E69">
        <w:rPr>
          <w:sz w:val="28"/>
          <w:szCs w:val="28"/>
        </w:rPr>
        <w:t xml:space="preserve">, </w:t>
      </w:r>
      <w:proofErr w:type="spellStart"/>
      <w:r w:rsidRPr="00C46E69">
        <w:rPr>
          <w:sz w:val="28"/>
          <w:szCs w:val="28"/>
        </w:rPr>
        <w:t>будівництва</w:t>
      </w:r>
      <w:proofErr w:type="spellEnd"/>
      <w:r w:rsidRPr="00C46E69">
        <w:rPr>
          <w:sz w:val="28"/>
          <w:szCs w:val="28"/>
        </w:rPr>
        <w:t xml:space="preserve">, </w:t>
      </w:r>
      <w:proofErr w:type="spellStart"/>
      <w:r w:rsidRPr="00C46E69">
        <w:rPr>
          <w:sz w:val="28"/>
          <w:szCs w:val="28"/>
        </w:rPr>
        <w:t>архітектури</w:t>
      </w:r>
      <w:proofErr w:type="spellEnd"/>
      <w:r w:rsidRPr="00C46E69">
        <w:rPr>
          <w:sz w:val="28"/>
          <w:szCs w:val="28"/>
        </w:rPr>
        <w:t xml:space="preserve">, </w:t>
      </w:r>
      <w:proofErr w:type="spellStart"/>
      <w:r w:rsidRPr="00C46E69">
        <w:rPr>
          <w:sz w:val="28"/>
          <w:szCs w:val="28"/>
        </w:rPr>
        <w:t>охорони</w:t>
      </w:r>
      <w:proofErr w:type="spellEnd"/>
      <w:r w:rsidRPr="00C46E69">
        <w:rPr>
          <w:sz w:val="28"/>
          <w:szCs w:val="28"/>
        </w:rPr>
        <w:t xml:space="preserve"> </w:t>
      </w:r>
      <w:proofErr w:type="spellStart"/>
      <w:r w:rsidRPr="00C46E69">
        <w:rPr>
          <w:sz w:val="28"/>
          <w:szCs w:val="28"/>
        </w:rPr>
        <w:t>пам’яток</w:t>
      </w:r>
      <w:proofErr w:type="spellEnd"/>
      <w:r w:rsidRPr="00C46E69">
        <w:rPr>
          <w:sz w:val="28"/>
          <w:szCs w:val="28"/>
        </w:rPr>
        <w:t xml:space="preserve">, </w:t>
      </w:r>
      <w:proofErr w:type="spellStart"/>
      <w:r w:rsidRPr="00C46E69">
        <w:rPr>
          <w:sz w:val="28"/>
          <w:szCs w:val="28"/>
        </w:rPr>
        <w:t>історичного</w:t>
      </w:r>
      <w:proofErr w:type="spellEnd"/>
      <w:r w:rsidRPr="00C46E69">
        <w:rPr>
          <w:sz w:val="28"/>
          <w:szCs w:val="28"/>
        </w:rPr>
        <w:t xml:space="preserve"> </w:t>
      </w:r>
      <w:proofErr w:type="spellStart"/>
      <w:r w:rsidRPr="00C46E69">
        <w:rPr>
          <w:sz w:val="28"/>
          <w:szCs w:val="28"/>
        </w:rPr>
        <w:t>середовища</w:t>
      </w:r>
      <w:proofErr w:type="spellEnd"/>
      <w:r w:rsidRPr="00C46E69">
        <w:rPr>
          <w:sz w:val="28"/>
          <w:szCs w:val="28"/>
        </w:rPr>
        <w:t xml:space="preserve"> та благоустрою.</w:t>
      </w:r>
    </w:p>
    <w:p w:rsidR="00C46E69" w:rsidRDefault="00C46E69" w:rsidP="00C46E69">
      <w:pPr>
        <w:pStyle w:val="a4"/>
        <w:spacing w:after="0" w:line="240" w:lineRule="auto"/>
        <w:ind w:left="0" w:firstLine="708"/>
        <w:jc w:val="both"/>
        <w:rPr>
          <w:szCs w:val="28"/>
        </w:rPr>
      </w:pPr>
    </w:p>
    <w:p w:rsidR="00C46E69" w:rsidRDefault="00C46E69" w:rsidP="00C46E6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p w:rsidR="00C46E69" w:rsidRDefault="00C46E69" w:rsidP="00C46E69">
      <w:pPr>
        <w:spacing w:after="0" w:line="240" w:lineRule="auto"/>
        <w:jc w:val="center"/>
        <w:rPr>
          <w:rFonts w:ascii="Times New Roman" w:hAnsi="Times New Roman" w:cs="Times New Roman"/>
          <w:sz w:val="28"/>
          <w:szCs w:val="28"/>
        </w:rPr>
      </w:pPr>
    </w:p>
    <w:p w:rsidR="00C46E69" w:rsidRDefault="00C46E69" w:rsidP="00C46E69">
      <w:pPr>
        <w:spacing w:after="0" w:line="240" w:lineRule="auto"/>
        <w:jc w:val="center"/>
        <w:rPr>
          <w:rFonts w:ascii="Times New Roman" w:hAnsi="Times New Roman" w:cs="Times New Roman"/>
          <w:sz w:val="28"/>
          <w:szCs w:val="28"/>
        </w:rPr>
      </w:pPr>
    </w:p>
    <w:p w:rsidR="00C46E69" w:rsidRDefault="00C46E69" w:rsidP="00C46E69">
      <w:pPr>
        <w:spacing w:after="0" w:line="240" w:lineRule="auto"/>
        <w:rPr>
          <w:rFonts w:ascii="Times New Roman" w:hAnsi="Times New Roman" w:cs="Times New Roman"/>
          <w:b/>
          <w:sz w:val="28"/>
          <w:szCs w:val="28"/>
          <w:lang w:val="ru-RU"/>
        </w:rPr>
      </w:pPr>
    </w:p>
    <w:sectPr w:rsidR="00C46E69"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09330865"/>
    <w:multiLevelType w:val="hybridMultilevel"/>
    <w:tmpl w:val="36E8D7C2"/>
    <w:lvl w:ilvl="0" w:tplc="9864A91C">
      <w:start w:val="3"/>
      <w:numFmt w:val="decimal"/>
      <w:lvlText w:val="%1."/>
      <w:lvlJc w:val="left"/>
      <w:pPr>
        <w:ind w:left="1071" w:hanging="360"/>
      </w:pPr>
    </w:lvl>
    <w:lvl w:ilvl="1" w:tplc="04190019">
      <w:start w:val="1"/>
      <w:numFmt w:val="lowerLetter"/>
      <w:lvlText w:val="%2."/>
      <w:lvlJc w:val="left"/>
      <w:pPr>
        <w:ind w:left="1791" w:hanging="360"/>
      </w:pPr>
    </w:lvl>
    <w:lvl w:ilvl="2" w:tplc="0419001B">
      <w:start w:val="1"/>
      <w:numFmt w:val="lowerRoman"/>
      <w:lvlText w:val="%3."/>
      <w:lvlJc w:val="right"/>
      <w:pPr>
        <w:ind w:left="2511" w:hanging="180"/>
      </w:pPr>
    </w:lvl>
    <w:lvl w:ilvl="3" w:tplc="0419000F">
      <w:start w:val="1"/>
      <w:numFmt w:val="decimal"/>
      <w:lvlText w:val="%4."/>
      <w:lvlJc w:val="left"/>
      <w:pPr>
        <w:ind w:left="3231" w:hanging="360"/>
      </w:pPr>
    </w:lvl>
    <w:lvl w:ilvl="4" w:tplc="04190019">
      <w:start w:val="1"/>
      <w:numFmt w:val="lowerLetter"/>
      <w:lvlText w:val="%5."/>
      <w:lvlJc w:val="left"/>
      <w:pPr>
        <w:ind w:left="3951" w:hanging="360"/>
      </w:pPr>
    </w:lvl>
    <w:lvl w:ilvl="5" w:tplc="0419001B">
      <w:start w:val="1"/>
      <w:numFmt w:val="lowerRoman"/>
      <w:lvlText w:val="%6."/>
      <w:lvlJc w:val="right"/>
      <w:pPr>
        <w:ind w:left="4671" w:hanging="180"/>
      </w:pPr>
    </w:lvl>
    <w:lvl w:ilvl="6" w:tplc="0419000F">
      <w:start w:val="1"/>
      <w:numFmt w:val="decimal"/>
      <w:lvlText w:val="%7."/>
      <w:lvlJc w:val="left"/>
      <w:pPr>
        <w:ind w:left="5391" w:hanging="360"/>
      </w:pPr>
    </w:lvl>
    <w:lvl w:ilvl="7" w:tplc="04190019">
      <w:start w:val="1"/>
      <w:numFmt w:val="lowerLetter"/>
      <w:lvlText w:val="%8."/>
      <w:lvlJc w:val="left"/>
      <w:pPr>
        <w:ind w:left="6111" w:hanging="360"/>
      </w:pPr>
    </w:lvl>
    <w:lvl w:ilvl="8" w:tplc="0419001B">
      <w:start w:val="1"/>
      <w:numFmt w:val="lowerRoman"/>
      <w:lvlText w:val="%9."/>
      <w:lvlJc w:val="right"/>
      <w:pPr>
        <w:ind w:left="6831" w:hanging="180"/>
      </w:pPr>
    </w:lvl>
  </w:abstractNum>
  <w:abstractNum w:abstractNumId="2">
    <w:nsid w:val="17EE2C47"/>
    <w:multiLevelType w:val="hybridMultilevel"/>
    <w:tmpl w:val="A036C438"/>
    <w:lvl w:ilvl="0" w:tplc="0422000F">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BDB2ED4"/>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num w:numId="1">
    <w:abstractNumId w:val="0"/>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242"/>
    <w:rsid w:val="008C1242"/>
    <w:rsid w:val="00A42F86"/>
    <w:rsid w:val="00C46E69"/>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E69"/>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C46E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46E6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6E69"/>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uiPriority w:val="9"/>
    <w:semiHidden/>
    <w:rsid w:val="00C46E69"/>
    <w:rPr>
      <w:rFonts w:asciiTheme="majorHAnsi" w:eastAsiaTheme="majorEastAsia" w:hAnsiTheme="majorHAnsi" w:cstheme="majorBidi"/>
      <w:b/>
      <w:bCs/>
      <w:color w:val="4F81BD" w:themeColor="accent1"/>
      <w:sz w:val="26"/>
      <w:szCs w:val="26"/>
      <w:lang w:val="uk-UA" w:eastAsia="uk-UA"/>
    </w:rPr>
  </w:style>
  <w:style w:type="character" w:customStyle="1" w:styleId="HTML">
    <w:name w:val="Стандартный HTML Знак"/>
    <w:aliases w:val="Знак2 Знак"/>
    <w:basedOn w:val="a0"/>
    <w:link w:val="HTML0"/>
    <w:semiHidden/>
    <w:locked/>
    <w:rsid w:val="00C46E69"/>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C46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aliases w:val="Знак2 Знак1"/>
    <w:basedOn w:val="a0"/>
    <w:semiHidden/>
    <w:rsid w:val="00C46E69"/>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C46E69"/>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C46E69"/>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C46E69"/>
    <w:rPr>
      <w:rFonts w:eastAsia="Times New Roman" w:cs="Times New Roman"/>
      <w:b/>
      <w:lang w:eastAsia="ru-RU"/>
    </w:rPr>
  </w:style>
  <w:style w:type="paragraph" w:styleId="a6">
    <w:name w:val="Title"/>
    <w:aliases w:val="Номер таблиці"/>
    <w:basedOn w:val="a"/>
    <w:link w:val="a5"/>
    <w:qFormat/>
    <w:rsid w:val="00C46E69"/>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aliases w:val="Номер таблиці Знак1"/>
    <w:basedOn w:val="a0"/>
    <w:uiPriority w:val="10"/>
    <w:rsid w:val="00C46E69"/>
    <w:rPr>
      <w:rFonts w:asciiTheme="majorHAnsi" w:eastAsiaTheme="majorEastAsia" w:hAnsiTheme="majorHAnsi" w:cstheme="majorBidi"/>
      <w:color w:val="17365D" w:themeColor="text2" w:themeShade="BF"/>
      <w:spacing w:val="5"/>
      <w:kern w:val="28"/>
      <w:sz w:val="52"/>
      <w:szCs w:val="52"/>
      <w:lang w:val="uk-UA" w:eastAsia="uk-UA"/>
    </w:rPr>
  </w:style>
  <w:style w:type="character" w:customStyle="1" w:styleId="a7">
    <w:name w:val="Подзаголовок Знак"/>
    <w:basedOn w:val="a0"/>
    <w:link w:val="a8"/>
    <w:locked/>
    <w:rsid w:val="00C46E69"/>
    <w:rPr>
      <w:rFonts w:eastAsia="Times New Roman" w:cs="Times New Roman"/>
      <w:b/>
      <w:sz w:val="20"/>
      <w:szCs w:val="20"/>
      <w:lang w:eastAsia="ru-RU"/>
    </w:rPr>
  </w:style>
  <w:style w:type="character" w:customStyle="1" w:styleId="a9">
    <w:name w:val="Текст выноски Знак"/>
    <w:basedOn w:val="a0"/>
    <w:link w:val="aa"/>
    <w:uiPriority w:val="99"/>
    <w:semiHidden/>
    <w:locked/>
    <w:rsid w:val="00C46E69"/>
    <w:rPr>
      <w:rFonts w:ascii="Tahoma" w:hAnsi="Tahoma" w:cs="Tahoma"/>
      <w:sz w:val="16"/>
      <w:szCs w:val="16"/>
    </w:rPr>
  </w:style>
  <w:style w:type="character" w:customStyle="1" w:styleId="ab">
    <w:name w:val="Абзац списка Знак"/>
    <w:link w:val="ac"/>
    <w:uiPriority w:val="34"/>
    <w:locked/>
    <w:rsid w:val="00C46E69"/>
    <w:rPr>
      <w:rFonts w:ascii="Calibri" w:hAnsi="Calibri" w:cs="Calibri"/>
    </w:rPr>
  </w:style>
  <w:style w:type="paragraph" w:customStyle="1" w:styleId="12">
    <w:name w:val="Абзац списка1"/>
    <w:basedOn w:val="a"/>
    <w:semiHidden/>
    <w:qFormat/>
    <w:rsid w:val="00C46E69"/>
    <w:pPr>
      <w:spacing w:after="0" w:line="240" w:lineRule="auto"/>
      <w:ind w:left="720"/>
      <w:contextualSpacing/>
    </w:pPr>
    <w:rPr>
      <w:rFonts w:ascii="Times New Roman" w:eastAsia="Calibri" w:hAnsi="Times New Roman" w:cs="Times New Roman"/>
      <w:sz w:val="24"/>
      <w:szCs w:val="24"/>
      <w:lang w:val="ru-RU" w:eastAsia="ru-RU"/>
    </w:rPr>
  </w:style>
  <w:style w:type="paragraph" w:styleId="a8">
    <w:name w:val="Subtitle"/>
    <w:basedOn w:val="a"/>
    <w:next w:val="a"/>
    <w:link w:val="a7"/>
    <w:qFormat/>
    <w:rsid w:val="00C46E69"/>
    <w:pPr>
      <w:numPr>
        <w:ilvl w:val="1"/>
      </w:numPr>
    </w:pPr>
    <w:rPr>
      <w:rFonts w:ascii="Times New Roman" w:eastAsia="Times New Roman" w:hAnsi="Times New Roman" w:cs="Times New Roman"/>
      <w:b/>
      <w:sz w:val="20"/>
      <w:szCs w:val="20"/>
      <w:lang w:val="ru-RU" w:eastAsia="ru-RU"/>
    </w:rPr>
  </w:style>
  <w:style w:type="character" w:customStyle="1" w:styleId="13">
    <w:name w:val="Подзаголовок Знак1"/>
    <w:basedOn w:val="a0"/>
    <w:rsid w:val="00C46E69"/>
    <w:rPr>
      <w:rFonts w:asciiTheme="majorHAnsi" w:eastAsiaTheme="majorEastAsia" w:hAnsiTheme="majorHAnsi" w:cstheme="majorBidi"/>
      <w:i/>
      <w:iCs/>
      <w:color w:val="4F81BD" w:themeColor="accent1"/>
      <w:spacing w:val="15"/>
      <w:sz w:val="24"/>
      <w:szCs w:val="24"/>
      <w:lang w:val="uk-UA" w:eastAsia="uk-UA"/>
    </w:rPr>
  </w:style>
  <w:style w:type="paragraph" w:styleId="aa">
    <w:name w:val="Balloon Text"/>
    <w:basedOn w:val="a"/>
    <w:link w:val="a9"/>
    <w:uiPriority w:val="99"/>
    <w:semiHidden/>
    <w:unhideWhenUsed/>
    <w:rsid w:val="00C46E69"/>
    <w:pPr>
      <w:spacing w:after="0" w:line="240" w:lineRule="auto"/>
    </w:pPr>
    <w:rPr>
      <w:rFonts w:ascii="Tahoma" w:eastAsiaTheme="minorHAnsi" w:hAnsi="Tahoma" w:cs="Tahoma"/>
      <w:sz w:val="16"/>
      <w:szCs w:val="16"/>
      <w:lang w:val="ru-RU" w:eastAsia="en-US"/>
    </w:rPr>
  </w:style>
  <w:style w:type="character" w:customStyle="1" w:styleId="14">
    <w:name w:val="Текст выноски Знак1"/>
    <w:basedOn w:val="a0"/>
    <w:uiPriority w:val="99"/>
    <w:semiHidden/>
    <w:rsid w:val="00C46E69"/>
    <w:rPr>
      <w:rFonts w:ascii="Tahoma" w:eastAsiaTheme="minorEastAsia" w:hAnsi="Tahoma" w:cs="Tahoma"/>
      <w:sz w:val="16"/>
      <w:szCs w:val="16"/>
      <w:lang w:val="uk-UA" w:eastAsia="uk-UA"/>
    </w:rPr>
  </w:style>
  <w:style w:type="paragraph" w:styleId="ac">
    <w:name w:val="List Paragraph"/>
    <w:basedOn w:val="a"/>
    <w:link w:val="ab"/>
    <w:uiPriority w:val="34"/>
    <w:qFormat/>
    <w:rsid w:val="00C46E69"/>
    <w:pPr>
      <w:ind w:left="720"/>
      <w:contextualSpacing/>
    </w:pPr>
    <w:rPr>
      <w:rFonts w:ascii="Calibri" w:eastAsiaTheme="minorHAnsi" w:hAnsi="Calibri" w:cs="Calibri"/>
      <w:sz w:val="28"/>
      <w:lang w:val="ru-RU" w:eastAsia="en-US"/>
    </w:rPr>
  </w:style>
  <w:style w:type="character" w:styleId="ad">
    <w:name w:val="Strong"/>
    <w:basedOn w:val="a0"/>
    <w:uiPriority w:val="22"/>
    <w:qFormat/>
    <w:rsid w:val="00C46E6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E69"/>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C46E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46E6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6E69"/>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uiPriority w:val="9"/>
    <w:semiHidden/>
    <w:rsid w:val="00C46E69"/>
    <w:rPr>
      <w:rFonts w:asciiTheme="majorHAnsi" w:eastAsiaTheme="majorEastAsia" w:hAnsiTheme="majorHAnsi" w:cstheme="majorBidi"/>
      <w:b/>
      <w:bCs/>
      <w:color w:val="4F81BD" w:themeColor="accent1"/>
      <w:sz w:val="26"/>
      <w:szCs w:val="26"/>
      <w:lang w:val="uk-UA" w:eastAsia="uk-UA"/>
    </w:rPr>
  </w:style>
  <w:style w:type="character" w:customStyle="1" w:styleId="HTML">
    <w:name w:val="Стандартный HTML Знак"/>
    <w:aliases w:val="Знак2 Знак"/>
    <w:basedOn w:val="a0"/>
    <w:link w:val="HTML0"/>
    <w:semiHidden/>
    <w:locked/>
    <w:rsid w:val="00C46E69"/>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C46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aliases w:val="Знак2 Знак1"/>
    <w:basedOn w:val="a0"/>
    <w:semiHidden/>
    <w:rsid w:val="00C46E69"/>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C46E69"/>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C46E69"/>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C46E69"/>
    <w:rPr>
      <w:rFonts w:eastAsia="Times New Roman" w:cs="Times New Roman"/>
      <w:b/>
      <w:lang w:eastAsia="ru-RU"/>
    </w:rPr>
  </w:style>
  <w:style w:type="paragraph" w:styleId="a6">
    <w:name w:val="Title"/>
    <w:aliases w:val="Номер таблиці"/>
    <w:basedOn w:val="a"/>
    <w:link w:val="a5"/>
    <w:qFormat/>
    <w:rsid w:val="00C46E69"/>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aliases w:val="Номер таблиці Знак1"/>
    <w:basedOn w:val="a0"/>
    <w:uiPriority w:val="10"/>
    <w:rsid w:val="00C46E69"/>
    <w:rPr>
      <w:rFonts w:asciiTheme="majorHAnsi" w:eastAsiaTheme="majorEastAsia" w:hAnsiTheme="majorHAnsi" w:cstheme="majorBidi"/>
      <w:color w:val="17365D" w:themeColor="text2" w:themeShade="BF"/>
      <w:spacing w:val="5"/>
      <w:kern w:val="28"/>
      <w:sz w:val="52"/>
      <w:szCs w:val="52"/>
      <w:lang w:val="uk-UA" w:eastAsia="uk-UA"/>
    </w:rPr>
  </w:style>
  <w:style w:type="character" w:customStyle="1" w:styleId="a7">
    <w:name w:val="Подзаголовок Знак"/>
    <w:basedOn w:val="a0"/>
    <w:link w:val="a8"/>
    <w:locked/>
    <w:rsid w:val="00C46E69"/>
    <w:rPr>
      <w:rFonts w:eastAsia="Times New Roman" w:cs="Times New Roman"/>
      <w:b/>
      <w:sz w:val="20"/>
      <w:szCs w:val="20"/>
      <w:lang w:eastAsia="ru-RU"/>
    </w:rPr>
  </w:style>
  <w:style w:type="character" w:customStyle="1" w:styleId="a9">
    <w:name w:val="Текст выноски Знак"/>
    <w:basedOn w:val="a0"/>
    <w:link w:val="aa"/>
    <w:uiPriority w:val="99"/>
    <w:semiHidden/>
    <w:locked/>
    <w:rsid w:val="00C46E69"/>
    <w:rPr>
      <w:rFonts w:ascii="Tahoma" w:hAnsi="Tahoma" w:cs="Tahoma"/>
      <w:sz w:val="16"/>
      <w:szCs w:val="16"/>
    </w:rPr>
  </w:style>
  <w:style w:type="character" w:customStyle="1" w:styleId="ab">
    <w:name w:val="Абзац списка Знак"/>
    <w:link w:val="ac"/>
    <w:uiPriority w:val="34"/>
    <w:locked/>
    <w:rsid w:val="00C46E69"/>
    <w:rPr>
      <w:rFonts w:ascii="Calibri" w:hAnsi="Calibri" w:cs="Calibri"/>
    </w:rPr>
  </w:style>
  <w:style w:type="paragraph" w:customStyle="1" w:styleId="12">
    <w:name w:val="Абзац списка1"/>
    <w:basedOn w:val="a"/>
    <w:semiHidden/>
    <w:qFormat/>
    <w:rsid w:val="00C46E69"/>
    <w:pPr>
      <w:spacing w:after="0" w:line="240" w:lineRule="auto"/>
      <w:ind w:left="720"/>
      <w:contextualSpacing/>
    </w:pPr>
    <w:rPr>
      <w:rFonts w:ascii="Times New Roman" w:eastAsia="Calibri" w:hAnsi="Times New Roman" w:cs="Times New Roman"/>
      <w:sz w:val="24"/>
      <w:szCs w:val="24"/>
      <w:lang w:val="ru-RU" w:eastAsia="ru-RU"/>
    </w:rPr>
  </w:style>
  <w:style w:type="paragraph" w:styleId="a8">
    <w:name w:val="Subtitle"/>
    <w:basedOn w:val="a"/>
    <w:next w:val="a"/>
    <w:link w:val="a7"/>
    <w:qFormat/>
    <w:rsid w:val="00C46E69"/>
    <w:pPr>
      <w:numPr>
        <w:ilvl w:val="1"/>
      </w:numPr>
    </w:pPr>
    <w:rPr>
      <w:rFonts w:ascii="Times New Roman" w:eastAsia="Times New Roman" w:hAnsi="Times New Roman" w:cs="Times New Roman"/>
      <w:b/>
      <w:sz w:val="20"/>
      <w:szCs w:val="20"/>
      <w:lang w:val="ru-RU" w:eastAsia="ru-RU"/>
    </w:rPr>
  </w:style>
  <w:style w:type="character" w:customStyle="1" w:styleId="13">
    <w:name w:val="Подзаголовок Знак1"/>
    <w:basedOn w:val="a0"/>
    <w:rsid w:val="00C46E69"/>
    <w:rPr>
      <w:rFonts w:asciiTheme="majorHAnsi" w:eastAsiaTheme="majorEastAsia" w:hAnsiTheme="majorHAnsi" w:cstheme="majorBidi"/>
      <w:i/>
      <w:iCs/>
      <w:color w:val="4F81BD" w:themeColor="accent1"/>
      <w:spacing w:val="15"/>
      <w:sz w:val="24"/>
      <w:szCs w:val="24"/>
      <w:lang w:val="uk-UA" w:eastAsia="uk-UA"/>
    </w:rPr>
  </w:style>
  <w:style w:type="paragraph" w:styleId="aa">
    <w:name w:val="Balloon Text"/>
    <w:basedOn w:val="a"/>
    <w:link w:val="a9"/>
    <w:uiPriority w:val="99"/>
    <w:semiHidden/>
    <w:unhideWhenUsed/>
    <w:rsid w:val="00C46E69"/>
    <w:pPr>
      <w:spacing w:after="0" w:line="240" w:lineRule="auto"/>
    </w:pPr>
    <w:rPr>
      <w:rFonts w:ascii="Tahoma" w:eastAsiaTheme="minorHAnsi" w:hAnsi="Tahoma" w:cs="Tahoma"/>
      <w:sz w:val="16"/>
      <w:szCs w:val="16"/>
      <w:lang w:val="ru-RU" w:eastAsia="en-US"/>
    </w:rPr>
  </w:style>
  <w:style w:type="character" w:customStyle="1" w:styleId="14">
    <w:name w:val="Текст выноски Знак1"/>
    <w:basedOn w:val="a0"/>
    <w:uiPriority w:val="99"/>
    <w:semiHidden/>
    <w:rsid w:val="00C46E69"/>
    <w:rPr>
      <w:rFonts w:ascii="Tahoma" w:eastAsiaTheme="minorEastAsia" w:hAnsi="Tahoma" w:cs="Tahoma"/>
      <w:sz w:val="16"/>
      <w:szCs w:val="16"/>
      <w:lang w:val="uk-UA" w:eastAsia="uk-UA"/>
    </w:rPr>
  </w:style>
  <w:style w:type="paragraph" w:styleId="ac">
    <w:name w:val="List Paragraph"/>
    <w:basedOn w:val="a"/>
    <w:link w:val="ab"/>
    <w:uiPriority w:val="34"/>
    <w:qFormat/>
    <w:rsid w:val="00C46E69"/>
    <w:pPr>
      <w:ind w:left="720"/>
      <w:contextualSpacing/>
    </w:pPr>
    <w:rPr>
      <w:rFonts w:ascii="Calibri" w:eastAsiaTheme="minorHAnsi" w:hAnsi="Calibri" w:cs="Calibri"/>
      <w:sz w:val="28"/>
      <w:lang w:val="ru-RU" w:eastAsia="en-US"/>
    </w:rPr>
  </w:style>
  <w:style w:type="character" w:styleId="ad">
    <w:name w:val="Strong"/>
    <w:basedOn w:val="a0"/>
    <w:uiPriority w:val="22"/>
    <w:qFormat/>
    <w:rsid w:val="00C46E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22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304</Words>
  <Characters>1739</Characters>
  <Application>Microsoft Office Word</Application>
  <DocSecurity>0</DocSecurity>
  <Lines>14</Lines>
  <Paragraphs>4</Paragraphs>
  <ScaleCrop>false</ScaleCrop>
  <Company/>
  <LinksUpToDate>false</LinksUpToDate>
  <CharactersWithSpaces>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2021-06-08T08:04:00Z</dcterms:created>
  <dcterms:modified xsi:type="dcterms:W3CDTF">2021-06-08T08:41:00Z</dcterms:modified>
</cp:coreProperties>
</file>