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66F" w:rsidRPr="00AB466F" w:rsidRDefault="00AB466F" w:rsidP="00AB466F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AB466F" w:rsidRPr="00AB466F" w:rsidRDefault="008E6E24" w:rsidP="00AB46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7.25pt;margin-top:-2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414680" r:id="rId6"/>
        </w:object>
      </w:r>
      <w:bookmarkStart w:id="0" w:name="_Hlk41918587"/>
    </w:p>
    <w:p w:rsidR="00AB466F" w:rsidRPr="00AB466F" w:rsidRDefault="00AB466F" w:rsidP="00AB46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AB4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AB46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AB46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AB466F" w:rsidRPr="00AB466F" w:rsidRDefault="00AB466F" w:rsidP="00AB466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46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AB466F" w:rsidRPr="00AB466F" w:rsidRDefault="00AB466F" w:rsidP="00AB46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B46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</w:t>
      </w:r>
    </w:p>
    <w:p w:rsidR="00AB466F" w:rsidRPr="00AB466F" w:rsidRDefault="00AB466F" w:rsidP="00AB466F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B4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B4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B4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B4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B4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Pr="00AB466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AB466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AB466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Я</w:t>
      </w:r>
      <w:r w:rsidRPr="00AB4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AB466F" w:rsidRPr="00AB466F" w:rsidRDefault="00AB466F" w:rsidP="00AB466F">
      <w:pPr>
        <w:rPr>
          <w:rFonts w:ascii="Calibri" w:eastAsia="Calibri" w:hAnsi="Calibri" w:cs="Times New Roman"/>
          <w:lang w:eastAsia="ru-RU"/>
        </w:rPr>
      </w:pPr>
    </w:p>
    <w:p w:rsidR="00AB466F" w:rsidRPr="00AB466F" w:rsidRDefault="00AB466F" w:rsidP="00AB46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66F">
        <w:rPr>
          <w:rFonts w:ascii="Times New Roman" w:eastAsia="Calibri" w:hAnsi="Times New Roman" w:cs="Times New Roman"/>
          <w:sz w:val="24"/>
          <w:szCs w:val="24"/>
        </w:rPr>
        <w:t xml:space="preserve">21.09.2021 року          № 1151                                           19 </w:t>
      </w:r>
      <w:r w:rsidRPr="00AB466F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r w:rsidRPr="00AB466F">
        <w:rPr>
          <w:rFonts w:ascii="Times New Roman" w:eastAsia="Calibri" w:hAnsi="Times New Roman" w:cs="Times New Roman"/>
          <w:sz w:val="24"/>
          <w:szCs w:val="24"/>
        </w:rPr>
        <w:t>есія</w:t>
      </w:r>
      <w:proofErr w:type="spellEnd"/>
      <w:r w:rsidRPr="00AB466F">
        <w:rPr>
          <w:rFonts w:ascii="Times New Roman" w:eastAsia="Calibri" w:hAnsi="Times New Roman" w:cs="Times New Roman"/>
          <w:sz w:val="24"/>
          <w:szCs w:val="24"/>
        </w:rPr>
        <w:t xml:space="preserve"> 8 скликання  </w:t>
      </w:r>
    </w:p>
    <w:p w:rsidR="00AB466F" w:rsidRPr="00AB466F" w:rsidRDefault="00AB466F" w:rsidP="00AB46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66F">
        <w:rPr>
          <w:rFonts w:ascii="Times New Roman" w:eastAsia="Calibri" w:hAnsi="Times New Roman" w:cs="Times New Roman"/>
          <w:sz w:val="24"/>
          <w:szCs w:val="24"/>
        </w:rPr>
        <w:t>село Райгород</w:t>
      </w:r>
    </w:p>
    <w:p w:rsidR="00AB466F" w:rsidRPr="00AB466F" w:rsidRDefault="00AB466F" w:rsidP="00AB46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:rsidR="00AB466F" w:rsidRPr="00AB466F" w:rsidRDefault="00AB466F" w:rsidP="00AB46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>Про внесення змін в структуру та штатний розпис комунального некомерційного підприємства «</w:t>
      </w:r>
      <w:proofErr w:type="spellStart"/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>Райгородський</w:t>
      </w:r>
      <w:proofErr w:type="spellEnd"/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сільський центр первинної медико–санітарної допомоги» Райгородської сільської ради на 2021 рік  </w:t>
      </w:r>
    </w:p>
    <w:p w:rsidR="00AB466F" w:rsidRPr="00AB466F" w:rsidRDefault="00AB466F" w:rsidP="00AB46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Calibri" w:hAnsi="Times New Roman" w:cs="Times New Roman"/>
          <w:sz w:val="24"/>
          <w:szCs w:val="24"/>
        </w:rPr>
        <w:t>Керуючись п.5 ч. 1 ст. 26, п. 6 ч. 3 ст. 42</w:t>
      </w:r>
      <w:r w:rsidRPr="00AB466F">
        <w:rPr>
          <w:rFonts w:ascii="Roboto" w:eastAsia="Calibri" w:hAnsi="Roboto" w:cs="Times New Roman"/>
          <w:sz w:val="28"/>
          <w:szCs w:val="28"/>
        </w:rPr>
        <w:t xml:space="preserve"> </w:t>
      </w:r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Закону України «Про місцеве самоврядування в Україні», сільська рада</w:t>
      </w:r>
    </w:p>
    <w:p w:rsidR="00AB466F" w:rsidRPr="00AB466F" w:rsidRDefault="00AB466F" w:rsidP="00AB466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AB466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AB466F" w:rsidRPr="00AB466F" w:rsidRDefault="00AB466F" w:rsidP="00AB466F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B466F" w:rsidRPr="00AB466F" w:rsidRDefault="00AB466F" w:rsidP="00AB466F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466F">
        <w:rPr>
          <w:rFonts w:ascii="Times New Roman" w:eastAsia="Calibri" w:hAnsi="Times New Roman" w:cs="Times New Roman"/>
          <w:sz w:val="24"/>
          <w:szCs w:val="24"/>
        </w:rPr>
        <w:t>Внести зміни до рішення №321 позачергової 7 сесії Райгородської сільської ради 8 скликання від 16.03.2021 року «</w:t>
      </w:r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створення комунального некомерційне підприємства «</w:t>
      </w:r>
      <w:proofErr w:type="spellStart"/>
      <w:r w:rsidRPr="00AB466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Райгородський</w:t>
      </w:r>
      <w:proofErr w:type="spellEnd"/>
      <w:r w:rsidRPr="00AB466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сільський центр первинної медико-санітарної допомоги</w:t>
      </w:r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>» Райгородської сільської ради</w:t>
      </w:r>
      <w:r w:rsidRPr="00AB466F">
        <w:rPr>
          <w:rFonts w:ascii="Times New Roman" w:eastAsia="Calibri" w:hAnsi="Times New Roman" w:cs="Times New Roman"/>
          <w:sz w:val="24"/>
          <w:szCs w:val="24"/>
        </w:rPr>
        <w:t xml:space="preserve">», а саме: вивести 0,5 ставки головної медичної сестри, </w:t>
      </w:r>
      <w:r w:rsidRPr="00AB46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ввести сезонного </w:t>
      </w:r>
      <w:r w:rsidR="008E6E24">
        <w:rPr>
          <w:rFonts w:ascii="Times New Roman" w:eastAsia="Calibri" w:hAnsi="Times New Roman" w:cs="Times New Roman"/>
          <w:color w:val="000000"/>
          <w:sz w:val="24"/>
          <w:szCs w:val="24"/>
        </w:rPr>
        <w:t>опалювача</w:t>
      </w:r>
      <w:r w:rsidRPr="00AB46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 (дві) штатних одиниці.</w:t>
      </w:r>
    </w:p>
    <w:p w:rsidR="00AB466F" w:rsidRPr="00AB466F" w:rsidRDefault="00AB466F" w:rsidP="00AB466F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66F">
        <w:rPr>
          <w:rFonts w:ascii="Times New Roman" w:eastAsia="Calibri" w:hAnsi="Times New Roman" w:cs="Times New Roman"/>
          <w:sz w:val="24"/>
          <w:szCs w:val="24"/>
        </w:rPr>
        <w:t xml:space="preserve">Затвердити </w:t>
      </w: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>структуру та штатний розпис комунального некомерційного підприємства «</w:t>
      </w:r>
      <w:proofErr w:type="spellStart"/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>Райгородський</w:t>
      </w:r>
      <w:proofErr w:type="spellEnd"/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сільський центр первинної медико–санітарної допомоги» Райгородської сільської ради на 2021 рік</w:t>
      </w:r>
      <w:r w:rsidRPr="00AB466F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>в кількості 48,25 штатних одиниць,</w:t>
      </w:r>
      <w:r w:rsidRPr="00AB466F">
        <w:rPr>
          <w:rFonts w:ascii="Times New Roman" w:eastAsia="Calibri" w:hAnsi="Times New Roman" w:cs="Times New Roman"/>
          <w:sz w:val="24"/>
          <w:szCs w:val="24"/>
        </w:rPr>
        <w:t xml:space="preserve"> у новій редакції.</w:t>
      </w:r>
    </w:p>
    <w:p w:rsidR="00AB466F" w:rsidRPr="00AB466F" w:rsidRDefault="00AB466F" w:rsidP="00AB466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66F">
        <w:rPr>
          <w:rFonts w:ascii="Times New Roman" w:eastAsia="Calibri" w:hAnsi="Times New Roman" w:cs="Times New Roman"/>
          <w:sz w:val="24"/>
          <w:szCs w:val="24"/>
        </w:rPr>
        <w:t xml:space="preserve">Забезпечити внесення відповідних змін у структуру та загальну чисельність ради та її виконавчих органів. </w:t>
      </w:r>
    </w:p>
    <w:p w:rsidR="00AB466F" w:rsidRPr="00AB466F" w:rsidRDefault="00AB466F" w:rsidP="00AB466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66F">
        <w:rPr>
          <w:rFonts w:ascii="Times New Roman" w:eastAsia="Calibri" w:hAnsi="Times New Roman" w:cs="Times New Roman"/>
          <w:sz w:val="24"/>
          <w:szCs w:val="24"/>
        </w:rPr>
        <w:t xml:space="preserve">Контроль за виконанням рішення покласти на постійну комісію з </w:t>
      </w:r>
      <w:r w:rsidRPr="00AB466F">
        <w:rPr>
          <w:rFonts w:ascii="Times New Roman" w:eastAsia="Times New Roman" w:hAnsi="Times New Roman" w:cs="Times New Roman"/>
          <w:sz w:val="24"/>
          <w:szCs w:val="24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AB466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466F" w:rsidRPr="00AB466F" w:rsidRDefault="00AB466F" w:rsidP="00AB46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ind w:left="212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голова</w:t>
      </w:r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Віктор МИХАЙЛЕНКО</w:t>
      </w: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                                                                             </w:t>
      </w:r>
      <w:r w:rsidRPr="00AB466F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>Додаток 1</w:t>
      </w:r>
    </w:p>
    <w:p w:rsidR="00AB466F" w:rsidRPr="00AB466F" w:rsidRDefault="00AB466F" w:rsidP="00AB46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  <w:r w:rsidRPr="00AB466F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 xml:space="preserve">                                    </w:t>
      </w:r>
      <w:r w:rsidRPr="00AB466F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ab/>
      </w:r>
      <w:r w:rsidRPr="00AB466F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ab/>
      </w:r>
      <w:r w:rsidRPr="00AB466F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ab/>
        <w:t xml:space="preserve">         до  рішення 19 сесії  8 скликання №1151  </w:t>
      </w:r>
    </w:p>
    <w:p w:rsidR="00AB466F" w:rsidRPr="00AB466F" w:rsidRDefault="00AB466F" w:rsidP="00AB46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             Райгородської сільської ради від 21.09.2021 р.             </w:t>
      </w:r>
    </w:p>
    <w:p w:rsidR="00AB466F" w:rsidRPr="00AB466F" w:rsidRDefault="00AB466F" w:rsidP="00AB46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>                     </w:t>
      </w:r>
    </w:p>
    <w:p w:rsidR="00AB466F" w:rsidRPr="00AB466F" w:rsidRDefault="00AB466F" w:rsidP="00AB46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  <w:r w:rsidRPr="00AB466F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СТРУКТУРА</w:t>
      </w:r>
    </w:p>
    <w:p w:rsidR="00AB466F" w:rsidRPr="00AB466F" w:rsidRDefault="00AB466F" w:rsidP="00AB46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комунального некомерційного підприємства «</w:t>
      </w:r>
      <w:proofErr w:type="spellStart"/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Райгородський</w:t>
      </w:r>
      <w:proofErr w:type="spellEnd"/>
      <w:r w:rsidRPr="00AB466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сільський центр первинної медико–санітарної допомоги» Райгородської сільської ради</w:t>
      </w:r>
    </w:p>
    <w:p w:rsidR="00AB466F" w:rsidRPr="00AB466F" w:rsidRDefault="00AB466F" w:rsidP="00AB46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937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6361"/>
        <w:gridCol w:w="2142"/>
      </w:tblGrid>
      <w:tr w:rsidR="00AB466F" w:rsidRPr="00AB466F" w:rsidTr="009969B6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Кількість штатних одиниць</w:t>
            </w:r>
          </w:p>
        </w:tc>
      </w:tr>
      <w:tr w:rsidR="00AB466F" w:rsidRPr="00AB466F" w:rsidTr="009969B6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Медичний директор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Головна медична сестра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Бухгалтер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Статист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Інспектор з кадрів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31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         Разом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B4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5,5</w:t>
            </w:r>
          </w:p>
        </w:tc>
      </w:tr>
    </w:tbl>
    <w:p w:rsidR="00AB466F" w:rsidRPr="00AB466F" w:rsidRDefault="00AB466F" w:rsidP="00AB466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"/>
        <w:gridCol w:w="6768"/>
        <w:gridCol w:w="2142"/>
      </w:tblGrid>
      <w:tr w:rsidR="00AB466F" w:rsidRPr="00AB466F" w:rsidTr="009969B6">
        <w:trPr>
          <w:trHeight w:val="20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AB466F" w:rsidRPr="00AB466F" w:rsidRDefault="00AB466F" w:rsidP="00AB466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Амбулаторії загальної практики сімейної медицини - Ситковецька ЛА ЗПСМ</w:t>
            </w:r>
          </w:p>
        </w:tc>
      </w:tr>
      <w:tr w:rsidR="00AB466F" w:rsidRPr="00AB466F" w:rsidTr="009969B6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Лікар загальної практики-сімейний лікар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Лікар-терапевт дільничний (вакансія)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Акушерка (акушер)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акансія 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Сестра медична (брат медичний) ЗПСМ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акансія 1,0)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Лаборант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Реєстратор медичний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Водій  АС-GE CK-CMD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proofErr w:type="spellStart"/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Сезоний</w:t>
            </w:r>
            <w:proofErr w:type="spellEnd"/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 </w:t>
            </w:r>
            <w:r w:rsidR="008E6E24">
              <w:rPr>
                <w:rFonts w:ascii="Times New Roman" w:eastAsia="Times New Roman" w:hAnsi="Times New Roman" w:cs="Times New Roman"/>
                <w:bCs/>
                <w:lang w:eastAsia="uk-UA"/>
              </w:rPr>
              <w:t>опалювач</w:t>
            </w:r>
            <w:bookmarkStart w:id="1" w:name="_GoBack"/>
            <w:bookmarkEnd w:id="1"/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Ситковецької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13</w:t>
            </w:r>
          </w:p>
        </w:tc>
      </w:tr>
      <w:tr w:rsidR="00AB466F" w:rsidRPr="00AB466F" w:rsidTr="009969B6">
        <w:trPr>
          <w:trHeight w:val="57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Амбулаторії загальної практики сімейної медицини - Райгородська ЛА ЗПСМ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Лікар загальної практики-сімейний лікар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Сестра медична (брат медичний) ЗПСМ (вакансія 0,5)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2,5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Реєстратор медичний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Водій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Опалювач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Райгородської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7,5</w:t>
            </w:r>
          </w:p>
        </w:tc>
      </w:tr>
      <w:tr w:rsidR="00AB466F" w:rsidRPr="00AB466F" w:rsidTr="009969B6">
        <w:trPr>
          <w:trHeight w:val="57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Амбулаторії загальної практики сімейної медицини - Н. </w:t>
            </w:r>
            <w:proofErr w:type="spellStart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Обиходівська</w:t>
            </w:r>
            <w:proofErr w:type="spellEnd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ЛА ЗПСМ</w:t>
            </w:r>
          </w:p>
        </w:tc>
      </w:tr>
      <w:tr w:rsidR="00AB466F" w:rsidRPr="00AB466F" w:rsidTr="009969B6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0,75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0,75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Реєстратор медичний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 xml:space="preserve">акансія)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Водій  АС-GE CK-CMD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Опалювач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Загалом по Ново </w:t>
            </w:r>
            <w:proofErr w:type="spellStart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Обіходівської</w:t>
            </w:r>
            <w:proofErr w:type="spellEnd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6,5</w:t>
            </w:r>
          </w:p>
        </w:tc>
      </w:tr>
      <w:tr w:rsidR="00AB466F" w:rsidRPr="00AB466F" w:rsidTr="009969B6">
        <w:trPr>
          <w:trHeight w:val="57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 xml:space="preserve">Амбулаторії загальної практики сімейної медицини - </w:t>
            </w:r>
            <w:proofErr w:type="spellStart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Мельниківська</w:t>
            </w:r>
            <w:proofErr w:type="spellEnd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ЛА ЗПСМ</w:t>
            </w:r>
          </w:p>
        </w:tc>
      </w:tr>
      <w:tr w:rsidR="00AB466F" w:rsidRPr="00AB466F" w:rsidTr="009969B6">
        <w:trPr>
          <w:trHeight w:val="57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амбулаторією, лікар ЗПСЛ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акансія)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Сестра медична (брат медичний) ЗПСМ (вакансія 0,75)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1,5</w:t>
            </w:r>
          </w:p>
        </w:tc>
      </w:tr>
      <w:tr w:rsidR="00AB466F" w:rsidRPr="00AB466F" w:rsidTr="009969B6">
        <w:trPr>
          <w:trHeight w:val="57"/>
        </w:trPr>
        <w:tc>
          <w:tcPr>
            <w:tcW w:w="436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436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</w:tc>
        <w:tc>
          <w:tcPr>
            <w:tcW w:w="21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B466F" w:rsidRPr="00AB466F" w:rsidTr="009969B6">
        <w:trPr>
          <w:trHeight w:val="57"/>
        </w:trPr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Водій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 xml:space="preserve">акансія)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Загалом по </w:t>
            </w:r>
            <w:proofErr w:type="spellStart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Мельниківська</w:t>
            </w:r>
            <w:proofErr w:type="spellEnd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амбулаторіях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31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ФАПи та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 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Семенки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 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ФАПом, сестра медична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акансія)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0,75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Сестра медична (брат медичний)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Семенки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1,75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Вища Кропивна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ФАПом,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0,75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Вища Кропивна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1,25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proofErr w:type="spellStart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Джуринці</w:t>
            </w:r>
            <w:proofErr w:type="spellEnd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ФАПом,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 xml:space="preserve">акансія)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Загалом по </w:t>
            </w:r>
            <w:proofErr w:type="spellStart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Джуринці</w:t>
            </w:r>
            <w:proofErr w:type="spellEnd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1,5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Юрківці ФАП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 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ФАПом, сестра медична (вакансія 0,25)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Сестра медична (брат медичний)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 xml:space="preserve">акансія)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342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Юрківці ФАП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proofErr w:type="spellStart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Ометинці</w:t>
            </w:r>
            <w:proofErr w:type="spellEnd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 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ФАПом, фельдшер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0,75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Загалом по </w:t>
            </w:r>
            <w:proofErr w:type="spellStart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Ометинці</w:t>
            </w:r>
            <w:proofErr w:type="spellEnd"/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1,25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Червоне ФАП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 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ФАПом, фельдшер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0,75</w:t>
            </w:r>
          </w:p>
        </w:tc>
      </w:tr>
      <w:tr w:rsidR="00AB466F" w:rsidRPr="00AB466F" w:rsidTr="009969B6">
        <w:trPr>
          <w:trHeight w:val="4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Сестра медична (брат медичний)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акансія)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0,25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Червоне ФАП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1,5</w:t>
            </w:r>
          </w:p>
        </w:tc>
      </w:tr>
      <w:tr w:rsidR="00AB466F" w:rsidRPr="00AB466F" w:rsidTr="009969B6">
        <w:trPr>
          <w:trHeight w:val="220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Нища Кропивна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 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ФАПом,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0,75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Нища Кропивна ФП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1,25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Коржівка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Завідувач ФАПом, сестра медична (в</w:t>
            </w: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 xml:space="preserve">акансія)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0,75</w:t>
            </w:r>
          </w:p>
        </w:tc>
      </w:tr>
      <w:tr w:rsidR="00AB466F" w:rsidRPr="00AB466F" w:rsidTr="009969B6">
        <w:trPr>
          <w:trHeight w:val="5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Cs/>
                <w:lang w:eastAsia="uk-UA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lang w:eastAsia="uk-UA"/>
              </w:rPr>
              <w:t>0,5</w:t>
            </w:r>
          </w:p>
        </w:tc>
      </w:tr>
      <w:tr w:rsidR="00AB466F" w:rsidRPr="00AB466F" w:rsidTr="009969B6">
        <w:trPr>
          <w:trHeight w:val="194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Коржівка ФП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1,25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ФАПи та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11,75</w:t>
            </w:r>
          </w:p>
        </w:tc>
      </w:tr>
      <w:tr w:rsidR="00AB466F" w:rsidRPr="00AB466F" w:rsidTr="009969B6">
        <w:trPr>
          <w:trHeight w:val="57"/>
        </w:trPr>
        <w:tc>
          <w:tcPr>
            <w:tcW w:w="7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Загалом по Центру ПМСД Райгородської сільської ради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B466F" w:rsidRPr="00AB466F" w:rsidRDefault="00AB466F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B466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48,25</w:t>
            </w:r>
          </w:p>
        </w:tc>
      </w:tr>
    </w:tbl>
    <w:p w:rsidR="00AB466F" w:rsidRPr="00AB466F" w:rsidRDefault="00AB466F" w:rsidP="00AB46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AB466F" w:rsidRPr="00AB466F" w:rsidRDefault="00AB466F" w:rsidP="00AB46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>Секретар ради</w:t>
      </w: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>Інна Менюк </w:t>
      </w:r>
    </w:p>
    <w:p w:rsidR="00AB466F" w:rsidRPr="00AB466F" w:rsidRDefault="00AB466F" w:rsidP="00AB466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AB466F">
        <w:rPr>
          <w:rFonts w:ascii="Times New Roman" w:eastAsia="Calibri" w:hAnsi="Times New Roman" w:cs="Times New Roman"/>
          <w:sz w:val="24"/>
          <w:szCs w:val="24"/>
          <w:lang w:eastAsia="uk-UA"/>
        </w:rPr>
        <w:t>  </w:t>
      </w:r>
    </w:p>
    <w:p w:rsidR="00AB466F" w:rsidRPr="00AB466F" w:rsidRDefault="00AB466F" w:rsidP="00AB466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AC6848" w:rsidRPr="00AB466F" w:rsidRDefault="00AC6848" w:rsidP="00AB466F"/>
    <w:sectPr w:rsidR="00AC6848" w:rsidRPr="00AB46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Calibri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1F02"/>
    <w:multiLevelType w:val="multilevel"/>
    <w:tmpl w:val="776CE43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555" w:hanging="4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" w15:restartNumberingAfterBreak="0">
    <w:nsid w:val="7E1D62AE"/>
    <w:multiLevelType w:val="multilevel"/>
    <w:tmpl w:val="70FAAE8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66F"/>
    <w:rsid w:val="008E6E24"/>
    <w:rsid w:val="00AB466F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8E3900"/>
  <w15:chartTrackingRefBased/>
  <w15:docId w15:val="{51C23A4A-A5FB-4743-95AB-5C601F59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3369</Words>
  <Characters>1921</Characters>
  <Application>Microsoft Office Word</Application>
  <DocSecurity>0</DocSecurity>
  <Lines>16</Lines>
  <Paragraphs>10</Paragraphs>
  <ScaleCrop>false</ScaleCrop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2021-10-22T08:20:00Z</dcterms:created>
  <dcterms:modified xsi:type="dcterms:W3CDTF">2021-10-22T10:26:00Z</dcterms:modified>
</cp:coreProperties>
</file>