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60D" w:rsidRPr="00743574" w:rsidRDefault="0092160D" w:rsidP="0092160D">
      <w:pPr>
        <w:ind w:firstLine="70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Hlk79558987"/>
      <w:bookmarkStart w:id="1" w:name="_Hlk85466803"/>
      <w:r>
        <w:rPr>
          <w:rFonts w:eastAsia="Times New Roman" w:cs="Times New Roman"/>
          <w:b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pt;margin-top:-.7pt;width:38.25pt;height:50.4pt;z-index:251659264">
            <v:imagedata r:id="rId5" o:title=""/>
            <w10:wrap type="topAndBottom"/>
          </v:shape>
          <o:OLEObject Type="Embed" ProgID="PBrush" ShapeID="_x0000_s1026" DrawAspect="Content" ObjectID="_1697612659" r:id="rId6"/>
        </w:object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 xml:space="preserve">   </w:t>
      </w:r>
    </w:p>
    <w:p w:rsidR="0092160D" w:rsidRPr="00743574" w:rsidRDefault="0092160D" w:rsidP="0092160D">
      <w:pPr>
        <w:ind w:left="2832" w:firstLine="708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eastAsia="ru-RU"/>
        </w:rPr>
        <w:t>У  К  Р  А  Ї  Н  А</w:t>
      </w:r>
    </w:p>
    <w:p w:rsidR="0092160D" w:rsidRPr="00743574" w:rsidRDefault="0092160D" w:rsidP="0092160D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92160D" w:rsidRPr="00743574" w:rsidRDefault="0092160D" w:rsidP="0092160D">
      <w:pPr>
        <w:rPr>
          <w:rFonts w:eastAsia="Times New Roman" w:cs="Times New Roman"/>
          <w:bCs/>
          <w:sz w:val="24"/>
          <w:szCs w:val="24"/>
          <w:lang w:eastAsia="ru-RU"/>
        </w:rPr>
      </w:pPr>
    </w:p>
    <w:p w:rsidR="0092160D" w:rsidRPr="00743574" w:rsidRDefault="0092160D" w:rsidP="0092160D">
      <w:pPr>
        <w:jc w:val="center"/>
        <w:rPr>
          <w:rFonts w:cs="Times New Roman"/>
          <w:b/>
          <w:bCs/>
          <w:sz w:val="24"/>
          <w:szCs w:val="24"/>
        </w:rPr>
      </w:pPr>
      <w:r w:rsidRPr="00743574">
        <w:rPr>
          <w:rFonts w:cs="Times New Roman"/>
          <w:b/>
          <w:bCs/>
          <w:sz w:val="24"/>
          <w:szCs w:val="24"/>
        </w:rPr>
        <w:t>П Р О Т О К О Л</w:t>
      </w:r>
    </w:p>
    <w:p w:rsidR="0092160D" w:rsidRPr="00743574" w:rsidRDefault="0092160D" w:rsidP="0092160D">
      <w:pPr>
        <w:rPr>
          <w:rFonts w:cs="Times New Roman"/>
          <w:bCs/>
          <w:sz w:val="24"/>
          <w:szCs w:val="24"/>
        </w:rPr>
      </w:pPr>
    </w:p>
    <w:p w:rsidR="0092160D" w:rsidRPr="00743574" w:rsidRDefault="0092160D" w:rsidP="0092160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29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                                                             </w:t>
      </w:r>
      <w:r>
        <w:rPr>
          <w:rFonts w:cs="Times New Roman"/>
          <w:bCs/>
          <w:sz w:val="24"/>
          <w:szCs w:val="24"/>
        </w:rPr>
        <w:t>позачергова</w:t>
      </w:r>
      <w:r w:rsidRPr="00743574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92160D" w:rsidRPr="00743574" w:rsidRDefault="0092160D" w:rsidP="0092160D">
      <w:pPr>
        <w:rPr>
          <w:rFonts w:cs="Times New Roman"/>
          <w:bCs/>
          <w:sz w:val="24"/>
          <w:szCs w:val="24"/>
        </w:rPr>
      </w:pPr>
      <w:r w:rsidRPr="00743574">
        <w:rPr>
          <w:rFonts w:cs="Times New Roman"/>
          <w:bCs/>
          <w:sz w:val="24"/>
          <w:szCs w:val="24"/>
        </w:rPr>
        <w:t xml:space="preserve">село Райгород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</w:t>
      </w:r>
    </w:p>
    <w:p w:rsidR="0092160D" w:rsidRPr="00743574" w:rsidRDefault="0092160D" w:rsidP="0092160D">
      <w:pPr>
        <w:rPr>
          <w:rFonts w:cs="Times New Roman"/>
          <w:bCs/>
          <w:sz w:val="24"/>
          <w:szCs w:val="24"/>
        </w:rPr>
      </w:pPr>
    </w:p>
    <w:p w:rsidR="0092160D" w:rsidRPr="00743574" w:rsidRDefault="0092160D" w:rsidP="0092160D">
      <w:pPr>
        <w:jc w:val="both"/>
        <w:rPr>
          <w:rFonts w:cs="Times New Roman"/>
          <w:bCs/>
          <w:sz w:val="24"/>
          <w:szCs w:val="24"/>
        </w:rPr>
      </w:pPr>
      <w:r w:rsidRPr="00743574">
        <w:rPr>
          <w:rFonts w:cs="Times New Roman"/>
          <w:bCs/>
          <w:sz w:val="24"/>
          <w:szCs w:val="24"/>
        </w:rPr>
        <w:t xml:space="preserve">Всього депутатів ради        20 </w:t>
      </w:r>
      <w:r>
        <w:rPr>
          <w:rFonts w:cs="Times New Roman"/>
          <w:bCs/>
          <w:sz w:val="24"/>
          <w:szCs w:val="24"/>
        </w:rPr>
        <w:t xml:space="preserve">  </w:t>
      </w:r>
    </w:p>
    <w:p w:rsidR="0092160D" w:rsidRPr="00743574" w:rsidRDefault="0092160D" w:rsidP="0092160D">
      <w:pPr>
        <w:jc w:val="both"/>
        <w:rPr>
          <w:rFonts w:cs="Times New Roman"/>
          <w:bCs/>
          <w:sz w:val="24"/>
          <w:szCs w:val="24"/>
        </w:rPr>
      </w:pPr>
      <w:r w:rsidRPr="00743574">
        <w:rPr>
          <w:rFonts w:cs="Times New Roman"/>
          <w:bCs/>
          <w:sz w:val="24"/>
          <w:szCs w:val="24"/>
        </w:rPr>
        <w:t xml:space="preserve">Присутніх на сесії -  </w:t>
      </w:r>
      <w:r>
        <w:rPr>
          <w:rFonts w:cs="Times New Roman"/>
          <w:bCs/>
          <w:sz w:val="24"/>
          <w:szCs w:val="24"/>
        </w:rPr>
        <w:t xml:space="preserve">10                                                  </w:t>
      </w:r>
      <w:r w:rsidRPr="00743574">
        <w:rPr>
          <w:rFonts w:cs="Times New Roman"/>
          <w:bCs/>
          <w:sz w:val="24"/>
          <w:szCs w:val="24"/>
        </w:rPr>
        <w:t xml:space="preserve">    </w:t>
      </w:r>
      <w:r w:rsidRPr="00743574">
        <w:rPr>
          <w:rFonts w:cs="Times New Roman"/>
          <w:bCs/>
          <w:sz w:val="24"/>
          <w:szCs w:val="24"/>
        </w:rPr>
        <w:tab/>
      </w:r>
    </w:p>
    <w:p w:rsidR="0092160D" w:rsidRPr="00743574" w:rsidRDefault="0092160D" w:rsidP="0092160D">
      <w:pPr>
        <w:jc w:val="both"/>
        <w:rPr>
          <w:rFonts w:cs="Times New Roman"/>
          <w:bCs/>
          <w:sz w:val="24"/>
          <w:szCs w:val="24"/>
        </w:rPr>
      </w:pPr>
      <w:r w:rsidRPr="00743574">
        <w:rPr>
          <w:rFonts w:cs="Times New Roman"/>
          <w:bCs/>
          <w:sz w:val="24"/>
          <w:szCs w:val="24"/>
        </w:rPr>
        <w:t>Відсутні на сесії –</w:t>
      </w:r>
      <w:r>
        <w:rPr>
          <w:rFonts w:cs="Times New Roman"/>
          <w:bCs/>
          <w:sz w:val="24"/>
          <w:szCs w:val="24"/>
        </w:rPr>
        <w:t xml:space="preserve"> 10 (Банюк Роман Миколайович, Шашкевич Петро Григорович, </w:t>
      </w:r>
      <w:proofErr w:type="spellStart"/>
      <w:r>
        <w:rPr>
          <w:rFonts w:cs="Times New Roman"/>
          <w:bCs/>
          <w:sz w:val="24"/>
          <w:szCs w:val="24"/>
        </w:rPr>
        <w:t>Гурський</w:t>
      </w:r>
      <w:proofErr w:type="spellEnd"/>
      <w:r>
        <w:rPr>
          <w:rFonts w:cs="Times New Roman"/>
          <w:bCs/>
          <w:sz w:val="24"/>
          <w:szCs w:val="24"/>
        </w:rPr>
        <w:t xml:space="preserve"> Олег Миколайович, Гуцаленко Михайло Дмитрович, </w:t>
      </w:r>
      <w:proofErr w:type="spellStart"/>
      <w:r>
        <w:rPr>
          <w:rFonts w:cs="Times New Roman"/>
          <w:bCs/>
          <w:sz w:val="24"/>
          <w:szCs w:val="24"/>
        </w:rPr>
        <w:t>Свистак</w:t>
      </w:r>
      <w:proofErr w:type="spellEnd"/>
      <w:r>
        <w:rPr>
          <w:rFonts w:cs="Times New Roman"/>
          <w:bCs/>
          <w:sz w:val="24"/>
          <w:szCs w:val="24"/>
        </w:rPr>
        <w:t xml:space="preserve"> Василь Віталійович, </w:t>
      </w:r>
      <w:proofErr w:type="spellStart"/>
      <w:r>
        <w:rPr>
          <w:rFonts w:cs="Times New Roman"/>
          <w:bCs/>
          <w:sz w:val="24"/>
          <w:szCs w:val="24"/>
        </w:rPr>
        <w:t>Шклярук</w:t>
      </w:r>
      <w:proofErr w:type="spellEnd"/>
      <w:r>
        <w:rPr>
          <w:rFonts w:cs="Times New Roman"/>
          <w:bCs/>
          <w:sz w:val="24"/>
          <w:szCs w:val="24"/>
        </w:rPr>
        <w:t xml:space="preserve"> Надія Григорівна, Войтенко Лариса Михайлівна, Ковальчук Олександр Петрович, Дехтяр Василь Афіногенович, Дядюк Петро Олександрович)</w:t>
      </w:r>
    </w:p>
    <w:p w:rsidR="0092160D" w:rsidRPr="00743574" w:rsidRDefault="0092160D" w:rsidP="0092160D">
      <w:pPr>
        <w:ind w:firstLine="708"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bCs/>
          <w:sz w:val="24"/>
          <w:szCs w:val="24"/>
        </w:rPr>
        <w:t xml:space="preserve">Запрошені на сесії: </w:t>
      </w:r>
      <w:proofErr w:type="spellStart"/>
      <w:r w:rsidRPr="00743574">
        <w:rPr>
          <w:rFonts w:cs="Times New Roman"/>
          <w:sz w:val="24"/>
          <w:szCs w:val="24"/>
        </w:rPr>
        <w:t>Цюпка</w:t>
      </w:r>
      <w:proofErr w:type="spellEnd"/>
      <w:r w:rsidRPr="00743574">
        <w:rPr>
          <w:rFonts w:cs="Times New Roman"/>
          <w:sz w:val="24"/>
          <w:szCs w:val="24"/>
        </w:rPr>
        <w:t xml:space="preserve"> Юрій Олександрович, староста села </w:t>
      </w:r>
      <w:proofErr w:type="spellStart"/>
      <w:r w:rsidRPr="00743574">
        <w:rPr>
          <w:rFonts w:cs="Times New Roman"/>
          <w:sz w:val="24"/>
          <w:szCs w:val="24"/>
        </w:rPr>
        <w:t>Ометинці</w:t>
      </w:r>
      <w:proofErr w:type="spellEnd"/>
      <w:r w:rsidRPr="00743574">
        <w:rPr>
          <w:rFonts w:cs="Times New Roman"/>
          <w:sz w:val="24"/>
          <w:szCs w:val="24"/>
        </w:rPr>
        <w:t xml:space="preserve">, </w:t>
      </w:r>
      <w:r w:rsidRPr="00743574">
        <w:rPr>
          <w:sz w:val="24"/>
          <w:szCs w:val="24"/>
        </w:rPr>
        <w:t xml:space="preserve">Лазаренко Олександр Вікторович - староста сіл Нові </w:t>
      </w:r>
      <w:proofErr w:type="spellStart"/>
      <w:r w:rsidRPr="00743574">
        <w:rPr>
          <w:sz w:val="24"/>
          <w:szCs w:val="24"/>
        </w:rPr>
        <w:t>Обиходи</w:t>
      </w:r>
      <w:proofErr w:type="spellEnd"/>
      <w:r w:rsidRPr="00743574">
        <w:rPr>
          <w:sz w:val="24"/>
          <w:szCs w:val="24"/>
        </w:rPr>
        <w:t xml:space="preserve">, Самчинці, Коржівка, Коржів, Городниця, </w:t>
      </w:r>
      <w:r>
        <w:rPr>
          <w:rFonts w:cs="Times New Roman"/>
          <w:bCs/>
          <w:sz w:val="24"/>
          <w:szCs w:val="24"/>
        </w:rPr>
        <w:t xml:space="preserve">Швець Тетяна Миколаївна, староста сіл Семенки, </w:t>
      </w:r>
      <w:proofErr w:type="spellStart"/>
      <w:r>
        <w:rPr>
          <w:rFonts w:cs="Times New Roman"/>
          <w:bCs/>
          <w:sz w:val="24"/>
          <w:szCs w:val="24"/>
        </w:rPr>
        <w:t>Мар’янівка</w:t>
      </w:r>
      <w:proofErr w:type="spellEnd"/>
      <w:r>
        <w:rPr>
          <w:rFonts w:cs="Times New Roman"/>
          <w:bCs/>
          <w:sz w:val="24"/>
          <w:szCs w:val="24"/>
        </w:rPr>
        <w:t xml:space="preserve">, </w:t>
      </w:r>
      <w:proofErr w:type="spellStart"/>
      <w:r>
        <w:rPr>
          <w:rFonts w:cs="Times New Roman"/>
          <w:bCs/>
          <w:sz w:val="24"/>
          <w:szCs w:val="24"/>
        </w:rPr>
        <w:t>Салинці</w:t>
      </w:r>
      <w:proofErr w:type="spellEnd"/>
      <w:r>
        <w:rPr>
          <w:rFonts w:cs="Times New Roman"/>
          <w:bCs/>
          <w:sz w:val="24"/>
          <w:szCs w:val="24"/>
        </w:rPr>
        <w:t xml:space="preserve">, </w:t>
      </w:r>
      <w:proofErr w:type="spellStart"/>
      <w:r>
        <w:rPr>
          <w:rFonts w:cs="Times New Roman"/>
          <w:bCs/>
          <w:sz w:val="24"/>
          <w:szCs w:val="24"/>
        </w:rPr>
        <w:t>Ємсенко</w:t>
      </w:r>
      <w:proofErr w:type="spellEnd"/>
      <w:r>
        <w:rPr>
          <w:rFonts w:cs="Times New Roman"/>
          <w:bCs/>
          <w:sz w:val="24"/>
          <w:szCs w:val="24"/>
        </w:rPr>
        <w:t xml:space="preserve"> Сергій Михайлович староста сіл Юрківці, Рубіжне, </w:t>
      </w:r>
      <w:proofErr w:type="spellStart"/>
      <w:r>
        <w:rPr>
          <w:rFonts w:cs="Times New Roman"/>
          <w:bCs/>
          <w:sz w:val="24"/>
          <w:szCs w:val="24"/>
        </w:rPr>
        <w:t>Цюпка</w:t>
      </w:r>
      <w:proofErr w:type="spellEnd"/>
      <w:r>
        <w:rPr>
          <w:rFonts w:cs="Times New Roman"/>
          <w:bCs/>
          <w:sz w:val="24"/>
          <w:szCs w:val="24"/>
        </w:rPr>
        <w:t xml:space="preserve"> Юрій Олександрович староста села </w:t>
      </w:r>
      <w:proofErr w:type="spellStart"/>
      <w:r>
        <w:rPr>
          <w:rFonts w:cs="Times New Roman"/>
          <w:bCs/>
          <w:sz w:val="24"/>
          <w:szCs w:val="24"/>
        </w:rPr>
        <w:t>Ометинці</w:t>
      </w:r>
      <w:proofErr w:type="spellEnd"/>
      <w:r>
        <w:rPr>
          <w:rFonts w:cs="Times New Roman"/>
          <w:bCs/>
          <w:sz w:val="24"/>
          <w:szCs w:val="24"/>
        </w:rPr>
        <w:t xml:space="preserve">, </w:t>
      </w:r>
      <w:proofErr w:type="spellStart"/>
      <w:r w:rsidRPr="0056471E">
        <w:rPr>
          <w:sz w:val="24"/>
          <w:szCs w:val="24"/>
        </w:rPr>
        <w:t>Томащук</w:t>
      </w:r>
      <w:proofErr w:type="spellEnd"/>
      <w:r w:rsidRPr="0056471E">
        <w:rPr>
          <w:sz w:val="24"/>
          <w:szCs w:val="24"/>
        </w:rPr>
        <w:t xml:space="preserve"> Юлія Миколаївна, </w:t>
      </w:r>
      <w:r w:rsidRPr="0056471E">
        <w:rPr>
          <w:bCs/>
          <w:sz w:val="24"/>
          <w:szCs w:val="24"/>
        </w:rPr>
        <w:t>підбирач довідкового та інформаційного матеріалу</w:t>
      </w:r>
      <w:r w:rsidRPr="0056471E">
        <w:rPr>
          <w:sz w:val="24"/>
          <w:szCs w:val="24"/>
        </w:rPr>
        <w:t xml:space="preserve"> </w:t>
      </w:r>
      <w:r w:rsidRPr="0056471E">
        <w:rPr>
          <w:bCs/>
          <w:sz w:val="24"/>
          <w:szCs w:val="24"/>
        </w:rPr>
        <w:t xml:space="preserve">відділу </w:t>
      </w:r>
      <w:r w:rsidRPr="0056471E">
        <w:rPr>
          <w:rFonts w:cs="Arial"/>
          <w:bCs/>
          <w:iCs/>
          <w:sz w:val="24"/>
          <w:szCs w:val="24"/>
        </w:rPr>
        <w:t>інформаційного забезпечення та внутрішньої політики</w:t>
      </w:r>
      <w:r w:rsidRPr="0056471E">
        <w:rPr>
          <w:bCs/>
          <w:sz w:val="24"/>
          <w:szCs w:val="24"/>
        </w:rPr>
        <w:t xml:space="preserve"> Райгородської сільської ради</w:t>
      </w:r>
      <w:r>
        <w:rPr>
          <w:rFonts w:cs="Times New Roman"/>
          <w:bCs/>
          <w:sz w:val="24"/>
          <w:szCs w:val="24"/>
        </w:rPr>
        <w:t>.</w:t>
      </w:r>
    </w:p>
    <w:p w:rsidR="0092160D" w:rsidRPr="00743574" w:rsidRDefault="0092160D" w:rsidP="0092160D">
      <w:pPr>
        <w:ind w:firstLine="708"/>
        <w:jc w:val="both"/>
        <w:rPr>
          <w:rFonts w:cs="Times New Roman"/>
          <w:sz w:val="24"/>
          <w:szCs w:val="24"/>
        </w:rPr>
      </w:pPr>
    </w:p>
    <w:p w:rsidR="0092160D" w:rsidRPr="00DD1301" w:rsidRDefault="0092160D" w:rsidP="0092160D">
      <w:pPr>
        <w:ind w:left="1416" w:firstLine="708"/>
        <w:jc w:val="both"/>
        <w:rPr>
          <w:rFonts w:cs="Times New Roman"/>
          <w:b/>
          <w:sz w:val="24"/>
          <w:szCs w:val="24"/>
          <w:u w:val="single"/>
        </w:rPr>
      </w:pPr>
      <w:bookmarkStart w:id="2" w:name="_Hlk59371709"/>
      <w:bookmarkStart w:id="3" w:name="_Hlk61524445"/>
      <w:bookmarkStart w:id="4" w:name="_Hlk59444016"/>
      <w:bookmarkStart w:id="5" w:name="_Hlk66804504"/>
      <w:bookmarkStart w:id="6" w:name="_Hlk66170506"/>
      <w:bookmarkStart w:id="7" w:name="_Hlk71212638"/>
      <w:r w:rsidRPr="00DD1301">
        <w:rPr>
          <w:rFonts w:cs="Times New Roman"/>
          <w:b/>
          <w:sz w:val="24"/>
          <w:szCs w:val="24"/>
          <w:u w:val="single"/>
        </w:rPr>
        <w:t>ЗАТВЕРДЖУЄТЬСЯ ПОРЯДОК РОБОТИ:</w:t>
      </w:r>
    </w:p>
    <w:p w:rsidR="0092160D" w:rsidRPr="00203BC9" w:rsidRDefault="0092160D" w:rsidP="0092160D">
      <w:pPr>
        <w:pStyle w:val="a3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Hlk66342537"/>
      <w:bookmarkStart w:id="9" w:name="_Hlk68765464"/>
      <w:bookmarkStart w:id="10" w:name="_Hlk63862151"/>
      <w:bookmarkEnd w:id="2"/>
      <w:bookmarkEnd w:id="3"/>
      <w:bookmarkEnd w:id="4"/>
      <w:bookmarkEnd w:id="5"/>
      <w:bookmarkEnd w:id="6"/>
      <w:bookmarkEnd w:id="7"/>
      <w:r w:rsidRPr="00203BC9">
        <w:rPr>
          <w:rFonts w:ascii="Times New Roman" w:hAnsi="Times New Roman" w:cs="Times New Roman"/>
          <w:sz w:val="24"/>
          <w:szCs w:val="24"/>
        </w:rPr>
        <w:t xml:space="preserve">Про </w:t>
      </w:r>
      <w:r w:rsidRPr="00203BC9">
        <w:rPr>
          <w:rFonts w:ascii="Times New Roman" w:hAnsi="Times New Roman" w:cs="Times New Roman"/>
          <w:color w:val="000000"/>
          <w:sz w:val="24"/>
          <w:szCs w:val="24"/>
        </w:rPr>
        <w:t xml:space="preserve">утворення </w:t>
      </w:r>
      <w:proofErr w:type="spellStart"/>
      <w:r w:rsidRPr="00203BC9">
        <w:rPr>
          <w:rFonts w:ascii="Times New Roman" w:hAnsi="Times New Roman" w:cs="Times New Roman"/>
          <w:color w:val="000000"/>
          <w:sz w:val="24"/>
          <w:szCs w:val="24"/>
        </w:rPr>
        <w:t>старостинських</w:t>
      </w:r>
      <w:proofErr w:type="spellEnd"/>
      <w:r w:rsidRPr="00203BC9">
        <w:rPr>
          <w:rFonts w:ascii="Times New Roman" w:hAnsi="Times New Roman" w:cs="Times New Roman"/>
          <w:color w:val="000000"/>
          <w:sz w:val="24"/>
          <w:szCs w:val="24"/>
        </w:rPr>
        <w:t xml:space="preserve"> округів та затвердження Положення про </w:t>
      </w:r>
      <w:proofErr w:type="spellStart"/>
      <w:r w:rsidRPr="00203BC9">
        <w:rPr>
          <w:rFonts w:ascii="Times New Roman" w:hAnsi="Times New Roman" w:cs="Times New Roman"/>
          <w:color w:val="000000"/>
          <w:sz w:val="24"/>
          <w:szCs w:val="24"/>
        </w:rPr>
        <w:t>старостинські</w:t>
      </w:r>
      <w:proofErr w:type="spellEnd"/>
      <w:r w:rsidRPr="00203BC9">
        <w:rPr>
          <w:rFonts w:ascii="Times New Roman" w:hAnsi="Times New Roman" w:cs="Times New Roman"/>
          <w:color w:val="000000"/>
          <w:sz w:val="24"/>
          <w:szCs w:val="24"/>
        </w:rPr>
        <w:t xml:space="preserve"> округи Райгородської сільської територіальної громади</w:t>
      </w:r>
    </w:p>
    <w:p w:rsidR="0092160D" w:rsidRPr="00203BC9" w:rsidRDefault="0092160D" w:rsidP="0092160D">
      <w:pPr>
        <w:pStyle w:val="a3"/>
        <w:widowControl w:val="0"/>
        <w:numPr>
          <w:ilvl w:val="0"/>
          <w:numId w:val="1"/>
        </w:numPr>
        <w:tabs>
          <w:tab w:val="left" w:pos="655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203BC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Про затвердження Положення про порядок закріплення майна комунальної власності на праві господарського відання або оперативного управління</w:t>
      </w:r>
    </w:p>
    <w:bookmarkEnd w:id="8"/>
    <w:bookmarkEnd w:id="9"/>
    <w:bookmarkEnd w:id="10"/>
    <w:p w:rsidR="0092160D" w:rsidRPr="00743574" w:rsidRDefault="0092160D" w:rsidP="0092160D">
      <w:pPr>
        <w:shd w:val="clear" w:color="auto" w:fill="FFFFFF"/>
        <w:ind w:firstLine="142"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Депутати одноголосно проголосували за Порядок. </w:t>
      </w:r>
    </w:p>
    <w:p w:rsidR="0092160D" w:rsidRPr="00743574" w:rsidRDefault="0092160D" w:rsidP="0092160D">
      <w:pPr>
        <w:jc w:val="center"/>
        <w:rPr>
          <w:rFonts w:cs="Times New Roman"/>
          <w:b/>
          <w:sz w:val="24"/>
          <w:szCs w:val="24"/>
          <w:u w:val="single"/>
        </w:rPr>
      </w:pPr>
      <w:r w:rsidRPr="00743574">
        <w:rPr>
          <w:rFonts w:cs="Times New Roman"/>
          <w:b/>
          <w:sz w:val="24"/>
          <w:szCs w:val="24"/>
          <w:u w:val="single"/>
        </w:rPr>
        <w:t>ЗАТВЕРДЖУЄТЬСЯ РЕГЛАМЕНТ РОБОТИ:</w:t>
      </w:r>
    </w:p>
    <w:p w:rsidR="0092160D" w:rsidRPr="00743574" w:rsidRDefault="0092160D" w:rsidP="0092160D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Доповідачу:</w:t>
      </w:r>
    </w:p>
    <w:p w:rsidR="0092160D" w:rsidRPr="00743574" w:rsidRDefault="0092160D" w:rsidP="0092160D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-з першого питання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>- до 10- хв.</w:t>
      </w:r>
    </w:p>
    <w:p w:rsidR="0092160D" w:rsidRPr="00743574" w:rsidRDefault="0092160D" w:rsidP="0092160D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-з інших питань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>- до 5 хв.</w:t>
      </w:r>
    </w:p>
    <w:p w:rsidR="0092160D" w:rsidRPr="00743574" w:rsidRDefault="0092160D" w:rsidP="0092160D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Обговорення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>до 5 хв.</w:t>
      </w:r>
    </w:p>
    <w:p w:rsidR="0092160D" w:rsidRPr="00743574" w:rsidRDefault="0092160D" w:rsidP="0092160D">
      <w:pPr>
        <w:jc w:val="both"/>
        <w:rPr>
          <w:rFonts w:cs="Times New Roman"/>
          <w:b/>
          <w:bCs/>
          <w:sz w:val="24"/>
          <w:szCs w:val="24"/>
        </w:rPr>
      </w:pPr>
    </w:p>
    <w:p w:rsidR="0092160D" w:rsidRPr="00272441" w:rsidRDefault="0092160D" w:rsidP="0092160D">
      <w:pPr>
        <w:jc w:val="both"/>
        <w:rPr>
          <w:rFonts w:cs="Times New Roman"/>
          <w:color w:val="000000"/>
          <w:sz w:val="24"/>
          <w:szCs w:val="24"/>
        </w:rPr>
      </w:pPr>
      <w:r w:rsidRPr="00272441">
        <w:rPr>
          <w:rFonts w:cs="Times New Roman"/>
          <w:b/>
          <w:bCs/>
          <w:sz w:val="24"/>
          <w:szCs w:val="24"/>
        </w:rPr>
        <w:t xml:space="preserve">СЛУХАЛИ: </w:t>
      </w:r>
      <w:r w:rsidRPr="00272441">
        <w:rPr>
          <w:rFonts w:cs="Times New Roman"/>
          <w:sz w:val="24"/>
          <w:szCs w:val="24"/>
        </w:rPr>
        <w:t xml:space="preserve">Про </w:t>
      </w:r>
      <w:r w:rsidRPr="00272441">
        <w:rPr>
          <w:rFonts w:cs="Times New Roman"/>
          <w:color w:val="000000"/>
          <w:sz w:val="24"/>
          <w:szCs w:val="24"/>
        </w:rPr>
        <w:t xml:space="preserve">утворення </w:t>
      </w:r>
      <w:proofErr w:type="spellStart"/>
      <w:r w:rsidRPr="00272441">
        <w:rPr>
          <w:rFonts w:cs="Times New Roman"/>
          <w:color w:val="000000"/>
          <w:sz w:val="24"/>
          <w:szCs w:val="24"/>
        </w:rPr>
        <w:t>старостинських</w:t>
      </w:r>
      <w:proofErr w:type="spellEnd"/>
      <w:r w:rsidRPr="00272441">
        <w:rPr>
          <w:rFonts w:cs="Times New Roman"/>
          <w:color w:val="000000"/>
          <w:sz w:val="24"/>
          <w:szCs w:val="24"/>
        </w:rPr>
        <w:t xml:space="preserve"> округів та затвердження Положення про </w:t>
      </w:r>
      <w:proofErr w:type="spellStart"/>
      <w:r w:rsidRPr="00272441">
        <w:rPr>
          <w:rFonts w:cs="Times New Roman"/>
          <w:color w:val="000000"/>
          <w:sz w:val="24"/>
          <w:szCs w:val="24"/>
        </w:rPr>
        <w:t>старостинські</w:t>
      </w:r>
      <w:proofErr w:type="spellEnd"/>
      <w:r w:rsidRPr="00272441">
        <w:rPr>
          <w:rFonts w:cs="Times New Roman"/>
          <w:color w:val="000000"/>
          <w:sz w:val="24"/>
          <w:szCs w:val="24"/>
        </w:rPr>
        <w:t xml:space="preserve"> округи Райгородської сільської територіальної громади</w:t>
      </w:r>
    </w:p>
    <w:p w:rsidR="0092160D" w:rsidRDefault="0092160D" w:rsidP="0092160D">
      <w:pPr>
        <w:ind w:firstLine="708"/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>Доповідав:</w:t>
      </w:r>
      <w:r w:rsidRPr="00743574">
        <w:rPr>
          <w:rFonts w:cs="Times New Roman"/>
          <w:sz w:val="24"/>
          <w:szCs w:val="24"/>
        </w:rPr>
        <w:t xml:space="preserve"> </w:t>
      </w:r>
      <w:r w:rsidRPr="00743574">
        <w:rPr>
          <w:rFonts w:cs="Times New Roman"/>
          <w:b/>
          <w:bCs/>
          <w:sz w:val="24"/>
          <w:szCs w:val="24"/>
        </w:rPr>
        <w:t>Михайленко В.М., сільський голова Райгородської сільської ради</w:t>
      </w:r>
      <w:r w:rsidRPr="00743574">
        <w:rPr>
          <w:rFonts w:cs="Times New Roman"/>
          <w:sz w:val="24"/>
          <w:szCs w:val="24"/>
        </w:rPr>
        <w:t xml:space="preserve">, який зачитав проект рішення та запропонував </w:t>
      </w:r>
      <w:r w:rsidRPr="00272441">
        <w:rPr>
          <w:rFonts w:cs="Times New Roman"/>
          <w:color w:val="000000"/>
          <w:sz w:val="24"/>
          <w:szCs w:val="24"/>
        </w:rPr>
        <w:t xml:space="preserve">утворення </w:t>
      </w:r>
      <w:proofErr w:type="spellStart"/>
      <w:r w:rsidRPr="00272441">
        <w:rPr>
          <w:rFonts w:cs="Times New Roman"/>
          <w:color w:val="000000"/>
          <w:sz w:val="24"/>
          <w:szCs w:val="24"/>
        </w:rPr>
        <w:t>старостинських</w:t>
      </w:r>
      <w:proofErr w:type="spellEnd"/>
      <w:r w:rsidRPr="00272441">
        <w:rPr>
          <w:rFonts w:cs="Times New Roman"/>
          <w:color w:val="000000"/>
          <w:sz w:val="24"/>
          <w:szCs w:val="24"/>
        </w:rPr>
        <w:t xml:space="preserve"> округів та затвердження Положення про </w:t>
      </w:r>
      <w:proofErr w:type="spellStart"/>
      <w:r w:rsidRPr="00272441">
        <w:rPr>
          <w:rFonts w:cs="Times New Roman"/>
          <w:color w:val="000000"/>
          <w:sz w:val="24"/>
          <w:szCs w:val="24"/>
        </w:rPr>
        <w:t>старостинські</w:t>
      </w:r>
      <w:proofErr w:type="spellEnd"/>
      <w:r w:rsidRPr="00272441">
        <w:rPr>
          <w:rFonts w:cs="Times New Roman"/>
          <w:color w:val="000000"/>
          <w:sz w:val="24"/>
          <w:szCs w:val="24"/>
        </w:rPr>
        <w:t xml:space="preserve"> округи Райгородської сільської територіальної громади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92160D" w:rsidRPr="00743574" w:rsidRDefault="0092160D" w:rsidP="0092160D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>Вирішили:</w:t>
      </w:r>
      <w:r w:rsidRPr="00743574">
        <w:rPr>
          <w:rFonts w:cs="Times New Roman"/>
          <w:sz w:val="24"/>
          <w:szCs w:val="24"/>
        </w:rPr>
        <w:t xml:space="preserve"> за –</w:t>
      </w:r>
      <w:r>
        <w:rPr>
          <w:rFonts w:cs="Times New Roman"/>
          <w:sz w:val="24"/>
          <w:szCs w:val="24"/>
        </w:rPr>
        <w:t>10</w:t>
      </w:r>
      <w:r w:rsidRPr="00743574">
        <w:rPr>
          <w:rFonts w:cs="Times New Roman"/>
          <w:sz w:val="24"/>
          <w:szCs w:val="24"/>
        </w:rPr>
        <w:t xml:space="preserve">, проти – 0, утримались – 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Сільський голова використав своє право голосу.</w:t>
      </w:r>
      <w:r w:rsidRPr="00743574">
        <w:rPr>
          <w:rFonts w:cs="Times New Roman"/>
          <w:sz w:val="24"/>
          <w:szCs w:val="24"/>
        </w:rPr>
        <w:t xml:space="preserve"> (Рішення  № </w:t>
      </w:r>
      <w:r>
        <w:rPr>
          <w:rFonts w:cs="Times New Roman"/>
          <w:sz w:val="24"/>
          <w:szCs w:val="24"/>
        </w:rPr>
        <w:t>1215</w:t>
      </w:r>
      <w:r w:rsidRPr="00743574">
        <w:rPr>
          <w:rFonts w:cs="Times New Roman"/>
          <w:sz w:val="24"/>
          <w:szCs w:val="24"/>
        </w:rPr>
        <w:t xml:space="preserve"> додається). </w:t>
      </w:r>
    </w:p>
    <w:p w:rsidR="0092160D" w:rsidRPr="00203BC9" w:rsidRDefault="0092160D" w:rsidP="0092160D">
      <w:pPr>
        <w:ind w:left="142"/>
        <w:jc w:val="both"/>
        <w:rPr>
          <w:rFonts w:cs="Times New Roman"/>
          <w:sz w:val="24"/>
          <w:szCs w:val="24"/>
        </w:rPr>
      </w:pPr>
    </w:p>
    <w:p w:rsidR="0092160D" w:rsidRPr="00203BC9" w:rsidRDefault="0092160D" w:rsidP="0092160D">
      <w:pPr>
        <w:widowControl w:val="0"/>
        <w:tabs>
          <w:tab w:val="left" w:pos="6557"/>
        </w:tabs>
        <w:jc w:val="both"/>
        <w:rPr>
          <w:rFonts w:cs="Times New Roman"/>
          <w:sz w:val="24"/>
          <w:szCs w:val="24"/>
        </w:rPr>
      </w:pPr>
      <w:r w:rsidRPr="00203BC9">
        <w:rPr>
          <w:rFonts w:cs="Times New Roman"/>
          <w:b/>
          <w:bCs/>
          <w:sz w:val="24"/>
          <w:szCs w:val="24"/>
        </w:rPr>
        <w:t>СЛУХАЛИ:</w:t>
      </w:r>
      <w:r w:rsidRPr="00203BC9">
        <w:rPr>
          <w:rFonts w:cs="Times New Roman"/>
          <w:sz w:val="24"/>
          <w:szCs w:val="24"/>
        </w:rPr>
        <w:t xml:space="preserve"> </w:t>
      </w:r>
      <w:r w:rsidRPr="00203BC9">
        <w:rPr>
          <w:rFonts w:eastAsia="Times New Roman" w:cs="Times New Roman"/>
          <w:color w:val="000000"/>
          <w:sz w:val="24"/>
          <w:szCs w:val="24"/>
          <w:lang w:eastAsia="uk-UA" w:bidi="uk-UA"/>
        </w:rPr>
        <w:t>Про затвердження Положення про порядок закріплення майна комунальної власності на праві господарського відання або оперативного управління</w:t>
      </w:r>
    </w:p>
    <w:p w:rsidR="0092160D" w:rsidRPr="00203BC9" w:rsidRDefault="0092160D" w:rsidP="0092160D">
      <w:pPr>
        <w:ind w:firstLine="708"/>
        <w:jc w:val="both"/>
        <w:rPr>
          <w:rFonts w:cs="Times New Roman"/>
          <w:sz w:val="24"/>
          <w:szCs w:val="24"/>
        </w:rPr>
      </w:pPr>
      <w:r w:rsidRPr="00203BC9">
        <w:rPr>
          <w:rFonts w:cs="Times New Roman"/>
          <w:b/>
          <w:sz w:val="24"/>
          <w:szCs w:val="24"/>
        </w:rPr>
        <w:t>Доповідав:</w:t>
      </w:r>
      <w:r w:rsidRPr="00203BC9">
        <w:rPr>
          <w:rFonts w:cs="Times New Roman"/>
          <w:sz w:val="24"/>
          <w:szCs w:val="24"/>
        </w:rPr>
        <w:t xml:space="preserve"> </w:t>
      </w:r>
      <w:r w:rsidRPr="00203BC9">
        <w:rPr>
          <w:rFonts w:cs="Times New Roman"/>
          <w:b/>
          <w:bCs/>
          <w:sz w:val="24"/>
          <w:szCs w:val="24"/>
        </w:rPr>
        <w:t>Михайленко В.М., сільський голова Райгородської сільської ради</w:t>
      </w:r>
      <w:r w:rsidRPr="00203BC9">
        <w:rPr>
          <w:rFonts w:cs="Times New Roman"/>
          <w:sz w:val="24"/>
          <w:szCs w:val="24"/>
        </w:rPr>
        <w:t xml:space="preserve">, який зачитав проект рішення та запропонував </w:t>
      </w:r>
      <w:r w:rsidRPr="00203BC9">
        <w:rPr>
          <w:rFonts w:eastAsia="Times New Roman" w:cs="Times New Roman"/>
          <w:color w:val="000000"/>
          <w:sz w:val="24"/>
          <w:szCs w:val="24"/>
          <w:lang w:eastAsia="uk-UA" w:bidi="uk-UA"/>
        </w:rPr>
        <w:t>затвердження Положення про порядок закріплення майна комунальної власності на праві господарського відання або оперативного управління</w:t>
      </w:r>
    </w:p>
    <w:p w:rsidR="0092160D" w:rsidRPr="00203BC9" w:rsidRDefault="0092160D" w:rsidP="0092160D">
      <w:pPr>
        <w:jc w:val="both"/>
        <w:rPr>
          <w:rFonts w:cs="Times New Roman"/>
          <w:sz w:val="24"/>
          <w:szCs w:val="24"/>
        </w:rPr>
      </w:pPr>
      <w:r w:rsidRPr="00203BC9">
        <w:rPr>
          <w:rFonts w:cs="Times New Roman"/>
          <w:b/>
          <w:sz w:val="24"/>
          <w:szCs w:val="24"/>
        </w:rPr>
        <w:t>Вирішили:</w:t>
      </w:r>
      <w:r w:rsidRPr="00203BC9">
        <w:rPr>
          <w:rFonts w:cs="Times New Roman"/>
          <w:sz w:val="24"/>
          <w:szCs w:val="24"/>
        </w:rPr>
        <w:t xml:space="preserve"> за –</w:t>
      </w:r>
      <w:r>
        <w:rPr>
          <w:rFonts w:cs="Times New Roman"/>
          <w:sz w:val="24"/>
          <w:szCs w:val="24"/>
        </w:rPr>
        <w:t>10</w:t>
      </w:r>
      <w:r w:rsidRPr="00203BC9">
        <w:rPr>
          <w:rFonts w:cs="Times New Roman"/>
          <w:sz w:val="24"/>
          <w:szCs w:val="24"/>
        </w:rPr>
        <w:t>, проти – 0, утримались – 0.  (Рішення  №</w:t>
      </w:r>
      <w:r>
        <w:rPr>
          <w:rFonts w:cs="Times New Roman"/>
          <w:sz w:val="24"/>
          <w:szCs w:val="24"/>
        </w:rPr>
        <w:t>1216</w:t>
      </w:r>
      <w:r w:rsidRPr="00203BC9">
        <w:rPr>
          <w:rFonts w:cs="Times New Roman"/>
          <w:sz w:val="24"/>
          <w:szCs w:val="24"/>
        </w:rPr>
        <w:t xml:space="preserve">  додається). </w:t>
      </w:r>
    </w:p>
    <w:p w:rsidR="00E37141" w:rsidRDefault="0092160D" w:rsidP="0092160D">
      <w:pPr>
        <w:shd w:val="clear" w:color="auto" w:fill="FFFFFF"/>
        <w:ind w:left="708" w:firstLine="708"/>
        <w:jc w:val="both"/>
        <w:textAlignment w:val="baseline"/>
      </w:pPr>
      <w:r w:rsidRPr="00203BC9">
        <w:rPr>
          <w:rFonts w:eastAsia="Times New Roman" w:cs="Times New Roman"/>
          <w:sz w:val="24"/>
          <w:szCs w:val="24"/>
          <w:lang w:eastAsia="uk-UA"/>
        </w:rPr>
        <w:t xml:space="preserve">Сільський голова </w:t>
      </w:r>
      <w:r w:rsidRPr="00203BC9">
        <w:rPr>
          <w:rFonts w:eastAsia="Times New Roman" w:cs="Times New Roman"/>
          <w:sz w:val="24"/>
          <w:szCs w:val="24"/>
          <w:lang w:eastAsia="uk-UA"/>
        </w:rPr>
        <w:tab/>
      </w:r>
      <w:r w:rsidRPr="00203BC9">
        <w:rPr>
          <w:rFonts w:eastAsia="Times New Roman" w:cs="Times New Roman"/>
          <w:sz w:val="24"/>
          <w:szCs w:val="24"/>
          <w:lang w:eastAsia="uk-UA"/>
        </w:rPr>
        <w:tab/>
      </w:r>
      <w:r w:rsidRPr="00203BC9">
        <w:rPr>
          <w:rFonts w:eastAsia="Times New Roman" w:cs="Times New Roman"/>
          <w:sz w:val="24"/>
          <w:szCs w:val="24"/>
          <w:lang w:eastAsia="uk-UA"/>
        </w:rPr>
        <w:tab/>
        <w:t>Віктор МИХАЙЛЕНКО</w:t>
      </w:r>
      <w:bookmarkStart w:id="11" w:name="_GoBack"/>
      <w:bookmarkEnd w:id="0"/>
      <w:bookmarkEnd w:id="1"/>
      <w:bookmarkEnd w:id="11"/>
    </w:p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B1CF9"/>
    <w:multiLevelType w:val="hybridMultilevel"/>
    <w:tmpl w:val="60C62938"/>
    <w:lvl w:ilvl="0" w:tplc="8996A38A">
      <w:start w:val="1215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0D"/>
    <w:rsid w:val="0092160D"/>
    <w:rsid w:val="00E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638861-00BF-49A5-BA26-3C40F299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60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2160D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92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1688</Words>
  <Characters>963</Characters>
  <Application>Microsoft Office Word</Application>
  <DocSecurity>0</DocSecurity>
  <Lines>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2021-11-05T08:17:00Z</dcterms:created>
  <dcterms:modified xsi:type="dcterms:W3CDTF">2021-11-05T08:18:00Z</dcterms:modified>
</cp:coreProperties>
</file>