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9CB" w:rsidRDefault="00EB09CB" w:rsidP="00EB09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ПРОЄКТ</w:t>
      </w:r>
    </w:p>
    <w:p w:rsidR="00EB09CB" w:rsidRPr="004A32B2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41B2B2" wp14:editId="1571202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EB09CB" w:rsidRPr="004A32B2" w:rsidRDefault="00EB09CB" w:rsidP="00EB09CB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EB09CB" w:rsidRPr="004A32B2" w:rsidRDefault="00EB09CB" w:rsidP="00EB09CB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EB09CB" w:rsidRPr="004A32B2" w:rsidRDefault="00EB09CB" w:rsidP="00EB09CB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9CB" w:rsidRPr="00924F9D" w:rsidRDefault="00EB09CB" w:rsidP="00EB09CB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924F9D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735</w:t>
      </w:r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4F9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924F9D">
        <w:rPr>
          <w:rFonts w:ascii="Times New Roman" w:hAnsi="Times New Roman" w:cs="Times New Roman"/>
          <w:sz w:val="24"/>
          <w:szCs w:val="24"/>
        </w:rPr>
        <w:t xml:space="preserve"> </w:t>
      </w:r>
      <w:r w:rsidRPr="00924F9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EB09CB" w:rsidRPr="00924F9D" w:rsidRDefault="00EB09CB" w:rsidP="00EB09CB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24F9D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EB09CB" w:rsidRPr="00924F9D" w:rsidRDefault="00EB09CB" w:rsidP="00EB09C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3272277"/>
      <w:r w:rsidRPr="00924F9D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щодо встановлення (відновлення) меж земельних ділянок  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>, що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розташовані  смт Ситківці 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 xml:space="preserve"> на території</w:t>
      </w:r>
    </w:p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Райгородської сільської ради </w:t>
      </w:r>
    </w:p>
    <w:bookmarkEnd w:id="0"/>
    <w:p w:rsidR="00EB09CB" w:rsidRPr="00924F9D" w:rsidRDefault="00EB09CB" w:rsidP="00EB0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9CB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F9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924F9D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 xml:space="preserve">, які  розташовані в смт Ситківці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Поділлягеодезкартографія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24F9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B09CB" w:rsidRPr="00924F9D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9CB" w:rsidRPr="00924F9D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F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EB09CB" w:rsidRPr="00924F9D" w:rsidRDefault="00EB09CB" w:rsidP="00EB09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6</w:t>
      </w:r>
      <w:r w:rsidRPr="00924F9D">
        <w:rPr>
          <w:rFonts w:ascii="Times New Roman" w:hAnsi="Times New Roman" w:cs="Times New Roman"/>
          <w:sz w:val="24"/>
          <w:szCs w:val="24"/>
        </w:rPr>
        <w:t>, загальною площею 0,2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га., із них; </w:t>
      </w:r>
    </w:p>
    <w:p w:rsidR="00EB09CB" w:rsidRPr="00924F9D" w:rsidRDefault="00EB09CB" w:rsidP="00EB09CB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2500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га, кадастровий номер 0523055600:04:00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4F9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924F9D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29.04.2021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року) – для ведення особистого селянського господарства, розташована  за 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:  Вінницька область, </w:t>
      </w:r>
      <w:r>
        <w:rPr>
          <w:rFonts w:ascii="Times New Roman" w:hAnsi="Times New Roman" w:cs="Times New Roman"/>
          <w:sz w:val="24"/>
          <w:szCs w:val="24"/>
        </w:rPr>
        <w:t xml:space="preserve">Гайсинський (бувший </w:t>
      </w:r>
      <w:r w:rsidRPr="00924F9D">
        <w:rPr>
          <w:rFonts w:ascii="Times New Roman" w:hAnsi="Times New Roman" w:cs="Times New Roman"/>
          <w:sz w:val="24"/>
          <w:szCs w:val="24"/>
        </w:rPr>
        <w:t>Немирівський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район, смт Ситківці,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>.</w:t>
      </w: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6</w:t>
      </w:r>
      <w:bookmarkStart w:id="1" w:name="_GoBack"/>
      <w:bookmarkEnd w:id="1"/>
      <w:r w:rsidRPr="00924F9D">
        <w:rPr>
          <w:rFonts w:ascii="Times New Roman" w:hAnsi="Times New Roman" w:cs="Times New Roman"/>
          <w:sz w:val="24"/>
          <w:szCs w:val="24"/>
        </w:rPr>
        <w:t>, загальною площею 0,2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га., із них; </w:t>
      </w:r>
    </w:p>
    <w:p w:rsidR="00EB09CB" w:rsidRPr="00924F9D" w:rsidRDefault="00EB09CB" w:rsidP="00EB09CB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2500</w:t>
      </w:r>
      <w:r w:rsidRPr="00924F9D">
        <w:rPr>
          <w:rFonts w:ascii="Times New Roman" w:hAnsi="Times New Roman" w:cs="Times New Roman"/>
          <w:sz w:val="24"/>
          <w:szCs w:val="24"/>
        </w:rPr>
        <w:t xml:space="preserve"> га, кадастровий номер 0523055600:04:00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4F9D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320</w:t>
      </w:r>
      <w:r w:rsidRPr="00924F9D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ascii="Times New Roman" w:hAnsi="Times New Roman" w:cs="Times New Roman"/>
          <w:sz w:val="24"/>
          <w:szCs w:val="24"/>
        </w:rPr>
        <w:t>29.04.2021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року) – для ведення особистого селянського господарства, розташована  за </w:t>
      </w:r>
      <w:proofErr w:type="spellStart"/>
      <w:r w:rsidRPr="00924F9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24F9D">
        <w:rPr>
          <w:rFonts w:ascii="Times New Roman" w:hAnsi="Times New Roman" w:cs="Times New Roman"/>
          <w:sz w:val="24"/>
          <w:szCs w:val="24"/>
        </w:rPr>
        <w:t xml:space="preserve">:  Вінницька область, </w:t>
      </w:r>
      <w:r>
        <w:rPr>
          <w:rFonts w:ascii="Times New Roman" w:hAnsi="Times New Roman" w:cs="Times New Roman"/>
          <w:sz w:val="24"/>
          <w:szCs w:val="24"/>
        </w:rPr>
        <w:t xml:space="preserve">Гайсинський (бувший </w:t>
      </w:r>
      <w:r w:rsidRPr="00924F9D">
        <w:rPr>
          <w:rFonts w:ascii="Times New Roman" w:hAnsi="Times New Roman" w:cs="Times New Roman"/>
          <w:sz w:val="24"/>
          <w:szCs w:val="24"/>
        </w:rPr>
        <w:t>Немирівський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4F9D">
        <w:rPr>
          <w:rFonts w:ascii="Times New Roman" w:hAnsi="Times New Roman" w:cs="Times New Roman"/>
          <w:sz w:val="24"/>
          <w:szCs w:val="24"/>
        </w:rPr>
        <w:t xml:space="preserve"> район, смт Ситківці, вулиця </w:t>
      </w:r>
      <w:r>
        <w:rPr>
          <w:rFonts w:ascii="Times New Roman" w:hAnsi="Times New Roman" w:cs="Times New Roman"/>
          <w:sz w:val="24"/>
          <w:szCs w:val="24"/>
        </w:rPr>
        <w:t>Центральна б/н</w:t>
      </w:r>
      <w:r w:rsidRPr="00924F9D">
        <w:rPr>
          <w:rFonts w:ascii="Times New Roman" w:hAnsi="Times New Roman" w:cs="Times New Roman"/>
          <w:sz w:val="24"/>
          <w:szCs w:val="24"/>
        </w:rPr>
        <w:t>.</w:t>
      </w: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B09CB" w:rsidRPr="00924F9D" w:rsidRDefault="00EB09CB" w:rsidP="00EB09CB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EB09CB" w:rsidRPr="00924F9D" w:rsidRDefault="00EB09CB" w:rsidP="00EB09CB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24F9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24F9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даного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на </w:t>
      </w:r>
      <w:r w:rsidRPr="00924F9D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24F9D">
        <w:rPr>
          <w:rFonts w:ascii="Times New Roman" w:hAnsi="Times New Roman"/>
          <w:sz w:val="24"/>
          <w:szCs w:val="24"/>
        </w:rPr>
        <w:t>остійн</w:t>
      </w:r>
      <w:proofErr w:type="spellEnd"/>
      <w:r w:rsidRPr="00924F9D">
        <w:rPr>
          <w:rFonts w:ascii="Times New Roman" w:hAnsi="Times New Roman"/>
          <w:sz w:val="24"/>
          <w:szCs w:val="24"/>
          <w:lang w:val="uk-UA"/>
        </w:rPr>
        <w:t>у</w:t>
      </w:r>
      <w:r w:rsidRPr="009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4F9D">
        <w:rPr>
          <w:rFonts w:ascii="Times New Roman" w:hAnsi="Times New Roman"/>
          <w:sz w:val="24"/>
          <w:szCs w:val="24"/>
        </w:rPr>
        <w:t>комісі</w:t>
      </w:r>
      <w:proofErr w:type="spellEnd"/>
      <w:r w:rsidRPr="00924F9D">
        <w:rPr>
          <w:rFonts w:ascii="Times New Roman" w:hAnsi="Times New Roman"/>
          <w:sz w:val="24"/>
          <w:szCs w:val="24"/>
          <w:lang w:val="uk-UA"/>
        </w:rPr>
        <w:t>ю</w:t>
      </w:r>
      <w:r w:rsidRPr="00924F9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24F9D">
        <w:rPr>
          <w:rFonts w:ascii="Times New Roman" w:hAnsi="Times New Roman"/>
          <w:sz w:val="24"/>
          <w:szCs w:val="24"/>
        </w:rPr>
        <w:t>питань</w:t>
      </w:r>
      <w:proofErr w:type="spellEnd"/>
      <w:r w:rsidRPr="00924F9D">
        <w:rPr>
          <w:rFonts w:ascii="Times New Roman" w:hAnsi="Times New Roman"/>
          <w:sz w:val="24"/>
          <w:szCs w:val="24"/>
        </w:rPr>
        <w:t xml:space="preserve"> </w:t>
      </w:r>
      <w:r w:rsidRPr="00924F9D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B09CB" w:rsidRPr="00924F9D" w:rsidRDefault="00EB09CB" w:rsidP="00EB09CB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83268" w:rsidRDefault="00EB09CB" w:rsidP="00EB09CB">
      <w:r w:rsidRPr="00924F9D">
        <w:rPr>
          <w:rFonts w:ascii="Times New Roman" w:hAnsi="Times New Roman" w:cs="Times New Roman"/>
          <w:sz w:val="24"/>
          <w:szCs w:val="24"/>
        </w:rPr>
        <w:t xml:space="preserve">                                Сільський  голова </w:t>
      </w:r>
      <w:r w:rsidRPr="00924F9D">
        <w:rPr>
          <w:rFonts w:ascii="Times New Roman" w:hAnsi="Times New Roman" w:cs="Times New Roman"/>
          <w:sz w:val="24"/>
          <w:szCs w:val="24"/>
        </w:rPr>
        <w:tab/>
      </w:r>
      <w:r w:rsidRPr="00924F9D">
        <w:rPr>
          <w:rFonts w:ascii="Times New Roman" w:hAnsi="Times New Roman" w:cs="Times New Roman"/>
          <w:sz w:val="24"/>
          <w:szCs w:val="24"/>
        </w:rPr>
        <w:tab/>
      </w:r>
      <w:r w:rsidRPr="00924F9D">
        <w:rPr>
          <w:rFonts w:ascii="Times New Roman" w:hAnsi="Times New Roman" w:cs="Times New Roman"/>
          <w:sz w:val="24"/>
          <w:szCs w:val="24"/>
        </w:rPr>
        <w:tab/>
      </w:r>
      <w:r w:rsidRPr="00924F9D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924F9D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CB"/>
    <w:rsid w:val="00283268"/>
    <w:rsid w:val="00EB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A9EA"/>
  <w15:chartTrackingRefBased/>
  <w15:docId w15:val="{D4723582-5957-434B-82AA-7BBA3A03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9CB"/>
  </w:style>
  <w:style w:type="paragraph" w:styleId="1">
    <w:name w:val="heading 1"/>
    <w:basedOn w:val="a"/>
    <w:next w:val="a"/>
    <w:link w:val="10"/>
    <w:uiPriority w:val="9"/>
    <w:qFormat/>
    <w:rsid w:val="00EB09C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9C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EB09CB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EB09CB"/>
  </w:style>
  <w:style w:type="paragraph" w:styleId="a5">
    <w:name w:val="Subtitle"/>
    <w:basedOn w:val="a"/>
    <w:link w:val="a6"/>
    <w:qFormat/>
    <w:rsid w:val="00EB09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EB09C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B09CB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EB09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EB09C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1540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2021-06-07T13:57:00Z</dcterms:created>
  <dcterms:modified xsi:type="dcterms:W3CDTF">2021-06-07T13:58:00Z</dcterms:modified>
</cp:coreProperties>
</file>