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35" w:rsidRDefault="00ED1435" w:rsidP="00ED143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E34327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681977532" r:id="rId6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="00E60EB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перенести  на</w:t>
      </w:r>
    </w:p>
    <w:p w:rsidR="00E60EBB" w:rsidRPr="00E60EBB" w:rsidRDefault="00E60EBB" w:rsidP="00ED1435">
      <w:pPr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слідуючу  сесію</w:t>
      </w:r>
    </w:p>
    <w:p w:rsidR="00ED1435" w:rsidRDefault="00ED1435" w:rsidP="00ED1435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ED1435" w:rsidRDefault="00ED1435" w:rsidP="00ED1435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ED1435" w:rsidRDefault="00ED1435" w:rsidP="00ED1435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ED1435" w:rsidRDefault="00ED1435" w:rsidP="00ED1435">
      <w:pPr>
        <w:autoSpaceDE w:val="0"/>
        <w:jc w:val="center"/>
        <w:rPr>
          <w:b/>
          <w:caps/>
          <w:w w:val="150"/>
          <w:lang w:val="uk-UA" w:eastAsia="en-US" w:bidi="en-US"/>
        </w:rPr>
      </w:pPr>
      <w:r>
        <w:rPr>
          <w:b/>
          <w:caps/>
          <w:w w:val="150"/>
          <w:lang w:eastAsia="en-US" w:bidi="en-US"/>
        </w:rPr>
        <w:t>рішення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ED1435" w:rsidTr="00ED1435">
        <w:trPr>
          <w:jc w:val="center"/>
        </w:trPr>
        <w:tc>
          <w:tcPr>
            <w:tcW w:w="3095" w:type="dxa"/>
            <w:hideMark/>
          </w:tcPr>
          <w:p w:rsidR="00ED1435" w:rsidRDefault="005A6EC1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5A6EC1"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ED1435">
              <w:rPr>
                <w:kern w:val="2"/>
                <w:sz w:val="26"/>
                <w:szCs w:val="26"/>
                <w:lang w:val="uk-UA" w:eastAsia="ar-SA"/>
              </w:rPr>
              <w:t xml:space="preserve"> травень</w:t>
            </w:r>
            <w:r w:rsidR="00ED1435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ED1435" w:rsidRDefault="00ED1435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ED1435" w:rsidRDefault="005A6EC1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5A6EC1"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ED1435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</w:rPr>
        <w:t xml:space="preserve">       </w:t>
      </w:r>
      <w:r>
        <w:rPr>
          <w:rFonts w:ascii="Arial CYR" w:eastAsia="Times New Roman" w:hAnsi="Arial CYR" w:cs="Arial CYR"/>
          <w:sz w:val="20"/>
          <w:szCs w:val="20"/>
        </w:rPr>
        <w:t xml:space="preserve">Про надання дозволу на виготовлення 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проекту  із  землеустрою,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щодо відведення   земельної ділянки 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</w:t>
      </w:r>
      <w:r>
        <w:rPr>
          <w:rFonts w:ascii="Arial CYR" w:eastAsia="Times New Roman" w:hAnsi="Arial CYR" w:cs="Arial CYR"/>
          <w:sz w:val="20"/>
          <w:szCs w:val="20"/>
          <w:lang w:val="uk-UA"/>
        </w:rPr>
        <w:t>в  оренду під  городництво  із  земель  комунальної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  <w:lang w:val="uk-UA"/>
        </w:rPr>
        <w:t xml:space="preserve">    власності   за  межами  населеного  пункту  с.Юрківці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  <w:lang w:val="uk-UA"/>
        </w:rPr>
        <w:t xml:space="preserve"> </w:t>
      </w:r>
      <w:r w:rsidR="00DF330F">
        <w:rPr>
          <w:rFonts w:ascii="Arial CYR" w:eastAsia="Times New Roman" w:hAnsi="Arial CYR" w:cs="Arial CYR"/>
          <w:sz w:val="20"/>
          <w:szCs w:val="20"/>
          <w:lang w:val="uk-UA"/>
        </w:rPr>
        <w:t xml:space="preserve">   ОСОБА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          Розглянувши  заяву  громадянина  жителя   міста  Києва  Лавренюка  Руслана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>Петровича 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в  оренду  під  городництво 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  </w:t>
      </w:r>
      <w:r>
        <w:rPr>
          <w:rFonts w:ascii="Arial CYR" w:hAnsi="Arial CYR" w:cs="Arial CYR"/>
          <w:sz w:val="18"/>
          <w:szCs w:val="18"/>
          <w:lang w:val="uk-UA"/>
        </w:rPr>
        <w:t>сесія  сільської ради  ВИРІШИЛА</w:t>
      </w:r>
      <w:r>
        <w:rPr>
          <w:rFonts w:ascii="Arial CYR" w:hAnsi="Arial CYR" w:cs="Arial CYR"/>
          <w:lang w:val="uk-UA"/>
        </w:rPr>
        <w:t xml:space="preserve"> : 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</w:rPr>
        <w:t>1.Надати  дозвіл на виготовлення  проекту  із  землеустрою   щодо  відведення  земельн</w:t>
      </w:r>
      <w:r>
        <w:rPr>
          <w:rFonts w:ascii="Arial CYR" w:hAnsi="Arial CYR" w:cs="Arial CYR"/>
          <w:lang w:val="uk-UA"/>
        </w:rPr>
        <w:t xml:space="preserve">ої   </w:t>
      </w:r>
      <w:r>
        <w:rPr>
          <w:rFonts w:ascii="Arial CYR" w:hAnsi="Arial CYR" w:cs="Arial CYR"/>
        </w:rPr>
        <w:t xml:space="preserve"> ділян</w:t>
      </w:r>
      <w:r>
        <w:rPr>
          <w:rFonts w:ascii="Arial CYR" w:hAnsi="Arial CYR" w:cs="Arial CYR"/>
          <w:lang w:val="uk-UA"/>
        </w:rPr>
        <w:t>ки  в  оренду під  городництво  із  земель  комунальної  власності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>За  межами  населеного  пункту  село  Юрківці  кадастровий  номер  0523089200:02:001:0244  площею  1,42</w:t>
      </w:r>
      <w:r w:rsidR="00534821">
        <w:rPr>
          <w:rFonts w:ascii="Arial CYR" w:hAnsi="Arial CYR" w:cs="Arial CYR"/>
          <w:lang w:val="uk-UA"/>
        </w:rPr>
        <w:t>3  га  терміном  на  7(сім</w:t>
      </w:r>
      <w:r>
        <w:rPr>
          <w:rFonts w:ascii="Arial CYR" w:hAnsi="Arial CYR" w:cs="Arial CYR"/>
          <w:lang w:val="uk-UA"/>
        </w:rPr>
        <w:t>) років з</w:t>
      </w:r>
    </w:p>
    <w:p w:rsidR="00ED1435" w:rsidRDefault="00534821" w:rsidP="00ED1435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>о</w:t>
      </w:r>
      <w:r w:rsidR="00ED1435">
        <w:rPr>
          <w:rFonts w:ascii="Arial CYR" w:hAnsi="Arial CYR" w:cs="Arial CYR"/>
          <w:lang w:val="uk-UA"/>
        </w:rPr>
        <w:t>рендною платою  6000 грн  за  1  га.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  <w:lang w:val="uk-UA"/>
        </w:rPr>
        <w:t>2.  Виготовлений  проект   землеустрою  щодо  відведення  земельної ділянки представити  на  розгляд  та  затвердження  сесії  сільської  ради.</w:t>
      </w: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</w:p>
    <w:p w:rsidR="00ED1435" w:rsidRDefault="00ED1435" w:rsidP="00ED1435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/>
        </w:rPr>
        <w:t xml:space="preserve">      </w:t>
      </w:r>
      <w:r>
        <w:rPr>
          <w:rFonts w:ascii="Arial CYR" w:hAnsi="Arial CYR" w:cs="Arial CYR"/>
          <w:sz w:val="18"/>
          <w:szCs w:val="18"/>
          <w:lang w:val="uk-UA"/>
        </w:rPr>
        <w:t>3.</w:t>
      </w:r>
      <w:r>
        <w:rPr>
          <w:rFonts w:ascii="Arial CYR" w:hAnsi="Arial CYR" w:cs="Arial CYR"/>
          <w:sz w:val="18"/>
          <w:szCs w:val="18"/>
        </w:rPr>
        <w:t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середовище та благоустрою</w:t>
      </w:r>
      <w:r>
        <w:rPr>
          <w:rFonts w:ascii="Arial CYR" w:hAnsi="Arial CYR" w:cs="Arial CYR"/>
        </w:rPr>
        <w:t xml:space="preserve">. </w:t>
      </w:r>
    </w:p>
    <w:p w:rsidR="00ED1435" w:rsidRDefault="00ED1435" w:rsidP="00ED1435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ED1435" w:rsidRDefault="00ED1435" w:rsidP="00ED1435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ED1435" w:rsidRDefault="00ED1435" w:rsidP="00ED1435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E34327" w:rsidRDefault="00E34327"/>
    <w:sectPr w:rsidR="00E34327" w:rsidSect="00E34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D1435"/>
    <w:rsid w:val="00534821"/>
    <w:rsid w:val="005A6EC1"/>
    <w:rsid w:val="00DF330F"/>
    <w:rsid w:val="00E34327"/>
    <w:rsid w:val="00E60EBB"/>
    <w:rsid w:val="00ED1435"/>
    <w:rsid w:val="00FB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435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E93CA-E24F-4764-AFE2-339317AB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1626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2021-05-03T12:12:00Z</dcterms:created>
  <dcterms:modified xsi:type="dcterms:W3CDTF">2021-05-08T08:12:00Z</dcterms:modified>
</cp:coreProperties>
</file>