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691" w:rsidRPr="005468D6" w:rsidRDefault="007E1691" w:rsidP="007E1691">
      <w:pPr>
        <w:ind w:left="360"/>
        <w:jc w:val="center"/>
        <w:rPr>
          <w:rFonts w:eastAsia="Times New Roman" w:cs="Times New Roman"/>
          <w:sz w:val="24"/>
          <w:szCs w:val="24"/>
          <w:lang w:val="uk-UA" w:eastAsia="ru-RU"/>
        </w:rPr>
      </w:pPr>
    </w:p>
    <w:p w:rsidR="007E1691" w:rsidRPr="005468D6" w:rsidRDefault="007E1691" w:rsidP="007E1691">
      <w:pPr>
        <w:jc w:val="both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702894258" r:id="rId6"/>
        </w:object>
      </w:r>
    </w:p>
    <w:p w:rsidR="007E1691" w:rsidRPr="005468D6" w:rsidRDefault="007E1691" w:rsidP="007E1691">
      <w:pPr>
        <w:jc w:val="both"/>
        <w:rPr>
          <w:rFonts w:eastAsia="Times New Roman" w:cs="Times New Roman"/>
          <w:b/>
          <w:bCs/>
          <w:i/>
          <w:sz w:val="24"/>
          <w:szCs w:val="24"/>
        </w:rPr>
      </w:pPr>
      <w:r w:rsidRPr="005468D6">
        <w:rPr>
          <w:rFonts w:eastAsia="Times New Roman" w:cs="Times New Roman"/>
          <w:b/>
          <w:bCs/>
          <w:sz w:val="24"/>
          <w:szCs w:val="24"/>
        </w:rPr>
        <w:t xml:space="preserve">                                                                   </w:t>
      </w:r>
      <w:proofErr w:type="gramStart"/>
      <w:r w:rsidRPr="005468D6">
        <w:rPr>
          <w:rFonts w:eastAsia="Times New Roman" w:cs="Times New Roman"/>
          <w:b/>
          <w:bCs/>
          <w:sz w:val="24"/>
          <w:szCs w:val="24"/>
        </w:rPr>
        <w:t>У  К</w:t>
      </w:r>
      <w:proofErr w:type="gramEnd"/>
      <w:r w:rsidRPr="005468D6">
        <w:rPr>
          <w:rFonts w:eastAsia="Times New Roman" w:cs="Times New Roman"/>
          <w:b/>
          <w:bCs/>
          <w:sz w:val="24"/>
          <w:szCs w:val="24"/>
        </w:rPr>
        <w:t xml:space="preserve">  Р  А  Ї  Н  А</w:t>
      </w:r>
    </w:p>
    <w:p w:rsidR="007E1691" w:rsidRPr="005468D6" w:rsidRDefault="007E1691" w:rsidP="007E1691">
      <w:pPr>
        <w:ind w:firstLine="540"/>
        <w:jc w:val="center"/>
        <w:rPr>
          <w:rFonts w:eastAsia="Times New Roman" w:cs="Times New Roman"/>
          <w:b/>
          <w:bCs/>
          <w:sz w:val="24"/>
          <w:szCs w:val="24"/>
          <w:lang w:val="x-none" w:eastAsia="ru-RU"/>
        </w:rPr>
      </w:pPr>
      <w:r w:rsidRPr="005468D6">
        <w:rPr>
          <w:rFonts w:eastAsia="Times New Roman" w:cs="Times New Roman"/>
          <w:b/>
          <w:bCs/>
          <w:sz w:val="24"/>
          <w:szCs w:val="24"/>
          <w:lang w:val="x-none" w:eastAsia="ru-RU"/>
        </w:rPr>
        <w:t>РАЙГОРОДСЬКА СІЛЬСЬКА РАДА</w:t>
      </w:r>
    </w:p>
    <w:p w:rsidR="007E1691" w:rsidRPr="005468D6" w:rsidRDefault="007E1691" w:rsidP="007E1691">
      <w:pPr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5468D6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</w:t>
      </w:r>
    </w:p>
    <w:p w:rsidR="007E1691" w:rsidRPr="005468D6" w:rsidRDefault="007E1691" w:rsidP="007E1691">
      <w:pPr>
        <w:keepNext/>
        <w:keepLines/>
        <w:ind w:firstLine="709"/>
        <w:outlineLvl w:val="0"/>
        <w:rPr>
          <w:rFonts w:ascii="Cambria" w:eastAsia="Times New Roman" w:hAnsi="Cambria" w:cs="Times New Roman"/>
          <w:b/>
          <w:sz w:val="24"/>
          <w:szCs w:val="24"/>
          <w:lang w:val="uk-UA" w:eastAsia="ru-RU"/>
        </w:rPr>
      </w:pPr>
      <w:r w:rsidRPr="005468D6">
        <w:rPr>
          <w:rFonts w:ascii="Cambria" w:eastAsia="Times New Roman" w:hAnsi="Cambria" w:cs="Times New Roman"/>
          <w:b/>
          <w:sz w:val="24"/>
          <w:szCs w:val="24"/>
          <w:lang w:val="uk-UA" w:eastAsia="ru-RU"/>
        </w:rPr>
        <w:t xml:space="preserve">       </w:t>
      </w:r>
      <w:r w:rsidRPr="005468D6">
        <w:rPr>
          <w:rFonts w:ascii="Cambria" w:eastAsia="Times New Roman" w:hAnsi="Cambria" w:cs="Times New Roman"/>
          <w:b/>
          <w:sz w:val="24"/>
          <w:szCs w:val="24"/>
          <w:lang w:val="uk-UA" w:eastAsia="ru-RU"/>
        </w:rPr>
        <w:tab/>
      </w:r>
      <w:r w:rsidRPr="005468D6">
        <w:rPr>
          <w:rFonts w:ascii="Cambria" w:eastAsia="Times New Roman" w:hAnsi="Cambria" w:cs="Times New Roman"/>
          <w:b/>
          <w:sz w:val="24"/>
          <w:szCs w:val="24"/>
          <w:lang w:val="uk-UA" w:eastAsia="ru-RU"/>
        </w:rPr>
        <w:tab/>
      </w:r>
      <w:r w:rsidRPr="005468D6">
        <w:rPr>
          <w:rFonts w:ascii="Cambria" w:eastAsia="Times New Roman" w:hAnsi="Cambria" w:cs="Times New Roman"/>
          <w:b/>
          <w:sz w:val="24"/>
          <w:szCs w:val="24"/>
          <w:lang w:val="uk-UA" w:eastAsia="ru-RU"/>
        </w:rPr>
        <w:tab/>
      </w:r>
      <w:r w:rsidRPr="005468D6">
        <w:rPr>
          <w:rFonts w:ascii="Cambria" w:eastAsia="Times New Roman" w:hAnsi="Cambria" w:cs="Times New Roman"/>
          <w:b/>
          <w:sz w:val="24"/>
          <w:szCs w:val="24"/>
          <w:lang w:val="uk-UA" w:eastAsia="ru-RU"/>
        </w:rPr>
        <w:tab/>
      </w:r>
      <w:r w:rsidRPr="005468D6">
        <w:rPr>
          <w:rFonts w:ascii="Cambria" w:eastAsia="Times New Roman" w:hAnsi="Cambria" w:cs="Times New Roman"/>
          <w:b/>
          <w:sz w:val="24"/>
          <w:szCs w:val="24"/>
          <w:lang w:val="uk-UA" w:eastAsia="ru-RU"/>
        </w:rPr>
        <w:tab/>
        <w:t xml:space="preserve"> </w:t>
      </w:r>
      <w:r w:rsidRPr="005468D6">
        <w:rPr>
          <w:rFonts w:ascii="Cambria" w:eastAsia="Times New Roman" w:hAnsi="Cambria" w:cs="Times New Roman"/>
          <w:b/>
          <w:sz w:val="24"/>
          <w:szCs w:val="24"/>
          <w:lang w:eastAsia="ru-RU"/>
        </w:rPr>
        <w:t xml:space="preserve">Р І Ш Е Н </w:t>
      </w:r>
      <w:proofErr w:type="spellStart"/>
      <w:r w:rsidRPr="005468D6">
        <w:rPr>
          <w:rFonts w:ascii="Cambria" w:eastAsia="Times New Roman" w:hAnsi="Cambria" w:cs="Times New Roman"/>
          <w:b/>
          <w:sz w:val="24"/>
          <w:szCs w:val="24"/>
          <w:lang w:eastAsia="ru-RU"/>
        </w:rPr>
        <w:t>Н</w:t>
      </w:r>
      <w:proofErr w:type="spellEnd"/>
      <w:r w:rsidRPr="005468D6">
        <w:rPr>
          <w:rFonts w:ascii="Cambria" w:eastAsia="Times New Roman" w:hAnsi="Cambria" w:cs="Times New Roman"/>
          <w:b/>
          <w:sz w:val="24"/>
          <w:szCs w:val="24"/>
          <w:lang w:eastAsia="ru-RU"/>
        </w:rPr>
        <w:t xml:space="preserve"> Я</w:t>
      </w:r>
      <w:r w:rsidRPr="005468D6">
        <w:rPr>
          <w:rFonts w:ascii="Cambria" w:eastAsia="Times New Roman" w:hAnsi="Cambria" w:cs="Times New Roman"/>
          <w:b/>
          <w:sz w:val="24"/>
          <w:szCs w:val="24"/>
          <w:lang w:val="uk-UA" w:eastAsia="ru-RU"/>
        </w:rPr>
        <w:t xml:space="preserve">  </w:t>
      </w:r>
    </w:p>
    <w:p w:rsidR="007E1691" w:rsidRDefault="007E1691" w:rsidP="007E1691">
      <w:pPr>
        <w:ind w:left="360"/>
        <w:jc w:val="center"/>
        <w:rPr>
          <w:sz w:val="24"/>
          <w:szCs w:val="24"/>
          <w:lang w:val="uk-UA"/>
        </w:rPr>
      </w:pPr>
    </w:p>
    <w:p w:rsidR="007E1691" w:rsidRPr="00DA211C" w:rsidRDefault="007E1691" w:rsidP="007E1691">
      <w:pPr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DA211C">
        <w:rPr>
          <w:rFonts w:eastAsia="Times New Roman" w:cs="Times New Roman"/>
          <w:sz w:val="24"/>
          <w:szCs w:val="24"/>
          <w:lang w:val="uk-UA" w:eastAsia="ru-RU"/>
        </w:rPr>
        <w:t xml:space="preserve">22.12.2021 року                         №1492                   позачергова </w:t>
      </w:r>
      <w:r w:rsidRPr="00DA211C">
        <w:rPr>
          <w:rFonts w:eastAsia="Times New Roman" w:cs="Times New Roman"/>
          <w:bCs/>
          <w:sz w:val="24"/>
          <w:szCs w:val="24"/>
          <w:lang w:val="uk-UA" w:eastAsia="ru-RU"/>
        </w:rPr>
        <w:t xml:space="preserve">24 </w:t>
      </w:r>
      <w:r w:rsidRPr="00DA211C">
        <w:rPr>
          <w:rFonts w:eastAsia="Times New Roman" w:cs="Times New Roman"/>
          <w:sz w:val="24"/>
          <w:szCs w:val="24"/>
          <w:lang w:val="en-US" w:eastAsia="ru-RU"/>
        </w:rPr>
        <w:t>c</w:t>
      </w:r>
      <w:proofErr w:type="spellStart"/>
      <w:r w:rsidRPr="00DA211C">
        <w:rPr>
          <w:rFonts w:eastAsia="Times New Roman" w:cs="Times New Roman"/>
          <w:sz w:val="24"/>
          <w:szCs w:val="24"/>
          <w:lang w:val="uk-UA" w:eastAsia="ru-RU"/>
        </w:rPr>
        <w:t>есія</w:t>
      </w:r>
      <w:proofErr w:type="spellEnd"/>
      <w:r w:rsidRPr="00DA211C">
        <w:rPr>
          <w:rFonts w:eastAsia="Times New Roman" w:cs="Times New Roman"/>
          <w:sz w:val="24"/>
          <w:szCs w:val="24"/>
          <w:lang w:val="uk-UA" w:eastAsia="ru-RU"/>
        </w:rPr>
        <w:t xml:space="preserve"> 8 скликання  </w:t>
      </w:r>
    </w:p>
    <w:p w:rsidR="007E1691" w:rsidRPr="00DA211C" w:rsidRDefault="007E1691" w:rsidP="007E1691">
      <w:pPr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DA211C">
        <w:rPr>
          <w:rFonts w:eastAsia="Times New Roman" w:cs="Times New Roman"/>
          <w:sz w:val="24"/>
          <w:szCs w:val="24"/>
          <w:lang w:val="uk-UA" w:eastAsia="ru-RU"/>
        </w:rPr>
        <w:t>село Райгород</w:t>
      </w:r>
    </w:p>
    <w:p w:rsidR="007E1691" w:rsidRPr="00DA211C" w:rsidRDefault="007E1691" w:rsidP="007E1691">
      <w:pPr>
        <w:jc w:val="both"/>
        <w:rPr>
          <w:rFonts w:eastAsia="Times New Roman" w:cs="Times New Roman"/>
          <w:sz w:val="24"/>
          <w:szCs w:val="24"/>
          <w:lang w:val="uk-UA" w:eastAsia="ru-RU"/>
        </w:rPr>
      </w:pPr>
    </w:p>
    <w:p w:rsidR="007E1691" w:rsidRPr="00DA211C" w:rsidRDefault="007E1691" w:rsidP="007E1691">
      <w:pPr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DA211C">
        <w:rPr>
          <w:rFonts w:eastAsia="Times New Roman" w:cs="Times New Roman"/>
          <w:sz w:val="24"/>
          <w:szCs w:val="24"/>
          <w:lang w:val="uk-UA" w:eastAsia="ru-RU"/>
        </w:rPr>
        <w:t>Про внесення змін до рішення чергової 2 сесії 8 скликання</w:t>
      </w:r>
    </w:p>
    <w:p w:rsidR="007E1691" w:rsidRPr="00DA211C" w:rsidRDefault="007E1691" w:rsidP="007E1691">
      <w:pPr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DA211C">
        <w:rPr>
          <w:rFonts w:eastAsia="Times New Roman" w:cs="Times New Roman"/>
          <w:sz w:val="24"/>
          <w:szCs w:val="24"/>
          <w:lang w:val="uk-UA" w:eastAsia="ru-RU"/>
        </w:rPr>
        <w:t>від 22.12.2020 р. № 24 Райгородської сільської ради</w:t>
      </w:r>
    </w:p>
    <w:p w:rsidR="007E1691" w:rsidRPr="00DA211C" w:rsidRDefault="007E1691" w:rsidP="007E1691">
      <w:pPr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DA211C">
        <w:rPr>
          <w:rFonts w:eastAsia="Times New Roman" w:cs="Times New Roman"/>
          <w:sz w:val="24"/>
          <w:szCs w:val="24"/>
          <w:lang w:val="uk-UA" w:eastAsia="ru-RU"/>
        </w:rPr>
        <w:t xml:space="preserve">«Про бюджет Райгородської сільської </w:t>
      </w:r>
    </w:p>
    <w:p w:rsidR="007E1691" w:rsidRPr="00DA211C" w:rsidRDefault="007E1691" w:rsidP="007E1691">
      <w:pPr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DA211C">
        <w:rPr>
          <w:rFonts w:eastAsia="Times New Roman" w:cs="Times New Roman"/>
          <w:sz w:val="24"/>
          <w:szCs w:val="24"/>
          <w:lang w:val="uk-UA" w:eastAsia="ru-RU"/>
        </w:rPr>
        <w:t>територіальної громади на 2021 рік»</w:t>
      </w:r>
    </w:p>
    <w:p w:rsidR="007E1691" w:rsidRPr="00DA211C" w:rsidRDefault="007E1691" w:rsidP="007E1691">
      <w:pPr>
        <w:tabs>
          <w:tab w:val="left" w:leader="underscore" w:pos="2462"/>
        </w:tabs>
        <w:spacing w:before="211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DA211C">
        <w:rPr>
          <w:rFonts w:eastAsia="Times New Roman" w:cs="Times New Roman"/>
          <w:sz w:val="24"/>
          <w:szCs w:val="24"/>
          <w:lang w:val="uk-UA" w:eastAsia="ru-RU"/>
        </w:rPr>
        <w:t xml:space="preserve">     Відповідно до пункту 23 частини 1 статті 26 Закону України «Про місцеве самоврядування в Україні», ст. 23, 78, Бюджетного Кодексу України, та за погодженням із постійною комісією з питань планування бюджету та фінансів, сесія сільської ради:</w:t>
      </w:r>
    </w:p>
    <w:p w:rsidR="007E1691" w:rsidRPr="00DA211C" w:rsidRDefault="007E1691" w:rsidP="007E1691">
      <w:pPr>
        <w:tabs>
          <w:tab w:val="left" w:leader="underscore" w:pos="2462"/>
        </w:tabs>
        <w:spacing w:before="211"/>
        <w:jc w:val="center"/>
        <w:rPr>
          <w:rFonts w:eastAsia="Times New Roman" w:cs="Times New Roman"/>
          <w:sz w:val="24"/>
          <w:szCs w:val="24"/>
          <w:lang w:val="uk-UA" w:eastAsia="ru-RU"/>
        </w:rPr>
      </w:pPr>
      <w:r w:rsidRPr="00DA211C">
        <w:rPr>
          <w:rFonts w:eastAsia="Times New Roman" w:cs="Times New Roman"/>
          <w:sz w:val="24"/>
          <w:szCs w:val="24"/>
          <w:lang w:val="uk-UA" w:eastAsia="ru-RU"/>
        </w:rPr>
        <w:t>ВИРІШИЛА:</w:t>
      </w:r>
    </w:p>
    <w:p w:rsidR="007E1691" w:rsidRPr="00DA211C" w:rsidRDefault="007E1691" w:rsidP="007E1691">
      <w:pPr>
        <w:tabs>
          <w:tab w:val="left" w:leader="underscore" w:pos="2462"/>
        </w:tabs>
        <w:spacing w:before="211"/>
        <w:jc w:val="both"/>
        <w:rPr>
          <w:rFonts w:eastAsia="Times New Roman" w:cs="Times New Roman"/>
          <w:b/>
          <w:color w:val="000000"/>
          <w:sz w:val="24"/>
          <w:szCs w:val="24"/>
          <w:lang w:val="uk-UA" w:eastAsia="ru-RU"/>
        </w:rPr>
      </w:pPr>
      <w:r w:rsidRPr="00DA211C"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r w:rsidRPr="00DA211C">
        <w:rPr>
          <w:rFonts w:eastAsia="Times New Roman" w:cs="Times New Roman"/>
          <w:b/>
          <w:color w:val="000000"/>
          <w:sz w:val="24"/>
          <w:szCs w:val="24"/>
          <w:lang w:val="uk-UA" w:eastAsia="ru-RU"/>
        </w:rPr>
        <w:t xml:space="preserve"> Внести зміни до річного розпису  загального  і спеціального фонду бюджету  Райгородської сільської  територіальної громади на 2021 рік:</w:t>
      </w:r>
    </w:p>
    <w:p w:rsidR="007E1691" w:rsidRPr="00DA211C" w:rsidRDefault="007E1691" w:rsidP="007E1691">
      <w:pPr>
        <w:pStyle w:val="a3"/>
        <w:numPr>
          <w:ilvl w:val="1"/>
          <w:numId w:val="1"/>
        </w:numPr>
        <w:ind w:left="284"/>
        <w:jc w:val="both"/>
        <w:rPr>
          <w:rFonts w:eastAsia="Calibri" w:cs="Times New Roman"/>
          <w:color w:val="000000"/>
          <w:sz w:val="24"/>
          <w:szCs w:val="24"/>
          <w:lang w:val="uk-UA"/>
        </w:rPr>
      </w:pPr>
      <w:r w:rsidRPr="00DA211C">
        <w:rPr>
          <w:rFonts w:eastAsia="Calibri" w:cs="Times New Roman"/>
          <w:color w:val="000000"/>
          <w:sz w:val="24"/>
          <w:szCs w:val="24"/>
          <w:lang w:val="uk-UA"/>
        </w:rPr>
        <w:t>Перемістити кошторисні призначення по КПКВК:</w:t>
      </w:r>
    </w:p>
    <w:p w:rsidR="007E1691" w:rsidRPr="00DA211C" w:rsidRDefault="007E1691" w:rsidP="007E1691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DA211C">
        <w:rPr>
          <w:rFonts w:eastAsia="Arial" w:cs="Times New Roman"/>
          <w:b/>
          <w:sz w:val="24"/>
          <w:szCs w:val="24"/>
          <w:lang w:val="uk-UA" w:eastAsia="ru-RU"/>
        </w:rPr>
        <w:t>0110150</w:t>
      </w:r>
      <w:r w:rsidRPr="00DA211C">
        <w:rPr>
          <w:rFonts w:eastAsia="Arial" w:cs="Times New Roman"/>
          <w:sz w:val="24"/>
          <w:szCs w:val="24"/>
          <w:lang w:val="uk-UA" w:eastAsia="ru-RU"/>
        </w:rPr>
        <w:t xml:space="preserve"> </w:t>
      </w:r>
      <w:r w:rsidRPr="00DA211C">
        <w:rPr>
          <w:rFonts w:eastAsia="Times New Roman" w:cs="Times New Roman"/>
          <w:b/>
          <w:sz w:val="24"/>
          <w:szCs w:val="24"/>
          <w:lang w:val="uk-UA" w:eastAsia="ru-RU"/>
        </w:rPr>
        <w:t>Організаційне, інформаційно-аналітичне та матеріально</w:t>
      </w:r>
      <w:r>
        <w:rPr>
          <w:rFonts w:eastAsia="Times New Roman" w:cs="Times New Roman"/>
          <w:b/>
          <w:sz w:val="24"/>
          <w:szCs w:val="24"/>
          <w:lang w:val="uk-UA" w:eastAsia="ru-RU"/>
        </w:rPr>
        <w:t xml:space="preserve"> </w:t>
      </w:r>
      <w:r w:rsidRPr="00DA211C">
        <w:rPr>
          <w:rFonts w:eastAsia="Times New Roman" w:cs="Times New Roman"/>
          <w:b/>
          <w:sz w:val="24"/>
          <w:szCs w:val="24"/>
          <w:lang w:val="uk-UA" w:eastAsia="ru-RU"/>
        </w:rPr>
        <w:t>технічне забезпечення діяльності обласної ради, районної ради, районної у місті ради (у разі її створення), міської, селищної, сільської рад грн. -1664 грн.</w:t>
      </w:r>
    </w:p>
    <w:p w:rsidR="007E1691" w:rsidRPr="00DA211C" w:rsidRDefault="007E1691" w:rsidP="007E1691">
      <w:pPr>
        <w:rPr>
          <w:rFonts w:eastAsia="Times New Roman" w:cs="Times New Roman"/>
          <w:sz w:val="24"/>
          <w:szCs w:val="24"/>
          <w:lang w:val="uk-UA" w:eastAsia="ru-RU"/>
        </w:rPr>
      </w:pPr>
      <w:r w:rsidRPr="00DA211C">
        <w:rPr>
          <w:rFonts w:eastAsia="Times New Roman" w:cs="Times New Roman"/>
          <w:sz w:val="24"/>
          <w:szCs w:val="24"/>
          <w:lang w:eastAsia="ru-RU"/>
        </w:rPr>
        <w:t xml:space="preserve">КЕКВ 2210 </w:t>
      </w:r>
      <w:proofErr w:type="spellStart"/>
      <w:r w:rsidRPr="00DA211C">
        <w:rPr>
          <w:rFonts w:eastAsia="Times New Roman" w:cs="Times New Roman"/>
          <w:sz w:val="24"/>
          <w:szCs w:val="24"/>
          <w:lang w:eastAsia="ru-RU"/>
        </w:rPr>
        <w:t>Предмети</w:t>
      </w:r>
      <w:proofErr w:type="spellEnd"/>
      <w:r w:rsidRPr="00DA211C">
        <w:rPr>
          <w:rFonts w:eastAsia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DA211C">
        <w:rPr>
          <w:rFonts w:eastAsia="Times New Roman" w:cs="Times New Roman"/>
          <w:sz w:val="24"/>
          <w:szCs w:val="24"/>
          <w:lang w:eastAsia="ru-RU"/>
        </w:rPr>
        <w:t>матеріали</w:t>
      </w:r>
      <w:proofErr w:type="spellEnd"/>
      <w:r w:rsidRPr="00DA211C">
        <w:rPr>
          <w:rFonts w:eastAsia="Times New Roman" w:cs="Times New Roman"/>
          <w:sz w:val="24"/>
          <w:szCs w:val="24"/>
          <w:lang w:val="uk-UA" w:eastAsia="ru-RU"/>
        </w:rPr>
        <w:t>, обладнання та інвентар</w:t>
      </w:r>
      <w:r w:rsidRPr="00DA211C">
        <w:rPr>
          <w:rFonts w:eastAsia="Times New Roman" w:cs="Times New Roman"/>
          <w:sz w:val="24"/>
          <w:szCs w:val="24"/>
          <w:lang w:eastAsia="ru-RU"/>
        </w:rPr>
        <w:t xml:space="preserve"> + </w:t>
      </w:r>
      <w:r w:rsidRPr="00DA211C">
        <w:rPr>
          <w:rFonts w:eastAsia="Times New Roman" w:cs="Times New Roman"/>
          <w:sz w:val="24"/>
          <w:szCs w:val="24"/>
          <w:lang w:val="uk-UA" w:eastAsia="ru-RU"/>
        </w:rPr>
        <w:t xml:space="preserve">12000 </w:t>
      </w:r>
      <w:r w:rsidRPr="00DA211C">
        <w:rPr>
          <w:rFonts w:eastAsia="Times New Roman" w:cs="Times New Roman"/>
          <w:sz w:val="24"/>
          <w:szCs w:val="24"/>
          <w:lang w:eastAsia="ru-RU"/>
        </w:rPr>
        <w:t>грн.</w:t>
      </w:r>
    </w:p>
    <w:p w:rsidR="007E1691" w:rsidRPr="00DA211C" w:rsidRDefault="007E1691" w:rsidP="007E1691">
      <w:pPr>
        <w:rPr>
          <w:rFonts w:eastAsia="Times New Roman" w:cs="Times New Roman"/>
          <w:sz w:val="24"/>
          <w:szCs w:val="24"/>
          <w:lang w:val="uk-UA" w:eastAsia="ru-RU"/>
        </w:rPr>
      </w:pPr>
      <w:r w:rsidRPr="00DA211C">
        <w:rPr>
          <w:rFonts w:eastAsia="Times New Roman" w:cs="Times New Roman"/>
          <w:sz w:val="24"/>
          <w:szCs w:val="24"/>
          <w:lang w:val="uk-UA" w:eastAsia="ru-RU"/>
        </w:rPr>
        <w:t>КЕКВ 2274 Оплата природного газу -13664 грн.</w:t>
      </w:r>
    </w:p>
    <w:p w:rsidR="007E1691" w:rsidRPr="00DA211C" w:rsidRDefault="007E1691" w:rsidP="007E1691">
      <w:pPr>
        <w:rPr>
          <w:rFonts w:eastAsia="Times New Roman" w:cs="Times New Roman"/>
          <w:b/>
          <w:bCs/>
          <w:sz w:val="24"/>
          <w:szCs w:val="24"/>
          <w:lang w:val="uk-UA" w:eastAsia="ru-RU"/>
        </w:rPr>
      </w:pPr>
      <w:r w:rsidRPr="00DA211C">
        <w:rPr>
          <w:rFonts w:eastAsia="Times New Roman" w:cs="Times New Roman"/>
          <w:b/>
          <w:bCs/>
          <w:sz w:val="24"/>
          <w:szCs w:val="24"/>
          <w:lang w:eastAsia="ru-RU"/>
        </w:rPr>
        <w:t xml:space="preserve">0611021 </w:t>
      </w:r>
      <w:proofErr w:type="spellStart"/>
      <w:r w:rsidRPr="00DA211C">
        <w:rPr>
          <w:rFonts w:eastAsia="Times New Roman" w:cs="Times New Roman"/>
          <w:b/>
          <w:bCs/>
          <w:sz w:val="24"/>
          <w:szCs w:val="24"/>
          <w:lang w:eastAsia="ru-RU"/>
        </w:rPr>
        <w:t>Надання</w:t>
      </w:r>
      <w:proofErr w:type="spellEnd"/>
      <w:r w:rsidRPr="00DA211C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A211C">
        <w:rPr>
          <w:rFonts w:eastAsia="Times New Roman" w:cs="Times New Roman"/>
          <w:b/>
          <w:bCs/>
          <w:sz w:val="24"/>
          <w:szCs w:val="24"/>
          <w:lang w:eastAsia="ru-RU"/>
        </w:rPr>
        <w:t>загальної</w:t>
      </w:r>
      <w:proofErr w:type="spellEnd"/>
      <w:r w:rsidRPr="00DA211C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A211C">
        <w:rPr>
          <w:rFonts w:eastAsia="Times New Roman" w:cs="Times New Roman"/>
          <w:b/>
          <w:bCs/>
          <w:sz w:val="24"/>
          <w:szCs w:val="24"/>
          <w:lang w:eastAsia="ru-RU"/>
        </w:rPr>
        <w:t>середньої</w:t>
      </w:r>
      <w:proofErr w:type="spellEnd"/>
      <w:r w:rsidRPr="00DA211C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A211C">
        <w:rPr>
          <w:rFonts w:eastAsia="Times New Roman" w:cs="Times New Roman"/>
          <w:b/>
          <w:bCs/>
          <w:sz w:val="24"/>
          <w:szCs w:val="24"/>
          <w:lang w:eastAsia="ru-RU"/>
        </w:rPr>
        <w:t>освіти</w:t>
      </w:r>
      <w:proofErr w:type="spellEnd"/>
      <w:r w:rsidRPr="00DA211C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закладами </w:t>
      </w:r>
      <w:proofErr w:type="spellStart"/>
      <w:r w:rsidRPr="00DA211C">
        <w:rPr>
          <w:rFonts w:eastAsia="Times New Roman" w:cs="Times New Roman"/>
          <w:b/>
          <w:bCs/>
          <w:sz w:val="24"/>
          <w:szCs w:val="24"/>
          <w:lang w:eastAsia="ru-RU"/>
        </w:rPr>
        <w:t>загальної</w:t>
      </w:r>
      <w:proofErr w:type="spellEnd"/>
      <w:r w:rsidRPr="00DA211C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A211C">
        <w:rPr>
          <w:rFonts w:eastAsia="Times New Roman" w:cs="Times New Roman"/>
          <w:b/>
          <w:bCs/>
          <w:sz w:val="24"/>
          <w:szCs w:val="24"/>
          <w:lang w:eastAsia="ru-RU"/>
        </w:rPr>
        <w:t>середньої</w:t>
      </w:r>
      <w:proofErr w:type="spellEnd"/>
      <w:r w:rsidRPr="00DA211C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A211C">
        <w:rPr>
          <w:rFonts w:eastAsia="Times New Roman" w:cs="Times New Roman"/>
          <w:b/>
          <w:bCs/>
          <w:sz w:val="24"/>
          <w:szCs w:val="24"/>
          <w:lang w:eastAsia="ru-RU"/>
        </w:rPr>
        <w:t>освіти</w:t>
      </w:r>
      <w:proofErr w:type="spellEnd"/>
    </w:p>
    <w:p w:rsidR="007E1691" w:rsidRPr="00DA211C" w:rsidRDefault="007E1691" w:rsidP="007E1691">
      <w:pPr>
        <w:rPr>
          <w:rFonts w:eastAsia="Times New Roman" w:cs="Times New Roman"/>
          <w:b/>
          <w:bCs/>
          <w:sz w:val="24"/>
          <w:szCs w:val="24"/>
          <w:lang w:val="uk-UA" w:eastAsia="ru-RU"/>
        </w:rPr>
      </w:pPr>
      <w:proofErr w:type="spellStart"/>
      <w:r w:rsidRPr="00DA211C">
        <w:rPr>
          <w:rFonts w:eastAsia="Times New Roman" w:cs="Times New Roman"/>
          <w:b/>
          <w:bCs/>
          <w:sz w:val="24"/>
          <w:szCs w:val="24"/>
          <w:lang w:val="uk-UA" w:eastAsia="ru-RU"/>
        </w:rPr>
        <w:t>Райгородський</w:t>
      </w:r>
      <w:proofErr w:type="spellEnd"/>
      <w:r w:rsidRPr="00DA211C">
        <w:rPr>
          <w:rFonts w:eastAsia="Times New Roman" w:cs="Times New Roman"/>
          <w:b/>
          <w:bCs/>
          <w:sz w:val="24"/>
          <w:szCs w:val="24"/>
          <w:lang w:val="uk-UA" w:eastAsia="ru-RU"/>
        </w:rPr>
        <w:t xml:space="preserve"> ліцей +1664 грн.</w:t>
      </w:r>
    </w:p>
    <w:p w:rsidR="007E1691" w:rsidRPr="00DA211C" w:rsidRDefault="007E1691" w:rsidP="007E1691">
      <w:pPr>
        <w:rPr>
          <w:rFonts w:eastAsia="Times New Roman" w:cs="Times New Roman"/>
          <w:bCs/>
          <w:sz w:val="24"/>
          <w:szCs w:val="24"/>
          <w:lang w:val="uk-UA" w:eastAsia="ru-RU"/>
        </w:rPr>
      </w:pPr>
      <w:r w:rsidRPr="00DA211C">
        <w:rPr>
          <w:rFonts w:eastAsia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DA211C">
        <w:rPr>
          <w:rFonts w:eastAsia="Times New Roman" w:cs="Times New Roman"/>
          <w:bCs/>
          <w:sz w:val="24"/>
          <w:szCs w:val="24"/>
          <w:lang w:val="uk-UA" w:eastAsia="ru-RU"/>
        </w:rPr>
        <w:t>КЕКВ 2273  Оплата електроенергії +1664 грн.</w:t>
      </w:r>
    </w:p>
    <w:p w:rsidR="007E1691" w:rsidRPr="00DA211C" w:rsidRDefault="007E1691" w:rsidP="007E1691">
      <w:pPr>
        <w:jc w:val="both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DA211C">
        <w:rPr>
          <w:rFonts w:eastAsia="Times New Roman" w:cs="Times New Roman"/>
          <w:b/>
          <w:sz w:val="24"/>
          <w:szCs w:val="24"/>
          <w:lang w:val="uk-UA" w:eastAsia="ru-RU"/>
        </w:rPr>
        <w:t>0118230 Інші заходи громадського порядку та безпеки</w:t>
      </w:r>
    </w:p>
    <w:p w:rsidR="007E1691" w:rsidRPr="00DA211C" w:rsidRDefault="007E1691" w:rsidP="007E1691">
      <w:pPr>
        <w:jc w:val="both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DA211C">
        <w:rPr>
          <w:rFonts w:eastAsia="Times New Roman" w:cs="Times New Roman"/>
          <w:sz w:val="24"/>
          <w:szCs w:val="24"/>
          <w:lang w:eastAsia="ru-RU"/>
        </w:rPr>
        <w:t>КЕКВ 2210</w:t>
      </w:r>
      <w:r w:rsidRPr="00DA211C"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r w:rsidRPr="00DA211C">
        <w:rPr>
          <w:rFonts w:eastAsia="Times New Roman" w:cs="Times New Roman"/>
          <w:color w:val="000000"/>
          <w:sz w:val="24"/>
          <w:szCs w:val="24"/>
          <w:lang w:val="uk-UA" w:eastAsia="ru-RU"/>
        </w:rPr>
        <w:t>Предмети, матеріали, обладнання та інвентар</w:t>
      </w:r>
      <w:r w:rsidRPr="00DA211C">
        <w:rPr>
          <w:rFonts w:eastAsia="Times New Roman" w:cs="Times New Roman"/>
          <w:b/>
          <w:sz w:val="24"/>
          <w:szCs w:val="24"/>
          <w:lang w:val="uk-UA" w:eastAsia="ru-RU"/>
        </w:rPr>
        <w:t xml:space="preserve"> +</w:t>
      </w:r>
      <w:r w:rsidRPr="00DA211C">
        <w:rPr>
          <w:rFonts w:eastAsia="Times New Roman" w:cs="Times New Roman"/>
          <w:sz w:val="24"/>
          <w:szCs w:val="24"/>
          <w:lang w:val="uk-UA" w:eastAsia="ru-RU"/>
        </w:rPr>
        <w:t>179389 грн.</w:t>
      </w:r>
    </w:p>
    <w:p w:rsidR="007E1691" w:rsidRPr="00DA211C" w:rsidRDefault="007E1691" w:rsidP="007E1691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DA211C">
        <w:rPr>
          <w:rFonts w:eastAsia="Times New Roman" w:cs="Times New Roman"/>
          <w:color w:val="000000"/>
          <w:sz w:val="24"/>
          <w:szCs w:val="24"/>
          <w:lang w:val="uk-UA" w:eastAsia="ru-RU"/>
        </w:rPr>
        <w:t xml:space="preserve">КЕКВ 2240 </w:t>
      </w:r>
      <w:r w:rsidRPr="00DA211C">
        <w:rPr>
          <w:rFonts w:eastAsia="Times New Roman" w:cs="Times New Roman"/>
          <w:sz w:val="24"/>
          <w:szCs w:val="24"/>
          <w:lang w:val="uk-UA" w:eastAsia="ru-RU"/>
        </w:rPr>
        <w:t>Оплата послуг ( крім комунальних)  -179389 грн.</w:t>
      </w:r>
    </w:p>
    <w:p w:rsidR="007E1691" w:rsidRPr="00DA211C" w:rsidRDefault="007E1691" w:rsidP="007E1691">
      <w:pPr>
        <w:rPr>
          <w:rFonts w:eastAsia="Times New Roman" w:cs="Times New Roman"/>
          <w:b/>
          <w:bCs/>
          <w:sz w:val="24"/>
          <w:szCs w:val="24"/>
          <w:lang w:val="uk-UA" w:eastAsia="ru-RU"/>
        </w:rPr>
      </w:pPr>
      <w:r w:rsidRPr="00DA211C">
        <w:rPr>
          <w:rFonts w:eastAsia="Times New Roman" w:cs="Times New Roman"/>
          <w:b/>
          <w:bCs/>
          <w:sz w:val="24"/>
          <w:szCs w:val="24"/>
          <w:lang w:eastAsia="ru-RU"/>
        </w:rPr>
        <w:t xml:space="preserve">0611010 </w:t>
      </w:r>
      <w:r w:rsidRPr="00DA211C">
        <w:rPr>
          <w:rFonts w:eastAsia="Times New Roman" w:cs="Times New Roman"/>
          <w:b/>
          <w:bCs/>
          <w:sz w:val="24"/>
          <w:szCs w:val="24"/>
          <w:lang w:val="uk-UA" w:eastAsia="ru-RU"/>
        </w:rPr>
        <w:t>Надання д</w:t>
      </w:r>
      <w:proofErr w:type="spellStart"/>
      <w:r w:rsidRPr="00DA211C">
        <w:rPr>
          <w:rFonts w:eastAsia="Times New Roman" w:cs="Times New Roman"/>
          <w:b/>
          <w:bCs/>
          <w:sz w:val="24"/>
          <w:szCs w:val="24"/>
          <w:lang w:eastAsia="ru-RU"/>
        </w:rPr>
        <w:t>ошкільна</w:t>
      </w:r>
      <w:proofErr w:type="spellEnd"/>
      <w:r w:rsidRPr="00DA211C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A211C">
        <w:rPr>
          <w:rFonts w:eastAsia="Times New Roman" w:cs="Times New Roman"/>
          <w:b/>
          <w:bCs/>
          <w:sz w:val="24"/>
          <w:szCs w:val="24"/>
          <w:lang w:eastAsia="ru-RU"/>
        </w:rPr>
        <w:t>освіти</w:t>
      </w:r>
      <w:proofErr w:type="spellEnd"/>
    </w:p>
    <w:p w:rsidR="007E1691" w:rsidRPr="00DA211C" w:rsidRDefault="007E1691" w:rsidP="007E1691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Times New Roman" w:cs="Times New Roman"/>
          <w:b/>
          <w:sz w:val="24"/>
          <w:szCs w:val="24"/>
          <w:lang w:val="uk-UA" w:eastAsia="ru-RU"/>
        </w:rPr>
      </w:pPr>
      <w:proofErr w:type="spellStart"/>
      <w:r w:rsidRPr="00DA211C">
        <w:rPr>
          <w:rFonts w:eastAsia="Times New Roman" w:cs="Times New Roman"/>
          <w:b/>
          <w:sz w:val="24"/>
          <w:szCs w:val="24"/>
          <w:lang w:val="uk-UA" w:eastAsia="ru-RU"/>
        </w:rPr>
        <w:t>Червонянський</w:t>
      </w:r>
      <w:proofErr w:type="spellEnd"/>
      <w:r w:rsidRPr="00DA211C">
        <w:rPr>
          <w:rFonts w:eastAsia="Times New Roman" w:cs="Times New Roman"/>
          <w:b/>
          <w:sz w:val="24"/>
          <w:szCs w:val="24"/>
          <w:lang w:val="uk-UA" w:eastAsia="ru-RU"/>
        </w:rPr>
        <w:t xml:space="preserve">  ЗДО «Сонечко»  </w:t>
      </w:r>
    </w:p>
    <w:p w:rsidR="007E1691" w:rsidRPr="00DA211C" w:rsidRDefault="007E1691" w:rsidP="007E1691">
      <w:pPr>
        <w:rPr>
          <w:rFonts w:eastAsia="Times New Roman" w:cs="Times New Roman"/>
          <w:bCs/>
          <w:sz w:val="24"/>
          <w:szCs w:val="24"/>
          <w:lang w:val="uk-UA" w:eastAsia="ru-RU"/>
        </w:rPr>
      </w:pPr>
      <w:r w:rsidRPr="00DA211C">
        <w:rPr>
          <w:rFonts w:eastAsia="Times New Roman" w:cs="Times New Roman"/>
          <w:bCs/>
          <w:sz w:val="24"/>
          <w:szCs w:val="24"/>
          <w:lang w:val="uk-UA" w:eastAsia="ru-RU"/>
        </w:rPr>
        <w:t>КЕКВ 2273  Оплата електроенергії  -1390 грн.</w:t>
      </w:r>
    </w:p>
    <w:p w:rsidR="007E1691" w:rsidRPr="00DA211C" w:rsidRDefault="007E1691" w:rsidP="007E1691">
      <w:pPr>
        <w:rPr>
          <w:rFonts w:eastAsia="Times New Roman" w:cs="Times New Roman"/>
          <w:sz w:val="24"/>
          <w:szCs w:val="24"/>
          <w:lang w:val="uk-UA" w:eastAsia="ru-RU"/>
        </w:rPr>
      </w:pPr>
      <w:r w:rsidRPr="00DA211C">
        <w:rPr>
          <w:rFonts w:eastAsia="Times New Roman" w:cs="Times New Roman"/>
          <w:color w:val="000000"/>
          <w:sz w:val="24"/>
          <w:szCs w:val="24"/>
          <w:lang w:val="uk-UA" w:eastAsia="ru-RU"/>
        </w:rPr>
        <w:t xml:space="preserve">КЕКВ 2240 </w:t>
      </w:r>
      <w:r w:rsidRPr="00DA211C">
        <w:rPr>
          <w:rFonts w:eastAsia="Times New Roman" w:cs="Times New Roman"/>
          <w:sz w:val="24"/>
          <w:szCs w:val="24"/>
          <w:lang w:val="uk-UA" w:eastAsia="ru-RU"/>
        </w:rPr>
        <w:t>Оплата послуг ( крім комунальних)  +1390 грн.</w:t>
      </w:r>
    </w:p>
    <w:p w:rsidR="007E1691" w:rsidRPr="00DA211C" w:rsidRDefault="007E1691" w:rsidP="007E1691">
      <w:pPr>
        <w:rPr>
          <w:rFonts w:eastAsia="Times New Roman" w:cs="Times New Roman"/>
          <w:b/>
          <w:color w:val="000000"/>
          <w:sz w:val="24"/>
          <w:szCs w:val="24"/>
          <w:lang w:val="uk-UA" w:eastAsia="ru-RU"/>
        </w:rPr>
      </w:pPr>
      <w:r w:rsidRPr="00DA211C">
        <w:rPr>
          <w:rFonts w:eastAsia="Times New Roman" w:cs="Times New Roman"/>
          <w:b/>
          <w:color w:val="000000"/>
          <w:sz w:val="24"/>
          <w:szCs w:val="24"/>
          <w:lang w:val="uk-UA" w:eastAsia="ru-RU"/>
        </w:rPr>
        <w:t>0614060 Забезпечення діяльності палаців і будинків культури, клубів,</w:t>
      </w:r>
      <w:r>
        <w:rPr>
          <w:rFonts w:eastAsia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DA211C">
        <w:rPr>
          <w:rFonts w:eastAsia="Times New Roman" w:cs="Times New Roman"/>
          <w:b/>
          <w:color w:val="000000"/>
          <w:sz w:val="24"/>
          <w:szCs w:val="24"/>
          <w:lang w:val="uk-UA" w:eastAsia="ru-RU"/>
        </w:rPr>
        <w:t>центрів дозвілля та інших клубних закладів</w:t>
      </w:r>
    </w:p>
    <w:p w:rsidR="007E1691" w:rsidRPr="00DA211C" w:rsidRDefault="007E1691" w:rsidP="007E1691">
      <w:pPr>
        <w:jc w:val="both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DA211C">
        <w:rPr>
          <w:rFonts w:eastAsia="Times New Roman" w:cs="Times New Roman"/>
          <w:sz w:val="24"/>
          <w:szCs w:val="24"/>
          <w:lang w:eastAsia="ru-RU"/>
        </w:rPr>
        <w:t>КЕКВ 2210</w:t>
      </w:r>
      <w:r w:rsidRPr="00DA211C"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r w:rsidRPr="00DA211C">
        <w:rPr>
          <w:rFonts w:eastAsia="Times New Roman" w:cs="Times New Roman"/>
          <w:color w:val="000000"/>
          <w:sz w:val="24"/>
          <w:szCs w:val="24"/>
          <w:lang w:val="uk-UA" w:eastAsia="ru-RU"/>
        </w:rPr>
        <w:t>Предмети, матеріали, обладнання та інвентар</w:t>
      </w:r>
      <w:r w:rsidRPr="00DA211C">
        <w:rPr>
          <w:rFonts w:eastAsia="Times New Roman" w:cs="Times New Roman"/>
          <w:b/>
          <w:sz w:val="24"/>
          <w:szCs w:val="24"/>
          <w:lang w:val="uk-UA" w:eastAsia="ru-RU"/>
        </w:rPr>
        <w:t xml:space="preserve"> +</w:t>
      </w:r>
      <w:r w:rsidRPr="00DA211C">
        <w:rPr>
          <w:rFonts w:eastAsia="Times New Roman" w:cs="Times New Roman"/>
          <w:sz w:val="24"/>
          <w:szCs w:val="24"/>
          <w:lang w:val="uk-UA" w:eastAsia="ru-RU"/>
        </w:rPr>
        <w:t>475 грн.</w:t>
      </w:r>
    </w:p>
    <w:p w:rsidR="007E1691" w:rsidRPr="00DA211C" w:rsidRDefault="007E1691" w:rsidP="007E1691">
      <w:pPr>
        <w:rPr>
          <w:rFonts w:eastAsia="Times New Roman" w:cs="Times New Roman"/>
          <w:b/>
          <w:color w:val="000000"/>
          <w:sz w:val="24"/>
          <w:szCs w:val="24"/>
          <w:lang w:val="uk-UA" w:eastAsia="ru-RU"/>
        </w:rPr>
      </w:pPr>
      <w:r w:rsidRPr="00DA211C">
        <w:rPr>
          <w:rFonts w:eastAsia="Times New Roman" w:cs="Times New Roman"/>
          <w:color w:val="000000"/>
          <w:sz w:val="24"/>
          <w:szCs w:val="24"/>
          <w:lang w:val="uk-UA" w:eastAsia="ru-RU"/>
        </w:rPr>
        <w:t xml:space="preserve">КЕКВ 2240 </w:t>
      </w:r>
      <w:r w:rsidRPr="00DA211C">
        <w:rPr>
          <w:rFonts w:eastAsia="Times New Roman" w:cs="Times New Roman"/>
          <w:sz w:val="24"/>
          <w:szCs w:val="24"/>
          <w:lang w:val="uk-UA" w:eastAsia="ru-RU"/>
        </w:rPr>
        <w:t>Оплата послуг ( крім комунальних)  -475 грн.</w:t>
      </w:r>
    </w:p>
    <w:p w:rsidR="007E1691" w:rsidRPr="00DA211C" w:rsidRDefault="007E1691" w:rsidP="007E1691">
      <w:pPr>
        <w:pStyle w:val="a3"/>
        <w:numPr>
          <w:ilvl w:val="1"/>
          <w:numId w:val="1"/>
        </w:numPr>
        <w:ind w:left="426"/>
        <w:jc w:val="both"/>
        <w:rPr>
          <w:rFonts w:eastAsia="Times New Roman" w:cs="Times New Roman"/>
          <w:color w:val="000000"/>
          <w:sz w:val="24"/>
          <w:szCs w:val="24"/>
          <w:lang w:val="uk-UA" w:eastAsia="ru-RU"/>
        </w:rPr>
      </w:pPr>
      <w:r w:rsidRPr="00DA211C">
        <w:rPr>
          <w:rFonts w:eastAsia="Calibri" w:cs="Times New Roman"/>
          <w:color w:val="000000"/>
          <w:sz w:val="24"/>
          <w:szCs w:val="24"/>
          <w:lang w:val="uk-UA"/>
        </w:rPr>
        <w:t>Начальнику фінансового відділу Людмилі Жученко  внести зміни до бюджетного  розпису сільської територіальної громади ради згідно з пунктом № 1 даного рішення.</w:t>
      </w:r>
    </w:p>
    <w:p w:rsidR="007E1691" w:rsidRPr="00DA211C" w:rsidRDefault="007E1691" w:rsidP="007E1691">
      <w:pPr>
        <w:pStyle w:val="a3"/>
        <w:numPr>
          <w:ilvl w:val="1"/>
          <w:numId w:val="1"/>
        </w:numPr>
        <w:ind w:left="426"/>
        <w:jc w:val="both"/>
        <w:rPr>
          <w:rFonts w:eastAsia="Times New Roman" w:cs="Times New Roman"/>
          <w:color w:val="000000"/>
          <w:sz w:val="24"/>
          <w:szCs w:val="24"/>
          <w:lang w:val="uk-UA" w:eastAsia="ru-RU"/>
        </w:rPr>
      </w:pPr>
      <w:r w:rsidRPr="00DA211C">
        <w:rPr>
          <w:rFonts w:eastAsia="Times New Roman" w:cs="Times New Roman"/>
          <w:color w:val="000000"/>
          <w:sz w:val="24"/>
          <w:szCs w:val="24"/>
          <w:lang w:val="uk-UA" w:eastAsia="ru-RU"/>
        </w:rPr>
        <w:t>Додаток  № 3 до цього рішення є його невід’ємною   частиною.</w:t>
      </w:r>
    </w:p>
    <w:p w:rsidR="007E1691" w:rsidRPr="00DA211C" w:rsidRDefault="007E1691" w:rsidP="007E1691">
      <w:pPr>
        <w:pStyle w:val="a3"/>
        <w:numPr>
          <w:ilvl w:val="1"/>
          <w:numId w:val="1"/>
        </w:numPr>
        <w:tabs>
          <w:tab w:val="num" w:pos="1080"/>
          <w:tab w:val="left" w:leader="underscore" w:pos="2462"/>
        </w:tabs>
        <w:ind w:left="426"/>
        <w:jc w:val="both"/>
        <w:rPr>
          <w:rFonts w:eastAsia="Times New Roman" w:cs="Times New Roman"/>
          <w:bCs/>
          <w:color w:val="000000"/>
          <w:sz w:val="24"/>
          <w:szCs w:val="24"/>
          <w:lang w:val="uk-UA" w:eastAsia="ru-RU"/>
        </w:rPr>
      </w:pPr>
      <w:r w:rsidRPr="00DA211C">
        <w:rPr>
          <w:rFonts w:eastAsia="Times New Roman" w:cs="Times New Roman"/>
          <w:color w:val="000000"/>
          <w:sz w:val="24"/>
          <w:szCs w:val="24"/>
          <w:lang w:val="uk-UA" w:eastAsia="ru-RU"/>
        </w:rPr>
        <w:t xml:space="preserve">Контроль за виконанням даного рішення покласти на постійну комісію </w:t>
      </w:r>
      <w:r w:rsidRPr="00DA211C">
        <w:rPr>
          <w:rFonts w:eastAsia="Times New Roman" w:cs="Times New Roman"/>
          <w:b/>
          <w:sz w:val="24"/>
          <w:szCs w:val="24"/>
          <w:lang w:val="uk-UA" w:eastAsia="ru-RU"/>
        </w:rPr>
        <w:t xml:space="preserve">з </w:t>
      </w:r>
      <w:r w:rsidRPr="00DA211C">
        <w:rPr>
          <w:rFonts w:eastAsia="Times New Roman" w:cs="Times New Roman"/>
          <w:bCs/>
          <w:sz w:val="24"/>
          <w:szCs w:val="24"/>
          <w:lang w:val="uk-UA" w:eastAsia="ru-RU"/>
        </w:rPr>
        <w:t>питань планування, фінансів, бюджету та соціально-економічного розвитку, інвестицій та міжнародного співробітництва.</w:t>
      </w:r>
    </w:p>
    <w:p w:rsidR="007E1691" w:rsidRPr="00DA211C" w:rsidRDefault="007E1691" w:rsidP="007E1691">
      <w:pPr>
        <w:tabs>
          <w:tab w:val="num" w:pos="1080"/>
          <w:tab w:val="left" w:leader="underscore" w:pos="2462"/>
        </w:tabs>
        <w:jc w:val="both"/>
        <w:rPr>
          <w:rFonts w:eastAsia="Times New Roman" w:cs="Times New Roman"/>
          <w:color w:val="000000"/>
          <w:sz w:val="24"/>
          <w:szCs w:val="24"/>
          <w:lang w:val="uk-UA" w:eastAsia="ru-RU"/>
        </w:rPr>
      </w:pPr>
    </w:p>
    <w:p w:rsidR="007E1691" w:rsidRDefault="007E1691" w:rsidP="007E1691">
      <w:pPr>
        <w:tabs>
          <w:tab w:val="num" w:pos="1080"/>
          <w:tab w:val="left" w:leader="underscore" w:pos="2462"/>
        </w:tabs>
        <w:jc w:val="both"/>
      </w:pPr>
      <w:r w:rsidRPr="00DA211C">
        <w:rPr>
          <w:rFonts w:eastAsia="Times New Roman" w:cs="Times New Roman"/>
          <w:color w:val="000000"/>
          <w:sz w:val="24"/>
          <w:szCs w:val="24"/>
          <w:lang w:val="uk-UA" w:eastAsia="ru-RU"/>
        </w:rPr>
        <w:t>Сільський голова                                                             Віктор МИХАЙЛЕНКО</w:t>
      </w:r>
      <w:bookmarkStart w:id="0" w:name="_GoBack"/>
      <w:bookmarkEnd w:id="0"/>
    </w:p>
    <w:sectPr w:rsidR="007E169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9243F"/>
    <w:multiLevelType w:val="hybridMultilevel"/>
    <w:tmpl w:val="729E89DC"/>
    <w:lvl w:ilvl="0" w:tplc="7BAA97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1E923440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691"/>
    <w:rsid w:val="007E1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68BE573-438A-405C-AA5C-3E79FC0FB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691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7E1691"/>
    <w:pPr>
      <w:ind w:left="720"/>
      <w:contextualSpacing/>
    </w:pPr>
  </w:style>
  <w:style w:type="character" w:customStyle="1" w:styleId="a4">
    <w:name w:val="Абзац списку Знак"/>
    <w:link w:val="a3"/>
    <w:locked/>
    <w:rsid w:val="007E1691"/>
    <w:rPr>
      <w:rFonts w:ascii="Times New Roman" w:hAnsi="Times New Roman"/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1564</Words>
  <Characters>892</Characters>
  <Application>Microsoft Office Word</Application>
  <DocSecurity>0</DocSecurity>
  <Lines>7</Lines>
  <Paragraphs>4</Paragraphs>
  <ScaleCrop>false</ScaleCrop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2022-01-05T11:10:00Z</dcterms:created>
  <dcterms:modified xsi:type="dcterms:W3CDTF">2022-01-05T11:10:00Z</dcterms:modified>
</cp:coreProperties>
</file>