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4" w:rsidRPr="00A2393E" w:rsidRDefault="00684CD4" w:rsidP="00684CD4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684CD4" w:rsidRPr="00EA773F" w:rsidRDefault="00EA773F" w:rsidP="00EA773F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2246016" r:id="rId6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ПРОЕКТ</w:t>
      </w:r>
      <w:bookmarkStart w:id="0" w:name="_GoBack"/>
      <w:bookmarkEnd w:id="0"/>
    </w:p>
    <w:p w:rsidR="00684CD4" w:rsidRPr="00A2393E" w:rsidRDefault="00684CD4" w:rsidP="00684CD4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A2393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A2393E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A2393E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684CD4" w:rsidRPr="00A2393E" w:rsidRDefault="00684CD4" w:rsidP="00684CD4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A2393E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684CD4" w:rsidRPr="00A2393E" w:rsidRDefault="00684CD4" w:rsidP="00684CD4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A2393E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684CD4" w:rsidRPr="00A2393E" w:rsidRDefault="00684CD4" w:rsidP="00684CD4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684CD4" w:rsidRPr="00A2393E" w:rsidRDefault="00684CD4" w:rsidP="00684CD4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A2393E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A2393E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A2393E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684CD4" w:rsidRPr="00A2393E" w:rsidRDefault="00684CD4" w:rsidP="00684CD4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684CD4" w:rsidRPr="00A2393E" w:rsidRDefault="00684CD4" w:rsidP="00684CD4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    </w:t>
      </w:r>
      <w:r w:rsidR="00EA773F">
        <w:rPr>
          <w:rFonts w:eastAsia="Calibri" w:cs="Times New Roman"/>
          <w:sz w:val="24"/>
          <w:szCs w:val="24"/>
          <w:lang w:val="uk-UA" w:eastAsia="ru-RU"/>
        </w:rPr>
        <w:t>677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 </w:t>
      </w:r>
      <w:r w:rsidRPr="00A2393E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A2393E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684CD4" w:rsidRPr="00A2393E" w:rsidRDefault="00684CD4" w:rsidP="00684CD4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2393E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684CD4" w:rsidRPr="00A2393E" w:rsidRDefault="00684CD4" w:rsidP="00684CD4">
      <w:pPr>
        <w:shd w:val="clear" w:color="auto" w:fill="FFFFFF"/>
        <w:spacing w:after="0"/>
        <w:rPr>
          <w:rFonts w:eastAsia="Calibri" w:cs="Times New Roman"/>
          <w:b/>
          <w:color w:val="000000"/>
          <w:sz w:val="24"/>
          <w:szCs w:val="24"/>
          <w:lang w:val="uk-UA" w:eastAsia="uk-UA"/>
        </w:rPr>
      </w:pP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A2393E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A2393E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Гусятинській</w:t>
      </w:r>
      <w:proofErr w:type="spellEnd"/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 Жанні Ігорівні</w:t>
      </w:r>
      <w:r w:rsidRPr="00A2393E">
        <w:rPr>
          <w:rFonts w:eastAsia="Calibri" w:cs="Times New Roman"/>
          <w:color w:val="000000"/>
          <w:sz w:val="24"/>
          <w:szCs w:val="24"/>
          <w:lang w:val="uk-UA" w:eastAsia="ru-RU"/>
        </w:rPr>
        <w:t>, яка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A2393E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 w:rsidRPr="00A2393E">
        <w:rPr>
          <w:rFonts w:eastAsia="Calibri" w:cs="Times New Roman"/>
          <w:color w:val="000000"/>
          <w:sz w:val="24"/>
          <w:szCs w:val="24"/>
          <w:lang w:val="uk-UA" w:eastAsia="ru-RU"/>
        </w:rPr>
        <w:t>с.Ометинці</w:t>
      </w:r>
      <w:proofErr w:type="spellEnd"/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A2393E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 ради</w:t>
      </w:r>
    </w:p>
    <w:p w:rsidR="00684CD4" w:rsidRPr="00A2393E" w:rsidRDefault="00684CD4" w:rsidP="00684CD4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Гайсинського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2393E">
        <w:rPr>
          <w:rFonts w:eastAsia="Calibri" w:cs="Times New Roman"/>
          <w:sz w:val="24"/>
          <w:szCs w:val="24"/>
          <w:lang w:val="uk-UA" w:eastAsia="ru-RU"/>
        </w:rPr>
        <w:t>Розглянувши проект землеустрою щодо відведення земельної ділянки у власність та поданої зая</w:t>
      </w:r>
      <w:r>
        <w:rPr>
          <w:rFonts w:eastAsia="Calibri" w:cs="Times New Roman"/>
          <w:sz w:val="24"/>
          <w:szCs w:val="24"/>
          <w:lang w:val="uk-UA" w:eastAsia="ru-RU"/>
        </w:rPr>
        <w:t xml:space="preserve">ви гр.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Гусятинської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Жанни Ігорівни</w:t>
      </w:r>
      <w:r w:rsidRPr="00A2393E">
        <w:rPr>
          <w:rFonts w:eastAsia="Calibri" w:cs="Times New Roman"/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A2393E">
        <w:rPr>
          <w:rFonts w:eastAsia="Calibri" w:cs="Times New Roman"/>
          <w:sz w:val="24"/>
          <w:szCs w:val="24"/>
          <w:vertAlign w:val="superscript"/>
          <w:lang w:val="uk-UA" w:eastAsia="ru-RU"/>
        </w:rPr>
        <w:t>1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  <w:r w:rsidRPr="00A2393E">
        <w:rPr>
          <w:rFonts w:eastAsia="Calibri" w:cs="Times New Roman"/>
          <w:b/>
          <w:color w:val="000000"/>
          <w:sz w:val="24"/>
          <w:szCs w:val="24"/>
          <w:lang w:val="uk-UA" w:eastAsia="ru-RU"/>
        </w:rPr>
        <w:t>ВИРІШИЛА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>1.Затвердити проект землеустрою щодо відведення земельної ділянки 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ть гр.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Гусятинській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Жанні Ігорівні</w:t>
      </w: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 площею 2.00 га. - для ведення особистого селянського господарства, яка розташована за  межами </w:t>
      </w:r>
      <w:proofErr w:type="spellStart"/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>с.Ометинці</w:t>
      </w:r>
      <w:proofErr w:type="spellEnd"/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</w:t>
      </w: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 р-ну </w:t>
      </w:r>
      <w:r w:rsidRPr="00A2393E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>2.Передати безоплатно у приватну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ть гр.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Гусятинській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Жанні Ігорівні</w:t>
      </w: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 земельну ділянку -для ведення особистого селянського господарства, кадастро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вий номер 0523086200:02:001:0600</w:t>
      </w: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>, площею 2.00 га.,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яка розташована за  межами </w:t>
      </w:r>
      <w:proofErr w:type="spellStart"/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>с.Ометинці</w:t>
      </w:r>
      <w:proofErr w:type="spellEnd"/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</w:t>
      </w:r>
      <w:r w:rsidRPr="00A2393E">
        <w:rPr>
          <w:rFonts w:eastAsia="Times New Roman" w:cs="Times New Roman"/>
          <w:color w:val="000000"/>
          <w:sz w:val="24"/>
          <w:szCs w:val="24"/>
          <w:lang w:val="uk-UA"/>
        </w:rPr>
        <w:t xml:space="preserve"> р-ну </w:t>
      </w:r>
      <w:r w:rsidRPr="00A2393E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val="uk-UA"/>
        </w:rPr>
      </w:pPr>
      <w:r w:rsidRPr="00A2393E">
        <w:rPr>
          <w:rFonts w:eastAsia="Times New Roman" w:cs="Times New Roman"/>
          <w:bCs/>
          <w:color w:val="000000"/>
          <w:sz w:val="24"/>
          <w:szCs w:val="24"/>
          <w:lang w:val="uk-UA"/>
        </w:rPr>
        <w:t>3.</w:t>
      </w:r>
      <w:r w:rsidRPr="00A2393E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684CD4" w:rsidRPr="00A2393E" w:rsidRDefault="00684CD4" w:rsidP="00684CD4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  <w:r w:rsidRPr="00A2393E">
        <w:rPr>
          <w:rFonts w:eastAsia="Times New Roman" w:cs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A2393E">
        <w:rPr>
          <w:rFonts w:eastAsia="Times New Roman" w:cs="Times New Roman"/>
          <w:sz w:val="24"/>
          <w:szCs w:val="24"/>
          <w:lang w:val="uk-UA" w:eastAsia="uk-UA"/>
        </w:rPr>
        <w:t>будівництва, архітектури, охорони пам’яток, історичного середовища та благоустрою.</w:t>
      </w:r>
    </w:p>
    <w:p w:rsidR="00684CD4" w:rsidRPr="00A2393E" w:rsidRDefault="00684CD4" w:rsidP="00684CD4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684CD4" w:rsidRPr="00A2393E" w:rsidRDefault="00684CD4" w:rsidP="00684CD4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684CD4" w:rsidRPr="00A2393E" w:rsidRDefault="00684CD4" w:rsidP="00684CD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684CD4" w:rsidRPr="00A2393E" w:rsidRDefault="00684CD4" w:rsidP="00684CD4">
      <w:pPr>
        <w:spacing w:after="0"/>
        <w:rPr>
          <w:rFonts w:eastAsia="Calibri" w:cs="Times New Roman"/>
          <w:b/>
          <w:bCs/>
          <w:sz w:val="24"/>
          <w:szCs w:val="24"/>
          <w:lang w:val="uk-UA"/>
        </w:rPr>
      </w:pPr>
      <w:r w:rsidRPr="00A2393E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 w:rsidRPr="00A2393E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p w:rsidR="00684CD4" w:rsidRDefault="00684CD4" w:rsidP="00684CD4">
      <w:pPr>
        <w:spacing w:after="0"/>
        <w:jc w:val="both"/>
        <w:rPr>
          <w:b/>
          <w:sz w:val="24"/>
          <w:szCs w:val="24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E6"/>
    <w:rsid w:val="002C54E6"/>
    <w:rsid w:val="00684CD4"/>
    <w:rsid w:val="006C0B77"/>
    <w:rsid w:val="008242FF"/>
    <w:rsid w:val="00870751"/>
    <w:rsid w:val="00922C48"/>
    <w:rsid w:val="00B915B7"/>
    <w:rsid w:val="00EA59DF"/>
    <w:rsid w:val="00EA773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1162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2021-05-10T10:57:00Z</dcterms:created>
  <dcterms:modified xsi:type="dcterms:W3CDTF">2021-05-11T10:47:00Z</dcterms:modified>
</cp:coreProperties>
</file>