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FEA" w:rsidRDefault="00D85FEA" w:rsidP="00D85FEA">
      <w:pPr>
        <w:spacing w:after="0" w:line="240" w:lineRule="auto"/>
        <w:jc w:val="center"/>
        <w:rPr>
          <w:rFonts w:ascii="Times New Roman" w:hAnsi="Times New Roman" w:cs="Times New Roman"/>
          <w:sz w:val="28"/>
          <w:szCs w:val="28"/>
          <w:lang w:val="ru-RU"/>
        </w:rPr>
      </w:pPr>
    </w:p>
    <w:p w:rsidR="00D85FEA" w:rsidRDefault="00D85FEA" w:rsidP="00D85FEA">
      <w:pPr>
        <w:spacing w:after="0" w:line="240" w:lineRule="auto"/>
        <w:jc w:val="right"/>
        <w:rPr>
          <w:rFonts w:ascii="Times New Roman" w:hAnsi="Times New Roman" w:cs="Times New Roman"/>
          <w:sz w:val="26"/>
          <w:szCs w:val="26"/>
        </w:rPr>
      </w:pPr>
      <w:r>
        <w:rPr>
          <w:noProof/>
          <w:lang w:val="ru-RU" w:eastAsia="ru-RU"/>
        </w:rPr>
        <w:drawing>
          <wp:anchor distT="0" distB="0" distL="114300" distR="114300" simplePos="0" relativeHeight="251658240" behindDoc="0" locked="0" layoutInCell="1" allowOverlap="1">
            <wp:simplePos x="0" y="0"/>
            <wp:positionH relativeFrom="column">
              <wp:posOffset>3075940</wp:posOffset>
            </wp:positionH>
            <wp:positionV relativeFrom="paragraph">
              <wp:posOffset>78740</wp:posOffset>
            </wp:positionV>
            <wp:extent cx="485775" cy="609600"/>
            <wp:effectExtent l="19050" t="0" r="9525" b="0"/>
            <wp:wrapTopAndBottom/>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a:srcRect/>
                    <a:stretch>
                      <a:fillRect/>
                    </a:stretch>
                  </pic:blipFill>
                  <pic:spPr bwMode="auto">
                    <a:xfrm>
                      <a:off x="0" y="0"/>
                      <a:ext cx="485775" cy="609600"/>
                    </a:xfrm>
                    <a:prstGeom prst="rect">
                      <a:avLst/>
                    </a:prstGeom>
                    <a:noFill/>
                  </pic:spPr>
                </pic:pic>
              </a:graphicData>
            </a:graphic>
          </wp:anchor>
        </w:drawing>
      </w:r>
      <w:r>
        <w:rPr>
          <w:rFonts w:ascii="Times New Roman" w:hAnsi="Times New Roman" w:cs="Times New Roman"/>
          <w:sz w:val="26"/>
          <w:szCs w:val="26"/>
        </w:rPr>
        <w:t>ПРОЄКТ</w:t>
      </w:r>
    </w:p>
    <w:p w:rsidR="00D85FEA" w:rsidRDefault="00D85FEA" w:rsidP="00D85FEA">
      <w:pPr>
        <w:spacing w:after="0" w:line="240" w:lineRule="auto"/>
        <w:rPr>
          <w:rFonts w:ascii="Times New Roman" w:hAnsi="Times New Roman" w:cs="Times New Roman"/>
          <w:bCs/>
          <w:sz w:val="24"/>
          <w:szCs w:val="24"/>
        </w:rPr>
      </w:pPr>
    </w:p>
    <w:p w:rsidR="00D85FEA" w:rsidRDefault="00D85FEA" w:rsidP="00D85FEA">
      <w:pPr>
        <w:pStyle w:val="a5"/>
        <w:rPr>
          <w:sz w:val="28"/>
          <w:szCs w:val="28"/>
        </w:rPr>
      </w:pPr>
      <w:r>
        <w:rPr>
          <w:szCs w:val="28"/>
        </w:rPr>
        <w:t>У  К  Р  А  Ї  Н  А</w:t>
      </w:r>
    </w:p>
    <w:p w:rsidR="00D85FEA" w:rsidRDefault="00D85FEA" w:rsidP="00D85FEA">
      <w:pPr>
        <w:pStyle w:val="a3"/>
        <w:spacing w:after="0"/>
        <w:ind w:left="0"/>
        <w:jc w:val="center"/>
        <w:rPr>
          <w:rFonts w:ascii="Times New Roman" w:eastAsia="Times New Roman" w:hAnsi="Times New Roman" w:cs="Times New Roman"/>
          <w:b/>
          <w:szCs w:val="28"/>
          <w:lang w:val="uk-UA" w:eastAsia="ru-RU"/>
        </w:rPr>
      </w:pPr>
      <w:r>
        <w:rPr>
          <w:rFonts w:ascii="Times New Roman" w:eastAsia="Times New Roman" w:hAnsi="Times New Roman" w:cs="Times New Roman"/>
          <w:b/>
          <w:szCs w:val="28"/>
          <w:lang w:val="uk-UA" w:eastAsia="ru-RU"/>
        </w:rPr>
        <w:t>РАЙГОРОДСЬКА СІЛЬСЬКА РАДА</w:t>
      </w:r>
    </w:p>
    <w:p w:rsidR="00D85FEA" w:rsidRDefault="00D85FEA" w:rsidP="00D85FE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Гайсинського району Вінницької області</w:t>
      </w:r>
    </w:p>
    <w:p w:rsidR="00D85FEA" w:rsidRDefault="00D85FEA" w:rsidP="00D85FEA">
      <w:pPr>
        <w:spacing w:after="0" w:line="240" w:lineRule="auto"/>
        <w:jc w:val="center"/>
        <w:rPr>
          <w:rFonts w:ascii="Times New Roman" w:hAnsi="Times New Roman" w:cs="Times New Roman"/>
          <w:b/>
          <w:bCs/>
          <w:sz w:val="24"/>
          <w:szCs w:val="24"/>
        </w:rPr>
      </w:pPr>
    </w:p>
    <w:p w:rsidR="00D85FEA" w:rsidRDefault="00D85FEA" w:rsidP="00D85FEA">
      <w:pPr>
        <w:tabs>
          <w:tab w:val="left" w:pos="5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 І Ш Е Н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Я</w:t>
      </w:r>
    </w:p>
    <w:p w:rsidR="00D85FEA" w:rsidRDefault="00D85FEA" w:rsidP="00D85FEA">
      <w:pPr>
        <w:tabs>
          <w:tab w:val="left" w:pos="540"/>
        </w:tabs>
        <w:spacing w:after="0" w:line="240" w:lineRule="auto"/>
        <w:jc w:val="center"/>
        <w:rPr>
          <w:rFonts w:ascii="Times New Roman" w:hAnsi="Times New Roman" w:cs="Times New Roman"/>
          <w:b/>
          <w:bCs/>
          <w:sz w:val="24"/>
          <w:szCs w:val="24"/>
        </w:rPr>
      </w:pPr>
    </w:p>
    <w:p w:rsidR="00D85FEA" w:rsidRDefault="00D85FEA" w:rsidP="00D85FEA">
      <w:pPr>
        <w:spacing w:after="0" w:line="240" w:lineRule="auto"/>
        <w:rPr>
          <w:rFonts w:ascii="Times New Roman" w:hAnsi="Times New Roman" w:cs="Times New Roman"/>
          <w:sz w:val="24"/>
          <w:szCs w:val="24"/>
        </w:rPr>
      </w:pPr>
      <w:r>
        <w:rPr>
          <w:rFonts w:ascii="Times New Roman" w:hAnsi="Times New Roman" w:cs="Times New Roman"/>
          <w:sz w:val="24"/>
          <w:szCs w:val="24"/>
        </w:rPr>
        <w:t>19. 07. 2021 року</w:t>
      </w:r>
      <w:r>
        <w:rPr>
          <w:rFonts w:ascii="Times New Roman" w:hAnsi="Times New Roman" w:cs="Times New Roman"/>
          <w:sz w:val="24"/>
          <w:szCs w:val="24"/>
        </w:rPr>
        <w:tab/>
        <w:t>№</w:t>
      </w:r>
      <w:r w:rsidR="00E34136">
        <w:rPr>
          <w:rFonts w:ascii="Times New Roman" w:hAnsi="Times New Roman" w:cs="Times New Roman"/>
          <w:sz w:val="24"/>
          <w:szCs w:val="24"/>
        </w:rPr>
        <w:t xml:space="preserve"> 905</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 сесія  8 скликання</w:t>
      </w:r>
    </w:p>
    <w:p w:rsidR="00D85FEA" w:rsidRDefault="00D85FEA" w:rsidP="00D85FEA">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с.Райгород</w:t>
      </w:r>
      <w:proofErr w:type="spellEnd"/>
    </w:p>
    <w:p w:rsidR="00D85FEA" w:rsidRDefault="00D85FEA" w:rsidP="00D85FEA">
      <w:pPr>
        <w:spacing w:after="0" w:line="240" w:lineRule="auto"/>
        <w:rPr>
          <w:rFonts w:ascii="Times New Roman" w:hAnsi="Times New Roman" w:cs="Times New Roman"/>
          <w:sz w:val="28"/>
          <w:szCs w:val="28"/>
        </w:rPr>
      </w:pPr>
    </w:p>
    <w:p w:rsidR="00D85FEA" w:rsidRDefault="00D85FEA" w:rsidP="00D85FEA">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технічної  документації</w:t>
      </w:r>
    </w:p>
    <w:p w:rsidR="00D85FEA" w:rsidRDefault="00D85FEA" w:rsidP="00D85FEA">
      <w:pPr>
        <w:spacing w:after="0" w:line="240" w:lineRule="auto"/>
        <w:rPr>
          <w:rFonts w:ascii="Times New Roman" w:hAnsi="Times New Roman" w:cs="Times New Roman"/>
          <w:sz w:val="28"/>
          <w:szCs w:val="28"/>
        </w:rPr>
      </w:pPr>
      <w:r>
        <w:rPr>
          <w:rFonts w:ascii="Times New Roman" w:hAnsi="Times New Roman" w:cs="Times New Roman"/>
          <w:sz w:val="28"/>
          <w:szCs w:val="28"/>
        </w:rPr>
        <w:t>із землеустрою  щодо поділу та  об’єднання земельних ділянок</w:t>
      </w:r>
    </w:p>
    <w:p w:rsidR="00D85FEA" w:rsidRDefault="00D85FEA" w:rsidP="00D85FEA">
      <w:pPr>
        <w:spacing w:after="0" w:line="240" w:lineRule="auto"/>
        <w:rPr>
          <w:rFonts w:ascii="Times New Roman" w:hAnsi="Times New Roman" w:cs="Times New Roman"/>
          <w:sz w:val="26"/>
          <w:szCs w:val="26"/>
        </w:rPr>
      </w:pPr>
      <w:r>
        <w:rPr>
          <w:rFonts w:ascii="Times New Roman" w:hAnsi="Times New Roman" w:cs="Times New Roman"/>
          <w:sz w:val="28"/>
          <w:szCs w:val="28"/>
        </w:rPr>
        <w:t xml:space="preserve">гр. </w:t>
      </w:r>
      <w:r w:rsidR="004810FB">
        <w:rPr>
          <w:rFonts w:ascii="Times New Roman" w:hAnsi="Times New Roman" w:cs="Times New Roman"/>
          <w:sz w:val="28"/>
          <w:szCs w:val="28"/>
        </w:rPr>
        <w:t>ОСОБІ</w:t>
      </w:r>
      <w:r w:rsidR="004810FB">
        <w:rPr>
          <w:rFonts w:ascii="Times New Roman" w:hAnsi="Times New Roman" w:cs="Times New Roman"/>
          <w:sz w:val="28"/>
          <w:szCs w:val="28"/>
        </w:rPr>
        <w:t xml:space="preserve"> </w:t>
      </w:r>
      <w:r>
        <w:rPr>
          <w:rFonts w:ascii="Times New Roman" w:hAnsi="Times New Roman" w:cs="Times New Roman"/>
          <w:sz w:val="28"/>
          <w:szCs w:val="28"/>
        </w:rPr>
        <w:t>в с. Городниця</w:t>
      </w:r>
    </w:p>
    <w:p w:rsidR="00D85FEA" w:rsidRDefault="00D85FEA" w:rsidP="00D85FEA">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D85FEA" w:rsidRDefault="00D85FEA" w:rsidP="00D85FEA">
      <w:pPr>
        <w:spacing w:after="0" w:line="240" w:lineRule="auto"/>
        <w:rPr>
          <w:rFonts w:ascii="Times New Roman" w:hAnsi="Times New Roman" w:cs="Times New Roman"/>
          <w:sz w:val="28"/>
          <w:szCs w:val="28"/>
        </w:rPr>
      </w:pPr>
    </w:p>
    <w:p w:rsidR="00D85FEA" w:rsidRDefault="00D85FEA" w:rsidP="00D85FEA">
      <w:pPr>
        <w:pStyle w:val="a3"/>
        <w:spacing w:after="0" w:line="240" w:lineRule="auto"/>
        <w:ind w:left="0" w:firstLine="708"/>
        <w:jc w:val="both"/>
        <w:rPr>
          <w:rFonts w:ascii="Times New Roman" w:hAnsi="Times New Roman" w:cs="Times New Roman"/>
          <w:szCs w:val="28"/>
          <w:lang w:val="uk-UA"/>
        </w:rPr>
      </w:pPr>
      <w:r>
        <w:rPr>
          <w:rFonts w:ascii="Times New Roman" w:hAnsi="Times New Roman" w:cs="Times New Roman"/>
          <w:szCs w:val="28"/>
          <w:lang w:val="uk-UA"/>
        </w:rPr>
        <w:t xml:space="preserve">Розглянувши   заяву  гр. </w:t>
      </w:r>
      <w:r w:rsidR="004810FB" w:rsidRPr="004810FB">
        <w:rPr>
          <w:rFonts w:ascii="Times New Roman" w:hAnsi="Times New Roman" w:cs="Times New Roman"/>
          <w:szCs w:val="28"/>
          <w:lang w:val="uk-UA"/>
        </w:rPr>
        <w:t>ОСОБІ</w:t>
      </w:r>
      <w:r w:rsidR="004810FB">
        <w:rPr>
          <w:rFonts w:ascii="Times New Roman" w:hAnsi="Times New Roman" w:cs="Times New Roman"/>
          <w:szCs w:val="28"/>
          <w:lang w:val="uk-UA"/>
        </w:rPr>
        <w:t xml:space="preserve"> </w:t>
      </w:r>
      <w:r>
        <w:rPr>
          <w:rFonts w:ascii="Times New Roman" w:hAnsi="Times New Roman" w:cs="Times New Roman"/>
          <w:szCs w:val="28"/>
          <w:lang w:val="uk-UA"/>
        </w:rPr>
        <w:t>про</w:t>
      </w:r>
      <w:r w:rsidR="00E34136">
        <w:rPr>
          <w:rFonts w:ascii="Times New Roman" w:hAnsi="Times New Roman" w:cs="Times New Roman"/>
          <w:szCs w:val="28"/>
          <w:lang w:val="uk-UA"/>
        </w:rPr>
        <w:t xml:space="preserve"> </w:t>
      </w:r>
      <w:r>
        <w:rPr>
          <w:rFonts w:ascii="Times New Roman" w:hAnsi="Times New Roman" w:cs="Times New Roman"/>
          <w:szCs w:val="28"/>
          <w:lang w:val="uk-UA"/>
        </w:rPr>
        <w:t>затвердження</w:t>
      </w:r>
      <w:r w:rsidR="00E34136">
        <w:rPr>
          <w:rFonts w:ascii="Times New Roman" w:hAnsi="Times New Roman" w:cs="Times New Roman"/>
          <w:szCs w:val="28"/>
          <w:lang w:val="uk-UA"/>
        </w:rPr>
        <w:t xml:space="preserve"> </w:t>
      </w:r>
      <w:r>
        <w:rPr>
          <w:rFonts w:ascii="Times New Roman" w:hAnsi="Times New Roman" w:cs="Times New Roman"/>
          <w:szCs w:val="28"/>
          <w:lang w:val="uk-UA"/>
        </w:rPr>
        <w:t>технічної</w:t>
      </w:r>
      <w:r w:rsidR="00E34136">
        <w:rPr>
          <w:rFonts w:ascii="Times New Roman" w:hAnsi="Times New Roman" w:cs="Times New Roman"/>
          <w:szCs w:val="28"/>
          <w:lang w:val="uk-UA"/>
        </w:rPr>
        <w:t xml:space="preserve"> </w:t>
      </w:r>
      <w:r>
        <w:rPr>
          <w:rFonts w:ascii="Times New Roman" w:hAnsi="Times New Roman" w:cs="Times New Roman"/>
          <w:szCs w:val="28"/>
          <w:lang w:val="uk-UA"/>
        </w:rPr>
        <w:t>документації</w:t>
      </w:r>
      <w:r w:rsidR="00E34136">
        <w:rPr>
          <w:rFonts w:ascii="Times New Roman" w:hAnsi="Times New Roman" w:cs="Times New Roman"/>
          <w:szCs w:val="28"/>
          <w:lang w:val="uk-UA"/>
        </w:rPr>
        <w:t xml:space="preserve"> </w:t>
      </w:r>
      <w:r>
        <w:rPr>
          <w:rFonts w:ascii="Times New Roman" w:hAnsi="Times New Roman" w:cs="Times New Roman"/>
          <w:szCs w:val="28"/>
          <w:lang w:val="uk-UA"/>
        </w:rPr>
        <w:t>із</w:t>
      </w:r>
      <w:r w:rsidR="00E34136">
        <w:rPr>
          <w:rFonts w:ascii="Times New Roman" w:hAnsi="Times New Roman" w:cs="Times New Roman"/>
          <w:szCs w:val="28"/>
          <w:lang w:val="uk-UA"/>
        </w:rPr>
        <w:t xml:space="preserve"> </w:t>
      </w:r>
      <w:r>
        <w:rPr>
          <w:rFonts w:ascii="Times New Roman" w:hAnsi="Times New Roman" w:cs="Times New Roman"/>
          <w:szCs w:val="28"/>
          <w:lang w:val="uk-UA"/>
        </w:rPr>
        <w:t>землеустрою</w:t>
      </w:r>
      <w:r w:rsidR="00E34136">
        <w:rPr>
          <w:rFonts w:ascii="Times New Roman" w:hAnsi="Times New Roman" w:cs="Times New Roman"/>
          <w:szCs w:val="28"/>
          <w:lang w:val="uk-UA"/>
        </w:rPr>
        <w:t xml:space="preserve"> </w:t>
      </w:r>
      <w:r>
        <w:rPr>
          <w:rFonts w:ascii="Times New Roman" w:hAnsi="Times New Roman" w:cs="Times New Roman"/>
          <w:szCs w:val="28"/>
          <w:lang w:val="uk-UA"/>
        </w:rPr>
        <w:t>щодо</w:t>
      </w:r>
      <w:r w:rsidR="00E34136">
        <w:rPr>
          <w:rFonts w:ascii="Times New Roman" w:hAnsi="Times New Roman" w:cs="Times New Roman"/>
          <w:szCs w:val="28"/>
          <w:lang w:val="uk-UA"/>
        </w:rPr>
        <w:t xml:space="preserve"> </w:t>
      </w:r>
      <w:r>
        <w:rPr>
          <w:rFonts w:ascii="Times New Roman" w:hAnsi="Times New Roman" w:cs="Times New Roman"/>
          <w:szCs w:val="28"/>
          <w:lang w:val="uk-UA"/>
        </w:rPr>
        <w:t>поділу та  об’єднання</w:t>
      </w:r>
      <w:r w:rsidR="00E34136">
        <w:rPr>
          <w:rFonts w:ascii="Times New Roman" w:hAnsi="Times New Roman" w:cs="Times New Roman"/>
          <w:szCs w:val="28"/>
          <w:lang w:val="uk-UA"/>
        </w:rPr>
        <w:t xml:space="preserve"> </w:t>
      </w:r>
      <w:r>
        <w:rPr>
          <w:rFonts w:ascii="Times New Roman" w:hAnsi="Times New Roman" w:cs="Times New Roman"/>
          <w:szCs w:val="28"/>
          <w:lang w:val="uk-UA"/>
        </w:rPr>
        <w:t>земельних</w:t>
      </w:r>
      <w:r w:rsidR="00E34136">
        <w:rPr>
          <w:rFonts w:ascii="Times New Roman" w:hAnsi="Times New Roman" w:cs="Times New Roman"/>
          <w:szCs w:val="28"/>
          <w:lang w:val="uk-UA"/>
        </w:rPr>
        <w:t xml:space="preserve"> </w:t>
      </w:r>
      <w:r>
        <w:rPr>
          <w:rFonts w:ascii="Times New Roman" w:hAnsi="Times New Roman" w:cs="Times New Roman"/>
          <w:szCs w:val="28"/>
          <w:lang w:val="uk-UA"/>
        </w:rPr>
        <w:t>ділянок, розроблену  ПП «Земельно-кадастрове бюро»,подані</w:t>
      </w:r>
      <w:r w:rsidR="00E34136">
        <w:rPr>
          <w:rFonts w:ascii="Times New Roman" w:hAnsi="Times New Roman" w:cs="Times New Roman"/>
          <w:szCs w:val="28"/>
          <w:lang w:val="uk-UA"/>
        </w:rPr>
        <w:t xml:space="preserve"> </w:t>
      </w:r>
      <w:r>
        <w:rPr>
          <w:rFonts w:ascii="Times New Roman" w:hAnsi="Times New Roman" w:cs="Times New Roman"/>
          <w:szCs w:val="28"/>
          <w:lang w:val="uk-UA"/>
        </w:rPr>
        <w:t>документи, відповідно до статті  26  Закону  України «Про  місцеве</w:t>
      </w:r>
      <w:r w:rsidR="00E34136">
        <w:rPr>
          <w:rFonts w:ascii="Times New Roman" w:hAnsi="Times New Roman" w:cs="Times New Roman"/>
          <w:szCs w:val="28"/>
          <w:lang w:val="uk-UA"/>
        </w:rPr>
        <w:t xml:space="preserve"> </w:t>
      </w:r>
      <w:r>
        <w:rPr>
          <w:rFonts w:ascii="Times New Roman" w:hAnsi="Times New Roman" w:cs="Times New Roman"/>
          <w:szCs w:val="28"/>
          <w:lang w:val="uk-UA"/>
        </w:rPr>
        <w:t>самоврядування в Україні», Закону  України   «Про  землеустрій», ст.ст. 12,81,118,121,122,125 Земельного кодексу України, Закону  України «Про  державний</w:t>
      </w:r>
      <w:r w:rsidR="00E34136">
        <w:rPr>
          <w:rFonts w:ascii="Times New Roman" w:hAnsi="Times New Roman" w:cs="Times New Roman"/>
          <w:szCs w:val="28"/>
          <w:lang w:val="uk-UA"/>
        </w:rPr>
        <w:t xml:space="preserve"> </w:t>
      </w:r>
      <w:r>
        <w:rPr>
          <w:rFonts w:ascii="Times New Roman" w:hAnsi="Times New Roman" w:cs="Times New Roman"/>
          <w:szCs w:val="28"/>
          <w:lang w:val="uk-UA"/>
        </w:rPr>
        <w:t>земельний  кадастр»   сесія</w:t>
      </w:r>
      <w:r w:rsidR="00E34136">
        <w:rPr>
          <w:rFonts w:ascii="Times New Roman" w:hAnsi="Times New Roman" w:cs="Times New Roman"/>
          <w:szCs w:val="28"/>
          <w:lang w:val="uk-UA"/>
        </w:rPr>
        <w:t xml:space="preserve"> </w:t>
      </w:r>
      <w:proofErr w:type="spellStart"/>
      <w:r>
        <w:rPr>
          <w:rFonts w:ascii="Times New Roman" w:hAnsi="Times New Roman" w:cs="Times New Roman"/>
          <w:szCs w:val="28"/>
          <w:lang w:val="uk-UA"/>
        </w:rPr>
        <w:t>Райгородської</w:t>
      </w:r>
      <w:proofErr w:type="spellEnd"/>
      <w:r w:rsidR="00E34136">
        <w:rPr>
          <w:rFonts w:ascii="Times New Roman" w:hAnsi="Times New Roman" w:cs="Times New Roman"/>
          <w:szCs w:val="28"/>
          <w:lang w:val="uk-UA"/>
        </w:rPr>
        <w:t xml:space="preserve"> </w:t>
      </w:r>
      <w:r>
        <w:rPr>
          <w:rFonts w:ascii="Times New Roman" w:hAnsi="Times New Roman" w:cs="Times New Roman"/>
          <w:szCs w:val="28"/>
          <w:lang w:val="uk-UA"/>
        </w:rPr>
        <w:t xml:space="preserve">сільської ради  </w:t>
      </w:r>
    </w:p>
    <w:p w:rsidR="00D85FEA" w:rsidRDefault="00D85FEA" w:rsidP="00D85FEA">
      <w:pPr>
        <w:pStyle w:val="a3"/>
        <w:spacing w:after="0" w:line="240" w:lineRule="auto"/>
        <w:ind w:left="0" w:firstLine="708"/>
        <w:jc w:val="center"/>
        <w:rPr>
          <w:rFonts w:ascii="Times New Roman" w:hAnsi="Times New Roman" w:cs="Times New Roman"/>
          <w:szCs w:val="28"/>
        </w:rPr>
      </w:pPr>
      <w:r>
        <w:rPr>
          <w:rFonts w:ascii="Times New Roman" w:hAnsi="Times New Roman" w:cs="Times New Roman"/>
          <w:b/>
          <w:szCs w:val="28"/>
        </w:rPr>
        <w:t xml:space="preserve">В И </w:t>
      </w:r>
      <w:proofErr w:type="gramStart"/>
      <w:r>
        <w:rPr>
          <w:rFonts w:ascii="Times New Roman" w:hAnsi="Times New Roman" w:cs="Times New Roman"/>
          <w:b/>
          <w:szCs w:val="28"/>
        </w:rPr>
        <w:t>Р</w:t>
      </w:r>
      <w:proofErr w:type="gramEnd"/>
      <w:r>
        <w:rPr>
          <w:rFonts w:ascii="Times New Roman" w:hAnsi="Times New Roman" w:cs="Times New Roman"/>
          <w:b/>
          <w:szCs w:val="28"/>
        </w:rPr>
        <w:t xml:space="preserve"> І Ш И ЛА</w:t>
      </w:r>
      <w:r>
        <w:rPr>
          <w:rFonts w:ascii="Times New Roman" w:hAnsi="Times New Roman" w:cs="Times New Roman"/>
          <w:szCs w:val="28"/>
        </w:rPr>
        <w:t>:</w:t>
      </w:r>
    </w:p>
    <w:p w:rsidR="00D85FEA" w:rsidRDefault="00D85FEA" w:rsidP="00D85FEA">
      <w:pPr>
        <w:pStyle w:val="a3"/>
        <w:numPr>
          <w:ilvl w:val="0"/>
          <w:numId w:val="1"/>
        </w:numPr>
        <w:spacing w:after="0" w:line="240" w:lineRule="auto"/>
        <w:ind w:left="0" w:firstLine="0"/>
        <w:jc w:val="both"/>
        <w:rPr>
          <w:rFonts w:ascii="Times New Roman" w:hAnsi="Times New Roman" w:cs="Times New Roman"/>
          <w:szCs w:val="28"/>
          <w:lang w:val="uk-UA"/>
        </w:rPr>
      </w:pPr>
      <w:proofErr w:type="spellStart"/>
      <w:r>
        <w:rPr>
          <w:rFonts w:ascii="Times New Roman" w:hAnsi="Times New Roman" w:cs="Times New Roman"/>
          <w:szCs w:val="28"/>
        </w:rPr>
        <w:t>Затвердити</w:t>
      </w:r>
      <w:proofErr w:type="spellEnd"/>
      <w:r w:rsidR="00E34136">
        <w:rPr>
          <w:rFonts w:ascii="Times New Roman" w:hAnsi="Times New Roman" w:cs="Times New Roman"/>
          <w:szCs w:val="28"/>
          <w:lang w:val="uk-UA"/>
        </w:rPr>
        <w:t xml:space="preserve"> </w:t>
      </w:r>
      <w:proofErr w:type="spellStart"/>
      <w:proofErr w:type="gramStart"/>
      <w:r>
        <w:rPr>
          <w:rFonts w:ascii="Times New Roman" w:hAnsi="Times New Roman" w:cs="Times New Roman"/>
          <w:szCs w:val="28"/>
        </w:rPr>
        <w:t>техн</w:t>
      </w:r>
      <w:proofErr w:type="gramEnd"/>
      <w:r>
        <w:rPr>
          <w:rFonts w:ascii="Times New Roman" w:hAnsi="Times New Roman" w:cs="Times New Roman"/>
          <w:szCs w:val="28"/>
        </w:rPr>
        <w:t>ічну</w:t>
      </w:r>
      <w:proofErr w:type="spellEnd"/>
      <w:r w:rsidR="00E34136">
        <w:rPr>
          <w:rFonts w:ascii="Times New Roman" w:hAnsi="Times New Roman" w:cs="Times New Roman"/>
          <w:szCs w:val="28"/>
          <w:lang w:val="uk-UA"/>
        </w:rPr>
        <w:t xml:space="preserve"> </w:t>
      </w:r>
      <w:proofErr w:type="spellStart"/>
      <w:r>
        <w:rPr>
          <w:rFonts w:ascii="Times New Roman" w:hAnsi="Times New Roman" w:cs="Times New Roman"/>
          <w:szCs w:val="28"/>
        </w:rPr>
        <w:t>документацію</w:t>
      </w:r>
      <w:proofErr w:type="spellEnd"/>
      <w:r w:rsidR="00E34136">
        <w:rPr>
          <w:rFonts w:ascii="Times New Roman" w:hAnsi="Times New Roman" w:cs="Times New Roman"/>
          <w:szCs w:val="28"/>
          <w:lang w:val="uk-UA"/>
        </w:rPr>
        <w:t xml:space="preserve"> </w:t>
      </w:r>
      <w:proofErr w:type="spellStart"/>
      <w:r>
        <w:rPr>
          <w:rFonts w:ascii="Times New Roman" w:hAnsi="Times New Roman" w:cs="Times New Roman"/>
          <w:szCs w:val="28"/>
        </w:rPr>
        <w:t>із</w:t>
      </w:r>
      <w:proofErr w:type="spellEnd"/>
      <w:r w:rsidR="00E34136">
        <w:rPr>
          <w:rFonts w:ascii="Times New Roman" w:hAnsi="Times New Roman" w:cs="Times New Roman"/>
          <w:szCs w:val="28"/>
          <w:lang w:val="uk-UA"/>
        </w:rPr>
        <w:t xml:space="preserve"> </w:t>
      </w:r>
      <w:proofErr w:type="spellStart"/>
      <w:r>
        <w:rPr>
          <w:rFonts w:ascii="Times New Roman" w:hAnsi="Times New Roman" w:cs="Times New Roman"/>
          <w:szCs w:val="28"/>
        </w:rPr>
        <w:t>землеустрою</w:t>
      </w:r>
      <w:proofErr w:type="spellEnd"/>
      <w:r w:rsidR="00E34136">
        <w:rPr>
          <w:rFonts w:ascii="Times New Roman" w:hAnsi="Times New Roman" w:cs="Times New Roman"/>
          <w:szCs w:val="28"/>
          <w:lang w:val="uk-UA"/>
        </w:rPr>
        <w:t xml:space="preserve"> </w:t>
      </w:r>
      <w:proofErr w:type="spellStart"/>
      <w:r>
        <w:rPr>
          <w:rFonts w:ascii="Times New Roman" w:hAnsi="Times New Roman" w:cs="Times New Roman"/>
          <w:szCs w:val="28"/>
        </w:rPr>
        <w:t>щодо</w:t>
      </w:r>
      <w:proofErr w:type="spellEnd"/>
      <w:r w:rsidR="00E34136">
        <w:rPr>
          <w:rFonts w:ascii="Times New Roman" w:hAnsi="Times New Roman" w:cs="Times New Roman"/>
          <w:szCs w:val="28"/>
          <w:lang w:val="uk-UA"/>
        </w:rPr>
        <w:t xml:space="preserve"> </w:t>
      </w:r>
      <w:proofErr w:type="spellStart"/>
      <w:r>
        <w:rPr>
          <w:rFonts w:ascii="Times New Roman" w:hAnsi="Times New Roman" w:cs="Times New Roman"/>
          <w:szCs w:val="28"/>
        </w:rPr>
        <w:t>поділу</w:t>
      </w:r>
      <w:proofErr w:type="spellEnd"/>
      <w:r>
        <w:rPr>
          <w:rFonts w:ascii="Times New Roman" w:hAnsi="Times New Roman" w:cs="Times New Roman"/>
          <w:szCs w:val="28"/>
        </w:rPr>
        <w:t xml:space="preserve"> та  </w:t>
      </w:r>
      <w:proofErr w:type="spellStart"/>
      <w:r>
        <w:rPr>
          <w:rFonts w:ascii="Times New Roman" w:hAnsi="Times New Roman" w:cs="Times New Roman"/>
          <w:szCs w:val="28"/>
        </w:rPr>
        <w:t>об’єднання</w:t>
      </w:r>
      <w:proofErr w:type="spellEnd"/>
      <w:r w:rsidR="00E34136">
        <w:rPr>
          <w:rFonts w:ascii="Times New Roman" w:hAnsi="Times New Roman" w:cs="Times New Roman"/>
          <w:szCs w:val="28"/>
          <w:lang w:val="uk-UA"/>
        </w:rPr>
        <w:t xml:space="preserve"> </w:t>
      </w:r>
      <w:proofErr w:type="spellStart"/>
      <w:r>
        <w:rPr>
          <w:rFonts w:ascii="Times New Roman" w:hAnsi="Times New Roman" w:cs="Times New Roman"/>
          <w:szCs w:val="28"/>
        </w:rPr>
        <w:t>земельних</w:t>
      </w:r>
      <w:proofErr w:type="spellEnd"/>
      <w:r w:rsidR="00E34136">
        <w:rPr>
          <w:rFonts w:ascii="Times New Roman" w:hAnsi="Times New Roman" w:cs="Times New Roman"/>
          <w:szCs w:val="28"/>
          <w:lang w:val="uk-UA"/>
        </w:rPr>
        <w:t xml:space="preserve"> </w:t>
      </w:r>
      <w:proofErr w:type="spellStart"/>
      <w:r>
        <w:rPr>
          <w:rFonts w:ascii="Times New Roman" w:hAnsi="Times New Roman" w:cs="Times New Roman"/>
          <w:szCs w:val="28"/>
        </w:rPr>
        <w:t>ділянок</w:t>
      </w:r>
      <w:proofErr w:type="spellEnd"/>
      <w:r>
        <w:rPr>
          <w:rFonts w:ascii="Times New Roman" w:hAnsi="Times New Roman" w:cs="Times New Roman"/>
          <w:szCs w:val="28"/>
        </w:rPr>
        <w:t xml:space="preserve"> гр. </w:t>
      </w:r>
      <w:r w:rsidR="004810FB">
        <w:rPr>
          <w:rFonts w:ascii="Times New Roman" w:hAnsi="Times New Roman" w:cs="Times New Roman"/>
          <w:szCs w:val="28"/>
        </w:rPr>
        <w:t>ОСОБІ</w:t>
      </w:r>
      <w:r w:rsidR="004810FB">
        <w:rPr>
          <w:rFonts w:ascii="Times New Roman" w:hAnsi="Times New Roman" w:cs="Times New Roman"/>
          <w:szCs w:val="28"/>
          <w:lang w:val="uk-UA"/>
        </w:rPr>
        <w:t xml:space="preserve"> </w:t>
      </w:r>
      <w:bookmarkStart w:id="0" w:name="_GoBack"/>
      <w:bookmarkEnd w:id="0"/>
      <w:r>
        <w:rPr>
          <w:rFonts w:ascii="Times New Roman" w:hAnsi="Times New Roman" w:cs="Times New Roman"/>
          <w:szCs w:val="28"/>
          <w:lang w:val="uk-UA"/>
        </w:rPr>
        <w:t>на площі:</w:t>
      </w:r>
    </w:p>
    <w:p w:rsidR="00D85FEA" w:rsidRDefault="00D85FEA" w:rsidP="00D85FEA">
      <w:pPr>
        <w:pStyle w:val="a3"/>
        <w:numPr>
          <w:ilvl w:val="0"/>
          <w:numId w:val="2"/>
        </w:numPr>
        <w:spacing w:after="0" w:line="240" w:lineRule="auto"/>
        <w:jc w:val="both"/>
        <w:rPr>
          <w:rFonts w:ascii="Times New Roman" w:hAnsi="Times New Roman" w:cs="Times New Roman"/>
          <w:szCs w:val="28"/>
        </w:rPr>
      </w:pPr>
      <w:r>
        <w:rPr>
          <w:rFonts w:ascii="Times New Roman" w:hAnsi="Times New Roman" w:cs="Times New Roman"/>
          <w:szCs w:val="28"/>
          <w:lang w:val="uk-UA"/>
        </w:rPr>
        <w:t xml:space="preserve"> 0,5000 га,  кадастровий номер 0523084200:03:001:0046,</w:t>
      </w:r>
    </w:p>
    <w:p w:rsidR="00D85FEA" w:rsidRDefault="00D85FEA" w:rsidP="00D85FEA">
      <w:pPr>
        <w:pStyle w:val="a3"/>
        <w:numPr>
          <w:ilvl w:val="0"/>
          <w:numId w:val="2"/>
        </w:numPr>
        <w:spacing w:after="0" w:line="240" w:lineRule="auto"/>
        <w:jc w:val="both"/>
        <w:rPr>
          <w:rFonts w:ascii="Times New Roman" w:hAnsi="Times New Roman" w:cs="Times New Roman"/>
          <w:szCs w:val="28"/>
        </w:rPr>
      </w:pPr>
      <w:r>
        <w:rPr>
          <w:rFonts w:ascii="Times New Roman" w:hAnsi="Times New Roman" w:cs="Times New Roman"/>
          <w:szCs w:val="28"/>
          <w:lang w:val="uk-UA"/>
        </w:rPr>
        <w:t xml:space="preserve"> 0,5000 га,  кадастровий номер 0523084200:03:001:0047</w:t>
      </w:r>
    </w:p>
    <w:p w:rsidR="00D85FEA" w:rsidRDefault="00D85FEA" w:rsidP="00D85FEA">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для  ведення особистого селянського господарства, що розташовані за адресою: </w:t>
      </w:r>
      <w:proofErr w:type="spellStart"/>
      <w:r>
        <w:rPr>
          <w:rFonts w:ascii="Times New Roman" w:hAnsi="Times New Roman" w:cs="Times New Roman"/>
          <w:sz w:val="28"/>
          <w:szCs w:val="28"/>
        </w:rPr>
        <w:t>с.Городниця</w:t>
      </w:r>
      <w:proofErr w:type="spellEnd"/>
      <w:r>
        <w:rPr>
          <w:rFonts w:ascii="Times New Roman" w:hAnsi="Times New Roman" w:cs="Times New Roman"/>
          <w:sz w:val="28"/>
          <w:szCs w:val="28"/>
        </w:rPr>
        <w:t xml:space="preserve"> Гайсинського району, Вінницької області.</w:t>
      </w:r>
    </w:p>
    <w:p w:rsidR="00D85FEA" w:rsidRDefault="00D85FEA" w:rsidP="00D85F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Здійснити Державну реєстрацію права власності на земельну ділянку в установленому законом порядку.</w:t>
      </w:r>
    </w:p>
    <w:p w:rsidR="00D85FEA" w:rsidRDefault="00D85FEA" w:rsidP="00D85FEA">
      <w:pPr>
        <w:pStyle w:val="a3"/>
        <w:spacing w:after="0" w:line="240" w:lineRule="auto"/>
        <w:ind w:left="0"/>
        <w:jc w:val="both"/>
        <w:rPr>
          <w:rFonts w:ascii="Times New Roman" w:hAnsi="Times New Roman" w:cs="Times New Roman"/>
          <w:szCs w:val="28"/>
          <w:lang w:val="uk-UA"/>
        </w:rPr>
      </w:pPr>
      <w:r>
        <w:rPr>
          <w:rFonts w:ascii="Times New Roman" w:hAnsi="Times New Roman" w:cs="Times New Roman"/>
          <w:szCs w:val="28"/>
          <w:lang w:val="uk-UA"/>
        </w:rPr>
        <w:t>3</w:t>
      </w:r>
      <w:r>
        <w:rPr>
          <w:rFonts w:ascii="Times New Roman" w:hAnsi="Times New Roman" w:cs="Times New Roman"/>
          <w:szCs w:val="28"/>
        </w:rPr>
        <w:t xml:space="preserve">. </w:t>
      </w:r>
      <w:r>
        <w:rPr>
          <w:rFonts w:ascii="Times New Roman" w:hAnsi="Times New Roman" w:cs="Times New Roman"/>
          <w:szCs w:val="28"/>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D85FEA" w:rsidRDefault="00D85FEA" w:rsidP="00D85FEA">
      <w:pPr>
        <w:pStyle w:val="a3"/>
        <w:spacing w:after="0" w:line="240" w:lineRule="auto"/>
        <w:ind w:left="0"/>
        <w:jc w:val="both"/>
        <w:rPr>
          <w:rFonts w:ascii="Times New Roman" w:hAnsi="Times New Roman" w:cs="Times New Roman"/>
          <w:szCs w:val="28"/>
          <w:lang w:val="uk-UA"/>
        </w:rPr>
      </w:pPr>
    </w:p>
    <w:p w:rsidR="00D85FEA" w:rsidRDefault="00D85FEA" w:rsidP="00D85FEA">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Сільський  голова                    Віктор МИХАЙЛЕНКО</w:t>
      </w:r>
    </w:p>
    <w:p w:rsidR="00D85FEA" w:rsidRDefault="00D85FEA" w:rsidP="00D85FEA">
      <w:pPr>
        <w:spacing w:after="0" w:line="240" w:lineRule="auto"/>
        <w:jc w:val="center"/>
        <w:rPr>
          <w:rFonts w:ascii="Times New Roman" w:hAnsi="Times New Roman" w:cs="Times New Roman"/>
          <w:sz w:val="26"/>
          <w:szCs w:val="26"/>
        </w:rPr>
      </w:pPr>
    </w:p>
    <w:p w:rsidR="00D85FEA" w:rsidRDefault="00D85FEA" w:rsidP="00D85FEA">
      <w:pPr>
        <w:spacing w:after="0" w:line="240" w:lineRule="auto"/>
        <w:jc w:val="center"/>
        <w:rPr>
          <w:rFonts w:ascii="Times New Roman" w:hAnsi="Times New Roman" w:cs="Times New Roman"/>
          <w:sz w:val="26"/>
          <w:szCs w:val="26"/>
        </w:rPr>
      </w:pPr>
    </w:p>
    <w:p w:rsidR="00D85FEA" w:rsidRDefault="00D85FEA" w:rsidP="00D85FEA">
      <w:pPr>
        <w:spacing w:after="0" w:line="240" w:lineRule="auto"/>
        <w:jc w:val="center"/>
        <w:rPr>
          <w:rFonts w:ascii="Times New Roman" w:hAnsi="Times New Roman" w:cs="Times New Roman"/>
          <w:sz w:val="26"/>
          <w:szCs w:val="26"/>
        </w:rPr>
      </w:pPr>
    </w:p>
    <w:p w:rsidR="00D85FEA" w:rsidRDefault="00D85FEA" w:rsidP="00D85FEA">
      <w:pPr>
        <w:spacing w:after="0" w:line="240" w:lineRule="auto"/>
        <w:rPr>
          <w:rFonts w:ascii="Times New Roman" w:hAnsi="Times New Roman" w:cs="Times New Roman"/>
          <w:sz w:val="28"/>
          <w:szCs w:val="28"/>
        </w:rPr>
      </w:pPr>
    </w:p>
    <w:p w:rsidR="00D85FEA" w:rsidRDefault="00D85FEA" w:rsidP="00D85FEA">
      <w:pPr>
        <w:spacing w:after="0" w:line="240" w:lineRule="auto"/>
        <w:rPr>
          <w:rFonts w:ascii="Times New Roman" w:hAnsi="Times New Roman" w:cs="Times New Roman"/>
          <w:sz w:val="28"/>
          <w:szCs w:val="28"/>
        </w:rPr>
      </w:pPr>
    </w:p>
    <w:sectPr w:rsidR="00D85FE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E4C5D"/>
    <w:multiLevelType w:val="hybridMultilevel"/>
    <w:tmpl w:val="1BF4A30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497D79BE"/>
    <w:multiLevelType w:val="hybridMultilevel"/>
    <w:tmpl w:val="AFA82B02"/>
    <w:lvl w:ilvl="0" w:tplc="5A2A578A">
      <w:start w:val="1"/>
      <w:numFmt w:val="bullet"/>
      <w:lvlText w:val="-"/>
      <w:lvlJc w:val="left"/>
      <w:pPr>
        <w:ind w:left="720" w:hanging="360"/>
      </w:pPr>
      <w:rPr>
        <w:rFonts w:ascii="Times New Roman" w:eastAsiaTheme="minorEastAsia" w:hAnsi="Times New Roman" w:cs="Times New Roman" w:hint="default"/>
        <w:sz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D85FEA"/>
    <w:rsid w:val="004810FB"/>
    <w:rsid w:val="00D85FEA"/>
    <w:rsid w:val="00E341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85F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5FEA"/>
    <w:rPr>
      <w:rFonts w:asciiTheme="majorHAnsi" w:eastAsiaTheme="majorEastAsia" w:hAnsiTheme="majorHAnsi" w:cstheme="majorBidi"/>
      <w:b/>
      <w:bCs/>
      <w:color w:val="365F91" w:themeColor="accent1" w:themeShade="BF"/>
      <w:sz w:val="28"/>
      <w:szCs w:val="28"/>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semiHidden/>
    <w:unhideWhenUsed/>
    <w:qFormat/>
    <w:rsid w:val="00D85FEA"/>
    <w:pPr>
      <w:ind w:left="720"/>
      <w:contextualSpacing/>
    </w:pPr>
    <w:rPr>
      <w:rFonts w:ascii="Calibri" w:eastAsiaTheme="minorHAnsi" w:hAnsi="Calibri" w:cs="Calibri"/>
      <w:sz w:val="28"/>
      <w:lang w:val="ru-RU" w:eastAsia="en-US"/>
    </w:rPr>
  </w:style>
  <w:style w:type="character" w:customStyle="1" w:styleId="a4">
    <w:name w:val="Название Знак"/>
    <w:aliases w:val="Номер таблиці Знак"/>
    <w:basedOn w:val="a0"/>
    <w:link w:val="a5"/>
    <w:locked/>
    <w:rsid w:val="00D85FEA"/>
    <w:rPr>
      <w:rFonts w:ascii="Times New Roman" w:eastAsia="Times New Roman" w:hAnsi="Times New Roman" w:cs="Times New Roman"/>
      <w:b/>
      <w:lang w:eastAsia="ru-RU"/>
    </w:rPr>
  </w:style>
  <w:style w:type="paragraph" w:styleId="a5">
    <w:name w:val="Title"/>
    <w:aliases w:val="Номер таблиці"/>
    <w:basedOn w:val="a"/>
    <w:link w:val="a4"/>
    <w:qFormat/>
    <w:rsid w:val="00D85FEA"/>
    <w:pPr>
      <w:spacing w:after="0" w:line="240" w:lineRule="auto"/>
      <w:contextualSpacing/>
      <w:jc w:val="center"/>
    </w:pPr>
    <w:rPr>
      <w:rFonts w:ascii="Times New Roman" w:eastAsia="Times New Roman" w:hAnsi="Times New Roman" w:cs="Times New Roman"/>
      <w:b/>
      <w:lang w:eastAsia="ru-RU"/>
    </w:rPr>
  </w:style>
  <w:style w:type="character" w:customStyle="1" w:styleId="11">
    <w:name w:val="Название Знак1"/>
    <w:basedOn w:val="a0"/>
    <w:uiPriority w:val="10"/>
    <w:rsid w:val="00D85FEA"/>
    <w:rPr>
      <w:rFonts w:asciiTheme="majorHAnsi" w:eastAsiaTheme="majorEastAsia" w:hAnsiTheme="majorHAnsi" w:cstheme="majorBidi"/>
      <w:color w:val="17365D" w:themeColor="text2" w:themeShade="BF"/>
      <w:spacing w:val="5"/>
      <w:kern w:val="28"/>
      <w:sz w:val="52"/>
      <w:szCs w:val="52"/>
    </w:rPr>
  </w:style>
  <w:style w:type="paragraph" w:customStyle="1" w:styleId="12">
    <w:name w:val="Абзац списка1"/>
    <w:basedOn w:val="a"/>
    <w:uiPriority w:val="99"/>
    <w:semiHidden/>
    <w:qFormat/>
    <w:rsid w:val="00D85FEA"/>
    <w:pPr>
      <w:spacing w:after="0" w:line="240" w:lineRule="auto"/>
      <w:ind w:left="720"/>
      <w:contextualSpacing/>
    </w:pPr>
    <w:rPr>
      <w:rFonts w:ascii="Times New Roman" w:eastAsia="Calibri" w:hAnsi="Times New Roman" w:cs="Times New Roman"/>
      <w:sz w:val="24"/>
      <w:szCs w:val="24"/>
      <w:lang w:val="ru-RU" w:eastAsia="ru-RU"/>
    </w:rPr>
  </w:style>
  <w:style w:type="character" w:styleId="a6">
    <w:name w:val="Strong"/>
    <w:basedOn w:val="a0"/>
    <w:uiPriority w:val="22"/>
    <w:qFormat/>
    <w:rsid w:val="00D85FEA"/>
    <w:rPr>
      <w:b/>
      <w:bCs/>
    </w:rPr>
  </w:style>
  <w:style w:type="paragraph" w:styleId="a7">
    <w:name w:val="Balloon Text"/>
    <w:basedOn w:val="a"/>
    <w:link w:val="a8"/>
    <w:uiPriority w:val="99"/>
    <w:semiHidden/>
    <w:unhideWhenUsed/>
    <w:rsid w:val="00D85FE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85F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7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1320</Characters>
  <Application>Microsoft Office Word</Application>
  <DocSecurity>0</DocSecurity>
  <Lines>11</Lines>
  <Paragraphs>3</Paragraphs>
  <ScaleCrop>false</ScaleCrop>
  <Company>Reanimator Extreme Edition</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ZEMLEVPORYADNYK</cp:lastModifiedBy>
  <cp:revision>4</cp:revision>
  <dcterms:created xsi:type="dcterms:W3CDTF">2021-07-07T21:20:00Z</dcterms:created>
  <dcterms:modified xsi:type="dcterms:W3CDTF">2021-07-09T13:49:00Z</dcterms:modified>
</cp:coreProperties>
</file>