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8F1" w:rsidRDefault="003838F1" w:rsidP="003838F1">
      <w:pPr>
        <w:ind w:left="360"/>
        <w:jc w:val="center"/>
        <w:rPr>
          <w:sz w:val="24"/>
          <w:szCs w:val="24"/>
          <w:lang w:val="uk-UA"/>
        </w:rPr>
      </w:pPr>
    </w:p>
    <w:p w:rsidR="003838F1" w:rsidRPr="00E77CF8" w:rsidRDefault="003838F1" w:rsidP="003838F1">
      <w:pPr>
        <w:rPr>
          <w:rFonts w:eastAsia="Calibri" w:cs="Times New Roman"/>
          <w:sz w:val="24"/>
          <w:szCs w:val="24"/>
          <w:lang w:val="uk-UA" w:eastAsia="ru-RU"/>
        </w:rPr>
      </w:pPr>
      <w:r w:rsidRPr="00E77CF8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E7143BA" wp14:editId="7A3FF8C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>ПРОЕКТ</w:t>
      </w:r>
    </w:p>
    <w:p w:rsidR="003838F1" w:rsidRPr="00E77CF8" w:rsidRDefault="003838F1" w:rsidP="003838F1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E77CF8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3838F1" w:rsidRPr="00E77CF8" w:rsidRDefault="003838F1" w:rsidP="003838F1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E77CF8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E77CF8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3838F1" w:rsidRPr="00E77CF8" w:rsidRDefault="003838F1" w:rsidP="003838F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3838F1" w:rsidRPr="00E77CF8" w:rsidRDefault="003838F1" w:rsidP="003838F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E77CF8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E77CF8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E77CF8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3838F1" w:rsidRPr="00E77CF8" w:rsidRDefault="003838F1" w:rsidP="003838F1">
      <w:pPr>
        <w:rPr>
          <w:rFonts w:eastAsia="Calibri" w:cs="Times New Roman"/>
          <w:sz w:val="24"/>
          <w:szCs w:val="24"/>
          <w:lang w:val="uk-UA" w:eastAsia="ru-RU"/>
        </w:rPr>
      </w:pPr>
    </w:p>
    <w:p w:rsidR="003838F1" w:rsidRPr="00E77CF8" w:rsidRDefault="003838F1" w:rsidP="003838F1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1489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044AD0">
        <w:rPr>
          <w:rFonts w:eastAsia="Calibri" w:cs="Times New Roman"/>
          <w:sz w:val="24"/>
          <w:szCs w:val="24"/>
          <w:lang w:eastAsia="ru-RU"/>
        </w:rPr>
        <w:t>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</w:t>
      </w:r>
    </w:p>
    <w:p w:rsidR="003838F1" w:rsidRPr="00E77CF8" w:rsidRDefault="003838F1" w:rsidP="003838F1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E77CF8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3838F1" w:rsidRPr="00E77CF8" w:rsidRDefault="003838F1" w:rsidP="003838F1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3838F1" w:rsidRPr="00E77CF8" w:rsidRDefault="003838F1" w:rsidP="003838F1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Яблунева,б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>\н на території Райгородської сільської ради.</w:t>
      </w:r>
    </w:p>
    <w:p w:rsidR="003838F1" w:rsidRPr="00E77CF8" w:rsidRDefault="003838F1" w:rsidP="003838F1">
      <w:pPr>
        <w:rPr>
          <w:rFonts w:eastAsia="Calibri" w:cs="Times New Roman"/>
          <w:sz w:val="24"/>
          <w:szCs w:val="24"/>
          <w:lang w:val="uk-UA" w:eastAsia="ru-RU"/>
        </w:rPr>
      </w:pPr>
    </w:p>
    <w:p w:rsidR="003838F1" w:rsidRPr="00E77CF8" w:rsidRDefault="003838F1" w:rsidP="003838F1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, яка  знаходиться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вул.Яблунева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>,</w:t>
      </w:r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E77CF8">
        <w:rPr>
          <w:rFonts w:eastAsia="Calibri" w:cs="Times New Roman"/>
          <w:sz w:val="24"/>
          <w:szCs w:val="24"/>
          <w:lang w:val="uk-UA" w:eastAsia="ru-RU"/>
        </w:rPr>
        <w:t>б\н на території  Райгородської сільської ради Гайсинського району Вінницької області, керуючись ст. 12, 81, 118, 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3838F1" w:rsidRPr="00E77CF8" w:rsidRDefault="003838F1" w:rsidP="003838F1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3838F1" w:rsidRPr="00E77CF8" w:rsidRDefault="003838F1" w:rsidP="003838F1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E77CF8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3838F1" w:rsidRPr="00E77CF8" w:rsidRDefault="003838F1" w:rsidP="003838F1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3838F1" w:rsidRPr="00E77CF8" w:rsidRDefault="003838F1" w:rsidP="003838F1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площею – 0.2781 га, 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0523055600:04:001:0349 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>07.12.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ведення особистого селянського господарства розташованої </w:t>
      </w:r>
      <w:proofErr w:type="spellStart"/>
      <w:r w:rsidRPr="00E77CF8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E77CF8">
        <w:rPr>
          <w:rFonts w:eastAsia="Times New Roman" w:cs="Times New Roman"/>
          <w:sz w:val="24"/>
          <w:szCs w:val="24"/>
          <w:lang w:val="uk-UA" w:eastAsia="x-none"/>
        </w:rPr>
        <w:t>вул.Яблунева</w:t>
      </w:r>
      <w:proofErr w:type="spellEnd"/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, б\н на 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 Вінницької області. </w:t>
      </w:r>
    </w:p>
    <w:p w:rsidR="003838F1" w:rsidRPr="00E77CF8" w:rsidRDefault="003838F1" w:rsidP="003838F1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bookmarkStart w:id="0" w:name="_GoBack"/>
      <w:bookmarkEnd w:id="0"/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земельну ділянку площею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>-0.2781га,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>к</w:t>
      </w:r>
      <w:proofErr w:type="spellStart"/>
      <w:r w:rsidRPr="00E77CF8">
        <w:rPr>
          <w:rFonts w:eastAsia="Times New Roman" w:cs="Times New Roman"/>
          <w:sz w:val="24"/>
          <w:szCs w:val="24"/>
          <w:lang w:val="x-none" w:eastAsia="x-none"/>
        </w:rPr>
        <w:t>адастровий</w:t>
      </w:r>
      <w:proofErr w:type="spellEnd"/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 номер  0523055600:04:001:0349 (внесеного до державного земельного кадастру 07.12.2021 року) –для  ведення особистого селянського господарства розташованої в </w:t>
      </w:r>
      <w:proofErr w:type="spellStart"/>
      <w:r w:rsidRPr="00E77CF8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E77CF8">
        <w:rPr>
          <w:rFonts w:eastAsia="Times New Roman" w:cs="Times New Roman"/>
          <w:sz w:val="24"/>
          <w:szCs w:val="24"/>
          <w:lang w:val="x-none" w:eastAsia="x-none"/>
        </w:rPr>
        <w:t>вул.Яблунева,б</w:t>
      </w:r>
      <w:proofErr w:type="spellEnd"/>
      <w:r w:rsidRPr="00E77CF8">
        <w:rPr>
          <w:rFonts w:eastAsia="Times New Roman" w:cs="Times New Roman"/>
          <w:sz w:val="24"/>
          <w:szCs w:val="24"/>
          <w:lang w:val="x-none" w:eastAsia="x-none"/>
        </w:rPr>
        <w:t>\н на території Райгородської  сільської ради  Гайсинського району Вінницької області.</w:t>
      </w:r>
    </w:p>
    <w:p w:rsidR="003838F1" w:rsidRPr="00E77CF8" w:rsidRDefault="003838F1" w:rsidP="003838F1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77CF8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3838F1" w:rsidRPr="00E77CF8" w:rsidRDefault="003838F1" w:rsidP="003838F1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77CF8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3838F1" w:rsidRPr="00E77CF8" w:rsidRDefault="003838F1" w:rsidP="003838F1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E77CF8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E77CF8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E77CF8">
        <w:rPr>
          <w:rFonts w:eastAsia="Times New Roman" w:cs="Times New Roman"/>
          <w:sz w:val="24"/>
          <w:szCs w:val="24"/>
        </w:rPr>
        <w:t>данного</w:t>
      </w:r>
      <w:r w:rsidRPr="00E77CF8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E77CF8">
        <w:rPr>
          <w:rFonts w:eastAsia="Times New Roman" w:cs="Times New Roman"/>
          <w:sz w:val="24"/>
          <w:szCs w:val="24"/>
        </w:rPr>
        <w:t>рішення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E77CF8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E77CF8">
        <w:rPr>
          <w:rFonts w:eastAsia="Times New Roman" w:cs="Times New Roman"/>
          <w:sz w:val="24"/>
          <w:szCs w:val="24"/>
        </w:rPr>
        <w:t xml:space="preserve"> на </w:t>
      </w:r>
      <w:r w:rsidRPr="00E77CF8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E77CF8">
        <w:rPr>
          <w:rFonts w:eastAsia="Times New Roman" w:cs="Times New Roman"/>
          <w:sz w:val="24"/>
          <w:szCs w:val="24"/>
        </w:rPr>
        <w:t>остійн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E77CF8">
        <w:rPr>
          <w:rFonts w:eastAsia="Times New Roman" w:cs="Times New Roman"/>
          <w:sz w:val="24"/>
          <w:szCs w:val="24"/>
        </w:rPr>
        <w:t>комісі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>ю</w:t>
      </w:r>
      <w:r w:rsidRPr="00E77CF8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E77CF8">
        <w:rPr>
          <w:rFonts w:eastAsia="Times New Roman" w:cs="Times New Roman"/>
          <w:sz w:val="24"/>
          <w:szCs w:val="24"/>
        </w:rPr>
        <w:t>питань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838F1" w:rsidRPr="00E77CF8" w:rsidRDefault="003838F1" w:rsidP="003838F1">
      <w:pPr>
        <w:rPr>
          <w:rFonts w:eastAsia="Calibri" w:cs="Times New Roman"/>
          <w:sz w:val="24"/>
          <w:szCs w:val="24"/>
          <w:lang w:val="uk-UA" w:eastAsia="ru-RU"/>
        </w:rPr>
      </w:pPr>
    </w:p>
    <w:p w:rsidR="003838F1" w:rsidRPr="00E77CF8" w:rsidRDefault="003838F1" w:rsidP="003838F1">
      <w:pPr>
        <w:rPr>
          <w:rFonts w:eastAsia="Calibri" w:cs="Times New Roman"/>
          <w:sz w:val="24"/>
          <w:szCs w:val="24"/>
          <w:lang w:val="uk-UA" w:eastAsia="ru-RU"/>
        </w:rPr>
      </w:pPr>
    </w:p>
    <w:p w:rsidR="003838F1" w:rsidRDefault="003838F1" w:rsidP="003838F1">
      <w:pPr>
        <w:rPr>
          <w:rFonts w:eastAsia="Calibri" w:cs="Times New Roman"/>
          <w:sz w:val="24"/>
          <w:szCs w:val="24"/>
          <w:lang w:val="uk-UA" w:eastAsia="ru-RU"/>
        </w:rPr>
      </w:pP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3838F1" w:rsidRDefault="003838F1" w:rsidP="003838F1">
      <w:pPr>
        <w:rPr>
          <w:rFonts w:eastAsia="Calibri" w:cs="Times New Roman"/>
          <w:sz w:val="24"/>
          <w:szCs w:val="24"/>
          <w:lang w:val="uk-UA" w:eastAsia="ru-RU"/>
        </w:rPr>
      </w:pPr>
    </w:p>
    <w:p w:rsidR="003838F1" w:rsidRDefault="003838F1"/>
    <w:sectPr w:rsidR="00383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02326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F1"/>
    <w:rsid w:val="0038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C5A7"/>
  <w15:chartTrackingRefBased/>
  <w15:docId w15:val="{F82441E0-09AA-44BF-A5D6-4F105D3C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8F1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1415</Words>
  <Characters>807</Characters>
  <Application>Microsoft Office Word</Application>
  <DocSecurity>0</DocSecurity>
  <Lines>6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2021-12-21T11:03:00Z</dcterms:created>
  <dcterms:modified xsi:type="dcterms:W3CDTF">2021-12-21T11:04:00Z</dcterms:modified>
</cp:coreProperties>
</file>