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B24" w:rsidRDefault="00137B24" w:rsidP="00137B24">
      <w:pPr>
        <w:ind w:left="708" w:firstLine="708"/>
      </w:pPr>
    </w:p>
    <w:p w:rsidR="00137B24" w:rsidRPr="00137B24" w:rsidRDefault="001815DD" w:rsidP="00137B24">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66432">
            <v:imagedata r:id="rId6" o:title=""/>
            <w10:wrap type="topAndBottom"/>
          </v:shape>
          <o:OLEObject Type="Embed" ProgID="PBrush" ShapeID="_x0000_s1026" DrawAspect="Content" ObjectID="_1677067637" r:id="rId7"/>
        </w:pict>
      </w:r>
      <w:bookmarkStart w:id="0" w:name="_Hlk41918587"/>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rPr>
        <w:tab/>
      </w:r>
      <w:r w:rsidR="00137B24">
        <w:rPr>
          <w:rFonts w:ascii="Times New Roman" w:hAnsi="Times New Roman"/>
          <w:b/>
          <w:bCs/>
          <w:sz w:val="24"/>
          <w:szCs w:val="24"/>
          <w:lang w:val="uk-UA"/>
        </w:rPr>
        <w:t>ПРОЄКТ</w:t>
      </w:r>
    </w:p>
    <w:p w:rsidR="00137B24" w:rsidRPr="00F90248" w:rsidRDefault="00137B24" w:rsidP="00137B24">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У  К  </w:t>
      </w:r>
      <w:proofErr w:type="gramStart"/>
      <w:r w:rsidRPr="00F90248">
        <w:rPr>
          <w:rFonts w:ascii="Times New Roman" w:hAnsi="Times New Roman"/>
          <w:b/>
          <w:bCs/>
          <w:sz w:val="24"/>
          <w:szCs w:val="24"/>
        </w:rPr>
        <w:t>Р</w:t>
      </w:r>
      <w:proofErr w:type="gramEnd"/>
      <w:r w:rsidRPr="00F90248">
        <w:rPr>
          <w:rFonts w:ascii="Times New Roman" w:hAnsi="Times New Roman"/>
          <w:b/>
          <w:bCs/>
          <w:sz w:val="24"/>
          <w:szCs w:val="24"/>
        </w:rPr>
        <w:t xml:space="preserve">  А  Ї  Н  А</w:t>
      </w:r>
    </w:p>
    <w:p w:rsidR="00137B24" w:rsidRPr="00F90248" w:rsidRDefault="00137B24" w:rsidP="00137B24">
      <w:pPr>
        <w:pStyle w:val="a8"/>
        <w:ind w:firstLine="540"/>
        <w:rPr>
          <w:bCs/>
          <w:sz w:val="24"/>
          <w:szCs w:val="24"/>
        </w:rPr>
      </w:pPr>
      <w:r w:rsidRPr="00F90248">
        <w:rPr>
          <w:bCs/>
          <w:sz w:val="24"/>
          <w:szCs w:val="24"/>
        </w:rPr>
        <w:t>РАЙГОРОДСЬКА СІЛЬСЬКА РАДА</w:t>
      </w:r>
    </w:p>
    <w:p w:rsidR="00137B24" w:rsidRPr="00F90248" w:rsidRDefault="00137B24" w:rsidP="00137B24">
      <w:pPr>
        <w:pStyle w:val="2"/>
        <w:ind w:left="2124" w:firstLine="708"/>
        <w:jc w:val="left"/>
        <w:rPr>
          <w:bCs/>
          <w:sz w:val="24"/>
          <w:szCs w:val="24"/>
        </w:rPr>
      </w:pPr>
      <w:r w:rsidRPr="00F90248">
        <w:rPr>
          <w:sz w:val="24"/>
          <w:szCs w:val="24"/>
        </w:rPr>
        <w:t>Немирівського району Вінницької області</w:t>
      </w:r>
    </w:p>
    <w:p w:rsidR="00137B24" w:rsidRPr="00F90248" w:rsidRDefault="00137B24" w:rsidP="00137B24">
      <w:pPr>
        <w:jc w:val="center"/>
        <w:rPr>
          <w:b/>
          <w:bCs/>
        </w:rPr>
      </w:pPr>
      <w:r w:rsidRPr="00F90248">
        <w:rPr>
          <w:b/>
          <w:bCs/>
        </w:rPr>
        <w:t xml:space="preserve">        </w:t>
      </w:r>
    </w:p>
    <w:p w:rsidR="00137B24" w:rsidRPr="00F90248" w:rsidRDefault="00137B24" w:rsidP="00137B24">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137B24" w:rsidRPr="004F2326" w:rsidRDefault="00137B24" w:rsidP="00137B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16.03.2021</w:t>
      </w:r>
      <w:r w:rsidRPr="004F2326">
        <w:rPr>
          <w:rFonts w:ascii="Times New Roman" w:hAnsi="Times New Roman" w:cs="Times New Roman"/>
          <w:sz w:val="24"/>
          <w:szCs w:val="24"/>
        </w:rPr>
        <w:t xml:space="preserve"> року          № </w:t>
      </w:r>
      <w:r w:rsidR="001815DD">
        <w:rPr>
          <w:rFonts w:ascii="Times New Roman" w:hAnsi="Times New Roman" w:cs="Times New Roman"/>
          <w:sz w:val="24"/>
          <w:szCs w:val="24"/>
        </w:rPr>
        <w:t>321</w:t>
      </w:r>
      <w:bookmarkStart w:id="1" w:name="_GoBack"/>
      <w:bookmarkEnd w:id="1"/>
      <w:r w:rsidRPr="004F2326">
        <w:rPr>
          <w:rFonts w:ascii="Times New Roman" w:hAnsi="Times New Roman" w:cs="Times New Roman"/>
          <w:sz w:val="24"/>
          <w:szCs w:val="24"/>
        </w:rPr>
        <w:t xml:space="preserve">                                                   позачергова </w:t>
      </w:r>
      <w:r>
        <w:rPr>
          <w:rFonts w:ascii="Times New Roman" w:hAnsi="Times New Roman" w:cs="Times New Roman"/>
          <w:sz w:val="24"/>
          <w:szCs w:val="24"/>
        </w:rPr>
        <w:t>7</w:t>
      </w:r>
      <w:r w:rsidRPr="004F2326">
        <w:rPr>
          <w:rFonts w:ascii="Times New Roman" w:hAnsi="Times New Roman" w:cs="Times New Roman"/>
          <w:sz w:val="24"/>
          <w:szCs w:val="24"/>
        </w:rPr>
        <w:t xml:space="preserve"> </w:t>
      </w:r>
      <w:r w:rsidRPr="004F2326">
        <w:rPr>
          <w:rFonts w:ascii="Times New Roman" w:hAnsi="Times New Roman" w:cs="Times New Roman"/>
          <w:sz w:val="24"/>
          <w:szCs w:val="24"/>
          <w:lang w:val="en-US"/>
        </w:rPr>
        <w:t>c</w:t>
      </w:r>
      <w:proofErr w:type="spellStart"/>
      <w:r w:rsidRPr="004F2326">
        <w:rPr>
          <w:rFonts w:ascii="Times New Roman" w:hAnsi="Times New Roman" w:cs="Times New Roman"/>
          <w:sz w:val="24"/>
          <w:szCs w:val="24"/>
        </w:rPr>
        <w:t>есія</w:t>
      </w:r>
      <w:proofErr w:type="spellEnd"/>
      <w:r w:rsidRPr="004F2326">
        <w:rPr>
          <w:rFonts w:ascii="Times New Roman" w:hAnsi="Times New Roman" w:cs="Times New Roman"/>
          <w:sz w:val="24"/>
          <w:szCs w:val="24"/>
        </w:rPr>
        <w:t xml:space="preserve"> 8 скликання  </w:t>
      </w:r>
    </w:p>
    <w:p w:rsidR="00137B24" w:rsidRDefault="00137B24" w:rsidP="00137B24">
      <w:pPr>
        <w:spacing w:after="0" w:line="240" w:lineRule="auto"/>
        <w:jc w:val="both"/>
        <w:rPr>
          <w:rFonts w:ascii="Times New Roman" w:hAnsi="Times New Roman" w:cs="Times New Roman"/>
          <w:sz w:val="24"/>
          <w:szCs w:val="24"/>
        </w:rPr>
      </w:pPr>
      <w:r w:rsidRPr="004F2326">
        <w:rPr>
          <w:rFonts w:ascii="Times New Roman" w:hAnsi="Times New Roman" w:cs="Times New Roman"/>
          <w:sz w:val="24"/>
          <w:szCs w:val="24"/>
        </w:rPr>
        <w:t>село Райгород</w:t>
      </w:r>
    </w:p>
    <w:p w:rsidR="00137B24" w:rsidRPr="004F2326" w:rsidRDefault="00137B24" w:rsidP="00137B24">
      <w:pPr>
        <w:spacing w:after="0" w:line="240" w:lineRule="auto"/>
        <w:jc w:val="both"/>
        <w:rPr>
          <w:rFonts w:ascii="Times New Roman" w:hAnsi="Times New Roman" w:cs="Times New Roman"/>
          <w:sz w:val="24"/>
          <w:szCs w:val="24"/>
        </w:rPr>
      </w:pPr>
    </w:p>
    <w:bookmarkEnd w:id="0"/>
    <w:p w:rsidR="00137B24" w:rsidRPr="004F2326"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Про створення комунального </w:t>
      </w:r>
      <w:r w:rsidRPr="004F2326">
        <w:rPr>
          <w:rFonts w:ascii="Times New Roman" w:eastAsia="Times New Roman" w:hAnsi="Times New Roman" w:cs="Times New Roman"/>
          <w:sz w:val="24"/>
          <w:szCs w:val="24"/>
          <w:lang w:eastAsia="uk-UA"/>
        </w:rPr>
        <w:t xml:space="preserve">некомерційне </w:t>
      </w:r>
      <w:r w:rsidRPr="008B0BD7">
        <w:rPr>
          <w:rFonts w:ascii="Times New Roman" w:eastAsia="Times New Roman" w:hAnsi="Times New Roman" w:cs="Times New Roman"/>
          <w:sz w:val="24"/>
          <w:szCs w:val="24"/>
          <w:lang w:eastAsia="uk-UA"/>
        </w:rPr>
        <w:t>підприємства «</w:t>
      </w:r>
      <w:r w:rsidRPr="004F2326">
        <w:rPr>
          <w:rStyle w:val="21"/>
          <w:rFonts w:ascii="Times New Roman" w:hAnsi="Times New Roman" w:cs="Times New Roman"/>
          <w:color w:val="000000"/>
          <w:sz w:val="24"/>
          <w:szCs w:val="24"/>
        </w:rPr>
        <w:t>Райгородський сільський центр первинної   медико-санітарної допомоги</w:t>
      </w:r>
      <w:r w:rsidRPr="008B0BD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Райгородської сільської ради</w:t>
      </w:r>
    </w:p>
    <w:p w:rsidR="00137B24" w:rsidRPr="008B0BD7" w:rsidRDefault="00137B24" w:rsidP="00137B24">
      <w:pPr>
        <w:shd w:val="clear" w:color="auto" w:fill="FFFFFF"/>
        <w:spacing w:after="0" w:line="240" w:lineRule="auto"/>
        <w:jc w:val="both"/>
        <w:textAlignment w:val="baseline"/>
        <w:rPr>
          <w:rFonts w:ascii="Times New Roman" w:eastAsia="Times New Roman" w:hAnsi="Times New Roman" w:cs="Times New Roman"/>
          <w:b/>
          <w:bCs/>
          <w:sz w:val="24"/>
          <w:szCs w:val="24"/>
          <w:lang w:eastAsia="uk-UA"/>
        </w:rPr>
      </w:pPr>
    </w:p>
    <w:p w:rsidR="00137B24" w:rsidRDefault="00137B24" w:rsidP="00137B2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З метою  підвищення рівня медичного обслуговування населення, наближення первинної медичної допомоги до жителів </w:t>
      </w:r>
      <w:r>
        <w:rPr>
          <w:rFonts w:ascii="Times New Roman" w:eastAsia="Times New Roman" w:hAnsi="Times New Roman" w:cs="Times New Roman"/>
          <w:sz w:val="24"/>
          <w:szCs w:val="24"/>
          <w:lang w:eastAsia="uk-UA"/>
        </w:rPr>
        <w:t>Райгородської</w:t>
      </w:r>
      <w:r w:rsidRPr="008B0BD7">
        <w:rPr>
          <w:rFonts w:ascii="Times New Roman" w:eastAsia="Times New Roman" w:hAnsi="Times New Roman" w:cs="Times New Roman"/>
          <w:sz w:val="24"/>
          <w:szCs w:val="24"/>
          <w:lang w:eastAsia="uk-UA"/>
        </w:rPr>
        <w:t xml:space="preserve"> сільської об’єднаної територіальної громади, розширення можливостей щодо її доступності та якості, впровадження  нових підходів щодо організації роботи закладів охорони здоров’я та їх фінансового забезпечення, відповідно до Закону України «Про внесення змін до деяких законодавчих актів України щодо удосконалення законодавства з питань діяльності закладів охорони здоров’я», Закону України «Про добровільне об’єднання територіальних громад», Закону України «Основи законодавства України про охорону здоров'я», Наказу МОЗ від 29.07.2016 року № 801 «Про затвердження Положення про центр первинної медичної (медико-санітарної) допомоги та положень про його підрозділи», керуючись ст. ст. 43, 59 Закону України «Про місцеве самоврядування в Україні», сільська рада</w:t>
      </w:r>
    </w:p>
    <w:p w:rsidR="00137B24" w:rsidRPr="008B0BD7" w:rsidRDefault="00137B24" w:rsidP="00137B2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ind w:left="2832" w:firstLine="708"/>
        <w:jc w:val="both"/>
        <w:textAlignment w:val="baseline"/>
        <w:rPr>
          <w:rFonts w:ascii="Times New Roman" w:eastAsia="Times New Roman" w:hAnsi="Times New Roman" w:cs="Times New Roman"/>
          <w:b/>
          <w:bCs/>
          <w:sz w:val="24"/>
          <w:szCs w:val="24"/>
          <w:bdr w:val="none" w:sz="0" w:space="0" w:color="auto" w:frame="1"/>
          <w:lang w:eastAsia="uk-UA"/>
        </w:rPr>
      </w:pPr>
      <w:r w:rsidRPr="008B0BD7">
        <w:rPr>
          <w:rFonts w:ascii="Times New Roman" w:eastAsia="Times New Roman" w:hAnsi="Times New Roman" w:cs="Times New Roman"/>
          <w:b/>
          <w:bCs/>
          <w:sz w:val="24"/>
          <w:szCs w:val="24"/>
          <w:bdr w:val="none" w:sz="0" w:space="0" w:color="auto" w:frame="1"/>
          <w:lang w:eastAsia="uk-UA"/>
        </w:rPr>
        <w:t>ВИРІШИЛА:</w:t>
      </w:r>
    </w:p>
    <w:p w:rsidR="00137B24" w:rsidRPr="008B0BD7" w:rsidRDefault="00137B24" w:rsidP="00137B24">
      <w:pPr>
        <w:shd w:val="clear" w:color="auto" w:fill="FFFFFF"/>
        <w:spacing w:after="0" w:line="240" w:lineRule="auto"/>
        <w:ind w:left="2832" w:firstLine="708"/>
        <w:jc w:val="both"/>
        <w:textAlignment w:val="baseline"/>
        <w:rPr>
          <w:rFonts w:ascii="Times New Roman" w:eastAsia="Times New Roman" w:hAnsi="Times New Roman" w:cs="Times New Roman"/>
          <w:sz w:val="24"/>
          <w:szCs w:val="24"/>
          <w:lang w:eastAsia="uk-UA"/>
        </w:rPr>
      </w:pPr>
    </w:p>
    <w:p w:rsidR="00137B24" w:rsidRPr="008B0BD7" w:rsidRDefault="00137B24" w:rsidP="00137B24">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Створити комунальне некомерційне підприємство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w:t>
      </w:r>
    </w:p>
    <w:p w:rsidR="00137B24" w:rsidRPr="008B0BD7" w:rsidRDefault="00137B24" w:rsidP="00137B24">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Визначити, що комунальне некомерційне підприємство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є комунальним унітарним  неприбутковим підприємством, яке з моменту його реєстрації набуває статусу юридичної особи, має самостійний баланс, рахунки в органах Казначейства, печатку, власні бланки.</w:t>
      </w:r>
    </w:p>
    <w:p w:rsidR="00137B24" w:rsidRPr="008B0BD7" w:rsidRDefault="00137B24" w:rsidP="00137B24">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Затвердити Статут комунального некомерційного підприємства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(додається).</w:t>
      </w:r>
    </w:p>
    <w:p w:rsidR="00137B24" w:rsidRPr="00F90248" w:rsidRDefault="00137B24" w:rsidP="00137B24">
      <w:pPr>
        <w:pStyle w:val="a6"/>
        <w:numPr>
          <w:ilvl w:val="0"/>
          <w:numId w:val="1"/>
        </w:numPr>
        <w:shd w:val="clear" w:color="auto" w:fill="FFFFFF"/>
        <w:tabs>
          <w:tab w:val="clear" w:pos="720"/>
        </w:tabs>
        <w:ind w:left="426"/>
        <w:jc w:val="both"/>
        <w:rPr>
          <w:lang w:eastAsia="uk-UA"/>
        </w:rPr>
      </w:pPr>
      <w:bookmarkStart w:id="2" w:name="_Hlk60146341"/>
      <w:r w:rsidRPr="00F90248">
        <w:rPr>
          <w:lang w:eastAsia="uk-UA"/>
        </w:rPr>
        <w:t xml:space="preserve">Затвердити структуру та штатний розпис </w:t>
      </w:r>
      <w:r w:rsidRPr="008B0BD7">
        <w:rPr>
          <w:lang w:eastAsia="uk-UA"/>
        </w:rPr>
        <w:t>комунальн</w:t>
      </w:r>
      <w:r>
        <w:rPr>
          <w:lang w:val="uk-UA" w:eastAsia="uk-UA"/>
        </w:rPr>
        <w:t>ого</w:t>
      </w:r>
      <w:r w:rsidRPr="008B0BD7">
        <w:rPr>
          <w:lang w:eastAsia="uk-UA"/>
        </w:rPr>
        <w:t xml:space="preserve"> некомерційн</w:t>
      </w:r>
      <w:r>
        <w:rPr>
          <w:lang w:val="uk-UA" w:eastAsia="uk-UA"/>
        </w:rPr>
        <w:t>ого</w:t>
      </w:r>
      <w:r w:rsidRPr="008B0BD7">
        <w:rPr>
          <w:lang w:eastAsia="uk-UA"/>
        </w:rPr>
        <w:t xml:space="preserve"> підприємств</w:t>
      </w:r>
      <w:r>
        <w:rPr>
          <w:lang w:val="uk-UA" w:eastAsia="uk-UA"/>
        </w:rPr>
        <w:t>а</w:t>
      </w:r>
      <w:r w:rsidRPr="008B0BD7">
        <w:rPr>
          <w:lang w:eastAsia="uk-UA"/>
        </w:rPr>
        <w:t xml:space="preserve"> «</w:t>
      </w:r>
      <w:r>
        <w:rPr>
          <w:lang w:eastAsia="uk-UA"/>
        </w:rPr>
        <w:t>Райгородський сільський ц</w:t>
      </w:r>
      <w:r w:rsidRPr="008B0BD7">
        <w:rPr>
          <w:lang w:eastAsia="uk-UA"/>
        </w:rPr>
        <w:t>ентр первинної медико–санітарної допомоги»</w:t>
      </w:r>
      <w:r>
        <w:rPr>
          <w:lang w:val="uk-UA" w:eastAsia="uk-UA"/>
        </w:rPr>
        <w:t xml:space="preserve"> Райгородської сільської ради </w:t>
      </w:r>
      <w:r w:rsidRPr="00F90248">
        <w:rPr>
          <w:lang w:eastAsia="uk-UA"/>
        </w:rPr>
        <w:t>на 202</w:t>
      </w:r>
      <w:r w:rsidRPr="00F90248">
        <w:rPr>
          <w:lang w:val="uk-UA" w:eastAsia="uk-UA"/>
        </w:rPr>
        <w:t>1</w:t>
      </w:r>
      <w:r w:rsidRPr="00F90248">
        <w:rPr>
          <w:lang w:eastAsia="uk-UA"/>
        </w:rPr>
        <w:t xml:space="preserve"> рік в кількості </w:t>
      </w:r>
      <w:r>
        <w:rPr>
          <w:lang w:val="uk-UA" w:eastAsia="uk-UA"/>
        </w:rPr>
        <w:t>---</w:t>
      </w:r>
      <w:r w:rsidRPr="00F90248">
        <w:rPr>
          <w:lang w:eastAsia="uk-UA"/>
        </w:rPr>
        <w:t xml:space="preserve"> (</w:t>
      </w:r>
      <w:r>
        <w:rPr>
          <w:lang w:val="uk-UA" w:eastAsia="uk-UA"/>
        </w:rPr>
        <w:t>---</w:t>
      </w:r>
      <w:r w:rsidRPr="00F90248">
        <w:rPr>
          <w:lang w:eastAsia="uk-UA"/>
        </w:rPr>
        <w:t>) штатних одиниць. (Додаток 2</w:t>
      </w:r>
      <w:r w:rsidRPr="00F90248">
        <w:rPr>
          <w:lang w:val="uk-UA" w:eastAsia="uk-UA"/>
        </w:rPr>
        <w:t>)</w:t>
      </w:r>
      <w:r w:rsidRPr="00F90248">
        <w:rPr>
          <w:lang w:eastAsia="uk-UA"/>
        </w:rPr>
        <w:t>.</w:t>
      </w:r>
      <w:bookmarkEnd w:id="2"/>
    </w:p>
    <w:p w:rsidR="00137B24" w:rsidRPr="008B0BD7" w:rsidRDefault="00137B24" w:rsidP="00137B24">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Призначити </w:t>
      </w:r>
      <w:r>
        <w:rPr>
          <w:rFonts w:ascii="Times New Roman" w:eastAsia="Times New Roman" w:hAnsi="Times New Roman" w:cs="Times New Roman"/>
          <w:sz w:val="24"/>
          <w:szCs w:val="24"/>
          <w:lang w:eastAsia="uk-UA"/>
        </w:rPr>
        <w:t>---------</w:t>
      </w:r>
      <w:r w:rsidRPr="008B0BD7">
        <w:rPr>
          <w:rFonts w:ascii="Times New Roman" w:eastAsia="Times New Roman" w:hAnsi="Times New Roman" w:cs="Times New Roman"/>
          <w:sz w:val="24"/>
          <w:szCs w:val="24"/>
          <w:lang w:eastAsia="uk-UA"/>
        </w:rPr>
        <w:t xml:space="preserve"> </w:t>
      </w:r>
      <w:proofErr w:type="spellStart"/>
      <w:r w:rsidRPr="008B0BD7">
        <w:rPr>
          <w:rFonts w:ascii="Times New Roman" w:eastAsia="Times New Roman" w:hAnsi="Times New Roman" w:cs="Times New Roman"/>
          <w:sz w:val="24"/>
          <w:szCs w:val="24"/>
          <w:lang w:eastAsia="uk-UA"/>
        </w:rPr>
        <w:t>виконувач</w:t>
      </w:r>
      <w:r>
        <w:rPr>
          <w:rFonts w:ascii="Times New Roman" w:eastAsia="Times New Roman" w:hAnsi="Times New Roman" w:cs="Times New Roman"/>
          <w:sz w:val="24"/>
          <w:szCs w:val="24"/>
          <w:lang w:eastAsia="uk-UA"/>
        </w:rPr>
        <w:t>ою</w:t>
      </w:r>
      <w:proofErr w:type="spellEnd"/>
      <w:r w:rsidRPr="008B0BD7">
        <w:rPr>
          <w:rFonts w:ascii="Times New Roman" w:eastAsia="Times New Roman" w:hAnsi="Times New Roman" w:cs="Times New Roman"/>
          <w:sz w:val="24"/>
          <w:szCs w:val="24"/>
          <w:lang w:eastAsia="uk-UA"/>
        </w:rPr>
        <w:t xml:space="preserve"> обов’язк</w:t>
      </w:r>
      <w:r>
        <w:rPr>
          <w:rFonts w:ascii="Times New Roman" w:eastAsia="Times New Roman" w:hAnsi="Times New Roman" w:cs="Times New Roman"/>
          <w:sz w:val="24"/>
          <w:szCs w:val="24"/>
          <w:lang w:eastAsia="uk-UA"/>
        </w:rPr>
        <w:t>и</w:t>
      </w:r>
      <w:r w:rsidRPr="008B0BD7">
        <w:rPr>
          <w:rFonts w:ascii="Times New Roman" w:eastAsia="Times New Roman" w:hAnsi="Times New Roman" w:cs="Times New Roman"/>
          <w:sz w:val="24"/>
          <w:szCs w:val="24"/>
          <w:lang w:eastAsia="uk-UA"/>
        </w:rPr>
        <w:t xml:space="preserve"> директора комунального некомерційного підприємства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 xml:space="preserve">ентр первинної медико–санітарної допомоги» </w:t>
      </w:r>
      <w:r>
        <w:rPr>
          <w:rFonts w:ascii="Times New Roman" w:eastAsia="Times New Roman" w:hAnsi="Times New Roman" w:cs="Times New Roman"/>
          <w:sz w:val="24"/>
          <w:szCs w:val="24"/>
          <w:lang w:eastAsia="uk-UA"/>
        </w:rPr>
        <w:t xml:space="preserve">Райгородської сільської ради </w:t>
      </w:r>
      <w:r w:rsidRPr="008B0BD7">
        <w:rPr>
          <w:rFonts w:ascii="Times New Roman" w:eastAsia="Times New Roman" w:hAnsi="Times New Roman" w:cs="Times New Roman"/>
          <w:sz w:val="24"/>
          <w:szCs w:val="24"/>
          <w:lang w:eastAsia="uk-UA"/>
        </w:rPr>
        <w:t>на період до призначення директора у встановленому законодавством порядку.</w:t>
      </w:r>
      <w:r>
        <w:rPr>
          <w:rFonts w:ascii="Times New Roman" w:eastAsia="Times New Roman" w:hAnsi="Times New Roman" w:cs="Times New Roman"/>
          <w:sz w:val="24"/>
          <w:szCs w:val="24"/>
          <w:lang w:eastAsia="uk-UA"/>
        </w:rPr>
        <w:t xml:space="preserve"> </w:t>
      </w:r>
    </w:p>
    <w:p w:rsidR="00137B24" w:rsidRPr="008B0BD7" w:rsidRDefault="00137B24" w:rsidP="00137B24">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Здійснити державну реєстрацію комунального некомерційного підприємства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відповідно до вимог чинного законодавства.</w:t>
      </w:r>
    </w:p>
    <w:p w:rsidR="00137B24" w:rsidRPr="00F90248" w:rsidRDefault="00137B24" w:rsidP="00137B24">
      <w:pPr>
        <w:pStyle w:val="a6"/>
        <w:numPr>
          <w:ilvl w:val="0"/>
          <w:numId w:val="1"/>
        </w:numPr>
        <w:tabs>
          <w:tab w:val="clear" w:pos="720"/>
        </w:tabs>
        <w:ind w:left="426"/>
        <w:jc w:val="both"/>
        <w:rPr>
          <w:lang w:val="uk-UA"/>
        </w:rPr>
      </w:pPr>
      <w:r w:rsidRPr="00F90248">
        <w:rPr>
          <w:shd w:val="clear" w:color="auto" w:fill="FFFFFF"/>
          <w:lang w:val="uk-UA"/>
        </w:rPr>
        <w:lastRenderedPageBreak/>
        <w:t xml:space="preserve">Фінансовому відділу </w:t>
      </w:r>
      <w:r>
        <w:rPr>
          <w:shd w:val="clear" w:color="auto" w:fill="FFFFFF"/>
          <w:lang w:val="uk-UA"/>
        </w:rPr>
        <w:t xml:space="preserve">Райгородської сільської ради </w:t>
      </w:r>
      <w:r w:rsidRPr="00F90248">
        <w:rPr>
          <w:shd w:val="clear" w:color="auto" w:fill="FFFFFF"/>
          <w:lang w:val="uk-UA"/>
        </w:rPr>
        <w:t>(</w:t>
      </w:r>
      <w:r>
        <w:rPr>
          <w:shd w:val="clear" w:color="auto" w:fill="FFFFFF"/>
          <w:lang w:val="uk-UA"/>
        </w:rPr>
        <w:t>Жученко Л.</w:t>
      </w:r>
      <w:r w:rsidRPr="00F90248">
        <w:rPr>
          <w:shd w:val="clear" w:color="auto" w:fill="FFFFFF"/>
          <w:lang w:val="uk-UA"/>
        </w:rPr>
        <w:t xml:space="preserve">І.), при розподілі коштів </w:t>
      </w:r>
      <w:r w:rsidRPr="00F90248">
        <w:rPr>
          <w:lang w:val="uk-UA" w:eastAsia="uk-UA"/>
        </w:rPr>
        <w:t>Райгородської сільської</w:t>
      </w:r>
      <w:r w:rsidRPr="00F90248">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F90248">
        <w:t> </w:t>
      </w:r>
      <w:r w:rsidRPr="00F90248">
        <w:rPr>
          <w:lang w:val="uk-UA"/>
        </w:rPr>
        <w:t xml:space="preserve"> </w:t>
      </w:r>
    </w:p>
    <w:p w:rsidR="00137B24" w:rsidRPr="004F2326" w:rsidRDefault="00137B24" w:rsidP="00137B24">
      <w:pPr>
        <w:numPr>
          <w:ilvl w:val="0"/>
          <w:numId w:val="1"/>
        </w:numPr>
        <w:shd w:val="clear" w:color="auto" w:fill="FFFFFF"/>
        <w:spacing w:after="0" w:line="240" w:lineRule="auto"/>
        <w:ind w:left="426"/>
        <w:jc w:val="both"/>
        <w:textAlignment w:val="baseline"/>
        <w:rPr>
          <w:rFonts w:ascii="Times New Roman" w:hAnsi="Times New Roman" w:cs="Times New Roman"/>
          <w:sz w:val="24"/>
          <w:szCs w:val="24"/>
        </w:rPr>
      </w:pPr>
      <w:r w:rsidRPr="008B0BD7">
        <w:rPr>
          <w:rFonts w:ascii="Times New Roman" w:eastAsia="Times New Roman" w:hAnsi="Times New Roman" w:cs="Times New Roman"/>
          <w:sz w:val="24"/>
          <w:szCs w:val="24"/>
          <w:lang w:eastAsia="uk-UA"/>
        </w:rPr>
        <w:t xml:space="preserve">Контроль за виконанням даного рішення покласти на постійну комісію з питань </w:t>
      </w:r>
      <w:r w:rsidRPr="004F2326">
        <w:rPr>
          <w:rFonts w:ascii="Times New Roman" w:hAnsi="Times New Roman" w:cs="Times New Roman"/>
          <w:sz w:val="24"/>
          <w:szCs w:val="24"/>
        </w:rPr>
        <w:t>планування, фінансів, бюджету та соціально-економічного розвитку, інвестицій та міжнародного співробітництва.</w:t>
      </w: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ind w:left="212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Сільський голова</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t>Віктор Михайленко</w:t>
      </w: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Pr="00137B24" w:rsidRDefault="00137B24" w:rsidP="00137B24">
      <w:pPr>
        <w:pStyle w:val="23"/>
        <w:keepNext/>
        <w:keepLines/>
        <w:shd w:val="clear" w:color="auto" w:fill="auto"/>
        <w:spacing w:after="0" w:line="240" w:lineRule="auto"/>
        <w:ind w:left="7068" w:firstLine="720"/>
        <w:jc w:val="both"/>
        <w:rPr>
          <w:rStyle w:val="22"/>
          <w:rFonts w:ascii="Times New Roman" w:hAnsi="Times New Roman" w:cs="Times New Roman"/>
          <w:color w:val="000000"/>
          <w:sz w:val="28"/>
          <w:szCs w:val="28"/>
        </w:rPr>
      </w:pPr>
      <w:bookmarkStart w:id="3" w:name="bookmark138"/>
      <w:r w:rsidRPr="00137B24">
        <w:rPr>
          <w:rFonts w:ascii="Times New Roman" w:hAnsi="Times New Roman"/>
          <w:sz w:val="24"/>
          <w:szCs w:val="24"/>
        </w:rPr>
        <w:lastRenderedPageBreak/>
        <w:t>ПРОЄКТ</w:t>
      </w:r>
    </w:p>
    <w:p w:rsidR="00137B24" w:rsidRPr="0053656E" w:rsidRDefault="00137B24" w:rsidP="00137B24">
      <w:pPr>
        <w:pStyle w:val="23"/>
        <w:keepNext/>
        <w:keepLines/>
        <w:shd w:val="clear" w:color="auto" w:fill="auto"/>
        <w:spacing w:after="0" w:line="240" w:lineRule="auto"/>
        <w:ind w:left="4395" w:firstLine="720"/>
        <w:jc w:val="both"/>
        <w:rPr>
          <w:rStyle w:val="22"/>
          <w:rFonts w:ascii="Times New Roman" w:hAnsi="Times New Roman" w:cs="Times New Roman"/>
          <w:b/>
          <w:bCs/>
          <w:color w:val="000000"/>
          <w:sz w:val="28"/>
          <w:szCs w:val="28"/>
        </w:rPr>
      </w:pPr>
      <w:r w:rsidRPr="0053656E">
        <w:rPr>
          <w:rStyle w:val="22"/>
          <w:rFonts w:ascii="Times New Roman" w:hAnsi="Times New Roman" w:cs="Times New Roman"/>
          <w:b/>
          <w:bCs/>
          <w:color w:val="000000"/>
          <w:sz w:val="28"/>
          <w:szCs w:val="28"/>
        </w:rPr>
        <w:t>Затверджено»</w:t>
      </w:r>
    </w:p>
    <w:p w:rsidR="00137B24" w:rsidRPr="0053656E" w:rsidRDefault="00137B24" w:rsidP="00137B24">
      <w:pPr>
        <w:pStyle w:val="23"/>
        <w:keepNext/>
        <w:keepLines/>
        <w:shd w:val="clear" w:color="auto" w:fill="auto"/>
        <w:spacing w:after="0" w:line="240" w:lineRule="auto"/>
        <w:ind w:left="4395" w:firstLine="0"/>
        <w:jc w:val="both"/>
        <w:rPr>
          <w:rStyle w:val="22"/>
          <w:rFonts w:ascii="Times New Roman" w:hAnsi="Times New Roman" w:cs="Times New Roman"/>
          <w:b/>
          <w:bCs/>
          <w:color w:val="000000"/>
          <w:sz w:val="28"/>
          <w:szCs w:val="28"/>
        </w:rPr>
      </w:pPr>
      <w:r w:rsidRPr="0053656E">
        <w:rPr>
          <w:rStyle w:val="22"/>
          <w:rFonts w:ascii="Times New Roman" w:hAnsi="Times New Roman" w:cs="Times New Roman"/>
          <w:b/>
          <w:bCs/>
          <w:color w:val="000000"/>
          <w:sz w:val="28"/>
          <w:szCs w:val="28"/>
        </w:rPr>
        <w:t xml:space="preserve">рішенням </w:t>
      </w:r>
      <w:r>
        <w:rPr>
          <w:rStyle w:val="22"/>
          <w:rFonts w:ascii="Times New Roman" w:hAnsi="Times New Roman" w:cs="Times New Roman"/>
          <w:b/>
          <w:bCs/>
          <w:color w:val="000000"/>
          <w:sz w:val="28"/>
          <w:szCs w:val="28"/>
        </w:rPr>
        <w:t xml:space="preserve">позачергової 7 </w:t>
      </w:r>
      <w:r w:rsidRPr="0053656E">
        <w:rPr>
          <w:rStyle w:val="22"/>
          <w:rFonts w:ascii="Times New Roman" w:hAnsi="Times New Roman" w:cs="Times New Roman"/>
          <w:b/>
          <w:bCs/>
          <w:color w:val="000000"/>
          <w:sz w:val="28"/>
          <w:szCs w:val="28"/>
        </w:rPr>
        <w:t xml:space="preserve"> сесії </w:t>
      </w:r>
    </w:p>
    <w:p w:rsidR="00137B24" w:rsidRPr="0053656E" w:rsidRDefault="00137B24" w:rsidP="00137B24">
      <w:pPr>
        <w:pStyle w:val="23"/>
        <w:keepNext/>
        <w:keepLines/>
        <w:shd w:val="clear" w:color="auto" w:fill="auto"/>
        <w:spacing w:after="0" w:line="240" w:lineRule="auto"/>
        <w:ind w:left="4395" w:firstLine="0"/>
        <w:jc w:val="both"/>
        <w:rPr>
          <w:rStyle w:val="22"/>
          <w:rFonts w:ascii="Times New Roman" w:hAnsi="Times New Roman" w:cs="Times New Roman"/>
          <w:b/>
          <w:bCs/>
          <w:color w:val="000000"/>
          <w:sz w:val="28"/>
          <w:szCs w:val="28"/>
        </w:rPr>
      </w:pPr>
      <w:r>
        <w:rPr>
          <w:rStyle w:val="22"/>
          <w:rFonts w:ascii="Times New Roman" w:hAnsi="Times New Roman" w:cs="Times New Roman"/>
          <w:b/>
          <w:bCs/>
          <w:color w:val="000000"/>
          <w:sz w:val="28"/>
          <w:szCs w:val="28"/>
        </w:rPr>
        <w:t>Райгородської сільської</w:t>
      </w:r>
      <w:r w:rsidRPr="0053656E">
        <w:rPr>
          <w:rStyle w:val="22"/>
          <w:rFonts w:ascii="Times New Roman" w:hAnsi="Times New Roman" w:cs="Times New Roman"/>
          <w:b/>
          <w:bCs/>
          <w:color w:val="000000"/>
          <w:sz w:val="28"/>
          <w:szCs w:val="28"/>
        </w:rPr>
        <w:t xml:space="preserve"> ради </w:t>
      </w:r>
      <w:r>
        <w:rPr>
          <w:rStyle w:val="22"/>
          <w:rFonts w:ascii="Times New Roman" w:hAnsi="Times New Roman" w:cs="Times New Roman"/>
          <w:b/>
          <w:bCs/>
          <w:color w:val="000000"/>
          <w:sz w:val="28"/>
          <w:szCs w:val="28"/>
        </w:rPr>
        <w:t>8</w:t>
      </w:r>
      <w:r w:rsidRPr="0053656E">
        <w:rPr>
          <w:rStyle w:val="22"/>
          <w:rFonts w:ascii="Times New Roman" w:hAnsi="Times New Roman" w:cs="Times New Roman"/>
          <w:b/>
          <w:bCs/>
          <w:color w:val="000000"/>
          <w:sz w:val="28"/>
          <w:szCs w:val="28"/>
        </w:rPr>
        <w:t xml:space="preserve"> скликання від </w:t>
      </w:r>
      <w:r>
        <w:rPr>
          <w:rStyle w:val="22"/>
          <w:rFonts w:ascii="Times New Roman" w:hAnsi="Times New Roman" w:cs="Times New Roman"/>
          <w:b/>
          <w:bCs/>
          <w:color w:val="000000"/>
          <w:sz w:val="28"/>
          <w:szCs w:val="28"/>
        </w:rPr>
        <w:t>16.03.2021</w:t>
      </w:r>
      <w:r w:rsidRPr="0053656E">
        <w:rPr>
          <w:rStyle w:val="22"/>
          <w:rFonts w:ascii="Times New Roman" w:hAnsi="Times New Roman" w:cs="Times New Roman"/>
          <w:b/>
          <w:bCs/>
          <w:color w:val="000000"/>
          <w:sz w:val="28"/>
          <w:szCs w:val="28"/>
        </w:rPr>
        <w:t xml:space="preserve"> року № </w:t>
      </w:r>
      <w:r>
        <w:rPr>
          <w:rStyle w:val="22"/>
          <w:rFonts w:ascii="Times New Roman" w:hAnsi="Times New Roman" w:cs="Times New Roman"/>
          <w:b/>
          <w:bCs/>
          <w:color w:val="000000"/>
          <w:sz w:val="28"/>
          <w:szCs w:val="28"/>
        </w:rPr>
        <w:t>---</w:t>
      </w:r>
    </w:p>
    <w:p w:rsidR="00137B24" w:rsidRPr="0053656E" w:rsidRDefault="00137B24" w:rsidP="00137B24">
      <w:pPr>
        <w:pStyle w:val="23"/>
        <w:keepNext/>
        <w:keepLines/>
        <w:shd w:val="clear" w:color="auto" w:fill="auto"/>
        <w:spacing w:after="0" w:line="240" w:lineRule="auto"/>
        <w:ind w:left="3675" w:firstLine="720"/>
        <w:jc w:val="both"/>
        <w:rPr>
          <w:rStyle w:val="22"/>
          <w:rFonts w:ascii="Times New Roman" w:hAnsi="Times New Roman" w:cs="Times New Roman"/>
          <w:b/>
          <w:bCs/>
          <w:color w:val="000000"/>
          <w:sz w:val="28"/>
          <w:szCs w:val="28"/>
        </w:rPr>
      </w:pPr>
      <w:r>
        <w:rPr>
          <w:rStyle w:val="22"/>
          <w:rFonts w:ascii="Times New Roman" w:hAnsi="Times New Roman" w:cs="Times New Roman"/>
          <w:b/>
          <w:bCs/>
          <w:color w:val="000000"/>
          <w:sz w:val="28"/>
          <w:szCs w:val="28"/>
        </w:rPr>
        <w:t>Райгородський сільський</w:t>
      </w:r>
      <w:r w:rsidRPr="0053656E">
        <w:rPr>
          <w:rStyle w:val="22"/>
          <w:rFonts w:ascii="Times New Roman" w:hAnsi="Times New Roman" w:cs="Times New Roman"/>
          <w:b/>
          <w:bCs/>
          <w:color w:val="000000"/>
          <w:sz w:val="28"/>
          <w:szCs w:val="28"/>
        </w:rPr>
        <w:t xml:space="preserve"> голова </w:t>
      </w:r>
    </w:p>
    <w:p w:rsidR="00137B24" w:rsidRPr="0053656E" w:rsidRDefault="00137B24" w:rsidP="00137B24">
      <w:pPr>
        <w:pStyle w:val="23"/>
        <w:keepNext/>
        <w:keepLines/>
        <w:shd w:val="clear" w:color="auto" w:fill="auto"/>
        <w:spacing w:after="0" w:line="240" w:lineRule="auto"/>
        <w:ind w:left="5760" w:firstLine="720"/>
        <w:jc w:val="both"/>
        <w:rPr>
          <w:rStyle w:val="22"/>
          <w:rFonts w:ascii="Times New Roman" w:hAnsi="Times New Roman" w:cs="Times New Roman"/>
          <w:b/>
          <w:bCs/>
          <w:color w:val="000000"/>
          <w:sz w:val="28"/>
          <w:szCs w:val="28"/>
        </w:rPr>
      </w:pPr>
      <w:r>
        <w:rPr>
          <w:rStyle w:val="22"/>
          <w:rFonts w:ascii="Times New Roman" w:hAnsi="Times New Roman" w:cs="Times New Roman"/>
          <w:b/>
          <w:bCs/>
          <w:color w:val="000000"/>
          <w:sz w:val="28"/>
          <w:szCs w:val="28"/>
        </w:rPr>
        <w:t>Віктор Михайленко</w:t>
      </w:r>
    </w:p>
    <w:p w:rsidR="00137B24" w:rsidRPr="0053656E" w:rsidRDefault="00137B24" w:rsidP="00137B24">
      <w:pPr>
        <w:pStyle w:val="23"/>
        <w:keepNext/>
        <w:keepLines/>
        <w:shd w:val="clear" w:color="auto" w:fill="auto"/>
        <w:spacing w:after="0" w:line="240" w:lineRule="auto"/>
        <w:ind w:left="4395"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both"/>
        <w:rPr>
          <w:rStyle w:val="22"/>
          <w:rFonts w:ascii="Times New Roman" w:hAnsi="Times New Roman" w:cs="Times New Roman"/>
          <w:b/>
          <w:bCs/>
          <w:color w:val="000000"/>
          <w:sz w:val="28"/>
          <w:szCs w:val="28"/>
        </w:rPr>
      </w:pPr>
    </w:p>
    <w:p w:rsidR="00137B24" w:rsidRPr="0053656E" w:rsidRDefault="00137B24" w:rsidP="00137B24">
      <w:pPr>
        <w:pStyle w:val="23"/>
        <w:keepNext/>
        <w:keepLines/>
        <w:shd w:val="clear" w:color="auto" w:fill="auto"/>
        <w:spacing w:after="0" w:line="240" w:lineRule="auto"/>
        <w:ind w:firstLine="720"/>
        <w:jc w:val="center"/>
        <w:rPr>
          <w:rStyle w:val="22"/>
          <w:rFonts w:ascii="Times New Roman" w:hAnsi="Times New Roman" w:cs="Times New Roman"/>
          <w:b/>
          <w:bCs/>
          <w:color w:val="000000"/>
          <w:sz w:val="48"/>
          <w:szCs w:val="48"/>
        </w:rPr>
      </w:pPr>
      <w:r w:rsidRPr="0053656E">
        <w:rPr>
          <w:rStyle w:val="22"/>
          <w:rFonts w:ascii="Times New Roman" w:hAnsi="Times New Roman" w:cs="Times New Roman"/>
          <w:b/>
          <w:bCs/>
          <w:color w:val="000000"/>
          <w:sz w:val="48"/>
          <w:szCs w:val="48"/>
        </w:rPr>
        <w:t>Статут</w:t>
      </w:r>
    </w:p>
    <w:p w:rsidR="00137B24" w:rsidRPr="0053656E" w:rsidRDefault="00137B24" w:rsidP="00137B24">
      <w:pPr>
        <w:pStyle w:val="23"/>
        <w:keepNext/>
        <w:keepLines/>
        <w:shd w:val="clear" w:color="auto" w:fill="auto"/>
        <w:spacing w:after="0" w:line="240" w:lineRule="auto"/>
        <w:ind w:firstLine="720"/>
        <w:jc w:val="center"/>
        <w:rPr>
          <w:rStyle w:val="22"/>
          <w:rFonts w:ascii="Times New Roman" w:hAnsi="Times New Roman" w:cs="Times New Roman"/>
          <w:b/>
          <w:bCs/>
          <w:color w:val="000000"/>
          <w:sz w:val="48"/>
          <w:szCs w:val="48"/>
        </w:rPr>
      </w:pPr>
      <w:r w:rsidRPr="0053656E">
        <w:rPr>
          <w:rStyle w:val="22"/>
          <w:rFonts w:ascii="Times New Roman" w:hAnsi="Times New Roman" w:cs="Times New Roman"/>
          <w:b/>
          <w:bCs/>
          <w:color w:val="000000"/>
          <w:sz w:val="48"/>
          <w:szCs w:val="48"/>
        </w:rPr>
        <w:t xml:space="preserve">Комунального  </w:t>
      </w:r>
      <w:r>
        <w:rPr>
          <w:rStyle w:val="22"/>
          <w:rFonts w:ascii="Times New Roman" w:hAnsi="Times New Roman" w:cs="Times New Roman"/>
          <w:b/>
          <w:bCs/>
          <w:color w:val="000000"/>
          <w:sz w:val="48"/>
          <w:szCs w:val="48"/>
        </w:rPr>
        <w:t xml:space="preserve">некомерційного </w:t>
      </w:r>
      <w:r w:rsidRPr="0053656E">
        <w:rPr>
          <w:rStyle w:val="22"/>
          <w:rFonts w:ascii="Times New Roman" w:hAnsi="Times New Roman" w:cs="Times New Roman"/>
          <w:b/>
          <w:bCs/>
          <w:color w:val="000000"/>
          <w:sz w:val="48"/>
          <w:szCs w:val="48"/>
        </w:rPr>
        <w:t>підприємства</w:t>
      </w:r>
      <w:bookmarkEnd w:id="3"/>
    </w:p>
    <w:p w:rsidR="00137B24" w:rsidRPr="0053656E" w:rsidRDefault="00137B24" w:rsidP="00137B24">
      <w:pPr>
        <w:pStyle w:val="23"/>
        <w:keepNext/>
        <w:keepLines/>
        <w:shd w:val="clear" w:color="auto" w:fill="auto"/>
        <w:spacing w:after="0" w:line="240" w:lineRule="auto"/>
        <w:ind w:firstLine="720"/>
        <w:jc w:val="center"/>
        <w:rPr>
          <w:rStyle w:val="22"/>
          <w:rFonts w:ascii="Times New Roman" w:hAnsi="Times New Roman" w:cs="Times New Roman"/>
          <w:b/>
          <w:bCs/>
          <w:color w:val="000000"/>
          <w:sz w:val="48"/>
          <w:szCs w:val="48"/>
        </w:rPr>
      </w:pPr>
      <w:r w:rsidRPr="0053656E">
        <w:rPr>
          <w:rStyle w:val="22"/>
          <w:rFonts w:ascii="Times New Roman" w:hAnsi="Times New Roman" w:cs="Times New Roman"/>
          <w:b/>
          <w:bCs/>
          <w:color w:val="000000"/>
          <w:sz w:val="48"/>
          <w:szCs w:val="48"/>
        </w:rPr>
        <w:t>«</w:t>
      </w:r>
      <w:r>
        <w:rPr>
          <w:rStyle w:val="22"/>
          <w:rFonts w:ascii="Times New Roman" w:hAnsi="Times New Roman" w:cs="Times New Roman"/>
          <w:b/>
          <w:bCs/>
          <w:color w:val="000000"/>
          <w:sz w:val="48"/>
          <w:szCs w:val="48"/>
        </w:rPr>
        <w:t>Райгородський сільський</w:t>
      </w:r>
      <w:r w:rsidRPr="0053656E">
        <w:rPr>
          <w:rStyle w:val="22"/>
          <w:rFonts w:ascii="Times New Roman" w:hAnsi="Times New Roman" w:cs="Times New Roman"/>
          <w:b/>
          <w:bCs/>
          <w:color w:val="000000"/>
          <w:sz w:val="48"/>
          <w:szCs w:val="48"/>
        </w:rPr>
        <w:t xml:space="preserve"> центр</w:t>
      </w:r>
    </w:p>
    <w:p w:rsidR="00137B24" w:rsidRPr="0053656E" w:rsidRDefault="00137B24" w:rsidP="00137B24">
      <w:pPr>
        <w:pStyle w:val="23"/>
        <w:keepNext/>
        <w:keepLines/>
        <w:shd w:val="clear" w:color="auto" w:fill="auto"/>
        <w:spacing w:after="0" w:line="240" w:lineRule="auto"/>
        <w:ind w:firstLine="720"/>
        <w:jc w:val="center"/>
        <w:rPr>
          <w:rFonts w:ascii="Times New Roman" w:hAnsi="Times New Roman" w:cs="Times New Roman"/>
          <w:sz w:val="48"/>
          <w:szCs w:val="48"/>
        </w:rPr>
      </w:pPr>
      <w:r w:rsidRPr="0053656E">
        <w:rPr>
          <w:rStyle w:val="22"/>
          <w:rFonts w:ascii="Times New Roman" w:hAnsi="Times New Roman" w:cs="Times New Roman"/>
          <w:b/>
          <w:bCs/>
          <w:color w:val="000000"/>
          <w:sz w:val="48"/>
          <w:szCs w:val="48"/>
        </w:rPr>
        <w:t>первинної медико-санітарної допомоги»</w:t>
      </w:r>
    </w:p>
    <w:p w:rsidR="00137B24" w:rsidRPr="0053656E" w:rsidRDefault="00137B24" w:rsidP="00137B24">
      <w:pPr>
        <w:pStyle w:val="120"/>
        <w:shd w:val="clear" w:color="auto" w:fill="auto"/>
        <w:spacing w:before="0" w:after="0" w:line="240" w:lineRule="auto"/>
        <w:ind w:firstLine="720"/>
        <w:jc w:val="center"/>
        <w:rPr>
          <w:rStyle w:val="12"/>
          <w:rFonts w:ascii="Times New Roman" w:hAnsi="Times New Roman" w:cs="Times New Roman"/>
          <w:b/>
          <w:color w:val="000000"/>
          <w:sz w:val="48"/>
          <w:szCs w:val="48"/>
        </w:rPr>
      </w:pPr>
      <w:r>
        <w:rPr>
          <w:rStyle w:val="12"/>
          <w:rFonts w:ascii="Times New Roman" w:hAnsi="Times New Roman" w:cs="Times New Roman"/>
          <w:b/>
          <w:color w:val="000000"/>
          <w:sz w:val="48"/>
          <w:szCs w:val="48"/>
        </w:rPr>
        <w:t>Райгородської сільської</w:t>
      </w:r>
      <w:r w:rsidRPr="0053656E">
        <w:rPr>
          <w:rStyle w:val="12"/>
          <w:rFonts w:ascii="Times New Roman" w:hAnsi="Times New Roman" w:cs="Times New Roman"/>
          <w:b/>
          <w:color w:val="000000"/>
          <w:sz w:val="48"/>
          <w:szCs w:val="48"/>
        </w:rPr>
        <w:t xml:space="preserve"> ради</w:t>
      </w: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sz w:val="48"/>
          <w:szCs w:val="48"/>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Default="00137B24" w:rsidP="00137B24">
      <w:pPr>
        <w:pStyle w:val="120"/>
        <w:shd w:val="clear" w:color="auto" w:fill="auto"/>
        <w:spacing w:before="0" w:after="0" w:line="240" w:lineRule="auto"/>
        <w:ind w:firstLine="720"/>
        <w:rPr>
          <w:rStyle w:val="12"/>
          <w:rFonts w:ascii="Times New Roman" w:hAnsi="Times New Roman" w:cs="Times New Roman"/>
          <w:color w:val="000000"/>
        </w:rPr>
      </w:pPr>
    </w:p>
    <w:p w:rsidR="00137B24" w:rsidRPr="0053656E" w:rsidRDefault="00137B24" w:rsidP="00137B24">
      <w:pPr>
        <w:pStyle w:val="120"/>
        <w:shd w:val="clear" w:color="auto" w:fill="auto"/>
        <w:spacing w:before="0" w:after="0" w:line="240" w:lineRule="auto"/>
        <w:ind w:firstLine="720"/>
        <w:jc w:val="center"/>
        <w:rPr>
          <w:rStyle w:val="12"/>
          <w:rFonts w:ascii="Times New Roman" w:hAnsi="Times New Roman" w:cs="Times New Roman"/>
          <w:color w:val="000000"/>
        </w:rPr>
      </w:pPr>
      <w:r>
        <w:rPr>
          <w:rStyle w:val="12"/>
          <w:rFonts w:ascii="Times New Roman" w:hAnsi="Times New Roman" w:cs="Times New Roman"/>
          <w:color w:val="000000"/>
        </w:rPr>
        <w:t>Село Райгород</w:t>
      </w:r>
    </w:p>
    <w:p w:rsidR="00137B24" w:rsidRPr="0053656E" w:rsidRDefault="00137B24" w:rsidP="00137B24">
      <w:pPr>
        <w:pStyle w:val="120"/>
        <w:shd w:val="clear" w:color="auto" w:fill="auto"/>
        <w:spacing w:before="0" w:after="0" w:line="240" w:lineRule="auto"/>
        <w:ind w:firstLine="720"/>
        <w:jc w:val="center"/>
        <w:rPr>
          <w:rStyle w:val="12"/>
          <w:rFonts w:ascii="Times New Roman" w:hAnsi="Times New Roman" w:cs="Times New Roman"/>
          <w:color w:val="000000"/>
        </w:rPr>
      </w:pPr>
      <w:r w:rsidRPr="0053656E">
        <w:rPr>
          <w:rStyle w:val="12"/>
          <w:rFonts w:ascii="Times New Roman" w:hAnsi="Times New Roman" w:cs="Times New Roman"/>
          <w:color w:val="000000"/>
        </w:rPr>
        <w:t>20</w:t>
      </w:r>
      <w:r>
        <w:rPr>
          <w:rStyle w:val="12"/>
          <w:rFonts w:ascii="Times New Roman" w:hAnsi="Times New Roman" w:cs="Times New Roman"/>
          <w:color w:val="000000"/>
        </w:rPr>
        <w:t>21</w:t>
      </w:r>
    </w:p>
    <w:p w:rsidR="00137B24" w:rsidRPr="0053656E" w:rsidRDefault="00137B24" w:rsidP="00137B24">
      <w:pPr>
        <w:pStyle w:val="120"/>
        <w:shd w:val="clear" w:color="auto" w:fill="auto"/>
        <w:spacing w:before="0" w:after="0" w:line="240" w:lineRule="auto"/>
        <w:ind w:firstLine="720"/>
        <w:rPr>
          <w:rFonts w:ascii="Times New Roman" w:hAnsi="Times New Roman" w:cs="Times New Roman"/>
          <w:color w:val="000000"/>
          <w:sz w:val="24"/>
          <w:szCs w:val="24"/>
        </w:rPr>
      </w:pPr>
      <w:r w:rsidRPr="0053656E">
        <w:rPr>
          <w:rFonts w:ascii="Times New Roman" w:hAnsi="Times New Roman" w:cs="Times New Roman"/>
          <w:noProof/>
          <w:color w:val="000000"/>
          <w:sz w:val="24"/>
          <w:szCs w:val="24"/>
          <w:lang w:eastAsia="uk-UA"/>
        </w:rPr>
        <mc:AlternateContent>
          <mc:Choice Requires="wps">
            <w:drawing>
              <wp:anchor distT="0" distB="0" distL="114300" distR="114300" simplePos="0" relativeHeight="251665408" behindDoc="0" locked="0" layoutInCell="1" allowOverlap="1" wp14:anchorId="16CE9C0C" wp14:editId="0F45483C">
                <wp:simplePos x="0" y="0"/>
                <wp:positionH relativeFrom="column">
                  <wp:posOffset>5798185</wp:posOffset>
                </wp:positionH>
                <wp:positionV relativeFrom="paragraph">
                  <wp:posOffset>222250</wp:posOffset>
                </wp:positionV>
                <wp:extent cx="419100" cy="561975"/>
                <wp:effectExtent l="9525" t="6350" r="9525" b="12700"/>
                <wp:wrapNone/>
                <wp:docPr id="7" name="Прямокут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5619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5A5127" id="Прямокутник 7" o:spid="_x0000_s1026" style="position:absolute;margin-left:456.55pt;margin-top:17.5pt;width:33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qf0PQIAAEgEAAAOAAAAZHJzL2Uyb0RvYy54bWysVFGO0zAQ/UfiDpb/aZqq3W6jpqtVlyKk&#10;BVZaOIDrOI2FY5ux27R8ITgAR+AaaAWcIb0RY6dbuvCDEPmwZjz2mzdvxplebGtFNgKcNDqnaa9P&#10;idDcFFKvcvrm9eLJOSXOM10wZbTI6U44ejF7/Gja2EwMTGVUIYAgiHZZY3NaeW+zJHG8EjVzPWOF&#10;xmBpoGYeXVglBbAG0WuVDPr9s6QxUFgwXDiHu1ddkM4iflkK7l+VpROeqJwiNx9XiOsyrMlsyrIV&#10;MFtJfqDB/oFFzaTGpEeoK+YZWYP8A6qWHIwzpe9xUyemLCUXsQasJu3/Vs1txayItaA4zh5lcv8P&#10;lr/c3ACRRU7HlGhWY4vaL/sP+8/tt/ZHe7f/tP/Yfm+/tndkHLRqrMvwyq29gVCts9eGv3VEm3nF&#10;9EpcApimEqxAhmk4nzy4EByHV8myeWEKTMXW3kTZtiXUARAFIdvYnd2xO2LrCcfNYTpJ+9hDjqHR&#10;WToZj2IGlt1ftuD8M2FqEoycAjY/grPNtfOBDMvuj0TyRsliIZWKDqyWcwVkw3BQFvE7oLvTY0qT&#10;JqeT0WAUkR/E3N9B1NLjxCtZ5/S8H76Qh2VBtae6iLZnUnU2Ulb6IGNQruvA0hQ7VBFMN874/NCo&#10;DLynpMFRzql7t2YgKFHPNXZikg6HYfajMxyNB+jAaWR5GmGaI1ROPSWdOffde1lbkKsKM6Wxdm0u&#10;sXuljMqGznasDmRxXKPgh6cV3sOpH0/9+gHMfgIAAP//AwBQSwMEFAAGAAgAAAAhADgSOyLeAAAA&#10;CgEAAA8AAABkcnMvZG93bnJldi54bWxMj8FOwzAMhu9IvENkJG4s7cqAlqYTjKJdOIwBdy8xbUWT&#10;VE22dTw95gRH259+f3+5nGwvDjSGzjsF6SwBQU5707lGwfvb89UdiBDRGey9IwUnCrCszs9KLIw/&#10;ulc6bGMjOMSFAhW0MQ6FlEG3ZDHM/ECOb59+tBh5HBtpRjxyuO3lPElupMXO8YcWB1q1pL+2e6tg&#10;g/i0+V5r/VifXq5rWn3U5HulLi+mh3sQkab4B8OvPqtDxU47v3cmiF5BnmYpowqyBXdiIL/NebFj&#10;cp4tQFal/F+h+gEAAP//AwBQSwECLQAUAAYACAAAACEAtoM4kv4AAADhAQAAEwAAAAAAAAAAAAAA&#10;AAAAAAAAW0NvbnRlbnRfVHlwZXNdLnhtbFBLAQItABQABgAIAAAAIQA4/SH/1gAAAJQBAAALAAAA&#10;AAAAAAAAAAAAAC8BAABfcmVscy8ucmVsc1BLAQItABQABgAIAAAAIQBdaqf0PQIAAEgEAAAOAAAA&#10;AAAAAAAAAAAAAC4CAABkcnMvZTJvRG9jLnhtbFBLAQItABQABgAIAAAAIQA4Ejsi3gAAAAoBAAAP&#10;AAAAAAAAAAAAAAAAAJcEAABkcnMvZG93bnJldi54bWxQSwUGAAAAAAQABADzAAAAogUAAAAA&#10;" strokecolor="white"/>
            </w:pict>
          </mc:Fallback>
        </mc:AlternateContent>
      </w:r>
      <w:r w:rsidRPr="0053656E">
        <w:rPr>
          <w:rFonts w:ascii="Times New Roman" w:hAnsi="Times New Roman" w:cs="Times New Roman"/>
          <w:color w:val="000000"/>
          <w:sz w:val="24"/>
          <w:szCs w:val="24"/>
        </w:rPr>
        <w:fldChar w:fldCharType="begin"/>
      </w:r>
      <w:r w:rsidRPr="0053656E">
        <w:rPr>
          <w:rFonts w:ascii="Times New Roman" w:hAnsi="Times New Roman" w:cs="Times New Roman"/>
          <w:color w:val="000000"/>
          <w:sz w:val="24"/>
          <w:szCs w:val="24"/>
        </w:rPr>
        <w:instrText xml:space="preserve"> TOC \o "1-5" \h \z </w:instrText>
      </w:r>
      <w:r w:rsidRPr="0053656E">
        <w:rPr>
          <w:rFonts w:ascii="Times New Roman" w:hAnsi="Times New Roman" w:cs="Times New Roman"/>
          <w:color w:val="000000"/>
          <w:sz w:val="24"/>
          <w:szCs w:val="24"/>
        </w:rPr>
        <w:fldChar w:fldCharType="separate"/>
      </w:r>
      <w:r w:rsidRPr="0053656E">
        <w:rPr>
          <w:rStyle w:val="24"/>
          <w:rFonts w:ascii="Times New Roman" w:hAnsi="Times New Roman" w:cs="Times New Roman"/>
          <w:color w:val="000000"/>
          <w:sz w:val="24"/>
          <w:szCs w:val="24"/>
        </w:rPr>
        <w:t>Загальні положення</w:t>
      </w:r>
      <w:r w:rsidRPr="0053656E">
        <w:rPr>
          <w:rStyle w:val="24"/>
          <w:rFonts w:ascii="Times New Roman" w:hAnsi="Times New Roman" w:cs="Times New Roman"/>
          <w:color w:val="000000"/>
          <w:sz w:val="24"/>
          <w:szCs w:val="24"/>
        </w:rPr>
        <w:tab/>
      </w:r>
    </w:p>
    <w:p w:rsidR="00137B24" w:rsidRPr="0053656E" w:rsidRDefault="00137B24"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r w:rsidRPr="0053656E">
        <w:rPr>
          <w:rStyle w:val="24"/>
          <w:rFonts w:ascii="Times New Roman" w:hAnsi="Times New Roman" w:cs="Times New Roman"/>
          <w:color w:val="000000"/>
          <w:sz w:val="24"/>
          <w:szCs w:val="24"/>
        </w:rPr>
        <w:t>Найменування та місцезнаходження</w:t>
      </w:r>
      <w:r w:rsidRPr="0053656E">
        <w:rPr>
          <w:rStyle w:val="24"/>
          <w:rFonts w:ascii="Times New Roman" w:hAnsi="Times New Roman" w:cs="Times New Roman"/>
          <w:color w:val="000000"/>
          <w:sz w:val="24"/>
          <w:szCs w:val="24"/>
        </w:rPr>
        <w:tab/>
      </w:r>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39" w:tooltip="Current Document" w:history="1">
        <w:r w:rsidR="00137B24" w:rsidRPr="0053656E">
          <w:rPr>
            <w:rStyle w:val="24"/>
            <w:rFonts w:ascii="Times New Roman" w:hAnsi="Times New Roman" w:cs="Times New Roman"/>
            <w:color w:val="000000"/>
            <w:sz w:val="24"/>
            <w:szCs w:val="24"/>
          </w:rPr>
          <w:t>Мета та предмет діяльності</w:t>
        </w:r>
        <w:r w:rsidR="00137B24" w:rsidRPr="0053656E">
          <w:rPr>
            <w:rStyle w:val="24"/>
            <w:rFonts w:ascii="Times New Roman" w:hAnsi="Times New Roman" w:cs="Times New Roman"/>
            <w:color w:val="000000"/>
            <w:sz w:val="24"/>
            <w:szCs w:val="24"/>
          </w:rPr>
          <w:tab/>
        </w:r>
      </w:hyperlink>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0" w:tooltip="Current Document" w:history="1">
        <w:r w:rsidR="00137B24" w:rsidRPr="0053656E">
          <w:rPr>
            <w:rStyle w:val="24"/>
            <w:rFonts w:ascii="Times New Roman" w:hAnsi="Times New Roman" w:cs="Times New Roman"/>
            <w:color w:val="000000"/>
            <w:sz w:val="24"/>
            <w:szCs w:val="24"/>
          </w:rPr>
          <w:t>Правовий статус</w:t>
        </w:r>
        <w:r w:rsidR="00137B24" w:rsidRPr="0053656E">
          <w:rPr>
            <w:rStyle w:val="24"/>
            <w:rFonts w:ascii="Times New Roman" w:hAnsi="Times New Roman" w:cs="Times New Roman"/>
            <w:color w:val="000000"/>
            <w:sz w:val="24"/>
            <w:szCs w:val="24"/>
          </w:rPr>
          <w:tab/>
        </w:r>
      </w:hyperlink>
    </w:p>
    <w:p w:rsidR="00137B24" w:rsidRPr="0053656E" w:rsidRDefault="00137B24"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r w:rsidRPr="0053656E">
        <w:rPr>
          <w:rStyle w:val="24"/>
          <w:rFonts w:ascii="Times New Roman" w:hAnsi="Times New Roman" w:cs="Times New Roman"/>
          <w:color w:val="000000"/>
          <w:sz w:val="24"/>
          <w:szCs w:val="24"/>
        </w:rPr>
        <w:t>Статутний капітал. Майно та фінансування</w:t>
      </w:r>
      <w:r w:rsidRPr="0053656E">
        <w:rPr>
          <w:rStyle w:val="24"/>
          <w:rFonts w:ascii="Times New Roman" w:hAnsi="Times New Roman" w:cs="Times New Roman"/>
          <w:color w:val="000000"/>
          <w:sz w:val="24"/>
          <w:szCs w:val="24"/>
        </w:rPr>
        <w:tab/>
      </w:r>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3" w:tooltip="Current Document" w:history="1">
        <w:r w:rsidR="00137B24" w:rsidRPr="0053656E">
          <w:rPr>
            <w:rStyle w:val="24"/>
            <w:rFonts w:ascii="Times New Roman" w:hAnsi="Times New Roman" w:cs="Times New Roman"/>
            <w:color w:val="000000"/>
            <w:sz w:val="24"/>
            <w:szCs w:val="24"/>
          </w:rPr>
          <w:t>Права та обов’язки</w:t>
        </w:r>
        <w:r w:rsidR="00137B24" w:rsidRPr="0053656E">
          <w:rPr>
            <w:rStyle w:val="24"/>
            <w:rFonts w:ascii="Times New Roman" w:hAnsi="Times New Roman" w:cs="Times New Roman"/>
            <w:color w:val="000000"/>
            <w:sz w:val="24"/>
            <w:szCs w:val="24"/>
          </w:rPr>
          <w:tab/>
        </w:r>
      </w:hyperlink>
    </w:p>
    <w:p w:rsidR="00137B24" w:rsidRPr="0053656E" w:rsidRDefault="001815DD" w:rsidP="00137B24">
      <w:pPr>
        <w:pStyle w:val="25"/>
        <w:numPr>
          <w:ilvl w:val="0"/>
          <w:numId w:val="3"/>
        </w:numPr>
        <w:tabs>
          <w:tab w:val="left" w:pos="574"/>
          <w:tab w:val="left" w:leader="dot" w:pos="9336"/>
        </w:tabs>
        <w:spacing w:before="0" w:line="240" w:lineRule="auto"/>
        <w:rPr>
          <w:rFonts w:ascii="Times New Roman" w:hAnsi="Times New Roman" w:cs="Times New Roman"/>
          <w:color w:val="000000"/>
          <w:sz w:val="24"/>
          <w:szCs w:val="24"/>
        </w:rPr>
      </w:pPr>
      <w:hyperlink w:anchor="bookmark144" w:tooltip="Current Document" w:history="1">
        <w:r w:rsidR="00137B24" w:rsidRPr="0053656E">
          <w:rPr>
            <w:rStyle w:val="24"/>
            <w:rFonts w:ascii="Times New Roman" w:hAnsi="Times New Roman" w:cs="Times New Roman"/>
            <w:color w:val="000000"/>
            <w:sz w:val="24"/>
            <w:szCs w:val="24"/>
          </w:rPr>
          <w:t>Управління підприємством та громадський контроль за його діяльністю</w:t>
        </w:r>
        <w:r w:rsidR="00137B24" w:rsidRPr="0053656E">
          <w:rPr>
            <w:rStyle w:val="24"/>
            <w:rFonts w:ascii="Times New Roman" w:hAnsi="Times New Roman" w:cs="Times New Roman"/>
            <w:color w:val="000000"/>
            <w:sz w:val="24"/>
            <w:szCs w:val="24"/>
          </w:rPr>
          <w:tab/>
        </w:r>
      </w:hyperlink>
      <w:r w:rsidR="00137B24" w:rsidRPr="0053656E">
        <w:rPr>
          <w:rFonts w:ascii="Times New Roman" w:hAnsi="Times New Roman" w:cs="Times New Roman"/>
          <w:color w:val="000000"/>
          <w:sz w:val="24"/>
          <w:szCs w:val="24"/>
        </w:rPr>
        <w:t>…</w:t>
      </w:r>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5" w:tooltip="Current Document" w:history="1">
        <w:r w:rsidR="00137B24" w:rsidRPr="0053656E">
          <w:rPr>
            <w:rStyle w:val="24"/>
            <w:rFonts w:ascii="Times New Roman" w:hAnsi="Times New Roman" w:cs="Times New Roman"/>
            <w:color w:val="000000"/>
            <w:sz w:val="24"/>
            <w:szCs w:val="24"/>
          </w:rPr>
          <w:t>Організаційна структура підприємства</w:t>
        </w:r>
        <w:r w:rsidR="00137B24" w:rsidRPr="0053656E">
          <w:rPr>
            <w:rStyle w:val="24"/>
            <w:rFonts w:ascii="Times New Roman" w:hAnsi="Times New Roman" w:cs="Times New Roman"/>
            <w:color w:val="000000"/>
            <w:sz w:val="24"/>
            <w:szCs w:val="24"/>
          </w:rPr>
          <w:tab/>
        </w:r>
      </w:hyperlink>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6" w:tooltip="Current Document" w:history="1">
        <w:r w:rsidR="00137B24" w:rsidRPr="0053656E">
          <w:rPr>
            <w:rStyle w:val="24"/>
            <w:rFonts w:ascii="Times New Roman" w:hAnsi="Times New Roman" w:cs="Times New Roman"/>
            <w:color w:val="000000"/>
            <w:sz w:val="24"/>
            <w:szCs w:val="24"/>
          </w:rPr>
          <w:t>Повноваження трудового колективу</w:t>
        </w:r>
        <w:r w:rsidR="00137B24" w:rsidRPr="0053656E">
          <w:rPr>
            <w:rStyle w:val="24"/>
            <w:rFonts w:ascii="Times New Roman" w:hAnsi="Times New Roman" w:cs="Times New Roman"/>
            <w:color w:val="000000"/>
            <w:sz w:val="24"/>
            <w:szCs w:val="24"/>
          </w:rPr>
          <w:tab/>
        </w:r>
      </w:hyperlink>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7" w:tooltip="Current Document" w:history="1">
        <w:r w:rsidR="00137B24" w:rsidRPr="0053656E">
          <w:rPr>
            <w:rStyle w:val="24"/>
            <w:rFonts w:ascii="Times New Roman" w:hAnsi="Times New Roman" w:cs="Times New Roman"/>
            <w:color w:val="000000"/>
            <w:sz w:val="24"/>
            <w:szCs w:val="24"/>
          </w:rPr>
          <w:t>Контроль та перевірка діяльності</w:t>
        </w:r>
        <w:r w:rsidR="00137B24" w:rsidRPr="0053656E">
          <w:rPr>
            <w:rStyle w:val="24"/>
            <w:rFonts w:ascii="Times New Roman" w:hAnsi="Times New Roman" w:cs="Times New Roman"/>
            <w:color w:val="000000"/>
            <w:sz w:val="24"/>
            <w:szCs w:val="24"/>
          </w:rPr>
          <w:tab/>
        </w:r>
      </w:hyperlink>
    </w:p>
    <w:p w:rsidR="00137B24" w:rsidRPr="0053656E" w:rsidRDefault="001815DD" w:rsidP="00137B24">
      <w:pPr>
        <w:pStyle w:val="25"/>
        <w:numPr>
          <w:ilvl w:val="0"/>
          <w:numId w:val="3"/>
        </w:numPr>
        <w:tabs>
          <w:tab w:val="left" w:pos="574"/>
          <w:tab w:val="right" w:leader="dot" w:pos="9603"/>
        </w:tabs>
        <w:spacing w:before="0" w:line="240" w:lineRule="auto"/>
        <w:rPr>
          <w:rFonts w:ascii="Times New Roman" w:hAnsi="Times New Roman" w:cs="Times New Roman"/>
          <w:color w:val="000000"/>
          <w:sz w:val="24"/>
          <w:szCs w:val="24"/>
        </w:rPr>
      </w:pPr>
      <w:hyperlink w:anchor="bookmark148" w:tooltip="Current Document" w:history="1">
        <w:r w:rsidR="00137B24" w:rsidRPr="0053656E">
          <w:rPr>
            <w:rStyle w:val="24"/>
            <w:rFonts w:ascii="Times New Roman" w:hAnsi="Times New Roman" w:cs="Times New Roman"/>
            <w:color w:val="000000"/>
            <w:sz w:val="24"/>
            <w:szCs w:val="24"/>
          </w:rPr>
          <w:t>Припинення діяльності</w:t>
        </w:r>
        <w:r w:rsidR="00137B24" w:rsidRPr="0053656E">
          <w:rPr>
            <w:rStyle w:val="24"/>
            <w:rFonts w:ascii="Times New Roman" w:hAnsi="Times New Roman" w:cs="Times New Roman"/>
            <w:color w:val="000000"/>
            <w:sz w:val="24"/>
            <w:szCs w:val="24"/>
          </w:rPr>
          <w:tab/>
        </w:r>
      </w:hyperlink>
    </w:p>
    <w:p w:rsidR="00137B24" w:rsidRPr="0053656E" w:rsidRDefault="00137B24" w:rsidP="00137B24">
      <w:pPr>
        <w:shd w:val="clear" w:color="auto" w:fill="FFFFFF"/>
        <w:spacing w:after="0" w:line="240" w:lineRule="auto"/>
        <w:rPr>
          <w:rFonts w:ascii="Times New Roman" w:hAnsi="Times New Roman" w:cs="Times New Roman"/>
          <w:sz w:val="24"/>
          <w:szCs w:val="24"/>
        </w:rPr>
        <w:sectPr w:rsidR="00137B24" w:rsidRPr="0053656E">
          <w:pgSz w:w="11900" w:h="16840"/>
          <w:pgMar w:top="1220" w:right="1109" w:bottom="1220" w:left="1114" w:header="0" w:footer="3" w:gutter="0"/>
          <w:cols w:space="720"/>
          <w:noEndnote/>
          <w:docGrid w:linePitch="360"/>
        </w:sectPr>
      </w:pPr>
      <w:r w:rsidRPr="0053656E">
        <w:rPr>
          <w:rFonts w:ascii="Times New Roman" w:hAnsi="Times New Roman" w:cs="Times New Roman"/>
          <w:sz w:val="24"/>
          <w:szCs w:val="24"/>
        </w:rPr>
        <w:t>12)    Порядок внесення змін до статуту  підприємства....................................................................</w:t>
      </w:r>
    </w:p>
    <w:p w:rsidR="00137B24" w:rsidRPr="0053656E" w:rsidRDefault="00137B24" w:rsidP="00137B24">
      <w:pPr>
        <w:pStyle w:val="170"/>
        <w:numPr>
          <w:ilvl w:val="0"/>
          <w:numId w:val="4"/>
        </w:numPr>
        <w:shd w:val="clear" w:color="auto" w:fill="auto"/>
        <w:tabs>
          <w:tab w:val="left" w:pos="852"/>
        </w:tabs>
        <w:spacing w:after="0" w:line="240" w:lineRule="auto"/>
        <w:jc w:val="center"/>
        <w:rPr>
          <w:rStyle w:val="17"/>
          <w:rFonts w:ascii="Times New Roman" w:hAnsi="Times New Roman" w:cs="Times New Roman"/>
          <w:b/>
          <w:bCs/>
          <w:sz w:val="24"/>
          <w:szCs w:val="24"/>
        </w:rPr>
      </w:pPr>
      <w:r w:rsidRPr="0053656E">
        <w:rPr>
          <w:rFonts w:ascii="Times New Roman" w:hAnsi="Times New Roman" w:cs="Times New Roman"/>
          <w:color w:val="000000"/>
          <w:sz w:val="24"/>
          <w:szCs w:val="24"/>
        </w:rPr>
        <w:lastRenderedPageBreak/>
        <w:fldChar w:fldCharType="end"/>
      </w:r>
      <w:r w:rsidRPr="0053656E">
        <w:rPr>
          <w:rStyle w:val="17"/>
          <w:rFonts w:ascii="Times New Roman" w:hAnsi="Times New Roman" w:cs="Times New Roman"/>
          <w:b/>
          <w:bCs/>
          <w:color w:val="000000"/>
          <w:sz w:val="24"/>
          <w:szCs w:val="24"/>
        </w:rPr>
        <w:t>Загальні положення.</w:t>
      </w:r>
    </w:p>
    <w:p w:rsidR="00137B24" w:rsidRPr="0053656E" w:rsidRDefault="00137B24" w:rsidP="00137B24">
      <w:pPr>
        <w:pStyle w:val="170"/>
        <w:shd w:val="clear" w:color="auto" w:fill="auto"/>
        <w:tabs>
          <w:tab w:val="left" w:pos="852"/>
        </w:tabs>
        <w:spacing w:after="0" w:line="240" w:lineRule="auto"/>
        <w:ind w:left="360"/>
        <w:rPr>
          <w:rStyle w:val="17"/>
          <w:rFonts w:ascii="Times New Roman" w:hAnsi="Times New Roman" w:cs="Times New Roman"/>
          <w:b/>
          <w:bCs/>
          <w:sz w:val="24"/>
          <w:szCs w:val="24"/>
        </w:rPr>
      </w:pPr>
    </w:p>
    <w:p w:rsidR="00137B24" w:rsidRPr="0053656E" w:rsidRDefault="00137B24" w:rsidP="00137B24">
      <w:pPr>
        <w:pStyle w:val="210"/>
        <w:numPr>
          <w:ilvl w:val="1"/>
          <w:numId w:val="4"/>
        </w:numPr>
        <w:shd w:val="clear" w:color="auto" w:fill="auto"/>
        <w:tabs>
          <w:tab w:val="left" w:pos="426"/>
          <w:tab w:val="left" w:pos="4627"/>
          <w:tab w:val="left" w:pos="8520"/>
        </w:tabs>
        <w:spacing w:before="0" w:after="0" w:line="240" w:lineRule="auto"/>
        <w:ind w:left="426" w:hanging="426"/>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 КОМУНАЛЬНЕ ПІДПРИЄМСТВО «</w:t>
      </w:r>
      <w:r>
        <w:rPr>
          <w:rStyle w:val="21"/>
          <w:rFonts w:ascii="Times New Roman" w:hAnsi="Times New Roman" w:cs="Times New Roman"/>
          <w:color w:val="000000"/>
          <w:sz w:val="24"/>
          <w:szCs w:val="24"/>
        </w:rPr>
        <w:t>Райгородський сільський</w:t>
      </w:r>
      <w:r w:rsidRPr="0053656E">
        <w:rPr>
          <w:rStyle w:val="21"/>
          <w:rFonts w:ascii="Times New Roman" w:hAnsi="Times New Roman" w:cs="Times New Roman"/>
          <w:color w:val="000000"/>
          <w:sz w:val="24"/>
          <w:szCs w:val="24"/>
        </w:rPr>
        <w:t xml:space="preserve"> центр первинної   медико-санітарної допомоги»</w:t>
      </w:r>
      <w:r w:rsidRPr="0053656E">
        <w:rPr>
          <w:rFonts w:ascii="Times New Roman" w:hAnsi="Times New Roman" w:cs="Times New Roman"/>
          <w:sz w:val="24"/>
          <w:szCs w:val="24"/>
        </w:rPr>
        <w:t xml:space="preserve"> </w:t>
      </w:r>
      <w:r>
        <w:rPr>
          <w:rFonts w:ascii="Times New Roman" w:hAnsi="Times New Roman"/>
          <w:sz w:val="24"/>
          <w:szCs w:val="24"/>
        </w:rPr>
        <w:t>Райгородської сільської</w:t>
      </w:r>
      <w:r w:rsidRPr="0053656E">
        <w:rPr>
          <w:rFonts w:ascii="Times New Roman" w:hAnsi="Times New Roman" w:cs="Times New Roman"/>
          <w:sz w:val="24"/>
          <w:szCs w:val="24"/>
        </w:rPr>
        <w:t xml:space="preserve"> ради</w:t>
      </w:r>
      <w:r w:rsidRPr="0053656E">
        <w:rPr>
          <w:rStyle w:val="21"/>
          <w:rFonts w:ascii="Times New Roman" w:hAnsi="Times New Roman" w:cs="Times New Roman"/>
          <w:color w:val="000000"/>
          <w:sz w:val="24"/>
          <w:szCs w:val="24"/>
        </w:rPr>
        <w:t xml:space="preserve"> (надалі - Підприємство) є закладом охорони здоров’я - комунальним унітарним медичним некомерційним підприємством, що надає медичну допомогу та здійснює управління медичним обслуговуванням будь-якого населення в порядку та на умовах, встановлених законодавством України та цим Статутом, а також</w:t>
      </w:r>
      <w:r w:rsidRPr="0053656E">
        <w:rPr>
          <w:rStyle w:val="220"/>
          <w:rFonts w:ascii="Times New Roman" w:hAnsi="Times New Roman" w:cs="Times New Roman"/>
          <w:color w:val="000000"/>
          <w:sz w:val="24"/>
          <w:szCs w:val="24"/>
        </w:rPr>
        <w:t xml:space="preserve"> </w:t>
      </w:r>
      <w:r w:rsidRPr="0053656E">
        <w:rPr>
          <w:rStyle w:val="21"/>
          <w:rFonts w:ascii="Times New Roman" w:hAnsi="Times New Roman" w:cs="Times New Roman"/>
          <w:color w:val="000000"/>
          <w:sz w:val="24"/>
          <w:szCs w:val="24"/>
        </w:rPr>
        <w:t>вживає заходів із профілактики</w:t>
      </w:r>
      <w:r w:rsidRPr="0053656E">
        <w:rPr>
          <w:rFonts w:ascii="Times New Roman" w:hAnsi="Times New Roman" w:cs="Times New Roman"/>
          <w:sz w:val="24"/>
          <w:szCs w:val="24"/>
        </w:rPr>
        <w:t xml:space="preserve"> </w:t>
      </w:r>
      <w:r w:rsidRPr="0053656E">
        <w:rPr>
          <w:rStyle w:val="21"/>
          <w:rFonts w:ascii="Times New Roman" w:hAnsi="Times New Roman" w:cs="Times New Roman"/>
          <w:color w:val="000000"/>
          <w:sz w:val="24"/>
          <w:szCs w:val="24"/>
        </w:rPr>
        <w:t>захворювань  та підтримання громадського здоров’я.</w:t>
      </w:r>
    </w:p>
    <w:p w:rsidR="00137B24" w:rsidRPr="0053656E" w:rsidRDefault="00137B24" w:rsidP="00137B24">
      <w:pPr>
        <w:pStyle w:val="210"/>
        <w:numPr>
          <w:ilvl w:val="1"/>
          <w:numId w:val="4"/>
        </w:numPr>
        <w:shd w:val="clear" w:color="auto" w:fill="auto"/>
        <w:tabs>
          <w:tab w:val="left" w:pos="426"/>
          <w:tab w:val="left" w:pos="4627"/>
          <w:tab w:val="left" w:pos="8520"/>
        </w:tabs>
        <w:spacing w:before="0" w:after="0" w:line="240" w:lineRule="auto"/>
        <w:ind w:left="426" w:hanging="426"/>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 Підприємство створене за рішенням </w:t>
      </w:r>
      <w:r>
        <w:rPr>
          <w:rStyle w:val="21"/>
          <w:rFonts w:ascii="Times New Roman" w:hAnsi="Times New Roman" w:cs="Times New Roman"/>
          <w:color w:val="000000"/>
          <w:sz w:val="24"/>
          <w:szCs w:val="24"/>
        </w:rPr>
        <w:t>позачергової 7</w:t>
      </w:r>
      <w:r w:rsidRPr="0053656E">
        <w:rPr>
          <w:rStyle w:val="21"/>
          <w:rFonts w:ascii="Times New Roman" w:hAnsi="Times New Roman" w:cs="Times New Roman"/>
          <w:color w:val="000000"/>
          <w:sz w:val="24"/>
          <w:szCs w:val="24"/>
        </w:rPr>
        <w:t xml:space="preserve"> сесії </w:t>
      </w:r>
      <w:r>
        <w:rPr>
          <w:rStyle w:val="21"/>
          <w:rFonts w:ascii="Times New Roman" w:hAnsi="Times New Roman" w:cs="Times New Roman"/>
          <w:color w:val="000000"/>
          <w:sz w:val="24"/>
          <w:szCs w:val="24"/>
        </w:rPr>
        <w:t>8</w:t>
      </w:r>
      <w:r w:rsidRPr="0053656E">
        <w:rPr>
          <w:rStyle w:val="21"/>
          <w:rFonts w:ascii="Times New Roman" w:hAnsi="Times New Roman" w:cs="Times New Roman"/>
          <w:color w:val="000000"/>
          <w:sz w:val="24"/>
          <w:szCs w:val="24"/>
        </w:rPr>
        <w:t xml:space="preserve"> скликання </w:t>
      </w:r>
      <w:r>
        <w:rPr>
          <w:rStyle w:val="21"/>
          <w:rFonts w:ascii="Times New Roman" w:hAnsi="Times New Roman" w:cs="Times New Roman"/>
          <w:color w:val="000000"/>
          <w:sz w:val="24"/>
          <w:szCs w:val="24"/>
        </w:rPr>
        <w:t>Райгородської сільської</w:t>
      </w:r>
      <w:r w:rsidRPr="0053656E">
        <w:rPr>
          <w:rStyle w:val="21"/>
          <w:rFonts w:ascii="Times New Roman" w:hAnsi="Times New Roman" w:cs="Times New Roman"/>
          <w:color w:val="000000"/>
          <w:sz w:val="24"/>
          <w:szCs w:val="24"/>
        </w:rPr>
        <w:t xml:space="preserve"> ради (надалі Засновник) від </w:t>
      </w:r>
      <w:r>
        <w:rPr>
          <w:rStyle w:val="21"/>
          <w:rFonts w:ascii="Times New Roman" w:hAnsi="Times New Roman" w:cs="Times New Roman"/>
          <w:color w:val="000000"/>
          <w:sz w:val="24"/>
          <w:szCs w:val="24"/>
        </w:rPr>
        <w:t>16.03.2021</w:t>
      </w:r>
      <w:r w:rsidRPr="0053656E">
        <w:rPr>
          <w:rStyle w:val="21"/>
          <w:rFonts w:ascii="Times New Roman" w:hAnsi="Times New Roman" w:cs="Times New Roman"/>
          <w:color w:val="000000"/>
          <w:sz w:val="24"/>
          <w:szCs w:val="24"/>
        </w:rPr>
        <w:t xml:space="preserve"> року відповідно до Закону України «Про місцеве самоврядування в Україні». Майно підприємства є власністю </w:t>
      </w:r>
      <w:r>
        <w:rPr>
          <w:rStyle w:val="21"/>
          <w:rFonts w:ascii="Times New Roman" w:hAnsi="Times New Roman" w:cs="Times New Roman"/>
          <w:color w:val="000000"/>
          <w:sz w:val="24"/>
          <w:szCs w:val="24"/>
        </w:rPr>
        <w:t xml:space="preserve">Райгородської </w:t>
      </w:r>
      <w:r w:rsidRPr="0053656E">
        <w:rPr>
          <w:rStyle w:val="21"/>
          <w:rFonts w:ascii="Times New Roman" w:hAnsi="Times New Roman" w:cs="Times New Roman"/>
          <w:color w:val="000000"/>
          <w:sz w:val="24"/>
          <w:szCs w:val="24"/>
        </w:rPr>
        <w:t xml:space="preserve">територіальної громади в особі </w:t>
      </w:r>
      <w:r>
        <w:rPr>
          <w:rStyle w:val="21"/>
          <w:rFonts w:ascii="Times New Roman" w:hAnsi="Times New Roman" w:cs="Times New Roman"/>
          <w:color w:val="000000"/>
          <w:sz w:val="24"/>
          <w:szCs w:val="24"/>
        </w:rPr>
        <w:t>Райгородської сільської</w:t>
      </w:r>
      <w:r w:rsidRPr="0053656E">
        <w:rPr>
          <w:rStyle w:val="21"/>
          <w:rFonts w:ascii="Times New Roman" w:hAnsi="Times New Roman" w:cs="Times New Roman"/>
          <w:color w:val="000000"/>
          <w:sz w:val="24"/>
          <w:szCs w:val="24"/>
        </w:rPr>
        <w:t xml:space="preserve"> ради Вінницької області. </w:t>
      </w:r>
    </w:p>
    <w:p w:rsidR="00137B24" w:rsidRPr="0053656E" w:rsidRDefault="00137B24" w:rsidP="00137B24">
      <w:pPr>
        <w:pStyle w:val="210"/>
        <w:numPr>
          <w:ilvl w:val="1"/>
          <w:numId w:val="4"/>
        </w:numPr>
        <w:shd w:val="clear" w:color="auto" w:fill="auto"/>
        <w:tabs>
          <w:tab w:val="left" w:pos="426"/>
          <w:tab w:val="left" w:pos="8054"/>
        </w:tabs>
        <w:spacing w:before="0" w:after="0" w:line="240" w:lineRule="auto"/>
        <w:ind w:left="426" w:hanging="426"/>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 Підприємство створене на базі майна </w:t>
      </w:r>
      <w:r>
        <w:rPr>
          <w:rStyle w:val="21"/>
          <w:rFonts w:ascii="Times New Roman" w:hAnsi="Times New Roman" w:cs="Times New Roman"/>
          <w:color w:val="000000"/>
          <w:sz w:val="24"/>
          <w:szCs w:val="24"/>
        </w:rPr>
        <w:t>Райгородської</w:t>
      </w:r>
      <w:r w:rsidRPr="0053656E">
        <w:rPr>
          <w:rStyle w:val="21"/>
          <w:rFonts w:ascii="Times New Roman" w:hAnsi="Times New Roman" w:cs="Times New Roman"/>
          <w:color w:val="000000"/>
          <w:sz w:val="24"/>
          <w:szCs w:val="24"/>
        </w:rPr>
        <w:t xml:space="preserve"> об’єднаної територіальної         громади.</w:t>
      </w:r>
    </w:p>
    <w:p w:rsidR="00137B24" w:rsidRPr="0053656E" w:rsidRDefault="00137B24" w:rsidP="00137B24">
      <w:pPr>
        <w:pStyle w:val="210"/>
        <w:numPr>
          <w:ilvl w:val="1"/>
          <w:numId w:val="4"/>
        </w:numPr>
        <w:shd w:val="clear" w:color="auto" w:fill="auto"/>
        <w:tabs>
          <w:tab w:val="left" w:pos="426"/>
          <w:tab w:val="left" w:pos="7770"/>
        </w:tabs>
        <w:spacing w:before="0" w:after="0" w:line="240" w:lineRule="auto"/>
        <w:ind w:left="426" w:hanging="426"/>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 Засновником, Власником та органом управління майном Підприємства є         територіальна громада в особі </w:t>
      </w:r>
      <w:r>
        <w:rPr>
          <w:rStyle w:val="21"/>
          <w:rFonts w:ascii="Times New Roman" w:hAnsi="Times New Roman" w:cs="Times New Roman"/>
          <w:color w:val="000000"/>
          <w:sz w:val="24"/>
          <w:szCs w:val="24"/>
        </w:rPr>
        <w:t>Райгородської сільської</w:t>
      </w:r>
      <w:r w:rsidRPr="0053656E">
        <w:rPr>
          <w:rStyle w:val="21"/>
          <w:rFonts w:ascii="Times New Roman" w:hAnsi="Times New Roman" w:cs="Times New Roman"/>
          <w:color w:val="000000"/>
          <w:sz w:val="24"/>
          <w:szCs w:val="24"/>
        </w:rPr>
        <w:t xml:space="preserve"> ради (надалі - Засновник).         Підприємство є підпорядкованим, підзвітним та підконтрольним Засновнику.</w:t>
      </w:r>
    </w:p>
    <w:p w:rsidR="00137B24" w:rsidRPr="0053656E" w:rsidRDefault="00137B24" w:rsidP="00137B24">
      <w:pPr>
        <w:pStyle w:val="210"/>
        <w:numPr>
          <w:ilvl w:val="1"/>
          <w:numId w:val="4"/>
        </w:numPr>
        <w:shd w:val="clear" w:color="auto" w:fill="auto"/>
        <w:tabs>
          <w:tab w:val="left" w:pos="426"/>
        </w:tabs>
        <w:spacing w:before="0" w:after="0" w:line="240" w:lineRule="auto"/>
        <w:ind w:left="426" w:hanging="426"/>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37B24" w:rsidRPr="0053656E" w:rsidRDefault="00137B24" w:rsidP="00137B24">
      <w:pPr>
        <w:pStyle w:val="210"/>
        <w:numPr>
          <w:ilvl w:val="1"/>
          <w:numId w:val="4"/>
        </w:numPr>
        <w:shd w:val="clear" w:color="auto" w:fill="auto"/>
        <w:tabs>
          <w:tab w:val="left" w:pos="426"/>
        </w:tabs>
        <w:spacing w:before="0" w:after="0" w:line="240" w:lineRule="auto"/>
        <w:ind w:left="426" w:hanging="426"/>
        <w:rPr>
          <w:rFonts w:ascii="Times New Roman" w:hAnsi="Times New Roman" w:cs="Times New Roman"/>
          <w:sz w:val="24"/>
          <w:szCs w:val="24"/>
        </w:rPr>
      </w:pPr>
      <w:r w:rsidRPr="0053656E">
        <w:rPr>
          <w:rFonts w:ascii="Times New Roman" w:eastAsia="Calibri Light" w:hAnsi="Times New Roman" w:cs="Times New Roman"/>
          <w:sz w:val="24"/>
          <w:szCs w:val="24"/>
        </w:rPr>
        <w:t xml:space="preserve">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137B24" w:rsidRPr="0053656E" w:rsidRDefault="00137B24" w:rsidP="00137B24">
      <w:pPr>
        <w:pStyle w:val="210"/>
        <w:numPr>
          <w:ilvl w:val="1"/>
          <w:numId w:val="4"/>
        </w:numPr>
        <w:shd w:val="clear" w:color="auto" w:fill="auto"/>
        <w:tabs>
          <w:tab w:val="left" w:pos="426"/>
        </w:tabs>
        <w:spacing w:before="0" w:after="0" w:line="240" w:lineRule="auto"/>
        <w:ind w:left="426" w:hanging="426"/>
        <w:rPr>
          <w:rFonts w:ascii="Times New Roman" w:hAnsi="Times New Roman" w:cs="Times New Roman"/>
          <w:sz w:val="24"/>
          <w:szCs w:val="24"/>
        </w:rPr>
      </w:pPr>
      <w:r w:rsidRPr="0053656E">
        <w:rPr>
          <w:rFonts w:ascii="Times New Roman" w:eastAsia="Calibri Light" w:hAnsi="Times New Roman" w:cs="Times New Roman"/>
          <w:sz w:val="24"/>
          <w:szCs w:val="24"/>
        </w:rPr>
        <w:t xml:space="preserve">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37B24" w:rsidRPr="0053656E" w:rsidRDefault="00137B24" w:rsidP="00137B24">
      <w:pPr>
        <w:pStyle w:val="210"/>
        <w:numPr>
          <w:ilvl w:val="1"/>
          <w:numId w:val="4"/>
        </w:numPr>
        <w:shd w:val="clear" w:color="auto" w:fill="auto"/>
        <w:tabs>
          <w:tab w:val="left" w:pos="426"/>
        </w:tabs>
        <w:spacing w:before="0" w:after="0" w:line="240" w:lineRule="auto"/>
        <w:ind w:left="426" w:hanging="426"/>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137B24" w:rsidRPr="0053656E" w:rsidRDefault="00137B24" w:rsidP="00137B24">
      <w:pPr>
        <w:pStyle w:val="210"/>
        <w:shd w:val="clear" w:color="auto" w:fill="auto"/>
        <w:tabs>
          <w:tab w:val="left" w:pos="426"/>
        </w:tabs>
        <w:spacing w:before="0" w:after="0" w:line="240" w:lineRule="auto"/>
        <w:ind w:left="426" w:hanging="426"/>
        <w:rPr>
          <w:rFonts w:ascii="Times New Roman" w:hAnsi="Times New Roman" w:cs="Times New Roman"/>
          <w:sz w:val="24"/>
          <w:szCs w:val="24"/>
        </w:rPr>
      </w:pPr>
    </w:p>
    <w:p w:rsidR="00137B24" w:rsidRPr="0053656E" w:rsidRDefault="00137B24" w:rsidP="00137B24">
      <w:pPr>
        <w:pStyle w:val="170"/>
        <w:numPr>
          <w:ilvl w:val="0"/>
          <w:numId w:val="4"/>
        </w:numPr>
        <w:shd w:val="clear" w:color="auto" w:fill="auto"/>
        <w:tabs>
          <w:tab w:val="left" w:pos="852"/>
        </w:tabs>
        <w:spacing w:after="0" w:line="240" w:lineRule="auto"/>
        <w:jc w:val="center"/>
        <w:rPr>
          <w:rFonts w:ascii="Times New Roman" w:hAnsi="Times New Roman" w:cs="Times New Roman"/>
          <w:sz w:val="24"/>
          <w:szCs w:val="24"/>
        </w:rPr>
      </w:pPr>
      <w:r w:rsidRPr="0053656E">
        <w:rPr>
          <w:rFonts w:ascii="Times New Roman" w:hAnsi="Times New Roman" w:cs="Times New Roman"/>
          <w:sz w:val="24"/>
          <w:szCs w:val="24"/>
        </w:rPr>
        <w:t>Найменування та місцезнаходження.</w:t>
      </w:r>
    </w:p>
    <w:p w:rsidR="00137B24" w:rsidRPr="0053656E" w:rsidRDefault="00137B24" w:rsidP="00137B24">
      <w:pPr>
        <w:pStyle w:val="170"/>
        <w:numPr>
          <w:ilvl w:val="1"/>
          <w:numId w:val="5"/>
        </w:numPr>
        <w:shd w:val="clear" w:color="auto" w:fill="auto"/>
        <w:tabs>
          <w:tab w:val="left" w:pos="426"/>
        </w:tabs>
        <w:spacing w:after="0" w:line="240" w:lineRule="auto"/>
        <w:ind w:left="426"/>
        <w:jc w:val="left"/>
        <w:rPr>
          <w:rStyle w:val="21"/>
          <w:rFonts w:ascii="Times New Roman" w:hAnsi="Times New Roman" w:cs="Times New Roman"/>
          <w:b w:val="0"/>
          <w:sz w:val="24"/>
          <w:szCs w:val="24"/>
        </w:rPr>
      </w:pPr>
      <w:r w:rsidRPr="0053656E">
        <w:rPr>
          <w:rStyle w:val="21"/>
          <w:rFonts w:ascii="Times New Roman" w:hAnsi="Times New Roman" w:cs="Times New Roman"/>
          <w:b w:val="0"/>
          <w:color w:val="000000"/>
          <w:sz w:val="24"/>
          <w:szCs w:val="24"/>
        </w:rPr>
        <w:t>Найменування:</w:t>
      </w:r>
    </w:p>
    <w:p w:rsidR="00137B24" w:rsidRPr="0053656E" w:rsidRDefault="00137B24" w:rsidP="00137B24">
      <w:pPr>
        <w:pStyle w:val="210"/>
        <w:numPr>
          <w:ilvl w:val="2"/>
          <w:numId w:val="5"/>
        </w:numPr>
        <w:shd w:val="clear" w:color="auto" w:fill="auto"/>
        <w:tabs>
          <w:tab w:val="left" w:pos="852"/>
        </w:tabs>
        <w:spacing w:before="0" w:after="0" w:line="240" w:lineRule="auto"/>
        <w:ind w:left="993"/>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 xml:space="preserve">Повне найменування Підприємства - КОМУНАЛЬНЕ  </w:t>
      </w:r>
      <w:r>
        <w:rPr>
          <w:rStyle w:val="21"/>
          <w:rFonts w:ascii="Times New Roman" w:hAnsi="Times New Roman" w:cs="Times New Roman"/>
          <w:color w:val="000000"/>
          <w:sz w:val="24"/>
          <w:szCs w:val="24"/>
        </w:rPr>
        <w:t xml:space="preserve">НЕКОМЕРЦІЙНЕ </w:t>
      </w:r>
      <w:r w:rsidRPr="0053656E">
        <w:rPr>
          <w:rStyle w:val="21"/>
          <w:rFonts w:ascii="Times New Roman" w:hAnsi="Times New Roman" w:cs="Times New Roman"/>
          <w:color w:val="000000"/>
          <w:sz w:val="24"/>
          <w:szCs w:val="24"/>
        </w:rPr>
        <w:t>ПІДПРИЄМСТВО</w:t>
      </w:r>
      <w:r w:rsidRPr="0053656E">
        <w:rPr>
          <w:rFonts w:ascii="Times New Roman" w:hAnsi="Times New Roman" w:cs="Times New Roman"/>
          <w:sz w:val="24"/>
          <w:szCs w:val="24"/>
        </w:rPr>
        <w:t xml:space="preserve"> </w:t>
      </w:r>
      <w:r w:rsidRPr="0053656E">
        <w:rPr>
          <w:rStyle w:val="21"/>
          <w:rFonts w:ascii="Times New Roman" w:hAnsi="Times New Roman" w:cs="Times New Roman"/>
          <w:color w:val="000000"/>
          <w:sz w:val="24"/>
          <w:szCs w:val="24"/>
        </w:rPr>
        <w:t>«</w:t>
      </w:r>
      <w:r>
        <w:rPr>
          <w:rStyle w:val="21"/>
          <w:rFonts w:ascii="Times New Roman" w:hAnsi="Times New Roman" w:cs="Times New Roman"/>
          <w:color w:val="000000"/>
          <w:sz w:val="24"/>
          <w:szCs w:val="24"/>
        </w:rPr>
        <w:t>Райгородський сільський</w:t>
      </w:r>
      <w:r w:rsidRPr="0053656E">
        <w:rPr>
          <w:rStyle w:val="21"/>
          <w:rFonts w:ascii="Times New Roman" w:hAnsi="Times New Roman" w:cs="Times New Roman"/>
          <w:color w:val="000000"/>
          <w:sz w:val="24"/>
          <w:szCs w:val="24"/>
        </w:rPr>
        <w:t xml:space="preserve"> центр первинної медико-санітарної допомоги» </w:t>
      </w:r>
      <w:r>
        <w:rPr>
          <w:rStyle w:val="21"/>
          <w:rFonts w:ascii="Times New Roman" w:hAnsi="Times New Roman" w:cs="Times New Roman"/>
          <w:color w:val="000000"/>
          <w:sz w:val="24"/>
          <w:szCs w:val="24"/>
        </w:rPr>
        <w:t>Райгородської сільської</w:t>
      </w:r>
      <w:r w:rsidRPr="0053656E">
        <w:rPr>
          <w:rStyle w:val="21"/>
          <w:rFonts w:ascii="Times New Roman" w:hAnsi="Times New Roman" w:cs="Times New Roman"/>
          <w:color w:val="000000"/>
          <w:sz w:val="24"/>
          <w:szCs w:val="24"/>
        </w:rPr>
        <w:t xml:space="preserve">  ради;</w:t>
      </w:r>
    </w:p>
    <w:p w:rsidR="00137B24" w:rsidRPr="0053656E" w:rsidRDefault="00137B24" w:rsidP="00137B24">
      <w:pPr>
        <w:pStyle w:val="210"/>
        <w:numPr>
          <w:ilvl w:val="2"/>
          <w:numId w:val="5"/>
        </w:numPr>
        <w:shd w:val="clear" w:color="auto" w:fill="auto"/>
        <w:tabs>
          <w:tab w:val="left" w:pos="852"/>
        </w:tabs>
        <w:spacing w:before="0" w:after="0" w:line="240" w:lineRule="auto"/>
        <w:ind w:left="993"/>
        <w:rPr>
          <w:rFonts w:ascii="Times New Roman" w:hAnsi="Times New Roman" w:cs="Times New Roman"/>
          <w:sz w:val="24"/>
          <w:szCs w:val="24"/>
        </w:rPr>
      </w:pPr>
      <w:r w:rsidRPr="0053656E">
        <w:rPr>
          <w:rStyle w:val="21"/>
          <w:rFonts w:ascii="Times New Roman" w:hAnsi="Times New Roman" w:cs="Times New Roman"/>
          <w:color w:val="000000"/>
          <w:sz w:val="24"/>
          <w:szCs w:val="24"/>
        </w:rPr>
        <w:t>Скорочене найменування Підприємства: К</w:t>
      </w:r>
      <w:r>
        <w:rPr>
          <w:rStyle w:val="21"/>
          <w:rFonts w:ascii="Times New Roman" w:hAnsi="Times New Roman" w:cs="Times New Roman"/>
          <w:color w:val="000000"/>
          <w:sz w:val="24"/>
          <w:szCs w:val="24"/>
        </w:rPr>
        <w:t>Н</w:t>
      </w:r>
      <w:r w:rsidRPr="0053656E">
        <w:rPr>
          <w:rStyle w:val="21"/>
          <w:rFonts w:ascii="Times New Roman" w:hAnsi="Times New Roman" w:cs="Times New Roman"/>
          <w:color w:val="000000"/>
          <w:sz w:val="24"/>
          <w:szCs w:val="24"/>
        </w:rPr>
        <w:t>П «</w:t>
      </w:r>
      <w:r>
        <w:rPr>
          <w:rStyle w:val="21"/>
          <w:rFonts w:ascii="Times New Roman" w:hAnsi="Times New Roman" w:cs="Times New Roman"/>
          <w:color w:val="000000"/>
          <w:sz w:val="24"/>
          <w:szCs w:val="24"/>
        </w:rPr>
        <w:t>Райгородський сільський</w:t>
      </w:r>
      <w:r w:rsidRPr="0053656E">
        <w:rPr>
          <w:rStyle w:val="21"/>
          <w:rFonts w:ascii="Times New Roman" w:hAnsi="Times New Roman" w:cs="Times New Roman"/>
          <w:color w:val="000000"/>
          <w:sz w:val="24"/>
          <w:szCs w:val="24"/>
        </w:rPr>
        <w:t xml:space="preserve">  ЦПМСД».</w:t>
      </w:r>
    </w:p>
    <w:p w:rsidR="00137B24" w:rsidRPr="00C947E9" w:rsidRDefault="00137B24" w:rsidP="00137B24">
      <w:pPr>
        <w:pStyle w:val="210"/>
        <w:numPr>
          <w:ilvl w:val="1"/>
          <w:numId w:val="5"/>
        </w:numPr>
        <w:shd w:val="clear" w:color="auto" w:fill="auto"/>
        <w:tabs>
          <w:tab w:val="left" w:pos="567"/>
        </w:tabs>
        <w:spacing w:before="0" w:after="0" w:line="240" w:lineRule="auto"/>
        <w:ind w:left="426"/>
        <w:rPr>
          <w:rStyle w:val="21"/>
          <w:rFonts w:ascii="Times New Roman" w:hAnsi="Times New Roman" w:cs="Times New Roman"/>
          <w:sz w:val="24"/>
          <w:szCs w:val="24"/>
        </w:rPr>
      </w:pPr>
      <w:r w:rsidRPr="0053656E">
        <w:rPr>
          <w:rFonts w:ascii="Times New Roman" w:hAnsi="Times New Roman" w:cs="Times New Roman"/>
          <w:sz w:val="24"/>
          <w:szCs w:val="24"/>
        </w:rPr>
        <w:t xml:space="preserve"> </w:t>
      </w:r>
      <w:r w:rsidRPr="0053656E">
        <w:rPr>
          <w:rStyle w:val="21"/>
          <w:rFonts w:ascii="Times New Roman" w:hAnsi="Times New Roman" w:cs="Times New Roman"/>
          <w:color w:val="000000"/>
          <w:sz w:val="24"/>
          <w:szCs w:val="24"/>
        </w:rPr>
        <w:t xml:space="preserve">Місцезнаходження Підприємства: Вінницька область, </w:t>
      </w:r>
      <w:r>
        <w:rPr>
          <w:rStyle w:val="21"/>
          <w:rFonts w:ascii="Times New Roman" w:hAnsi="Times New Roman" w:cs="Times New Roman"/>
          <w:color w:val="000000"/>
          <w:sz w:val="24"/>
          <w:szCs w:val="24"/>
        </w:rPr>
        <w:t>Немирівський район село Райгород вулиця Миру, 16</w:t>
      </w:r>
      <w:r w:rsidRPr="0053656E">
        <w:rPr>
          <w:rStyle w:val="21"/>
          <w:rFonts w:ascii="Times New Roman" w:hAnsi="Times New Roman" w:cs="Times New Roman"/>
          <w:color w:val="000000"/>
          <w:sz w:val="24"/>
          <w:szCs w:val="24"/>
        </w:rPr>
        <w:t xml:space="preserve">,  </w:t>
      </w:r>
    </w:p>
    <w:p w:rsidR="00137B24" w:rsidRPr="00865BA3" w:rsidRDefault="00137B24" w:rsidP="00137B24">
      <w:pPr>
        <w:pStyle w:val="210"/>
        <w:numPr>
          <w:ilvl w:val="1"/>
          <w:numId w:val="5"/>
        </w:numPr>
        <w:shd w:val="clear" w:color="auto" w:fill="auto"/>
        <w:tabs>
          <w:tab w:val="left" w:pos="567"/>
        </w:tabs>
        <w:spacing w:before="0" w:after="0" w:line="240" w:lineRule="auto"/>
        <w:ind w:left="426"/>
        <w:rPr>
          <w:rStyle w:val="21"/>
          <w:rFonts w:ascii="Times New Roman" w:hAnsi="Times New Roman" w:cs="Times New Roman"/>
          <w:sz w:val="24"/>
          <w:szCs w:val="24"/>
        </w:rPr>
      </w:pPr>
      <w:r>
        <w:rPr>
          <w:rStyle w:val="21"/>
          <w:rFonts w:ascii="Times New Roman" w:hAnsi="Times New Roman" w:cs="Times New Roman"/>
          <w:color w:val="000000"/>
          <w:sz w:val="24"/>
          <w:szCs w:val="24"/>
        </w:rPr>
        <w:t>Структурні підрозділи Підприємства та їх місцезнаходження:</w:t>
      </w:r>
    </w:p>
    <w:p w:rsidR="00137B24"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Лікарська амбулаторія загальної практики сімейної медицини смт Ситківці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22865 Вінницька область Немирівський район смт Ситківці вулиця Пирогова, 1</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color w:val="000000"/>
          <w:sz w:val="24"/>
          <w:szCs w:val="24"/>
        </w:rPr>
        <w:t xml:space="preserve">Райгородська ЛА ЗПСМ,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Лікарська амбулаторія загальної практики сімейної медицини село Райгород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22880 Вінницька область Немирівський район село Райгород вулиця Миру, 41</w:t>
      </w:r>
    </w:p>
    <w:p w:rsidR="00137B24"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Лікарська амбулаторія загальної практики сімейної медицини село Нові Обиходи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Нові Обиходи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Лікарська амбулаторія загальної практики сімейної медицини село Мельниківці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Мельниківці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color w:val="000000"/>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Фельдшерський пункт село </w:t>
      </w:r>
      <w:r w:rsidRPr="004F2326">
        <w:rPr>
          <w:rFonts w:ascii="Times New Roman" w:hAnsi="Times New Roman" w:cs="Times New Roman"/>
          <w:color w:val="000000"/>
          <w:sz w:val="24"/>
          <w:szCs w:val="24"/>
        </w:rPr>
        <w:t>Н</w:t>
      </w:r>
      <w:r w:rsidRPr="004F2326">
        <w:rPr>
          <w:rFonts w:ascii="Times New Roman" w:hAnsi="Times New Roman" w:cs="Times New Roman"/>
          <w:sz w:val="24"/>
          <w:szCs w:val="24"/>
        </w:rPr>
        <w:t xml:space="preserve">ижча </w:t>
      </w:r>
      <w:r w:rsidRPr="004F2326">
        <w:rPr>
          <w:rFonts w:ascii="Times New Roman" w:hAnsi="Times New Roman" w:cs="Times New Roman"/>
          <w:color w:val="000000"/>
          <w:sz w:val="24"/>
          <w:szCs w:val="24"/>
        </w:rPr>
        <w:t xml:space="preserve">Кропивна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22867 Вінницька область Немирівський район село Нижча Кропивна вулиця Центральна,1а</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color w:val="000000"/>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Фельдшерський пункт село Коржівка</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Коржівка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Фельдшерський пункт село Семенки</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Семенки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медичний пункт село Мар’янівка</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Мар’янівка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Фельдшерсько-акушерський пункт село Юрківці</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22863   Вінницька область Немирівський район село Юрківці вулиця Центральна, 9 б</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Фельдшерсько-акушерський пункт село Червоне</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 xml:space="preserve">22   Вінницька область Немирівський район село Червоне вулиця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Фельдшерський пункт село Ометинці</w:t>
      </w:r>
      <w:r w:rsidRPr="004F2326">
        <w:rPr>
          <w:rFonts w:ascii="Times New Roman" w:hAnsi="Times New Roman" w:cs="Times New Roman"/>
          <w:color w:val="000000"/>
          <w:sz w:val="24"/>
          <w:szCs w:val="24"/>
        </w:rPr>
        <w:t xml:space="preserve"> </w:t>
      </w:r>
    </w:p>
    <w:p w:rsidR="00137B24" w:rsidRPr="004F2326" w:rsidRDefault="00137B24" w:rsidP="00137B24">
      <w:pPr>
        <w:autoSpaceDE w:val="0"/>
        <w:autoSpaceDN w:val="0"/>
        <w:adjustRightInd w:val="0"/>
        <w:spacing w:after="0" w:line="240" w:lineRule="auto"/>
        <w:ind w:left="284"/>
        <w:jc w:val="both"/>
        <w:rPr>
          <w:rFonts w:ascii="Times New Roman" w:hAnsi="Times New Roman" w:cs="Times New Roman"/>
          <w:sz w:val="24"/>
          <w:szCs w:val="24"/>
        </w:rPr>
      </w:pPr>
      <w:r w:rsidRPr="004F2326">
        <w:rPr>
          <w:rFonts w:ascii="Times New Roman" w:hAnsi="Times New Roman" w:cs="Times New Roman"/>
          <w:sz w:val="24"/>
          <w:szCs w:val="24"/>
        </w:rPr>
        <w:t>22862   Вінницька область Немирівський район село Ометинці вулиця Центральна,10</w:t>
      </w:r>
    </w:p>
    <w:p w:rsidR="00137B24" w:rsidRPr="0053656E" w:rsidRDefault="00137B24" w:rsidP="00137B24">
      <w:pPr>
        <w:pStyle w:val="210"/>
        <w:shd w:val="clear" w:color="auto" w:fill="auto"/>
        <w:tabs>
          <w:tab w:val="left" w:pos="567"/>
        </w:tabs>
        <w:spacing w:before="0" w:after="0" w:line="240" w:lineRule="auto"/>
        <w:ind w:left="426" w:firstLine="0"/>
        <w:rPr>
          <w:rStyle w:val="21"/>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61"/>
        </w:tabs>
        <w:spacing w:after="0" w:line="240" w:lineRule="auto"/>
        <w:jc w:val="center"/>
        <w:rPr>
          <w:rStyle w:val="22"/>
          <w:rFonts w:ascii="Times New Roman" w:hAnsi="Times New Roman" w:cs="Times New Roman"/>
          <w:b/>
          <w:bCs/>
          <w:sz w:val="24"/>
          <w:szCs w:val="24"/>
        </w:rPr>
      </w:pPr>
      <w:bookmarkStart w:id="4" w:name="bookmark139"/>
      <w:r w:rsidRPr="0053656E">
        <w:rPr>
          <w:rStyle w:val="22"/>
          <w:rFonts w:ascii="Times New Roman" w:hAnsi="Times New Roman" w:cs="Times New Roman"/>
          <w:b/>
          <w:bCs/>
          <w:color w:val="000000"/>
          <w:sz w:val="24"/>
          <w:szCs w:val="24"/>
        </w:rPr>
        <w:t>Мета та предмет діяльності</w:t>
      </w:r>
      <w:bookmarkEnd w:id="4"/>
    </w:p>
    <w:p w:rsidR="00137B24" w:rsidRPr="003F4FF2"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3F4FF2">
        <w:rPr>
          <w:rStyle w:val="21"/>
          <w:rFonts w:ascii="Times New Roman" w:hAnsi="Times New Roman" w:cs="Times New Roman"/>
          <w:color w:val="000000"/>
          <w:sz w:val="24"/>
          <w:szCs w:val="24"/>
        </w:rPr>
        <w:t>Основною метою створення Підприємства є надання первинної медичної допомоги та здійснення управління медичним обслуговуванням зареєстрованого</w:t>
      </w:r>
      <w:r>
        <w:rPr>
          <w:rStyle w:val="21"/>
          <w:rFonts w:ascii="Times New Roman" w:hAnsi="Times New Roman" w:cs="Times New Roman"/>
          <w:color w:val="000000"/>
          <w:sz w:val="24"/>
          <w:szCs w:val="24"/>
        </w:rPr>
        <w:t xml:space="preserve"> </w:t>
      </w:r>
      <w:r w:rsidRPr="003F4FF2">
        <w:rPr>
          <w:rStyle w:val="21"/>
          <w:rFonts w:ascii="Times New Roman" w:hAnsi="Times New Roman" w:cs="Times New Roman"/>
          <w:color w:val="000000"/>
          <w:sz w:val="24"/>
          <w:szCs w:val="24"/>
        </w:rPr>
        <w:t>населення,</w:t>
      </w:r>
      <w:r w:rsidRPr="003F4FF2">
        <w:rPr>
          <w:rFonts w:ascii="Times New Roman" w:hAnsi="Times New Roman" w:cs="Times New Roman"/>
          <w:sz w:val="24"/>
          <w:szCs w:val="24"/>
        </w:rPr>
        <w:t xml:space="preserve"> </w:t>
      </w:r>
      <w:r w:rsidRPr="003F4FF2">
        <w:rPr>
          <w:rStyle w:val="21"/>
          <w:rFonts w:ascii="Times New Roman" w:hAnsi="Times New Roman" w:cs="Times New Roman"/>
          <w:color w:val="000000"/>
          <w:sz w:val="24"/>
          <w:szCs w:val="24"/>
        </w:rPr>
        <w:t>а також вжиття заходів з профілактики захворювань населення та підтримки громадського здоров’я.</w:t>
      </w:r>
    </w:p>
    <w:p w:rsidR="00137B24" w:rsidRPr="003F4FF2" w:rsidRDefault="00137B24" w:rsidP="00137B24">
      <w:pPr>
        <w:pStyle w:val="210"/>
        <w:numPr>
          <w:ilvl w:val="1"/>
          <w:numId w:val="5"/>
        </w:numPr>
        <w:shd w:val="clear" w:color="auto" w:fill="auto"/>
        <w:tabs>
          <w:tab w:val="left" w:pos="861"/>
        </w:tabs>
        <w:spacing w:before="0" w:after="0" w:line="240" w:lineRule="auto"/>
        <w:ind w:left="709" w:hanging="567"/>
        <w:rPr>
          <w:rFonts w:ascii="Times New Roman" w:hAnsi="Times New Roman" w:cs="Times New Roman"/>
          <w:sz w:val="24"/>
          <w:szCs w:val="24"/>
        </w:rPr>
      </w:pPr>
      <w:r w:rsidRPr="003F4FF2">
        <w:rPr>
          <w:rStyle w:val="21"/>
          <w:rFonts w:ascii="Times New Roman" w:hAnsi="Times New Roman" w:cs="Times New Roman"/>
          <w:color w:val="000000"/>
          <w:sz w:val="24"/>
          <w:szCs w:val="24"/>
        </w:rPr>
        <w:t>Відповідно до поставленої мети предметом діяльності Підприємства є:</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медична практика з надання первинної та інших видів медичної допомоги населенню;</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забезпечення права громадян на вільний вибір лікаря з надання первинної медичної допомоги у визначеному законодавством порядку;</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Style w:val="21"/>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організація надання первинної медичної допомоги у визначеному законодавством </w:t>
      </w:r>
      <w:r w:rsidRPr="003F4FF2">
        <w:rPr>
          <w:rStyle w:val="21"/>
          <w:rFonts w:ascii="Times New Roman" w:hAnsi="Times New Roman" w:cs="Times New Roman"/>
          <w:color w:val="000000"/>
          <w:sz w:val="24"/>
          <w:szCs w:val="24"/>
          <w:lang w:eastAsia="ru-RU"/>
        </w:rPr>
        <w:t xml:space="preserve">порядку, </w:t>
      </w:r>
      <w:r w:rsidRPr="003F4FF2">
        <w:rPr>
          <w:rStyle w:val="21"/>
          <w:rFonts w:ascii="Times New Roman" w:hAnsi="Times New Roman" w:cs="Times New Roman"/>
          <w:color w:val="000000"/>
          <w:sz w:val="24"/>
          <w:szCs w:val="24"/>
        </w:rPr>
        <w:t>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137B24" w:rsidRPr="0053656E" w:rsidRDefault="00137B24" w:rsidP="00137B24">
      <w:pPr>
        <w:pStyle w:val="210"/>
        <w:numPr>
          <w:ilvl w:val="0"/>
          <w:numId w:val="2"/>
        </w:numPr>
        <w:shd w:val="clear" w:color="auto" w:fill="auto"/>
        <w:tabs>
          <w:tab w:val="left" w:pos="709"/>
        </w:tabs>
        <w:spacing w:before="0" w:after="0" w:line="240" w:lineRule="auto"/>
        <w:ind w:firstLine="720"/>
        <w:rPr>
          <w:rFonts w:ascii="Times New Roman" w:hAnsi="Times New Roman" w:cs="Times New Roman"/>
          <w:sz w:val="24"/>
          <w:szCs w:val="24"/>
        </w:rPr>
      </w:pPr>
      <w:r w:rsidRPr="0053656E">
        <w:rPr>
          <w:rStyle w:val="21"/>
          <w:rFonts w:ascii="Times New Roman" w:hAnsi="Times New Roman" w:cs="Times New Roman"/>
          <w:color w:val="000000"/>
          <w:sz w:val="24"/>
          <w:szCs w:val="24"/>
        </w:rPr>
        <w:t>проведення профілактичних щеплень;</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Style w:val="21"/>
          <w:rFonts w:ascii="Times New Roman" w:hAnsi="Times New Roman" w:cs="Times New Roman"/>
          <w:sz w:val="24"/>
          <w:szCs w:val="24"/>
        </w:rPr>
      </w:pPr>
      <w:r w:rsidRPr="003F4FF2">
        <w:rPr>
          <w:rStyle w:val="21"/>
          <w:rFonts w:ascii="Times New Roman" w:hAnsi="Times New Roman" w:cs="Times New Roman"/>
          <w:color w:val="000000"/>
          <w:sz w:val="24"/>
          <w:szCs w:val="24"/>
        </w:rPr>
        <w:t>планування, організація, участь та контроль за проведенням профілактичних оглядів;</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диспансеризація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3F4FF2">
        <w:rPr>
          <w:rStyle w:val="21"/>
          <w:rFonts w:ascii="Times New Roman" w:hAnsi="Times New Roman" w:cs="Times New Roman"/>
          <w:color w:val="000000"/>
          <w:sz w:val="24"/>
          <w:szCs w:val="24"/>
        </w:rPr>
        <w:t>хвороб</w:t>
      </w:r>
      <w:proofErr w:type="spellEnd"/>
      <w:r w:rsidRPr="003F4FF2">
        <w:rPr>
          <w:rStyle w:val="21"/>
          <w:rFonts w:ascii="Times New Roman" w:hAnsi="Times New Roman" w:cs="Times New Roman"/>
          <w:color w:val="000000"/>
          <w:sz w:val="24"/>
          <w:szCs w:val="24"/>
        </w:rPr>
        <w:t>, травм, отруєнь, патологічних, фізіологічних (під час вагітності) станів;</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консультації щодо профілактики, діагностики, лікування </w:t>
      </w:r>
      <w:proofErr w:type="spellStart"/>
      <w:r w:rsidRPr="003F4FF2">
        <w:rPr>
          <w:rStyle w:val="21"/>
          <w:rFonts w:ascii="Times New Roman" w:hAnsi="Times New Roman" w:cs="Times New Roman"/>
          <w:color w:val="000000"/>
          <w:sz w:val="24"/>
          <w:szCs w:val="24"/>
        </w:rPr>
        <w:t>хвороб</w:t>
      </w:r>
      <w:proofErr w:type="spellEnd"/>
      <w:r w:rsidRPr="003F4FF2">
        <w:rPr>
          <w:rStyle w:val="21"/>
          <w:rFonts w:ascii="Times New Roman" w:hAnsi="Times New Roman" w:cs="Times New Roman"/>
          <w:color w:val="000000"/>
          <w:sz w:val="24"/>
          <w:szCs w:val="24"/>
        </w:rPr>
        <w:t>, травм, отруєнь, патологічних, фізіологічних (під час вагітності) станів, а також щодо ведення здорового способу життя;</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lastRenderedPageBreak/>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3F4FF2">
        <w:rPr>
          <w:rStyle w:val="21"/>
          <w:rFonts w:ascii="Times New Roman" w:hAnsi="Times New Roman" w:cs="Times New Roman"/>
          <w:color w:val="000000"/>
          <w:sz w:val="24"/>
          <w:szCs w:val="24"/>
        </w:rPr>
        <w:t>хвороб</w:t>
      </w:r>
      <w:proofErr w:type="spellEnd"/>
      <w:r w:rsidRPr="003F4FF2">
        <w:rPr>
          <w:rStyle w:val="21"/>
          <w:rFonts w:ascii="Times New Roman" w:hAnsi="Times New Roman" w:cs="Times New Roman"/>
          <w:color w:val="000000"/>
          <w:sz w:val="24"/>
          <w:szCs w:val="24"/>
        </w:rPr>
        <w:t xml:space="preserve">, травм, отруєнь, патологічних, фізіологічних (під </w:t>
      </w:r>
      <w:r w:rsidRPr="003F4FF2">
        <w:rPr>
          <w:rStyle w:val="21"/>
          <w:rFonts w:ascii="Times New Roman" w:hAnsi="Times New Roman" w:cs="Times New Roman"/>
          <w:color w:val="000000"/>
          <w:sz w:val="24"/>
          <w:szCs w:val="24"/>
          <w:lang w:eastAsia="ru-RU"/>
        </w:rPr>
        <w:t xml:space="preserve">час </w:t>
      </w:r>
      <w:r w:rsidRPr="003F4FF2">
        <w:rPr>
          <w:rStyle w:val="21"/>
          <w:rFonts w:ascii="Times New Roman" w:hAnsi="Times New Roman" w:cs="Times New Roman"/>
          <w:color w:val="000000"/>
          <w:sz w:val="24"/>
          <w:szCs w:val="24"/>
        </w:rPr>
        <w:t>вагітності) станів з урахуванням особливостей стану здоров’я пацієнта;</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Style w:val="21"/>
          <w:rFonts w:ascii="Times New Roman" w:hAnsi="Times New Roman" w:cs="Times New Roman"/>
          <w:sz w:val="24"/>
          <w:szCs w:val="24"/>
        </w:rPr>
      </w:pPr>
      <w:r w:rsidRPr="003F4FF2">
        <w:rPr>
          <w:rStyle w:val="21"/>
          <w:rFonts w:ascii="Times New Roman" w:hAnsi="Times New Roman" w:cs="Times New Roman"/>
          <w:color w:val="000000"/>
          <w:sz w:val="24"/>
          <w:szCs w:val="24"/>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Fonts w:ascii="Times New Roman" w:eastAsia="Calibri Light" w:hAnsi="Times New Roman" w:cs="Times New Roman"/>
          <w:sz w:val="24"/>
          <w:szCs w:val="24"/>
        </w:rPr>
        <w:t>забезпечення дотримання міжнародних принципів доказової</w:t>
      </w:r>
      <w:r w:rsidRPr="003F4FF2">
        <w:rPr>
          <w:rFonts w:ascii="Times New Roman" w:hAnsi="Times New Roman" w:cs="Times New Roman"/>
          <w:sz w:val="24"/>
          <w:szCs w:val="24"/>
        </w:rPr>
        <w:t xml:space="preserve">  </w:t>
      </w:r>
      <w:r w:rsidRPr="003F4FF2">
        <w:rPr>
          <w:rFonts w:ascii="Times New Roman" w:eastAsia="Calibri Light" w:hAnsi="Times New Roman" w:cs="Times New Roman"/>
          <w:sz w:val="24"/>
          <w:szCs w:val="24"/>
        </w:rPr>
        <w:t>медицини та галузевих стандартів у сфері охорони здоров’я;</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Fonts w:ascii="Times New Roman" w:eastAsia="Calibri Light" w:hAnsi="Times New Roman" w:cs="Times New Roman"/>
          <w:sz w:val="24"/>
          <w:szCs w:val="24"/>
        </w:rPr>
        <w:t xml:space="preserve"> упровадження нових форм та методів профілактики, діагностики,</w:t>
      </w:r>
      <w:r>
        <w:rPr>
          <w:rFonts w:ascii="Times New Roman" w:eastAsia="Calibri Light" w:hAnsi="Times New Roman"/>
          <w:sz w:val="24"/>
          <w:szCs w:val="24"/>
        </w:rPr>
        <w:t xml:space="preserve"> </w:t>
      </w:r>
      <w:r w:rsidRPr="003F4FF2">
        <w:rPr>
          <w:rFonts w:ascii="Times New Roman" w:eastAsia="Calibri Light" w:hAnsi="Times New Roman" w:cs="Times New Roman"/>
          <w:sz w:val="24"/>
          <w:szCs w:val="24"/>
        </w:rPr>
        <w:t>лікування та реабілітації захворювань та станів;</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проведення експертизи тимчасової непрацездатності та контролю за </w:t>
      </w:r>
      <w:proofErr w:type="spellStart"/>
      <w:r w:rsidRPr="003F4FF2">
        <w:rPr>
          <w:rStyle w:val="21"/>
          <w:rFonts w:ascii="Times New Roman" w:hAnsi="Times New Roman" w:cs="Times New Roman"/>
          <w:color w:val="000000"/>
          <w:sz w:val="24"/>
          <w:szCs w:val="24"/>
        </w:rPr>
        <w:t>видачею</w:t>
      </w:r>
      <w:proofErr w:type="spellEnd"/>
      <w:r w:rsidRPr="003F4FF2">
        <w:rPr>
          <w:rStyle w:val="21"/>
          <w:rFonts w:ascii="Times New Roman" w:hAnsi="Times New Roman" w:cs="Times New Roman"/>
          <w:color w:val="000000"/>
          <w:sz w:val="24"/>
          <w:szCs w:val="24"/>
        </w:rPr>
        <w:t xml:space="preserve"> листків непрацездатності;</w:t>
      </w:r>
    </w:p>
    <w:p w:rsidR="00137B24" w:rsidRPr="0053656E" w:rsidRDefault="00137B24" w:rsidP="00137B24">
      <w:pPr>
        <w:pStyle w:val="210"/>
        <w:numPr>
          <w:ilvl w:val="0"/>
          <w:numId w:val="2"/>
        </w:numPr>
        <w:shd w:val="clear" w:color="auto" w:fill="auto"/>
        <w:tabs>
          <w:tab w:val="left" w:pos="709"/>
        </w:tabs>
        <w:spacing w:before="0" w:after="0" w:line="240" w:lineRule="auto"/>
        <w:ind w:firstLine="720"/>
        <w:rPr>
          <w:rFonts w:ascii="Times New Roman" w:hAnsi="Times New Roman" w:cs="Times New Roman"/>
          <w:sz w:val="24"/>
          <w:szCs w:val="24"/>
        </w:rPr>
      </w:pPr>
      <w:r w:rsidRPr="0053656E">
        <w:rPr>
          <w:rStyle w:val="21"/>
          <w:rFonts w:ascii="Times New Roman" w:hAnsi="Times New Roman" w:cs="Times New Roman"/>
          <w:color w:val="000000"/>
          <w:sz w:val="24"/>
          <w:szCs w:val="24"/>
        </w:rPr>
        <w:t>направлення на МСЕК осіб зі стійкою втратою працездатності;</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участь у проведенні інформаційної та </w:t>
      </w:r>
      <w:proofErr w:type="spellStart"/>
      <w:r w:rsidRPr="003F4FF2">
        <w:rPr>
          <w:rStyle w:val="21"/>
          <w:rFonts w:ascii="Times New Roman" w:hAnsi="Times New Roman" w:cs="Times New Roman"/>
          <w:color w:val="000000"/>
          <w:sz w:val="24"/>
          <w:szCs w:val="24"/>
        </w:rPr>
        <w:t>освітньо</w:t>
      </w:r>
      <w:proofErr w:type="spellEnd"/>
      <w:r w:rsidRPr="003F4FF2">
        <w:rPr>
          <w:rStyle w:val="21"/>
          <w:rFonts w:ascii="Times New Roman" w:hAnsi="Times New Roman" w:cs="Times New Roman"/>
          <w:color w:val="000000"/>
          <w:sz w:val="24"/>
          <w:szCs w:val="24"/>
        </w:rPr>
        <w:t>-роз’яснювальної</w:t>
      </w:r>
      <w:r>
        <w:rPr>
          <w:rStyle w:val="21"/>
          <w:rFonts w:ascii="Times New Roman" w:hAnsi="Times New Roman" w:cs="Times New Roman"/>
          <w:color w:val="000000"/>
          <w:sz w:val="24"/>
          <w:szCs w:val="24"/>
        </w:rPr>
        <w:t xml:space="preserve"> </w:t>
      </w:r>
      <w:r w:rsidRPr="003F4FF2">
        <w:rPr>
          <w:rStyle w:val="21"/>
          <w:rFonts w:ascii="Times New Roman" w:hAnsi="Times New Roman" w:cs="Times New Roman"/>
          <w:color w:val="000000"/>
          <w:sz w:val="24"/>
          <w:szCs w:val="24"/>
        </w:rPr>
        <w:t>роботи серед населення щодо формування здорового способу життя;</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Style w:val="21"/>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участь у державних та регіональних програмах щодо </w:t>
      </w:r>
      <w:proofErr w:type="spellStart"/>
      <w:r w:rsidRPr="003F4FF2">
        <w:rPr>
          <w:rStyle w:val="21"/>
          <w:rFonts w:ascii="Times New Roman" w:hAnsi="Times New Roman" w:cs="Times New Roman"/>
          <w:color w:val="000000"/>
          <w:sz w:val="24"/>
          <w:szCs w:val="24"/>
        </w:rPr>
        <w:t>скринінгових</w:t>
      </w:r>
      <w:proofErr w:type="spellEnd"/>
      <w:r>
        <w:rPr>
          <w:rStyle w:val="21"/>
          <w:rFonts w:ascii="Times New Roman" w:hAnsi="Times New Roman" w:cs="Times New Roman"/>
          <w:color w:val="000000"/>
          <w:sz w:val="24"/>
          <w:szCs w:val="24"/>
        </w:rPr>
        <w:t xml:space="preserve"> </w:t>
      </w:r>
      <w:r w:rsidRPr="003F4FF2">
        <w:rPr>
          <w:rStyle w:val="21"/>
          <w:rFonts w:ascii="Times New Roman" w:hAnsi="Times New Roman" w:cs="Times New Roman"/>
          <w:color w:val="000000"/>
          <w:sz w:val="24"/>
          <w:szCs w:val="24"/>
        </w:rPr>
        <w:t>обстежень, профілактики, діагностики та лікування окремих захворювань у порядку визначеному відповідними програмами та законодавством;</w:t>
      </w:r>
    </w:p>
    <w:p w:rsidR="00137B24" w:rsidRPr="003F4FF2"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3F4FF2">
        <w:rPr>
          <w:rStyle w:val="21"/>
          <w:rFonts w:ascii="Times New Roman" w:hAnsi="Times New Roman" w:cs="Times New Roman"/>
          <w:color w:val="000000"/>
          <w:sz w:val="24"/>
          <w:szCs w:val="24"/>
        </w:rPr>
        <w:t xml:space="preserve">участь у визначенні проблемних питань надання первинної медичної допомоги прикріпленому та зареєстрованому населенню </w:t>
      </w:r>
      <w:r w:rsidRPr="003F4FF2">
        <w:rPr>
          <w:rStyle w:val="1611pt"/>
          <w:rFonts w:ascii="Times New Roman" w:hAnsi="Times New Roman" w:cs="Times New Roman"/>
          <w:color w:val="000000"/>
          <w:sz w:val="24"/>
          <w:szCs w:val="24"/>
        </w:rPr>
        <w:t xml:space="preserve"> </w:t>
      </w:r>
      <w:r w:rsidRPr="003F4FF2">
        <w:rPr>
          <w:rStyle w:val="1611pt1"/>
          <w:rFonts w:ascii="Times New Roman" w:hAnsi="Times New Roman" w:cs="Times New Roman"/>
          <w:color w:val="000000"/>
          <w:sz w:val="24"/>
          <w:szCs w:val="24"/>
        </w:rPr>
        <w:t>та шляхів їх вирішення;</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надання рекомендацій органам місцевого самоврядування щодо розробки планів розвитку первинної медичної допомоги;</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забезпечення підготовки, перепідготовки та підвищення кваліфікації працівників Підприємства;</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зберігання, перевезення, придбання, пересилання, відпуск,</w:t>
      </w:r>
      <w:r>
        <w:rPr>
          <w:rStyle w:val="21"/>
          <w:rFonts w:ascii="Times New Roman" w:hAnsi="Times New Roman" w:cs="Times New Roman"/>
          <w:color w:val="000000"/>
          <w:sz w:val="24"/>
          <w:szCs w:val="24"/>
        </w:rPr>
        <w:t xml:space="preserve"> </w:t>
      </w:r>
      <w:r w:rsidRPr="000343C0">
        <w:rPr>
          <w:rStyle w:val="21"/>
          <w:rFonts w:ascii="Times New Roman" w:hAnsi="Times New Roman" w:cs="Times New Roman"/>
          <w:color w:val="000000"/>
          <w:sz w:val="24"/>
          <w:szCs w:val="24"/>
        </w:rPr>
        <w:t>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договорами </w:t>
      </w:r>
      <w:proofErr w:type="spellStart"/>
      <w:r w:rsidRPr="000343C0">
        <w:rPr>
          <w:rStyle w:val="21"/>
          <w:rFonts w:ascii="Times New Roman" w:hAnsi="Times New Roman" w:cs="Times New Roman"/>
          <w:color w:val="000000"/>
          <w:sz w:val="24"/>
          <w:szCs w:val="24"/>
        </w:rPr>
        <w:t>підряду</w:t>
      </w:r>
      <w:proofErr w:type="spellEnd"/>
      <w:r w:rsidRPr="000343C0">
        <w:rPr>
          <w:rStyle w:val="21"/>
          <w:rFonts w:ascii="Times New Roman" w:hAnsi="Times New Roman" w:cs="Times New Roman"/>
          <w:color w:val="000000"/>
          <w:sz w:val="24"/>
          <w:szCs w:val="24"/>
        </w:rPr>
        <w:t>, підтримка професійного розвитку медичних працівників для надання якісних послуг;</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закупівля, зберігання та використання ресурсів, необхідних для</w:t>
      </w:r>
      <w:r>
        <w:rPr>
          <w:rStyle w:val="21"/>
          <w:rFonts w:ascii="Times New Roman" w:hAnsi="Times New Roman" w:cs="Times New Roman"/>
          <w:color w:val="000000"/>
          <w:sz w:val="24"/>
          <w:szCs w:val="24"/>
        </w:rPr>
        <w:t xml:space="preserve"> </w:t>
      </w:r>
      <w:r w:rsidRPr="000343C0">
        <w:rPr>
          <w:rStyle w:val="21"/>
          <w:rFonts w:ascii="Times New Roman" w:hAnsi="Times New Roman" w:cs="Times New Roman"/>
          <w:color w:val="000000"/>
          <w:sz w:val="24"/>
          <w:szCs w:val="24"/>
        </w:rPr>
        <w:t>надання медичних послуг, зокрема лікарських засобів, обладнання та інвентарю;</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координація діяльності лікарів із надання первинної медичної</w:t>
      </w:r>
      <w:r>
        <w:rPr>
          <w:rStyle w:val="21"/>
          <w:rFonts w:ascii="Times New Roman" w:hAnsi="Times New Roman" w:cs="Times New Roman"/>
          <w:color w:val="000000"/>
          <w:sz w:val="24"/>
          <w:szCs w:val="24"/>
        </w:rPr>
        <w:t xml:space="preserve"> </w:t>
      </w:r>
      <w:r w:rsidRPr="000343C0">
        <w:rPr>
          <w:rStyle w:val="21"/>
          <w:rFonts w:ascii="Times New Roman" w:hAnsi="Times New Roman" w:cs="Times New Roman"/>
          <w:color w:val="000000"/>
          <w:sz w:val="24"/>
          <w:szCs w:val="24"/>
        </w:rPr>
        <w:t>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надання платних послуг з медичного обслуговування населення відповідно до чинного законодавства України, поза гарантованого безкоштовного пакету медичних послуг;</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lastRenderedPageBreak/>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137B24" w:rsidRPr="000343C0" w:rsidRDefault="00137B24" w:rsidP="00137B24">
      <w:pPr>
        <w:pStyle w:val="210"/>
        <w:numPr>
          <w:ilvl w:val="0"/>
          <w:numId w:val="2"/>
        </w:numPr>
        <w:shd w:val="clear" w:color="auto" w:fill="auto"/>
        <w:tabs>
          <w:tab w:val="left" w:pos="709"/>
        </w:tabs>
        <w:spacing w:before="0" w:after="0" w:line="240" w:lineRule="auto"/>
        <w:ind w:left="720" w:firstLine="0"/>
        <w:rPr>
          <w:rFonts w:ascii="Times New Roman" w:hAnsi="Times New Roman" w:cs="Times New Roman"/>
          <w:sz w:val="24"/>
          <w:szCs w:val="24"/>
        </w:rPr>
      </w:pPr>
      <w:r w:rsidRPr="000343C0">
        <w:rPr>
          <w:rStyle w:val="21"/>
          <w:rFonts w:ascii="Times New Roman" w:hAnsi="Times New Roman" w:cs="Times New Roman"/>
          <w:color w:val="000000"/>
          <w:sz w:val="24"/>
          <w:szCs w:val="24"/>
        </w:rPr>
        <w:t>надання будь-яких послуг інших суб’єктам господарювання, що надають первинну медичну допомогу.</w:t>
      </w:r>
    </w:p>
    <w:p w:rsidR="00137B24" w:rsidRPr="0053656E" w:rsidRDefault="00137B24" w:rsidP="00137B24">
      <w:pPr>
        <w:pStyle w:val="210"/>
        <w:numPr>
          <w:ilvl w:val="0"/>
          <w:numId w:val="2"/>
        </w:numPr>
        <w:shd w:val="clear" w:color="auto" w:fill="auto"/>
        <w:tabs>
          <w:tab w:val="left" w:pos="709"/>
        </w:tabs>
        <w:spacing w:before="0" w:after="0" w:line="240" w:lineRule="auto"/>
        <w:ind w:firstLine="720"/>
        <w:rPr>
          <w:rFonts w:ascii="Times New Roman" w:hAnsi="Times New Roman" w:cs="Times New Roman"/>
          <w:sz w:val="24"/>
          <w:szCs w:val="24"/>
        </w:rPr>
      </w:pPr>
      <w:r w:rsidRPr="0053656E">
        <w:rPr>
          <w:rStyle w:val="21"/>
          <w:rFonts w:ascii="Times New Roman" w:hAnsi="Times New Roman" w:cs="Times New Roman"/>
          <w:color w:val="000000"/>
          <w:sz w:val="24"/>
          <w:szCs w:val="24"/>
        </w:rPr>
        <w:t>інші функції, що випливають із покладених на Підприємство завдань.</w:t>
      </w:r>
    </w:p>
    <w:p w:rsidR="00137B24" w:rsidRPr="000343C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0343C0">
        <w:rPr>
          <w:rStyle w:val="21"/>
          <w:rFonts w:ascii="Times New Roman" w:hAnsi="Times New Roman" w:cs="Times New Roman"/>
          <w:color w:val="000000"/>
          <w:sz w:val="24"/>
          <w:szCs w:val="24"/>
        </w:rPr>
        <w:t>Підприємство може бути клінічною базою вищих медичних навчальних закладів усіх рівнів акредитації та закладів післядипломної освіти.</w:t>
      </w:r>
    </w:p>
    <w:p w:rsidR="00137B24" w:rsidRPr="0053656E" w:rsidRDefault="00137B24" w:rsidP="00137B24">
      <w:pPr>
        <w:pStyle w:val="210"/>
        <w:shd w:val="clear" w:color="auto" w:fill="auto"/>
        <w:tabs>
          <w:tab w:val="left" w:pos="860"/>
        </w:tabs>
        <w:spacing w:before="0" w:after="0" w:line="240" w:lineRule="auto"/>
        <w:ind w:left="720" w:firstLine="0"/>
        <w:rPr>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60"/>
        </w:tabs>
        <w:spacing w:after="0" w:line="240" w:lineRule="auto"/>
        <w:ind w:left="0" w:firstLine="720"/>
        <w:jc w:val="center"/>
        <w:rPr>
          <w:rStyle w:val="22"/>
          <w:rFonts w:ascii="Times New Roman" w:hAnsi="Times New Roman" w:cs="Times New Roman"/>
          <w:b/>
          <w:bCs/>
          <w:sz w:val="24"/>
          <w:szCs w:val="24"/>
        </w:rPr>
      </w:pPr>
      <w:bookmarkStart w:id="5" w:name="bookmark140"/>
      <w:r w:rsidRPr="0053656E">
        <w:rPr>
          <w:rStyle w:val="22"/>
          <w:rFonts w:ascii="Times New Roman" w:hAnsi="Times New Roman" w:cs="Times New Roman"/>
          <w:b/>
          <w:bCs/>
          <w:color w:val="000000"/>
          <w:sz w:val="24"/>
          <w:szCs w:val="24"/>
        </w:rPr>
        <w:t>Правовий статус</w:t>
      </w:r>
      <w:bookmarkEnd w:id="5"/>
    </w:p>
    <w:p w:rsidR="00137B24" w:rsidRPr="0053656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Підприємство є юридичною особою.</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Style w:val="21"/>
          <w:rFonts w:ascii="Times New Roman" w:hAnsi="Times New Roman" w:cs="Times New Roman"/>
          <w:sz w:val="24"/>
          <w:szCs w:val="24"/>
        </w:rPr>
      </w:pPr>
      <w:r w:rsidRPr="00865B4E">
        <w:rPr>
          <w:rStyle w:val="21"/>
          <w:rFonts w:ascii="Times New Roman" w:hAnsi="Times New Roman" w:cs="Times New Roman"/>
          <w:color w:val="000000"/>
          <w:sz w:val="24"/>
          <w:szCs w:val="24"/>
        </w:rPr>
        <w:t xml:space="preserve">Підприємство користується закріпленим за ним комунальним майном, що є власністю </w:t>
      </w:r>
      <w:r>
        <w:rPr>
          <w:rStyle w:val="21"/>
          <w:rFonts w:ascii="Times New Roman" w:hAnsi="Times New Roman" w:cs="Times New Roman"/>
          <w:color w:val="000000"/>
          <w:sz w:val="24"/>
          <w:szCs w:val="24"/>
        </w:rPr>
        <w:t>Райгородської</w:t>
      </w:r>
      <w:r w:rsidRPr="00865B4E">
        <w:rPr>
          <w:rStyle w:val="21"/>
          <w:rFonts w:ascii="Times New Roman" w:hAnsi="Times New Roman" w:cs="Times New Roman"/>
          <w:color w:val="000000"/>
          <w:sz w:val="24"/>
          <w:szCs w:val="24"/>
        </w:rPr>
        <w:t xml:space="preserve"> об’</w:t>
      </w:r>
      <w:r w:rsidRPr="00865B4E">
        <w:rPr>
          <w:rStyle w:val="220"/>
          <w:rFonts w:ascii="Times New Roman" w:hAnsi="Times New Roman" w:cs="Times New Roman"/>
          <w:color w:val="000000"/>
          <w:sz w:val="24"/>
          <w:szCs w:val="24"/>
        </w:rPr>
        <w:t xml:space="preserve">єднаної територіальної громади  </w:t>
      </w:r>
      <w:r w:rsidRPr="00865B4E">
        <w:rPr>
          <w:rStyle w:val="21"/>
          <w:rFonts w:ascii="Times New Roman" w:hAnsi="Times New Roman" w:cs="Times New Roman"/>
          <w:color w:val="000000"/>
          <w:sz w:val="24"/>
          <w:szCs w:val="24"/>
        </w:rPr>
        <w:t>на праві оперативного управління.</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здійснює некомерційну господарську діяльність, організовує свою діяльність відповідно до фінансового плану,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має самостійний баланс, рахунки в Державному</w:t>
      </w:r>
      <w:r>
        <w:rPr>
          <w:rStyle w:val="21"/>
          <w:rFonts w:ascii="Times New Roman" w:hAnsi="Times New Roman" w:cs="Times New Roman"/>
          <w:color w:val="000000"/>
          <w:sz w:val="24"/>
          <w:szCs w:val="24"/>
        </w:rPr>
        <w:t xml:space="preserve"> </w:t>
      </w:r>
      <w:r w:rsidRPr="00865B4E">
        <w:rPr>
          <w:rStyle w:val="21"/>
          <w:rFonts w:ascii="Times New Roman" w:hAnsi="Times New Roman" w:cs="Times New Roman"/>
          <w:color w:val="000000"/>
          <w:sz w:val="24"/>
          <w:szCs w:val="24"/>
        </w:rPr>
        <w:t>казначействі України, установах банків, круглу печатку зі своїм найменуванням, штампи, а також бланки з власними реквізитами.</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самостійно визначає свою організаційну структуру, встановлює чисельність і затверджує штатний розпис.</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надає медичні послуги на підставі ліцензії на</w:t>
      </w:r>
      <w:r>
        <w:rPr>
          <w:rStyle w:val="21"/>
          <w:rFonts w:ascii="Times New Roman" w:hAnsi="Times New Roman" w:cs="Times New Roman"/>
          <w:color w:val="000000"/>
          <w:sz w:val="24"/>
          <w:szCs w:val="24"/>
        </w:rPr>
        <w:t xml:space="preserve"> </w:t>
      </w:r>
      <w:r w:rsidRPr="00865B4E">
        <w:rPr>
          <w:rStyle w:val="21"/>
          <w:rFonts w:ascii="Times New Roman" w:hAnsi="Times New Roman" w:cs="Times New Roman"/>
          <w:color w:val="000000"/>
          <w:sz w:val="24"/>
          <w:szCs w:val="24"/>
        </w:rPr>
        <w:t>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865B4E">
        <w:rPr>
          <w:rStyle w:val="21"/>
          <w:rFonts w:ascii="Times New Roman" w:hAnsi="Times New Roman" w:cs="Times New Roman"/>
          <w:color w:val="000000"/>
          <w:sz w:val="24"/>
          <w:szCs w:val="24"/>
        </w:rPr>
        <w:t>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137B24" w:rsidRPr="00865B4E" w:rsidRDefault="00137B24" w:rsidP="00137B24">
      <w:pPr>
        <w:pStyle w:val="210"/>
        <w:numPr>
          <w:ilvl w:val="1"/>
          <w:numId w:val="5"/>
        </w:numPr>
        <w:shd w:val="clear" w:color="auto" w:fill="auto"/>
        <w:tabs>
          <w:tab w:val="left" w:pos="709"/>
        </w:tabs>
        <w:spacing w:before="0" w:after="0" w:line="240" w:lineRule="auto"/>
        <w:ind w:left="709" w:hanging="567"/>
        <w:rPr>
          <w:rStyle w:val="21"/>
          <w:rFonts w:ascii="Times New Roman" w:hAnsi="Times New Roman" w:cs="Times New Roman"/>
          <w:color w:val="000000"/>
          <w:sz w:val="24"/>
          <w:szCs w:val="24"/>
        </w:rPr>
      </w:pPr>
      <w:r w:rsidRPr="00865B4E">
        <w:rPr>
          <w:rStyle w:val="21"/>
          <w:rFonts w:ascii="Times New Roman" w:hAnsi="Times New Roman" w:cs="Times New Roman"/>
          <w:color w:val="000000"/>
          <w:sz w:val="24"/>
          <w:szCs w:val="24"/>
        </w:rPr>
        <w:t>Не вважається розподілом доходів Підприємства в розумінні п. 4.11.</w:t>
      </w:r>
    </w:p>
    <w:p w:rsidR="00137B24" w:rsidRPr="0053656E" w:rsidRDefault="00137B24" w:rsidP="00137B24">
      <w:pPr>
        <w:pStyle w:val="210"/>
        <w:numPr>
          <w:ilvl w:val="1"/>
          <w:numId w:val="5"/>
        </w:numPr>
        <w:shd w:val="clear" w:color="auto" w:fill="auto"/>
        <w:tabs>
          <w:tab w:val="left" w:pos="709"/>
        </w:tabs>
        <w:spacing w:before="0" w:after="0" w:line="240" w:lineRule="auto"/>
        <w:ind w:left="709" w:hanging="567"/>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 xml:space="preserve">Статуту, використання Підприємством власних доходів (прибутків) виключно </w:t>
      </w:r>
      <w:r w:rsidRPr="0053656E">
        <w:rPr>
          <w:rStyle w:val="21"/>
          <w:rFonts w:ascii="Times New Roman" w:hAnsi="Times New Roman" w:cs="Times New Roman"/>
          <w:color w:val="000000"/>
          <w:sz w:val="24"/>
          <w:szCs w:val="24"/>
          <w:lang w:eastAsia="ru-RU"/>
        </w:rPr>
        <w:t xml:space="preserve">для </w:t>
      </w:r>
      <w:r w:rsidRPr="0053656E">
        <w:rPr>
          <w:rStyle w:val="21"/>
          <w:rFonts w:ascii="Times New Roman" w:hAnsi="Times New Roman" w:cs="Times New Roman"/>
          <w:color w:val="000000"/>
          <w:sz w:val="24"/>
          <w:szCs w:val="24"/>
        </w:rPr>
        <w:t>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37B24" w:rsidRPr="0053656E" w:rsidRDefault="00137B24" w:rsidP="00137B24">
      <w:pPr>
        <w:pStyle w:val="210"/>
        <w:shd w:val="clear" w:color="auto" w:fill="auto"/>
        <w:tabs>
          <w:tab w:val="left" w:pos="860"/>
        </w:tabs>
        <w:spacing w:before="0" w:after="0" w:line="240" w:lineRule="auto"/>
        <w:ind w:firstLine="0"/>
        <w:rPr>
          <w:rStyle w:val="21"/>
          <w:rFonts w:ascii="Times New Roman" w:hAnsi="Times New Roman" w:cs="Times New Roman"/>
          <w:color w:val="000000"/>
          <w:sz w:val="24"/>
          <w:szCs w:val="24"/>
        </w:rPr>
      </w:pPr>
    </w:p>
    <w:p w:rsidR="00137B24" w:rsidRPr="0053656E" w:rsidRDefault="00137B24" w:rsidP="00137B24">
      <w:pPr>
        <w:pStyle w:val="23"/>
        <w:keepNext/>
        <w:keepLines/>
        <w:numPr>
          <w:ilvl w:val="0"/>
          <w:numId w:val="5"/>
        </w:numPr>
        <w:shd w:val="clear" w:color="auto" w:fill="auto"/>
        <w:spacing w:after="0" w:line="240" w:lineRule="auto"/>
        <w:jc w:val="center"/>
        <w:rPr>
          <w:rStyle w:val="22"/>
          <w:rFonts w:ascii="Times New Roman" w:hAnsi="Times New Roman" w:cs="Times New Roman"/>
          <w:b/>
          <w:bCs/>
          <w:sz w:val="24"/>
          <w:szCs w:val="24"/>
        </w:rPr>
      </w:pPr>
      <w:bookmarkStart w:id="6" w:name="bookmark142"/>
      <w:r w:rsidRPr="0053656E">
        <w:rPr>
          <w:rStyle w:val="22"/>
          <w:rFonts w:ascii="Times New Roman" w:hAnsi="Times New Roman" w:cs="Times New Roman"/>
          <w:b/>
          <w:bCs/>
          <w:color w:val="000000"/>
          <w:sz w:val="24"/>
          <w:szCs w:val="24"/>
        </w:rPr>
        <w:t>Статутний капітал. Майно та фінансування</w:t>
      </w:r>
      <w:bookmarkEnd w:id="6"/>
    </w:p>
    <w:p w:rsidR="00137B24" w:rsidRPr="007D17F7"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137B24" w:rsidRPr="007D17F7"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 xml:space="preserve">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w:t>
      </w:r>
      <w:r w:rsidRPr="007D17F7">
        <w:rPr>
          <w:rStyle w:val="21"/>
          <w:rFonts w:ascii="Times New Roman" w:hAnsi="Times New Roman" w:cs="Times New Roman"/>
          <w:color w:val="000000"/>
          <w:sz w:val="24"/>
          <w:szCs w:val="24"/>
        </w:rPr>
        <w:lastRenderedPageBreak/>
        <w:t>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137B24" w:rsidRPr="0053656E" w:rsidRDefault="00137B24" w:rsidP="00137B24">
      <w:pPr>
        <w:pStyle w:val="210"/>
        <w:numPr>
          <w:ilvl w:val="1"/>
          <w:numId w:val="5"/>
        </w:numPr>
        <w:shd w:val="clear" w:color="auto" w:fill="auto"/>
        <w:tabs>
          <w:tab w:val="left" w:pos="857"/>
        </w:tabs>
        <w:spacing w:before="0" w:after="0" w:line="240" w:lineRule="auto"/>
        <w:ind w:left="709"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Джерелами формування майна та коштів Підприємства є:</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Style w:val="21"/>
          <w:rFonts w:ascii="Times New Roman" w:hAnsi="Times New Roman" w:cs="Times New Roman"/>
          <w:sz w:val="24"/>
          <w:szCs w:val="24"/>
        </w:rPr>
      </w:pPr>
      <w:r w:rsidRPr="007D17F7">
        <w:rPr>
          <w:rStyle w:val="21"/>
          <w:rFonts w:ascii="Times New Roman" w:hAnsi="Times New Roman" w:cs="Times New Roman"/>
          <w:color w:val="000000"/>
          <w:sz w:val="24"/>
          <w:szCs w:val="24"/>
        </w:rPr>
        <w:t>Комунальне майно, передане Підприємству відповідно до рішення про його створення;</w:t>
      </w:r>
    </w:p>
    <w:p w:rsidR="00137B24" w:rsidRPr="0053656E" w:rsidRDefault="00137B24" w:rsidP="00137B24">
      <w:pPr>
        <w:pStyle w:val="210"/>
        <w:numPr>
          <w:ilvl w:val="2"/>
          <w:numId w:val="5"/>
        </w:numPr>
        <w:shd w:val="clear" w:color="auto" w:fill="auto"/>
        <w:tabs>
          <w:tab w:val="left" w:pos="1154"/>
        </w:tabs>
        <w:spacing w:before="0" w:after="0" w:line="240" w:lineRule="auto"/>
        <w:ind w:left="993" w:hanging="567"/>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Кошти місцевого бюджету;</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137B24" w:rsidRPr="0053656E" w:rsidRDefault="00137B24" w:rsidP="00137B24">
      <w:pPr>
        <w:pStyle w:val="210"/>
        <w:numPr>
          <w:ilvl w:val="2"/>
          <w:numId w:val="5"/>
        </w:numPr>
        <w:shd w:val="clear" w:color="auto" w:fill="auto"/>
        <w:tabs>
          <w:tab w:val="left" w:pos="1154"/>
        </w:tabs>
        <w:spacing w:before="0" w:after="0" w:line="240" w:lineRule="auto"/>
        <w:ind w:left="993" w:hanging="567"/>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Цільові кошти;</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37B24" w:rsidRPr="0053656E" w:rsidRDefault="00137B24" w:rsidP="00137B24">
      <w:pPr>
        <w:pStyle w:val="210"/>
        <w:numPr>
          <w:ilvl w:val="2"/>
          <w:numId w:val="5"/>
        </w:numPr>
        <w:shd w:val="clear" w:color="auto" w:fill="auto"/>
        <w:tabs>
          <w:tab w:val="left" w:pos="1154"/>
        </w:tabs>
        <w:spacing w:before="0" w:after="0" w:line="240" w:lineRule="auto"/>
        <w:ind w:left="993"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Кредити банків;</w:t>
      </w:r>
    </w:p>
    <w:p w:rsidR="00137B24" w:rsidRPr="0053656E" w:rsidRDefault="00137B24" w:rsidP="00137B24">
      <w:pPr>
        <w:pStyle w:val="210"/>
        <w:numPr>
          <w:ilvl w:val="2"/>
          <w:numId w:val="5"/>
        </w:numPr>
        <w:shd w:val="clear" w:color="auto" w:fill="auto"/>
        <w:tabs>
          <w:tab w:val="left" w:pos="1154"/>
        </w:tabs>
        <w:spacing w:before="0" w:after="0" w:line="240" w:lineRule="auto"/>
        <w:ind w:left="993" w:hanging="567"/>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Майно, придбане у</w:t>
      </w:r>
      <w:r>
        <w:rPr>
          <w:rStyle w:val="21"/>
          <w:rFonts w:ascii="Times New Roman" w:hAnsi="Times New Roman" w:cs="Times New Roman"/>
          <w:color w:val="000000"/>
          <w:sz w:val="24"/>
          <w:szCs w:val="24"/>
        </w:rPr>
        <w:t xml:space="preserve"> </w:t>
      </w:r>
      <w:r w:rsidRPr="0053656E">
        <w:rPr>
          <w:rStyle w:val="21"/>
          <w:rFonts w:ascii="Times New Roman" w:hAnsi="Times New Roman" w:cs="Times New Roman"/>
          <w:color w:val="000000"/>
          <w:sz w:val="24"/>
          <w:szCs w:val="24"/>
        </w:rPr>
        <w:t>інших юридичних або фізичних осіб;</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 - економічного розвитку регіону, програм розвитку медичної галузі;</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Майно та кошти, отримані з інших джерел, не заборонених чинним законодавством України;</w:t>
      </w:r>
    </w:p>
    <w:p w:rsidR="00137B24" w:rsidRPr="007D17F7" w:rsidRDefault="00137B24" w:rsidP="00137B24">
      <w:pPr>
        <w:pStyle w:val="210"/>
        <w:numPr>
          <w:ilvl w:val="2"/>
          <w:numId w:val="5"/>
        </w:numPr>
        <w:shd w:val="clear" w:color="auto" w:fill="auto"/>
        <w:tabs>
          <w:tab w:val="left" w:pos="1154"/>
        </w:tabs>
        <w:spacing w:before="0" w:after="0" w:line="240" w:lineRule="auto"/>
        <w:ind w:left="993" w:hanging="567"/>
        <w:rPr>
          <w:rStyle w:val="21"/>
          <w:rFonts w:ascii="Times New Roman" w:hAnsi="Times New Roman" w:cs="Times New Roman"/>
          <w:sz w:val="24"/>
          <w:szCs w:val="24"/>
        </w:rPr>
      </w:pPr>
      <w:r w:rsidRPr="007D17F7">
        <w:rPr>
          <w:rStyle w:val="21"/>
          <w:rFonts w:ascii="Times New Roman" w:hAnsi="Times New Roman" w:cs="Times New Roman"/>
          <w:color w:val="000000"/>
          <w:sz w:val="24"/>
          <w:szCs w:val="24"/>
        </w:rPr>
        <w:t>Інші джерела, не заборонені законодавством.</w:t>
      </w:r>
      <w:r w:rsidRPr="007D17F7">
        <w:rPr>
          <w:rFonts w:ascii="Times New Roman" w:hAnsi="Times New Roman" w:cs="Times New Roman"/>
          <w:sz w:val="24"/>
          <w:szCs w:val="24"/>
        </w:rPr>
        <w:t xml:space="preserve"> </w:t>
      </w:r>
      <w:r w:rsidRPr="007D17F7">
        <w:rPr>
          <w:rStyle w:val="21"/>
          <w:rFonts w:ascii="Times New Roman" w:hAnsi="Times New Roman" w:cs="Times New Roman"/>
          <w:color w:val="000000"/>
          <w:sz w:val="24"/>
          <w:szCs w:val="24"/>
        </w:rPr>
        <w:t>Вилучення майна Підприємства може мати місце лише у випадках, передбачених чинним законодавством України.</w:t>
      </w:r>
    </w:p>
    <w:p w:rsidR="00137B24" w:rsidRPr="0053656E" w:rsidRDefault="00137B24" w:rsidP="00137B24">
      <w:pPr>
        <w:pStyle w:val="210"/>
        <w:numPr>
          <w:ilvl w:val="1"/>
          <w:numId w:val="5"/>
        </w:numPr>
        <w:shd w:val="clear" w:color="auto" w:fill="auto"/>
        <w:tabs>
          <w:tab w:val="left" w:pos="857"/>
        </w:tabs>
        <w:spacing w:before="0" w:after="0" w:line="240" w:lineRule="auto"/>
        <w:ind w:left="709" w:hanging="567"/>
        <w:rPr>
          <w:rStyle w:val="21"/>
          <w:rFonts w:ascii="Times New Roman" w:hAnsi="Times New Roman" w:cs="Times New Roman"/>
          <w:sz w:val="24"/>
          <w:szCs w:val="24"/>
        </w:rPr>
      </w:pPr>
      <w:r w:rsidRPr="0053656E">
        <w:rPr>
          <w:rFonts w:ascii="Times New Roman" w:eastAsia="Calibri Light" w:hAnsi="Times New Roman" w:cs="Times New Roman"/>
          <w:sz w:val="24"/>
          <w:szCs w:val="24"/>
        </w:rPr>
        <w:t xml:space="preserve">Статутний капітал Підприємства становить: </w:t>
      </w:r>
      <w:r>
        <w:rPr>
          <w:rFonts w:ascii="Times New Roman" w:eastAsia="Calibri Light" w:hAnsi="Times New Roman"/>
          <w:sz w:val="24"/>
          <w:szCs w:val="24"/>
        </w:rPr>
        <w:t>--------</w:t>
      </w:r>
      <w:r w:rsidRPr="0053656E">
        <w:rPr>
          <w:rFonts w:ascii="Times New Roman" w:eastAsia="Calibri Light" w:hAnsi="Times New Roman" w:cs="Times New Roman"/>
          <w:sz w:val="24"/>
          <w:szCs w:val="24"/>
        </w:rPr>
        <w:t xml:space="preserve"> (</w:t>
      </w:r>
      <w:r>
        <w:rPr>
          <w:rFonts w:ascii="Times New Roman" w:eastAsia="Calibri Light" w:hAnsi="Times New Roman"/>
          <w:sz w:val="24"/>
          <w:szCs w:val="24"/>
        </w:rPr>
        <w:t>------------</w:t>
      </w:r>
      <w:r w:rsidRPr="0053656E">
        <w:rPr>
          <w:rFonts w:ascii="Times New Roman" w:eastAsia="Calibri Light" w:hAnsi="Times New Roman" w:cs="Times New Roman"/>
          <w:sz w:val="24"/>
          <w:szCs w:val="24"/>
        </w:rPr>
        <w:t>) гривень 00 копійок.</w:t>
      </w:r>
    </w:p>
    <w:p w:rsidR="00137B24" w:rsidRPr="007D17F7" w:rsidRDefault="00137B24" w:rsidP="00137B24">
      <w:pPr>
        <w:pStyle w:val="210"/>
        <w:numPr>
          <w:ilvl w:val="1"/>
          <w:numId w:val="5"/>
        </w:numPr>
        <w:shd w:val="clear" w:color="auto" w:fill="auto"/>
        <w:tabs>
          <w:tab w:val="left" w:pos="857"/>
        </w:tabs>
        <w:spacing w:before="0" w:after="0" w:line="240" w:lineRule="auto"/>
        <w:ind w:left="709"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Підприємство може одержувати кредити для виконання статутних завдань під гарантію Засновника.</w:t>
      </w:r>
    </w:p>
    <w:p w:rsidR="00137B24" w:rsidRPr="007D17F7" w:rsidRDefault="00137B24" w:rsidP="00137B24">
      <w:pPr>
        <w:pStyle w:val="210"/>
        <w:numPr>
          <w:ilvl w:val="1"/>
          <w:numId w:val="5"/>
        </w:numPr>
        <w:shd w:val="clear" w:color="auto" w:fill="auto"/>
        <w:tabs>
          <w:tab w:val="left" w:pos="857"/>
        </w:tabs>
        <w:spacing w:before="0" w:after="0" w:line="240" w:lineRule="auto"/>
        <w:ind w:left="709"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137B24" w:rsidRPr="007D17F7" w:rsidRDefault="00137B24" w:rsidP="00137B24">
      <w:pPr>
        <w:pStyle w:val="210"/>
        <w:numPr>
          <w:ilvl w:val="1"/>
          <w:numId w:val="5"/>
        </w:numPr>
        <w:shd w:val="clear" w:color="auto" w:fill="auto"/>
        <w:tabs>
          <w:tab w:val="left" w:pos="847"/>
        </w:tabs>
        <w:spacing w:before="0" w:after="0" w:line="240" w:lineRule="auto"/>
        <w:ind w:left="709" w:hanging="567"/>
        <w:rPr>
          <w:rFonts w:ascii="Times New Roman" w:hAnsi="Times New Roman" w:cs="Times New Roman"/>
          <w:sz w:val="24"/>
          <w:szCs w:val="24"/>
        </w:rPr>
      </w:pPr>
      <w:r w:rsidRPr="007D17F7">
        <w:rPr>
          <w:rStyle w:val="21"/>
          <w:rFonts w:ascii="Times New Roman" w:hAnsi="Times New Roman" w:cs="Times New Roman"/>
          <w:color w:val="000000"/>
          <w:sz w:val="24"/>
          <w:szCs w:val="24"/>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137B24" w:rsidRPr="007D17F7" w:rsidRDefault="00137B24" w:rsidP="00137B24">
      <w:pPr>
        <w:pStyle w:val="210"/>
        <w:numPr>
          <w:ilvl w:val="1"/>
          <w:numId w:val="5"/>
        </w:numPr>
        <w:shd w:val="clear" w:color="auto" w:fill="auto"/>
        <w:tabs>
          <w:tab w:val="left" w:pos="847"/>
        </w:tabs>
        <w:spacing w:before="0" w:after="0" w:line="240" w:lineRule="auto"/>
        <w:ind w:left="709" w:hanging="567"/>
        <w:rPr>
          <w:rStyle w:val="21"/>
          <w:rFonts w:ascii="Times New Roman" w:hAnsi="Times New Roman" w:cs="Times New Roman"/>
          <w:sz w:val="24"/>
          <w:szCs w:val="24"/>
        </w:rPr>
      </w:pPr>
      <w:r w:rsidRPr="007D17F7">
        <w:rPr>
          <w:rStyle w:val="21"/>
          <w:rFonts w:ascii="Times New Roman" w:hAnsi="Times New Roman" w:cs="Times New Roman"/>
          <w:color w:val="000000"/>
          <w:sz w:val="24"/>
          <w:szCs w:val="24"/>
        </w:rPr>
        <w:t>Власні надходження Підприємства використовуються відповідно до чинного законодавства України.</w:t>
      </w:r>
    </w:p>
    <w:p w:rsidR="00137B24" w:rsidRPr="0053656E" w:rsidRDefault="00137B24" w:rsidP="00137B24">
      <w:pPr>
        <w:pStyle w:val="210"/>
        <w:shd w:val="clear" w:color="auto" w:fill="auto"/>
        <w:tabs>
          <w:tab w:val="left" w:pos="847"/>
        </w:tabs>
        <w:spacing w:before="0" w:after="0" w:line="240" w:lineRule="auto"/>
        <w:ind w:left="720" w:firstLine="0"/>
        <w:rPr>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47"/>
        </w:tabs>
        <w:spacing w:after="0" w:line="240" w:lineRule="auto"/>
        <w:ind w:left="0" w:firstLine="720"/>
        <w:jc w:val="center"/>
        <w:rPr>
          <w:rFonts w:ascii="Times New Roman" w:hAnsi="Times New Roman" w:cs="Times New Roman"/>
          <w:sz w:val="24"/>
          <w:szCs w:val="24"/>
        </w:rPr>
      </w:pPr>
      <w:bookmarkStart w:id="7" w:name="bookmark143"/>
      <w:r w:rsidRPr="0053656E">
        <w:rPr>
          <w:rStyle w:val="22"/>
          <w:rFonts w:ascii="Times New Roman" w:hAnsi="Times New Roman" w:cs="Times New Roman"/>
          <w:b/>
          <w:bCs/>
          <w:color w:val="000000"/>
          <w:sz w:val="24"/>
          <w:szCs w:val="24"/>
        </w:rPr>
        <w:t>Права та обов’язки</w:t>
      </w:r>
      <w:bookmarkEnd w:id="7"/>
    </w:p>
    <w:p w:rsidR="00137B24" w:rsidRPr="0053656E" w:rsidRDefault="00137B24" w:rsidP="00137B24">
      <w:pPr>
        <w:pStyle w:val="210"/>
        <w:numPr>
          <w:ilvl w:val="1"/>
          <w:numId w:val="5"/>
        </w:numPr>
        <w:shd w:val="clear" w:color="auto" w:fill="auto"/>
        <w:tabs>
          <w:tab w:val="left" w:pos="709"/>
        </w:tabs>
        <w:spacing w:before="0" w:after="0" w:line="240" w:lineRule="auto"/>
        <w:ind w:left="709"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Підприємство має право:</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F12B96">
        <w:rPr>
          <w:rStyle w:val="21"/>
          <w:rFonts w:ascii="Times New Roman" w:hAnsi="Times New Roman" w:cs="Times New Roman"/>
          <w:color w:val="000000"/>
          <w:sz w:val="24"/>
          <w:szCs w:val="24"/>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w:t>
      </w:r>
      <w:r w:rsidRPr="00F12B96">
        <w:rPr>
          <w:rStyle w:val="21"/>
          <w:rFonts w:ascii="Times New Roman" w:hAnsi="Times New Roman" w:cs="Times New Roman"/>
          <w:color w:val="000000"/>
          <w:sz w:val="24"/>
          <w:szCs w:val="24"/>
        </w:rPr>
        <w:lastRenderedPageBreak/>
        <w:t>організаціями відповідно до законодавства.</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F12B96">
        <w:rPr>
          <w:rStyle w:val="21"/>
          <w:rFonts w:ascii="Times New Roman" w:hAnsi="Times New Roman" w:cs="Times New Roman"/>
          <w:color w:val="000000"/>
          <w:sz w:val="24"/>
          <w:szCs w:val="24"/>
        </w:rPr>
        <w:t>Самостійно визначати напрямки використання грошових коштів у порядку, визначеному чинним законодавством України, враховуючи норми Статуту.</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Здійснювати власне будівництво, реконструкцію, капітальний та поточний ремонт основних фондів у визначеному законодавством порядку.</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Залучати підприємства, установи та організації для реалізації своїх статутних завдань у визначеному законодавством порядку.</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Співпрацювати з іншими закладами охорони здоров'я , науковими установами та фізичними особами-підприємцями.</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Надавати консультативну допомогу з питань, що належать до його компетенції, спеціалістам інших закладів охорони здоров’я на їх запит.</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Створювати структурні підрозділи Підприємства відповідно до чинного законодавства України за погодженням із Замовником.</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F12B96">
        <w:rPr>
          <w:rStyle w:val="21"/>
          <w:rFonts w:ascii="Times New Roman" w:hAnsi="Times New Roman" w:cs="Times New Roman"/>
          <w:color w:val="000000"/>
          <w:sz w:val="24"/>
          <w:szCs w:val="24"/>
        </w:rPr>
        <w:t>Здійснювати інші права, що не суперечать чинному законодавству.</w:t>
      </w:r>
    </w:p>
    <w:p w:rsidR="00137B24" w:rsidRPr="0053656E"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Підприємство:</w:t>
      </w:r>
    </w:p>
    <w:p w:rsidR="00137B24" w:rsidRPr="00F12B96" w:rsidRDefault="00137B24" w:rsidP="00137B24">
      <w:pPr>
        <w:pStyle w:val="210"/>
        <w:numPr>
          <w:ilvl w:val="2"/>
          <w:numId w:val="5"/>
        </w:numPr>
        <w:shd w:val="clear" w:color="auto" w:fill="auto"/>
        <w:tabs>
          <w:tab w:val="left" w:pos="993"/>
        </w:tabs>
        <w:spacing w:before="0" w:after="0" w:line="240" w:lineRule="auto"/>
        <w:ind w:left="720" w:firstLine="0"/>
        <w:rPr>
          <w:rStyle w:val="21"/>
          <w:rFonts w:ascii="Times New Roman" w:hAnsi="Times New Roman" w:cs="Times New Roman"/>
          <w:sz w:val="24"/>
          <w:szCs w:val="24"/>
        </w:rPr>
      </w:pPr>
      <w:r w:rsidRPr="00F12B96">
        <w:rPr>
          <w:rStyle w:val="21"/>
          <w:rFonts w:ascii="Times New Roman" w:hAnsi="Times New Roman" w:cs="Times New Roman"/>
          <w:color w:val="000000"/>
          <w:sz w:val="24"/>
          <w:szCs w:val="24"/>
        </w:rPr>
        <w:t>Здійснює бухгалтерський облік, веде фінансову та статистичну звітність згідно  з законодавством.</w:t>
      </w:r>
    </w:p>
    <w:p w:rsidR="00137B24" w:rsidRPr="0053656E"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53656E">
        <w:rPr>
          <w:rStyle w:val="21"/>
          <w:rFonts w:ascii="Times New Roman" w:hAnsi="Times New Roman" w:cs="Times New Roman"/>
          <w:color w:val="000000"/>
          <w:sz w:val="24"/>
          <w:szCs w:val="24"/>
        </w:rPr>
        <w:t>Обов’язки Підприємства:</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 xml:space="preserve">Планувати свою діяльність з метою реалізації єдиної комплексної політики в галузі охорони здоров’я </w:t>
      </w:r>
      <w:r>
        <w:rPr>
          <w:rStyle w:val="21"/>
          <w:rFonts w:ascii="Times New Roman" w:hAnsi="Times New Roman" w:cs="Times New Roman"/>
          <w:color w:val="000000"/>
          <w:sz w:val="24"/>
          <w:szCs w:val="24"/>
        </w:rPr>
        <w:t>Райгородської сільської</w:t>
      </w:r>
      <w:r w:rsidRPr="00F12B96">
        <w:rPr>
          <w:rStyle w:val="21"/>
          <w:rFonts w:ascii="Times New Roman" w:hAnsi="Times New Roman" w:cs="Times New Roman"/>
          <w:color w:val="000000"/>
          <w:sz w:val="24"/>
          <w:szCs w:val="24"/>
        </w:rPr>
        <w:t xml:space="preserve"> ради Вінницької області.</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Розробляти та реалізовувати кадрову політику, контролювати підвищення кваліфікації працівників.</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F12B96">
        <w:rPr>
          <w:rStyle w:val="21"/>
          <w:rFonts w:ascii="Times New Roman" w:hAnsi="Times New Roman" w:cs="Times New Roman"/>
          <w:color w:val="000000"/>
          <w:sz w:val="24"/>
          <w:szCs w:val="24"/>
        </w:rPr>
        <w:t>Акумулювати власні надходження та витрачати їх в інтересах Підприємства відповідно до чинного законодавства України та цього Статуту.</w:t>
      </w:r>
    </w:p>
    <w:p w:rsidR="00137B24" w:rsidRPr="0053656E" w:rsidRDefault="00137B24" w:rsidP="00137B24">
      <w:pPr>
        <w:pStyle w:val="210"/>
        <w:shd w:val="clear" w:color="auto" w:fill="auto"/>
        <w:tabs>
          <w:tab w:val="left" w:pos="1140"/>
        </w:tabs>
        <w:spacing w:before="0" w:after="0" w:line="240" w:lineRule="auto"/>
        <w:ind w:left="720" w:firstLine="0"/>
        <w:rPr>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00"/>
        </w:tabs>
        <w:spacing w:after="0" w:line="240" w:lineRule="auto"/>
        <w:ind w:left="0" w:firstLine="720"/>
        <w:jc w:val="center"/>
        <w:rPr>
          <w:rStyle w:val="22"/>
          <w:rFonts w:ascii="Times New Roman" w:hAnsi="Times New Roman" w:cs="Times New Roman"/>
          <w:b/>
          <w:bCs/>
          <w:sz w:val="24"/>
          <w:szCs w:val="24"/>
        </w:rPr>
      </w:pPr>
      <w:bookmarkStart w:id="8" w:name="bookmark144"/>
      <w:r w:rsidRPr="0053656E">
        <w:rPr>
          <w:rStyle w:val="22"/>
          <w:rFonts w:ascii="Times New Roman" w:hAnsi="Times New Roman" w:cs="Times New Roman"/>
          <w:b/>
          <w:bCs/>
          <w:color w:val="000000"/>
          <w:sz w:val="24"/>
          <w:szCs w:val="24"/>
        </w:rPr>
        <w:t xml:space="preserve">Управління підприємством </w:t>
      </w:r>
    </w:p>
    <w:p w:rsidR="00137B24" w:rsidRPr="0053656E" w:rsidRDefault="00137B24" w:rsidP="00137B24">
      <w:pPr>
        <w:pStyle w:val="23"/>
        <w:keepNext/>
        <w:keepLines/>
        <w:shd w:val="clear" w:color="auto" w:fill="auto"/>
        <w:tabs>
          <w:tab w:val="left" w:pos="800"/>
        </w:tabs>
        <w:spacing w:after="0" w:line="240" w:lineRule="auto"/>
        <w:ind w:left="720" w:firstLine="0"/>
        <w:jc w:val="center"/>
        <w:rPr>
          <w:rStyle w:val="22"/>
          <w:rFonts w:ascii="Times New Roman" w:hAnsi="Times New Roman" w:cs="Times New Roman"/>
          <w:b/>
          <w:bCs/>
          <w:color w:val="000000"/>
          <w:sz w:val="24"/>
          <w:szCs w:val="24"/>
        </w:rPr>
      </w:pPr>
      <w:r w:rsidRPr="0053656E">
        <w:rPr>
          <w:rStyle w:val="22"/>
          <w:rFonts w:ascii="Times New Roman" w:hAnsi="Times New Roman" w:cs="Times New Roman"/>
          <w:b/>
          <w:bCs/>
          <w:color w:val="000000"/>
          <w:sz w:val="24"/>
          <w:szCs w:val="24"/>
        </w:rPr>
        <w:t>та громадський контроль за його діяльністю</w:t>
      </w:r>
      <w:bookmarkEnd w:id="8"/>
    </w:p>
    <w:p w:rsidR="00137B24" w:rsidRPr="0053656E" w:rsidRDefault="00137B24" w:rsidP="00137B24">
      <w:pPr>
        <w:pStyle w:val="210"/>
        <w:numPr>
          <w:ilvl w:val="1"/>
          <w:numId w:val="5"/>
        </w:numPr>
        <w:shd w:val="clear" w:color="auto" w:fill="auto"/>
        <w:tabs>
          <w:tab w:val="left" w:pos="426"/>
        </w:tabs>
        <w:spacing w:before="0" w:after="0" w:line="240" w:lineRule="auto"/>
        <w:ind w:left="426" w:hanging="426"/>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 xml:space="preserve">Управління Підприємством здійснює </w:t>
      </w:r>
      <w:r>
        <w:rPr>
          <w:rStyle w:val="21"/>
          <w:rFonts w:ascii="Times New Roman" w:hAnsi="Times New Roman" w:cs="Times New Roman"/>
          <w:color w:val="000000"/>
          <w:sz w:val="24"/>
          <w:szCs w:val="24"/>
        </w:rPr>
        <w:t>Райгородська сільська</w:t>
      </w:r>
      <w:r w:rsidRPr="0053656E">
        <w:rPr>
          <w:rStyle w:val="21"/>
          <w:rFonts w:ascii="Times New Roman" w:hAnsi="Times New Roman" w:cs="Times New Roman"/>
          <w:color w:val="000000"/>
          <w:sz w:val="24"/>
          <w:szCs w:val="24"/>
        </w:rPr>
        <w:t xml:space="preserve"> рада  (Засновник).</w:t>
      </w:r>
    </w:p>
    <w:p w:rsidR="00137B24" w:rsidRPr="0053656E" w:rsidRDefault="00137B24" w:rsidP="00137B24">
      <w:pPr>
        <w:pStyle w:val="210"/>
        <w:numPr>
          <w:ilvl w:val="1"/>
          <w:numId w:val="5"/>
        </w:numPr>
        <w:shd w:val="clear" w:color="auto" w:fill="auto"/>
        <w:spacing w:before="0" w:after="0" w:line="240" w:lineRule="auto"/>
        <w:ind w:left="426" w:hanging="426"/>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 xml:space="preserve"> Поточне керівництво (оперативне управління) Підприємством здійснює керівник Підприємства - Головний лікар, який призначається на посаду і звільняється з неї Засновником (уповноваженим ним </w:t>
      </w:r>
      <w:r w:rsidRPr="0053656E">
        <w:rPr>
          <w:rStyle w:val="21"/>
          <w:rFonts w:ascii="Times New Roman" w:hAnsi="Times New Roman" w:cs="Times New Roman"/>
          <w:color w:val="000000"/>
          <w:sz w:val="24"/>
          <w:szCs w:val="24"/>
          <w:lang w:eastAsia="ru-RU"/>
        </w:rPr>
        <w:t xml:space="preserve">органом) за рішенням </w:t>
      </w:r>
      <w:r>
        <w:rPr>
          <w:rStyle w:val="21"/>
          <w:rFonts w:ascii="Times New Roman" w:hAnsi="Times New Roman" w:cs="Times New Roman"/>
          <w:color w:val="000000"/>
          <w:sz w:val="24"/>
          <w:szCs w:val="24"/>
          <w:lang w:eastAsia="ru-RU"/>
        </w:rPr>
        <w:t>Райгородської сільської</w:t>
      </w:r>
      <w:r w:rsidRPr="0053656E">
        <w:rPr>
          <w:rStyle w:val="21"/>
          <w:rFonts w:ascii="Times New Roman" w:hAnsi="Times New Roman" w:cs="Times New Roman"/>
          <w:color w:val="000000"/>
          <w:sz w:val="24"/>
          <w:szCs w:val="24"/>
          <w:lang w:eastAsia="ru-RU"/>
        </w:rPr>
        <w:t xml:space="preserve"> ради, </w:t>
      </w:r>
      <w:r w:rsidRPr="0053656E">
        <w:rPr>
          <w:rStyle w:val="21"/>
          <w:rFonts w:ascii="Times New Roman" w:hAnsi="Times New Roman" w:cs="Times New Roman"/>
          <w:color w:val="000000"/>
          <w:sz w:val="24"/>
          <w:szCs w:val="24"/>
        </w:rPr>
        <w:t>відповідно до діючого законодавства та який відповідає кваліфікаційним вимогам МОЗ.   Строк найму, права, обов’язки і відповідальність Головного лікаря</w:t>
      </w:r>
      <w:r w:rsidRPr="0053656E">
        <w:rPr>
          <w:rStyle w:val="21"/>
          <w:rFonts w:ascii="Times New Roman" w:hAnsi="Times New Roman" w:cs="Times New Roman"/>
          <w:color w:val="000000"/>
          <w:sz w:val="24"/>
          <w:szCs w:val="24"/>
          <w:lang w:eastAsia="ru-RU"/>
        </w:rPr>
        <w:t xml:space="preserve">, </w:t>
      </w:r>
      <w:r w:rsidRPr="0053656E">
        <w:rPr>
          <w:rStyle w:val="21"/>
          <w:rFonts w:ascii="Times New Roman" w:hAnsi="Times New Roman" w:cs="Times New Roman"/>
          <w:color w:val="000000"/>
          <w:sz w:val="24"/>
          <w:szCs w:val="24"/>
        </w:rPr>
        <w:t>умови його матеріального забезпечення, інші умови найму визначаються контрактом. 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137B24" w:rsidRPr="0053656E" w:rsidRDefault="00137B24" w:rsidP="00137B24">
      <w:pPr>
        <w:pStyle w:val="210"/>
        <w:numPr>
          <w:ilvl w:val="1"/>
          <w:numId w:val="5"/>
        </w:numPr>
        <w:shd w:val="clear" w:color="auto" w:fill="auto"/>
        <w:tabs>
          <w:tab w:val="left" w:pos="829"/>
        </w:tabs>
        <w:spacing w:before="0" w:after="0" w:line="240" w:lineRule="auto"/>
        <w:ind w:left="426" w:hanging="426"/>
        <w:rPr>
          <w:rFonts w:ascii="Times New Roman" w:hAnsi="Times New Roman" w:cs="Times New Roman"/>
          <w:sz w:val="24"/>
          <w:szCs w:val="24"/>
        </w:rPr>
      </w:pPr>
      <w:r w:rsidRPr="0053656E">
        <w:rPr>
          <w:rStyle w:val="21"/>
          <w:rFonts w:ascii="Times New Roman" w:hAnsi="Times New Roman" w:cs="Times New Roman"/>
          <w:color w:val="000000"/>
          <w:sz w:val="24"/>
          <w:szCs w:val="24"/>
        </w:rPr>
        <w:t>Засновник :</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Визначає головні напрямки діяльності Підприємства, затверджує плани діяльності та звіти про його виконання;</w:t>
      </w:r>
    </w:p>
    <w:p w:rsidR="00137B24" w:rsidRPr="0053656E"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Затверджує статут Підприємства та зміни до нього.</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Затверджує фінансовий план Підприємства та контролює його виконання;</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 xml:space="preserve">Укладає і розриває контракт з керівником Підприємства та здійснює контроль за </w:t>
      </w:r>
      <w:r w:rsidRPr="00F12B96">
        <w:rPr>
          <w:rStyle w:val="21"/>
          <w:rFonts w:ascii="Times New Roman" w:hAnsi="Times New Roman" w:cs="Times New Roman"/>
          <w:color w:val="000000"/>
          <w:sz w:val="24"/>
          <w:szCs w:val="24"/>
        </w:rPr>
        <w:lastRenderedPageBreak/>
        <w:t>його виконанням;</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137B24" w:rsidRPr="00F12B96" w:rsidRDefault="00137B24" w:rsidP="00137B24">
      <w:pPr>
        <w:pStyle w:val="210"/>
        <w:numPr>
          <w:ilvl w:val="2"/>
          <w:numId w:val="5"/>
        </w:numPr>
        <w:shd w:val="clear" w:color="auto" w:fill="auto"/>
        <w:tabs>
          <w:tab w:val="left" w:pos="993"/>
        </w:tabs>
        <w:spacing w:before="0" w:after="0" w:line="240" w:lineRule="auto"/>
        <w:ind w:left="993" w:hanging="567"/>
        <w:rPr>
          <w:rFonts w:ascii="Times New Roman" w:hAnsi="Times New Roman" w:cs="Times New Roman"/>
          <w:sz w:val="24"/>
          <w:szCs w:val="24"/>
        </w:rPr>
      </w:pPr>
      <w:r w:rsidRPr="00F12B96">
        <w:rPr>
          <w:rStyle w:val="21"/>
          <w:rFonts w:ascii="Times New Roman" w:hAnsi="Times New Roman" w:cs="Times New Roman"/>
          <w:color w:val="000000"/>
          <w:sz w:val="24"/>
          <w:szCs w:val="24"/>
        </w:rPr>
        <w:t>Здійснює контроль за ефективністю використання майна, що є власністю</w:t>
      </w:r>
      <w:r w:rsidRPr="00F12B96">
        <w:rPr>
          <w:rFonts w:ascii="Times New Roman" w:hAnsi="Times New Roman" w:cs="Times New Roman"/>
          <w:sz w:val="24"/>
          <w:szCs w:val="24"/>
        </w:rPr>
        <w:t xml:space="preserve"> </w:t>
      </w:r>
      <w:r>
        <w:rPr>
          <w:rFonts w:ascii="Times New Roman" w:hAnsi="Times New Roman"/>
          <w:sz w:val="24"/>
          <w:szCs w:val="24"/>
        </w:rPr>
        <w:t>Райгородської</w:t>
      </w:r>
      <w:r w:rsidRPr="00F12B96">
        <w:rPr>
          <w:rFonts w:ascii="Times New Roman" w:hAnsi="Times New Roman" w:cs="Times New Roman"/>
          <w:sz w:val="24"/>
          <w:szCs w:val="24"/>
        </w:rPr>
        <w:t xml:space="preserve"> територіальної громади </w:t>
      </w:r>
      <w:r w:rsidRPr="00F12B96">
        <w:rPr>
          <w:rStyle w:val="220"/>
          <w:rFonts w:ascii="Times New Roman" w:hAnsi="Times New Roman" w:cs="Times New Roman"/>
          <w:color w:val="000000"/>
          <w:sz w:val="24"/>
          <w:szCs w:val="24"/>
        </w:rPr>
        <w:t xml:space="preserve"> </w:t>
      </w:r>
      <w:r w:rsidRPr="00F12B96">
        <w:rPr>
          <w:rStyle w:val="21"/>
          <w:rFonts w:ascii="Times New Roman" w:hAnsi="Times New Roman" w:cs="Times New Roman"/>
          <w:color w:val="000000"/>
          <w:sz w:val="24"/>
          <w:szCs w:val="24"/>
        </w:rPr>
        <w:t>та закріплене за Підприємством на праві оперативного управління;</w:t>
      </w:r>
    </w:p>
    <w:p w:rsidR="00137B24" w:rsidRPr="007D39D0"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37B24" w:rsidRPr="007D39D0" w:rsidRDefault="00137B24" w:rsidP="00137B24">
      <w:pPr>
        <w:pStyle w:val="210"/>
        <w:numPr>
          <w:ilvl w:val="2"/>
          <w:numId w:val="5"/>
        </w:numPr>
        <w:shd w:val="clear" w:color="auto" w:fill="auto"/>
        <w:tabs>
          <w:tab w:val="left" w:pos="993"/>
        </w:tabs>
        <w:spacing w:before="0" w:after="0" w:line="240" w:lineRule="auto"/>
        <w:ind w:left="993" w:hanging="567"/>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Місцевий орган виконавчої влади укладає з Підприємством договори про надання медичного обслуговування за рахунок коштів </w:t>
      </w:r>
      <w:r>
        <w:rPr>
          <w:rStyle w:val="21"/>
          <w:rFonts w:ascii="Times New Roman" w:hAnsi="Times New Roman" w:cs="Times New Roman"/>
          <w:color w:val="000000"/>
          <w:sz w:val="24"/>
          <w:szCs w:val="24"/>
        </w:rPr>
        <w:t>сільського</w:t>
      </w:r>
      <w:r w:rsidRPr="007D39D0">
        <w:rPr>
          <w:rStyle w:val="21"/>
          <w:rFonts w:ascii="Times New Roman" w:hAnsi="Times New Roman" w:cs="Times New Roman"/>
          <w:color w:val="000000"/>
          <w:sz w:val="24"/>
          <w:szCs w:val="24"/>
        </w:rPr>
        <w:t xml:space="preserve"> бюджету.</w:t>
      </w:r>
    </w:p>
    <w:p w:rsidR="00137B24" w:rsidRPr="0053656E" w:rsidRDefault="00137B24" w:rsidP="00137B24">
      <w:pPr>
        <w:pStyle w:val="210"/>
        <w:numPr>
          <w:ilvl w:val="1"/>
          <w:numId w:val="5"/>
        </w:numPr>
        <w:shd w:val="clear" w:color="auto" w:fill="auto"/>
        <w:tabs>
          <w:tab w:val="left" w:pos="426"/>
        </w:tabs>
        <w:spacing w:before="0" w:after="0" w:line="240" w:lineRule="auto"/>
        <w:ind w:left="426" w:hanging="426"/>
        <w:rPr>
          <w:rFonts w:ascii="Times New Roman" w:hAnsi="Times New Roman" w:cs="Times New Roman"/>
          <w:sz w:val="24"/>
          <w:szCs w:val="24"/>
        </w:rPr>
      </w:pPr>
      <w:r w:rsidRPr="0053656E">
        <w:rPr>
          <w:rStyle w:val="21"/>
          <w:rFonts w:ascii="Times New Roman" w:hAnsi="Times New Roman" w:cs="Times New Roman"/>
          <w:color w:val="000000"/>
          <w:sz w:val="24"/>
          <w:szCs w:val="24"/>
        </w:rPr>
        <w:t>Керівник Підприємства:</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Організовує роботу Підприємства щодо надання населенню медичної допомоги, згідно з вимогами нормативно-правових актів.</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Fonts w:ascii="Times New Roman" w:hAnsi="Times New Roman" w:cs="Times New Roman"/>
          <w:sz w:val="24"/>
          <w:szCs w:val="24"/>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У межах своєї компетенції видає накази та інші акти, дає вказівки, обов’язкові для виконання для  всіх підрозділів та працівників Підприємства. </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Забезпечує контроль за веденням та зберіганням медичної та іншої документації.</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Fonts w:ascii="Times New Roman" w:hAnsi="Times New Roman" w:cs="Times New Roman"/>
          <w:sz w:val="24"/>
          <w:szCs w:val="24"/>
        </w:rPr>
        <w:t>За запитом Засновника подає статистичну, фінансову та іншу звітність Підприємства, інформацію про рух основних засобів,  звіт про оренду майна, а також інформацію про наявність вільних площ, придатних для надання в оренду.</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w:t>
      </w:r>
      <w:r w:rsidRPr="007D39D0">
        <w:rPr>
          <w:rStyle w:val="21"/>
          <w:rFonts w:ascii="Times New Roman" w:hAnsi="Times New Roman" w:cs="Times New Roman"/>
          <w:b/>
          <w:color w:val="000000"/>
          <w:sz w:val="24"/>
          <w:szCs w:val="24"/>
        </w:rPr>
        <w:t>в</w:t>
      </w:r>
      <w:r w:rsidRPr="007D39D0">
        <w:rPr>
          <w:rStyle w:val="21"/>
          <w:rFonts w:ascii="Times New Roman" w:hAnsi="Times New Roman" w:cs="Times New Roman"/>
          <w:color w:val="000000"/>
          <w:sz w:val="24"/>
          <w:szCs w:val="24"/>
        </w:rPr>
        <w:t>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Забезпечує проведення колективних переговорів, укладення колективного договору в порядку, визначеному законодавством України.</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Призначає на посаду та звільняє з посади своїх заступників і головного бухгалтера Підприємства. Призначає на посади та звільняє керівників </w:t>
      </w:r>
      <w:r w:rsidRPr="007D39D0">
        <w:rPr>
          <w:rStyle w:val="21"/>
          <w:rFonts w:ascii="Times New Roman" w:hAnsi="Times New Roman" w:cs="Times New Roman"/>
          <w:color w:val="000000"/>
          <w:sz w:val="24"/>
          <w:szCs w:val="24"/>
        </w:rPr>
        <w:lastRenderedPageBreak/>
        <w:t xml:space="preserve">структурних підрозділів, інших працівників. </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Несе відповідальність за збитки, завдані Підприємству з вини</w:t>
      </w:r>
      <w:r>
        <w:rPr>
          <w:rStyle w:val="21"/>
          <w:rFonts w:ascii="Times New Roman" w:hAnsi="Times New Roman" w:cs="Times New Roman"/>
          <w:color w:val="000000"/>
          <w:sz w:val="24"/>
          <w:szCs w:val="24"/>
        </w:rPr>
        <w:t xml:space="preserve"> </w:t>
      </w:r>
      <w:r w:rsidRPr="007D39D0">
        <w:rPr>
          <w:rStyle w:val="21"/>
          <w:rFonts w:ascii="Times New Roman" w:hAnsi="Times New Roman" w:cs="Times New Roman"/>
          <w:color w:val="000000"/>
          <w:sz w:val="24"/>
          <w:szCs w:val="24"/>
        </w:rPr>
        <w:t>керівника Підприємства в порядку, визначеному законодавством.</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Style w:val="21"/>
          <w:rFonts w:ascii="Times New Roman" w:hAnsi="Times New Roman" w:cs="Times New Roman"/>
          <w:color w:val="000000"/>
          <w:sz w:val="24"/>
          <w:szCs w:val="24"/>
        </w:rPr>
        <w:t>Затверджує положення про структурні підрозділи Підприємства, інші положення та порядки, що мають системний характер, зокрема:</w:t>
      </w:r>
      <w:r w:rsidRPr="007D39D0">
        <w:rPr>
          <w:rFonts w:ascii="Times New Roman" w:hAnsi="Times New Roman" w:cs="Times New Roman"/>
          <w:sz w:val="24"/>
          <w:szCs w:val="24"/>
        </w:rPr>
        <w:t xml:space="preserve"> </w:t>
      </w:r>
    </w:p>
    <w:p w:rsidR="00137B24" w:rsidRPr="0053656E" w:rsidRDefault="00137B24" w:rsidP="00137B24">
      <w:pPr>
        <w:pStyle w:val="210"/>
        <w:numPr>
          <w:ilvl w:val="0"/>
          <w:numId w:val="6"/>
        </w:numPr>
        <w:shd w:val="clear" w:color="auto" w:fill="auto"/>
        <w:tabs>
          <w:tab w:val="left" w:pos="1135"/>
        </w:tabs>
        <w:spacing w:before="0" w:after="0" w:line="240" w:lineRule="auto"/>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положення про преміювання працівників за підсумками роботи Підприємства;</w:t>
      </w:r>
    </w:p>
    <w:p w:rsidR="00137B24" w:rsidRPr="0053656E" w:rsidRDefault="00137B24" w:rsidP="00137B24">
      <w:pPr>
        <w:pStyle w:val="210"/>
        <w:numPr>
          <w:ilvl w:val="0"/>
          <w:numId w:val="6"/>
        </w:numPr>
        <w:shd w:val="clear" w:color="auto" w:fill="auto"/>
        <w:tabs>
          <w:tab w:val="left" w:pos="1135"/>
        </w:tabs>
        <w:spacing w:before="0" w:after="0" w:line="240" w:lineRule="auto"/>
        <w:rPr>
          <w:rStyle w:val="21"/>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порядок надходження і використання коштів, отриманих як благодійні внески, гранти та дарунки;</w:t>
      </w:r>
    </w:p>
    <w:p w:rsidR="00137B24" w:rsidRPr="0053656E" w:rsidRDefault="00137B24" w:rsidP="00137B24">
      <w:pPr>
        <w:pStyle w:val="210"/>
        <w:numPr>
          <w:ilvl w:val="0"/>
          <w:numId w:val="6"/>
        </w:numPr>
        <w:shd w:val="clear" w:color="auto" w:fill="auto"/>
        <w:tabs>
          <w:tab w:val="left" w:pos="1135"/>
        </w:tabs>
        <w:spacing w:before="0" w:after="0" w:line="240" w:lineRule="auto"/>
        <w:rPr>
          <w:rFonts w:ascii="Times New Roman" w:hAnsi="Times New Roman" w:cs="Times New Roman"/>
          <w:sz w:val="24"/>
          <w:szCs w:val="24"/>
        </w:rPr>
      </w:pPr>
      <w:r w:rsidRPr="0053656E">
        <w:rPr>
          <w:rStyle w:val="21"/>
          <w:rFonts w:ascii="Times New Roman" w:hAnsi="Times New Roman" w:cs="Times New Roman"/>
          <w:color w:val="000000"/>
          <w:sz w:val="24"/>
          <w:szCs w:val="24"/>
        </w:rPr>
        <w:t>порядок приймання, зберігання, відпуску та обліку лікарських засобів та медичних виробів.</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За погодженням із Засновником та відповідно до вимог законодавства має право укладати договори оренди майна.</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Fonts w:ascii="Times New Roman" w:hAnsi="Times New Roman" w:cs="Times New Roman"/>
          <w:sz w:val="24"/>
          <w:szCs w:val="24"/>
        </w:rPr>
      </w:pPr>
      <w:r w:rsidRPr="007D39D0">
        <w:rPr>
          <w:rFonts w:ascii="Times New Roman" w:eastAsia="Calibri Light" w:hAnsi="Times New Roman" w:cs="Times New Roman"/>
          <w:sz w:val="24"/>
          <w:szCs w:val="24"/>
        </w:rPr>
        <w:t xml:space="preserve">Надання в оренду нерухомого майна, загальна площа якого не перевищує 200 </w:t>
      </w:r>
      <w:proofErr w:type="spellStart"/>
      <w:r w:rsidRPr="007D39D0">
        <w:rPr>
          <w:rFonts w:ascii="Times New Roman" w:eastAsia="Calibri Light" w:hAnsi="Times New Roman" w:cs="Times New Roman"/>
          <w:sz w:val="24"/>
          <w:szCs w:val="24"/>
        </w:rPr>
        <w:t>кв</w:t>
      </w:r>
      <w:proofErr w:type="spellEnd"/>
      <w:r w:rsidRPr="007D39D0">
        <w:rPr>
          <w:rFonts w:ascii="Times New Roman" w:eastAsia="Calibri Light" w:hAnsi="Times New Roman" w:cs="Times New Roman"/>
          <w:sz w:val="24"/>
          <w:szCs w:val="24"/>
        </w:rPr>
        <w:t>.</w:t>
      </w:r>
      <w:r>
        <w:rPr>
          <w:rFonts w:ascii="Times New Roman" w:eastAsia="Calibri Light" w:hAnsi="Times New Roman"/>
          <w:sz w:val="24"/>
          <w:szCs w:val="24"/>
        </w:rPr>
        <w:t xml:space="preserve"> </w:t>
      </w:r>
      <w:r w:rsidRPr="007D39D0">
        <w:rPr>
          <w:rFonts w:ascii="Times New Roman" w:eastAsia="Calibri Light" w:hAnsi="Times New Roman" w:cs="Times New Roman"/>
          <w:sz w:val="24"/>
          <w:szCs w:val="24"/>
        </w:rPr>
        <w:t>м, відбувається за рішенням керівника Підприємства без попереднього погодження із власником в порядку, визначеному законодавством та актами органів місцевого самоврядування.</w:t>
      </w:r>
    </w:p>
    <w:p w:rsidR="00137B24" w:rsidRPr="007D39D0" w:rsidRDefault="00137B24" w:rsidP="00137B24">
      <w:pPr>
        <w:pStyle w:val="210"/>
        <w:numPr>
          <w:ilvl w:val="2"/>
          <w:numId w:val="5"/>
        </w:numPr>
        <w:shd w:val="clear" w:color="auto" w:fill="auto"/>
        <w:tabs>
          <w:tab w:val="left" w:pos="1135"/>
        </w:tabs>
        <w:spacing w:before="0" w:after="0" w:line="240" w:lineRule="auto"/>
        <w:ind w:left="1134" w:hanging="708"/>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rsidR="00137B24" w:rsidRPr="007D39D0" w:rsidRDefault="00137B24" w:rsidP="00137B24">
      <w:pPr>
        <w:pStyle w:val="210"/>
        <w:numPr>
          <w:ilvl w:val="1"/>
          <w:numId w:val="5"/>
        </w:numPr>
        <w:shd w:val="clear" w:color="auto" w:fill="auto"/>
        <w:spacing w:before="0" w:after="0" w:line="240" w:lineRule="auto"/>
        <w:ind w:left="426" w:hanging="426"/>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Керівник Підприємства та головний бухгалтер несуть персональну відповідальність за додержання </w:t>
      </w:r>
      <w:r w:rsidRPr="007D39D0">
        <w:rPr>
          <w:rStyle w:val="21"/>
          <w:rFonts w:ascii="Times New Roman" w:hAnsi="Times New Roman" w:cs="Times New Roman"/>
          <w:color w:val="000000"/>
          <w:sz w:val="24"/>
          <w:szCs w:val="24"/>
          <w:lang w:eastAsia="ru-RU"/>
        </w:rPr>
        <w:t xml:space="preserve">порядку </w:t>
      </w:r>
      <w:r w:rsidRPr="007D39D0">
        <w:rPr>
          <w:rStyle w:val="21"/>
          <w:rFonts w:ascii="Times New Roman" w:hAnsi="Times New Roman" w:cs="Times New Roman"/>
          <w:color w:val="000000"/>
          <w:sz w:val="24"/>
          <w:szCs w:val="24"/>
        </w:rPr>
        <w:t>ведення і достовірність обліку та статистичної звітності у встановленому законодавством порядку.</w:t>
      </w:r>
    </w:p>
    <w:p w:rsidR="00137B24" w:rsidRPr="0053656E"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У разі відсутності керівника Підприємства або неможливості виконувати свої обов’язки з інших причин, обов’язки виконує заступник керівника (заступник головного лікаря) чи інша особа згідно з функціональними (посадовими) обов’язками.</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З метою здійснення ефективного громадського контролю за діяльністю Підприємства та реального забезпечення </w:t>
      </w:r>
      <w:r w:rsidRPr="007D39D0">
        <w:rPr>
          <w:rStyle w:val="21"/>
          <w:rFonts w:ascii="Times New Roman" w:hAnsi="Times New Roman" w:cs="Times New Roman"/>
          <w:color w:val="000000"/>
          <w:sz w:val="24"/>
          <w:szCs w:val="24"/>
          <w:lang w:eastAsia="ru-RU"/>
        </w:rPr>
        <w:t xml:space="preserve">права </w:t>
      </w:r>
      <w:r w:rsidRPr="007D39D0">
        <w:rPr>
          <w:rStyle w:val="21"/>
          <w:rFonts w:ascii="Times New Roman" w:hAnsi="Times New Roman" w:cs="Times New Roman"/>
          <w:color w:val="000000"/>
          <w:sz w:val="24"/>
          <w:szCs w:val="24"/>
        </w:rPr>
        <w:t xml:space="preserve">членів територіальної громади на участь в управлінні об’єктами комунальної власності </w:t>
      </w:r>
      <w:r w:rsidRPr="007D39D0">
        <w:rPr>
          <w:rStyle w:val="21"/>
          <w:rFonts w:ascii="Times New Roman" w:hAnsi="Times New Roman" w:cs="Times New Roman"/>
          <w:color w:val="000000"/>
          <w:sz w:val="24"/>
          <w:szCs w:val="24"/>
          <w:u w:val="single"/>
        </w:rPr>
        <w:t>може створюватись</w:t>
      </w:r>
      <w:r w:rsidRPr="007D39D0">
        <w:rPr>
          <w:rStyle w:val="21"/>
          <w:rFonts w:ascii="Times New Roman" w:hAnsi="Times New Roman" w:cs="Times New Roman"/>
          <w:color w:val="000000"/>
          <w:sz w:val="24"/>
          <w:szCs w:val="24"/>
        </w:rPr>
        <w:t xml:space="preserve"> Спостережна рада, яка є ініціативним і дорадчим органом Засновника та дорадчим органом керівника Підприємства. Порядок створення, склад та строк повноважень такої </w:t>
      </w:r>
      <w:r w:rsidRPr="007D39D0">
        <w:rPr>
          <w:rStyle w:val="21"/>
          <w:rFonts w:ascii="Times New Roman" w:hAnsi="Times New Roman" w:cs="Times New Roman"/>
          <w:color w:val="000000"/>
          <w:sz w:val="24"/>
          <w:szCs w:val="24"/>
          <w:lang w:eastAsia="ru-RU"/>
        </w:rPr>
        <w:t xml:space="preserve">ради </w:t>
      </w:r>
      <w:r w:rsidRPr="007D39D0">
        <w:rPr>
          <w:rStyle w:val="21"/>
          <w:rFonts w:ascii="Times New Roman" w:hAnsi="Times New Roman" w:cs="Times New Roman"/>
          <w:color w:val="000000"/>
          <w:sz w:val="24"/>
          <w:szCs w:val="24"/>
        </w:rPr>
        <w:t>визначається згідно «Порядку утворення спостережної ради» затвердженої  Постановою Кабінету Міністрів України.</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53656E">
        <w:rPr>
          <w:rFonts w:ascii="Times New Roman" w:hAnsi="Times New Roman" w:cs="Times New Roman"/>
          <w:noProof/>
          <w:sz w:val="24"/>
          <w:szCs w:val="24"/>
          <w:lang w:eastAsia="uk-UA"/>
        </w:rPr>
        <mc:AlternateContent>
          <mc:Choice Requires="wps">
            <w:drawing>
              <wp:anchor distT="0" distB="0" distL="63500" distR="63500" simplePos="0" relativeHeight="251659264" behindDoc="0" locked="0" layoutInCell="1" allowOverlap="1" wp14:anchorId="6FF0F166" wp14:editId="0969BA76">
                <wp:simplePos x="0" y="0"/>
                <wp:positionH relativeFrom="margin">
                  <wp:posOffset>368935</wp:posOffset>
                </wp:positionH>
                <wp:positionV relativeFrom="paragraph">
                  <wp:posOffset>475615</wp:posOffset>
                </wp:positionV>
                <wp:extent cx="94615" cy="76200"/>
                <wp:effectExtent l="0" t="0" r="1270" b="190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Default="00137B24" w:rsidP="00137B24">
                            <w:pPr>
                              <w:pStyle w:val="18"/>
                              <w:shd w:val="clear" w:color="auto" w:fill="auto"/>
                              <w:spacing w:line="1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F0F166" id="_x0000_t202" coordsize="21600,21600" o:spt="202" path="m,l,21600r21600,l21600,xe">
                <v:stroke joinstyle="miter"/>
                <v:path gradientshapeok="t" o:connecttype="rect"/>
              </v:shapetype>
              <v:shape id="Поле 6" o:spid="_x0000_s1026" type="#_x0000_t202" style="position:absolute;left:0;text-align:left;margin-left:29.05pt;margin-top:37.45pt;width:7.45pt;height:6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TNy8wEAALoDAAAOAAAAZHJzL2Uyb0RvYy54bWysU12O0zAQfkfiDpbfadoVFIiarpZdFSEt&#10;P9LCAaaOk1gkHjN2m5TLcAqekDhDj8TYaboLvCFerPF4/Pn7vhmvLoeuFXtN3qAt5GI2l0JbhaWx&#10;dSE/fdw8eSGFD2BLaNHqQh60l5frx49Wvcv1BTbYlpoEg1if966QTQguzzKvGt2Bn6HTlg8rpA4C&#10;b6nOSoKe0bs2u5jPl1mPVDpCpb3n7M14KNcJv6q0Cu+ryusg2kIyt5BWSus2rtl6BXlN4BqjTjTg&#10;H1h0YCw/eoa6gQBiR+YvqM4oQo9VmCnsMqwqo3TSwGoW8z/U3DXgdNLC5nh3tsn/P1j1bv+BhCkL&#10;uZTCQsctOn47/jz+OH4Xy+hO73zORXeOy8LwCgfuclLq3S2qz15YvG7A1vqKCPtGQ8nsFvFm9uDq&#10;iOMjyLZ/iyU/A7uACWioqIvWsRmC0blLh3Nn9BCE4uTLp8vFMykUnzxfct8TPuTTVUc+vNbYiRgU&#10;krjtCRr2tz5EKpBPJfElixvTtqn1rf0twYUxk6hHtiPvMGyH5FHSFWVtsTywFsJxoPgDcNAgfZWi&#10;52EqpP+yA9JStG8s+xEnbwpoCrZTAFbx1UIGKcbwOowTunNk6oaRJ8ev2LONSYruWZzo8oAkoadh&#10;jhP4cJ+q7r/c+hcAAAD//wMAUEsDBBQABgAIAAAAIQAikhH83AAAAAcBAAAPAAAAZHJzL2Rvd25y&#10;ZXYueG1sTI8xT8MwFIR3JP6D9ZBYUOukQJqEOBVCsLBRWLq58SOJsJ+j2E1Cfz2PCcbTne6+q3aL&#10;s2LCMfSeFKTrBARS401PrYKP95dVDiJETUZbT6jgGwPs6suLSpfGz/SG0z62gksolFpBF+NQShma&#10;Dp0Oaz8gsffpR6cjy7GVZtQzlzsrN0mSSad74oVOD/jUYfO1PzkF2fI83LwWuJnPjZ3ocE7TiKlS&#10;11fL4wOIiEv8C8MvPqNDzUxHfyIThFVwn6ecVLC9K0Cwv73la0cFeVaArCv5n7/+AQAA//8DAFBL&#10;AQItABQABgAIAAAAIQC2gziS/gAAAOEBAAATAAAAAAAAAAAAAAAAAAAAAABbQ29udGVudF9UeXBl&#10;c10ueG1sUEsBAi0AFAAGAAgAAAAhADj9If/WAAAAlAEAAAsAAAAAAAAAAAAAAAAALwEAAF9yZWxz&#10;Ly5yZWxzUEsBAi0AFAAGAAgAAAAhAPchM3LzAQAAugMAAA4AAAAAAAAAAAAAAAAALgIAAGRycy9l&#10;Mm9Eb2MueG1sUEsBAi0AFAAGAAgAAAAhACKSEfzcAAAABwEAAA8AAAAAAAAAAAAAAAAATQQAAGRy&#10;cy9kb3ducmV2LnhtbFBLBQYAAAAABAAEAPMAAABWBQAAAAA=&#10;" filled="f" stroked="f">
                <v:textbox style="mso-fit-shape-to-text:t" inset="0,0,0,0">
                  <w:txbxContent>
                    <w:p w:rsidR="00137B24" w:rsidRDefault="00137B24" w:rsidP="00137B24">
                      <w:pPr>
                        <w:pStyle w:val="18"/>
                        <w:shd w:val="clear" w:color="auto" w:fill="auto"/>
                        <w:spacing w:line="120" w:lineRule="exact"/>
                      </w:pPr>
                    </w:p>
                  </w:txbxContent>
                </v:textbox>
                <w10:wrap anchorx="margin"/>
              </v:shape>
            </w:pict>
          </mc:Fallback>
        </mc:AlternateContent>
      </w:r>
      <w:r w:rsidRPr="0053656E">
        <w:rPr>
          <w:rFonts w:ascii="Times New Roman" w:hAnsi="Times New Roman" w:cs="Times New Roman"/>
          <w:noProof/>
          <w:sz w:val="24"/>
          <w:szCs w:val="24"/>
          <w:lang w:eastAsia="uk-UA"/>
        </w:rPr>
        <mc:AlternateContent>
          <mc:Choice Requires="wps">
            <w:drawing>
              <wp:anchor distT="0" distB="0" distL="63500" distR="63500" simplePos="0" relativeHeight="251660288" behindDoc="0" locked="0" layoutInCell="1" allowOverlap="1" wp14:anchorId="382303A1" wp14:editId="324F0B42">
                <wp:simplePos x="0" y="0"/>
                <wp:positionH relativeFrom="margin">
                  <wp:posOffset>635</wp:posOffset>
                </wp:positionH>
                <wp:positionV relativeFrom="paragraph">
                  <wp:posOffset>2835275</wp:posOffset>
                </wp:positionV>
                <wp:extent cx="445135" cy="139700"/>
                <wp:effectExtent l="254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Default="00137B24" w:rsidP="00137B24">
                            <w:pPr>
                              <w:pStyle w:val="210"/>
                              <w:shd w:val="clear" w:color="auto" w:fill="auto"/>
                              <w:spacing w:before="0" w:after="0" w:line="220"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2303A1" id="Поле 5" o:spid="_x0000_s1027" type="#_x0000_t202" style="position:absolute;left:0;text-align:left;margin-left:.05pt;margin-top:223.25pt;width:35.05pt;height:11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jev9wEAALwDAAAOAAAAZHJzL2Uyb0RvYy54bWysU9uO0zAQfUfiHyy/07TdLZeo6WrZVRHS&#10;cpEWPmDqOI1F4jFjt0n5Gb6CJyS+oZ/E2GnKAm+IF2s8Hh+fc2a8vOrbRuw1eYO2kLPJVAptFZbG&#10;bgv58cP6yXMpfABbQoNWF/KgvbxaPX607Fyu51hjU2oSDGJ93rlC1iG4PMu8qnULfoJOWz6skFoI&#10;vKVtVhJ0jN422Xw6fZp1SKUjVNp7zt4Oh3KV8KtKq/CuqrwOoikkcwtppbRu4pqtlpBvCVxt1IkG&#10;/AOLFozlR89QtxBA7Mj8BdUaReixChOFbYZVZZROGljNbPqHmvsanE5a2Bzvzjb5/wer3u7fkzBl&#10;IRdSWGi5Rcevxx/H78dvYhHd6ZzPuejecVnoX2LPXU5KvbtD9ckLizc12K2+JsKu1lAyu1m8mT24&#10;OuD4CLLp3mDJz8AuYALqK2qjdWyGYHTu0uHcGd0HoTh5ebmYXTBDxUezixfPpqlzGeTjZUc+vNLY&#10;ihgUkrjxCRz2dz5EMpCPJfEti2vTNKn5jf0twYUxk8hHvgPz0G/65NJ89GSD5YHVEA4jxV+Agxrp&#10;ixQdj1Mh/ecdkJaieW3ZkTh7Y0BjsBkDsIqvFjJIMYQ3YZjRnSOzrRl59PyaXVubpCjaO7A40eUR&#10;SUJP4xxn8OE+Vf36dKufAAAA//8DAFBLAwQUAAYACAAAACEA++xJn9sAAAAHAQAADwAAAGRycy9k&#10;b3ducmV2LnhtbEyOvU7DMBSFd6S+g3UrsSDqJGpDCXEqhGDpRmFhc+NLEmFfR7GbhD59bycYz4/O&#10;+crd7KwYcQidJwXpKgGBVHvTUaPg8+PtfgsiRE1GW0+o4BcD7KrFTakL4yd6x/EQG8EjFAqtoI2x&#10;L6QMdYtOh5XvkTj79oPTkeXQSDPoicedlVmS5NLpjvih1T2+tFj/HE5OQT6/9nf7R8ymc21H+jqn&#10;acRUqdvl/PwEIuIc/8pwxWd0qJjp6E9kgrBXLaKC9TrfgOD4IclAHNnItxuQVSn/81cXAAAA//8D&#10;AFBLAQItABQABgAIAAAAIQC2gziS/gAAAOEBAAATAAAAAAAAAAAAAAAAAAAAAABbQ29udGVudF9U&#10;eXBlc10ueG1sUEsBAi0AFAAGAAgAAAAhADj9If/WAAAAlAEAAAsAAAAAAAAAAAAAAAAALwEAAF9y&#10;ZWxzLy5yZWxzUEsBAi0AFAAGAAgAAAAhAGK6N6/3AQAAvAMAAA4AAAAAAAAAAAAAAAAALgIAAGRy&#10;cy9lMm9Eb2MueG1sUEsBAi0AFAAGAAgAAAAhAPvsSZ/bAAAABwEAAA8AAAAAAAAAAAAAAAAAUQQA&#10;AGRycy9kb3ducmV2LnhtbFBLBQYAAAAABAAEAPMAAABZBQAAAAA=&#10;" filled="f" stroked="f">
                <v:textbox style="mso-fit-shape-to-text:t" inset="0,0,0,0">
                  <w:txbxContent>
                    <w:p w:rsidR="00137B24" w:rsidRDefault="00137B24" w:rsidP="00137B24">
                      <w:pPr>
                        <w:pStyle w:val="210"/>
                        <w:shd w:val="clear" w:color="auto" w:fill="auto"/>
                        <w:spacing w:before="0" w:after="0" w:line="220" w:lineRule="exact"/>
                        <w:ind w:firstLine="0"/>
                        <w:jc w:val="left"/>
                      </w:pPr>
                    </w:p>
                  </w:txbxContent>
                </v:textbox>
                <w10:wrap anchorx="margin"/>
              </v:shape>
            </w:pict>
          </mc:Fallback>
        </mc:AlternateContent>
      </w:r>
      <w:r w:rsidRPr="0053656E">
        <w:rPr>
          <w:rFonts w:ascii="Times New Roman" w:hAnsi="Times New Roman" w:cs="Times New Roman"/>
          <w:noProof/>
          <w:sz w:val="24"/>
          <w:szCs w:val="24"/>
          <w:lang w:eastAsia="uk-UA"/>
        </w:rPr>
        <mc:AlternateContent>
          <mc:Choice Requires="wps">
            <w:drawing>
              <wp:anchor distT="0" distB="0" distL="63500" distR="63500" simplePos="0" relativeHeight="251661312" behindDoc="0" locked="0" layoutInCell="1" allowOverlap="1" wp14:anchorId="1D6FBFAA" wp14:editId="6318AAAE">
                <wp:simplePos x="0" y="0"/>
                <wp:positionH relativeFrom="margin">
                  <wp:posOffset>635</wp:posOffset>
                </wp:positionH>
                <wp:positionV relativeFrom="paragraph">
                  <wp:posOffset>3853180</wp:posOffset>
                </wp:positionV>
                <wp:extent cx="445135" cy="405130"/>
                <wp:effectExtent l="2540" t="3810" r="0" b="63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Default="00137B24" w:rsidP="00137B24">
                            <w:pPr>
                              <w:pStyle w:val="210"/>
                              <w:shd w:val="clear" w:color="auto" w:fill="auto"/>
                              <w:spacing w:before="0" w:after="418" w:line="220"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6FBFAA" id="Поле 4" o:spid="_x0000_s1028" type="#_x0000_t202" style="position:absolute;left:0;text-align:left;margin-left:.05pt;margin-top:303.4pt;width:35.05pt;height:31.9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vg9QEAALwDAAAOAAAAZHJzL2Uyb0RvYy54bWysU12O0zAQfkfiDpbfadLdLkJR09WyqyKk&#10;5UdaOMDUcRqLxGPGbpNyGU7BExJn6JEYO01Z4A3xYo3H48/f9814eT10rdhr8gZtKeezXAptFVbG&#10;bkv58cP62QspfABbQYtWl/KgvbxePX2y7F2hL7DBttIkGMT6onelbEJwRZZ51egO/AydtnxYI3UQ&#10;eEvbrCLoGb1rs4s8f571SJUjVNp7zt6Nh3KV8Otaq/Curr0Ooi0lcwtppbRu4pqtllBsCVxj1IkG&#10;/AOLDozlR89QdxBA7Mj8BdUZReixDjOFXYZ1bZROGljNPP9DzUMDTictbI53Z5v8/4NVb/fvSZiq&#10;lAspLHTcouPX44/j9+M3sYju9M4XXPTguCwML3HgLiel3t2j+uSFxdsG7FbfEGHfaKiY3TzezB5d&#10;HXF8BNn0b7DiZ2AXMAENNXXROjZDMDp36XDujB6CUJxcLK7ml1dSKD5a5BynzmVQTJcd+fBKYydi&#10;UErixidw2N/7EMlAMZXEtyyuTdum5rf2twQXxkwiH/mOzMOwGZJLl5MnG6wOrIZwHCn+Ahw0SF+k&#10;6HmcSuk/74C0FO1ry47E2ZsCmoLNFIBVfLWUQYoxvA3jjO4cmW3DyJPnN+za2iRF0d6RxYkuj0gS&#10;ehrnOIOP96nq16db/QQAAP//AwBQSwMEFAAGAAgAAAAhAMshbAvZAAAABwEAAA8AAABkcnMvZG93&#10;bnJldi54bWxMj7FOwzAQhnck3sE6pC6I2smQQohTVRUsbBQWNjc+kgj7HMVukvbpuU4w/vefvvuu&#10;2i7eiQnH2AfSkK0VCKQm2J5aDZ8frw+PIGIyZI0LhBrOGGFb395UprRhpnecDqkVDKFYGg1dSkMp&#10;ZWw69Cauw4DE3XcYvUkcx1ba0cwM907mShXSm574QmcG3HfY/BxOXkOxvAz3b0+Yz5fGTfR1ybKE&#10;mdaru2X3DCLhkv6W4arP6lCz0zGcyEbhrlkkJqmCH+B6o3IQRx5sVAGyruR///oXAAD//wMAUEsB&#10;Ai0AFAAGAAgAAAAhALaDOJL+AAAA4QEAABMAAAAAAAAAAAAAAAAAAAAAAFtDb250ZW50X1R5cGVz&#10;XS54bWxQSwECLQAUAAYACAAAACEAOP0h/9YAAACUAQAACwAAAAAAAAAAAAAAAAAvAQAAX3JlbHMv&#10;LnJlbHNQSwECLQAUAAYACAAAACEASW3r4PUBAAC8AwAADgAAAAAAAAAAAAAAAAAuAgAAZHJzL2Uy&#10;b0RvYy54bWxQSwECLQAUAAYACAAAACEAyyFsC9kAAAAHAQAADwAAAAAAAAAAAAAAAABPBAAAZHJz&#10;L2Rvd25yZXYueG1sUEsFBgAAAAAEAAQA8wAAAFUFAAAAAA==&#10;" filled="f" stroked="f">
                <v:textbox style="mso-fit-shape-to-text:t" inset="0,0,0,0">
                  <w:txbxContent>
                    <w:p w:rsidR="00137B24" w:rsidRDefault="00137B24" w:rsidP="00137B24">
                      <w:pPr>
                        <w:pStyle w:val="210"/>
                        <w:shd w:val="clear" w:color="auto" w:fill="auto"/>
                        <w:spacing w:before="0" w:after="418" w:line="220" w:lineRule="exact"/>
                        <w:ind w:firstLine="0"/>
                        <w:jc w:val="left"/>
                      </w:pPr>
                    </w:p>
                  </w:txbxContent>
                </v:textbox>
                <w10:wrap anchorx="margin"/>
              </v:shape>
            </w:pict>
          </mc:Fallback>
        </mc:AlternateContent>
      </w:r>
      <w:r w:rsidRPr="0053656E">
        <w:rPr>
          <w:rFonts w:ascii="Times New Roman" w:hAnsi="Times New Roman" w:cs="Times New Roman"/>
          <w:noProof/>
          <w:sz w:val="24"/>
          <w:szCs w:val="24"/>
          <w:lang w:eastAsia="uk-UA"/>
        </w:rPr>
        <mc:AlternateContent>
          <mc:Choice Requires="wps">
            <w:drawing>
              <wp:anchor distT="0" distB="0" distL="63500" distR="63500" simplePos="0" relativeHeight="251662336" behindDoc="0" locked="0" layoutInCell="1" allowOverlap="1" wp14:anchorId="4458D1D1" wp14:editId="1E761B64">
                <wp:simplePos x="0" y="0"/>
                <wp:positionH relativeFrom="margin">
                  <wp:posOffset>368935</wp:posOffset>
                </wp:positionH>
                <wp:positionV relativeFrom="paragraph">
                  <wp:posOffset>7479665</wp:posOffset>
                </wp:positionV>
                <wp:extent cx="94615" cy="255905"/>
                <wp:effectExtent l="0" t="1270"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Pr="000D10CC" w:rsidRDefault="00137B24" w:rsidP="00137B24">
                            <w:pPr>
                              <w:pStyle w:val="19"/>
                              <w:shd w:val="clear" w:color="auto" w:fill="auto"/>
                              <w:spacing w:after="0" w:line="403"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58D1D1" id="Поле 3" o:spid="_x0000_s1029" type="#_x0000_t202" style="position:absolute;left:0;text-align:left;margin-left:29.05pt;margin-top:588.95pt;width:7.45pt;height:20.15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Rp9wEAALsDAAAOAAAAZHJzL2Uyb0RvYy54bWysU11u2zAMfh+wOwh6X5ykTbEacYquRYYB&#10;3Q/Q7QCMLMfCbFGjlNjdZXaKPRXYGXKkUXKcddvbsBeBosiPHz9Sy6u+bcRekzdoCzmbTKXQVmFp&#10;7LaQnz6uX7yUwgewJTRodSEftJdXq+fPlp3L9RxrbEpNgkGszztXyDoEl2eZV7VuwU/QacuPFVIL&#10;ga+0zUqCjtHbJptPpxdZh1Q6QqW9Z+/t8ChXCb+qtArvq8rrIJpCMreQTkrnJp7Zagn5lsDVRh1p&#10;wD+waMFYLnqCuoUAYkfmL6jWKEKPVZgobDOsKqN06oG7mU3/6Oa+BqdTLyyOdyeZ/P+DVe/2H0iY&#10;spBnUlhoeUSHb4cfh8fDd3EW1emczzno3nFY6F9hz1NOnXp3h+qzFxZvarBbfU2EXa2hZHazmJk9&#10;SR1wfATZdG+x5DKwC5iA+oraKB2LIRidp/Rwmozug1DsvDy/mC2kUPwyXywup4tUAPIx15EPrzW2&#10;IhqFJJ57wob9nQ+RC+RjSCxlcW2aJs2+sb85ODB6EvdIdyAe+k2fRDofJdlg+cDNEA4bxT+AjRrp&#10;qxQdb1Mh/ZcdkJaieWNZkLh6o0GjsRkNsIpTCxmkGMybMKzozpHZ1ow8Sn7Noq1N6iiqO7A40uUN&#10;SY0etzmu4NN7ivr151Y/AQAA//8DAFBLAwQUAAYACAAAACEAdpinsd4AAAALAQAADwAAAGRycy9k&#10;b3ducmV2LnhtbEyPPU/DMBCGdyT+g3VILIg6DqJJ0zgVQrCwUVjY3PiaRMTnKHaT0F/PMdHx3nv0&#10;fpS7xfViwjF0njSoVQICqfa2o0bD58frfQ4iREPW9J5Qww8G2FXXV6UprJ/pHad9bASbUCiMhjbG&#10;oZAy1C06E1Z+QOLf0Y/ORD7HRtrRzGzuepkmyVo60xEntGbA5xbr7/3JaVgvL8Pd2wbT+Vz3E32d&#10;lYqotL69WZ62ICIu8R+Gv/pcHSrudPAnskH0Gh5zxSTrKss2IJjIHnjcgZVU5SnIqpSXG6pfAAAA&#10;//8DAFBLAQItABQABgAIAAAAIQC2gziS/gAAAOEBAAATAAAAAAAAAAAAAAAAAAAAAABbQ29udGVu&#10;dF9UeXBlc10ueG1sUEsBAi0AFAAGAAgAAAAhADj9If/WAAAAlAEAAAsAAAAAAAAAAAAAAAAALwEA&#10;AF9yZWxzLy5yZWxzUEsBAi0AFAAGAAgAAAAhAEHr5Gn3AQAAuwMAAA4AAAAAAAAAAAAAAAAALgIA&#10;AGRycy9lMm9Eb2MueG1sUEsBAi0AFAAGAAgAAAAhAHaYp7HeAAAACwEAAA8AAAAAAAAAAAAAAAAA&#10;UQQAAGRycy9kb3ducmV2LnhtbFBLBQYAAAAABAAEAPMAAABcBQAAAAA=&#10;" filled="f" stroked="f">
                <v:textbox style="mso-fit-shape-to-text:t" inset="0,0,0,0">
                  <w:txbxContent>
                    <w:p w:rsidR="00137B24" w:rsidRPr="000D10CC" w:rsidRDefault="00137B24" w:rsidP="00137B24">
                      <w:pPr>
                        <w:pStyle w:val="19"/>
                        <w:shd w:val="clear" w:color="auto" w:fill="auto"/>
                        <w:spacing w:after="0" w:line="403" w:lineRule="exact"/>
                      </w:pPr>
                    </w:p>
                  </w:txbxContent>
                </v:textbox>
                <w10:wrap anchorx="margin"/>
              </v:shape>
            </w:pict>
          </mc:Fallback>
        </mc:AlternateContent>
      </w:r>
      <w:r w:rsidRPr="0053656E">
        <w:rPr>
          <w:rFonts w:ascii="Times New Roman" w:hAnsi="Times New Roman" w:cs="Times New Roman"/>
          <w:noProof/>
          <w:sz w:val="24"/>
          <w:szCs w:val="24"/>
          <w:lang w:eastAsia="uk-UA"/>
        </w:rPr>
        <mc:AlternateContent>
          <mc:Choice Requires="wps">
            <w:drawing>
              <wp:anchor distT="0" distB="0" distL="63500" distR="63500" simplePos="0" relativeHeight="251663360" behindDoc="0" locked="0" layoutInCell="1" allowOverlap="1" wp14:anchorId="3405845A" wp14:editId="52B32CF0">
                <wp:simplePos x="0" y="0"/>
                <wp:positionH relativeFrom="margin">
                  <wp:posOffset>635</wp:posOffset>
                </wp:positionH>
                <wp:positionV relativeFrom="paragraph">
                  <wp:posOffset>8855075</wp:posOffset>
                </wp:positionV>
                <wp:extent cx="445135" cy="139700"/>
                <wp:effectExtent l="254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Default="00137B24" w:rsidP="00137B24">
                            <w:pPr>
                              <w:pStyle w:val="210"/>
                              <w:shd w:val="clear" w:color="auto" w:fill="auto"/>
                              <w:spacing w:before="0" w:after="0" w:line="220"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05845A" id="Поле 2" o:spid="_x0000_s1030" type="#_x0000_t202" style="position:absolute;left:0;text-align:left;margin-left:.05pt;margin-top:697.25pt;width:35.05pt;height:11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3aM9wEAALwDAAAOAAAAZHJzL2Uyb0RvYy54bWysU9uO0zAQfUfiHyy/07TdLZeo6WrZVRHS&#10;cpEWPmDqOI1F4jFjt0n5Gb6CJyS+oZ/E2GnKAm+IF2s8Hh+fc2a8vOrbRuw1eYO2kLPJVAptFZbG&#10;bgv58cP6yXMpfABbQoNWF/KgvbxaPX607Fyu51hjU2oSDGJ93rlC1iG4PMu8qnULfoJOWz6skFoI&#10;vKVtVhJ0jN422Xw6fZp1SKUjVNp7zt4Oh3KV8KtKq/CuqrwOoikkcwtppbRu4pqtlpBvCVxt1IkG&#10;/AOLFozlR89QtxBA7Mj8BdUaReixChOFbYZVZZROGljNbPqHmvsanE5a2Bzvzjb5/wer3u7fkzBl&#10;IedSWGi5Rcevxx/H78dvYh7d6ZzPuejecVnoX2LPXU5KvbtD9ckLizc12K2+JsKu1lAyu1m8mT24&#10;OuD4CLLp3mDJz8AuYALqK2qjdWyGYHTu0uHcGd0HoTh5ebmYXSykUHw0u3jxbJo6l0E+XnbkwyuN&#10;rYhBIYkbn8Bhf+dDJAP5WBLfsrg2TZOa39jfElwYM4l85DswD/2mTy4tRk82WB5YDeEwUvwFOKiR&#10;vkjR8TgV0n/eAWkpmteWHYmzNwY0BpsxAKv4aiGDFEN4E4YZ3Tky25qRR8+v2bW1SYqivQOLE10e&#10;kST0NM5xBh/uU9WvT7f6CQAA//8DAFBLAwQUAAYACAAAACEAZcpslt4AAAAJAQAADwAAAGRycy9k&#10;b3ducmV2LnhtbEyPMU/DMBCFdyT+g3VILIg6Dm1KQ5wKIVjYKCzd3PhIIuJzFLtJ6K/nOtHlpHfv&#10;9O57xXZ2nRhxCK0nDWqRgECqvG2p1vD1+Xb/CCJEQ9Z0nlDDLwbYltdXhcmtn+gDx12sBYdQyI2G&#10;JsY+lzJUDToTFr5HYu/bD85ElkMt7WAmDnedTJMkk860xB8a0+NLg9XP7ug0ZPNrf/e+wXQ6Vd1I&#10;+5NSEZXWtzfz8xOIiHP8P4YzPqNDyUwHfyQbRHfWIvJ82CxXINhfJymIA2+WKluBLAt52aD8AwAA&#10;//8DAFBLAQItABQABgAIAAAAIQC2gziS/gAAAOEBAAATAAAAAAAAAAAAAAAAAAAAAABbQ29udGVu&#10;dF9UeXBlc10ueG1sUEsBAi0AFAAGAAgAAAAhADj9If/WAAAAlAEAAAsAAAAAAAAAAAAAAAAALwEA&#10;AF9yZWxzLy5yZWxzUEsBAi0AFAAGAAgAAAAhABJ3doz3AQAAvAMAAA4AAAAAAAAAAAAAAAAALgIA&#10;AGRycy9lMm9Eb2MueG1sUEsBAi0AFAAGAAgAAAAhAGXKbJbeAAAACQEAAA8AAAAAAAAAAAAAAAAA&#10;UQQAAGRycy9kb3ducmV2LnhtbFBLBQYAAAAABAAEAPMAAABcBQAAAAA=&#10;" filled="f" stroked="f">
                <v:textbox style="mso-fit-shape-to-text:t" inset="0,0,0,0">
                  <w:txbxContent>
                    <w:p w:rsidR="00137B24" w:rsidRDefault="00137B24" w:rsidP="00137B24">
                      <w:pPr>
                        <w:pStyle w:val="210"/>
                        <w:shd w:val="clear" w:color="auto" w:fill="auto"/>
                        <w:spacing w:before="0" w:after="0" w:line="220" w:lineRule="exact"/>
                        <w:ind w:firstLine="0"/>
                        <w:jc w:val="left"/>
                      </w:pPr>
                    </w:p>
                  </w:txbxContent>
                </v:textbox>
                <w10:wrap anchorx="margin"/>
              </v:shape>
            </w:pict>
          </mc:Fallback>
        </mc:AlternateContent>
      </w:r>
      <w:r w:rsidRPr="0053656E">
        <w:rPr>
          <w:rFonts w:ascii="Times New Roman" w:hAnsi="Times New Roman" w:cs="Times New Roman"/>
          <w:noProof/>
          <w:sz w:val="24"/>
          <w:szCs w:val="24"/>
          <w:lang w:eastAsia="uk-UA"/>
        </w:rPr>
        <mc:AlternateContent>
          <mc:Choice Requires="wps">
            <w:drawing>
              <wp:anchor distT="0" distB="0" distL="63500" distR="63500" simplePos="0" relativeHeight="251664384" behindDoc="0" locked="0" layoutInCell="1" allowOverlap="1" wp14:anchorId="3ECFCE87" wp14:editId="4532D4A1">
                <wp:simplePos x="0" y="0"/>
                <wp:positionH relativeFrom="margin">
                  <wp:posOffset>709930</wp:posOffset>
                </wp:positionH>
                <wp:positionV relativeFrom="paragraph">
                  <wp:posOffset>8803640</wp:posOffset>
                </wp:positionV>
                <wp:extent cx="4624070" cy="204470"/>
                <wp:effectExtent l="0" t="127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0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B24" w:rsidRDefault="00137B24" w:rsidP="00137B24">
                            <w:pPr>
                              <w:pStyle w:val="210"/>
                              <w:shd w:val="clear" w:color="auto" w:fill="auto"/>
                              <w:spacing w:before="0" w:after="0" w:line="322" w:lineRule="exact"/>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FCE87" id="Поле 1" o:spid="_x0000_s1031" type="#_x0000_t202" style="position:absolute;left:0;text-align:left;margin-left:55.9pt;margin-top:693.2pt;width:364.1pt;height:16.1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W0o8wEAAL0DAAAOAAAAZHJzL2Uyb0RvYy54bWysU12O0zAQfkfiDpbfadKqKihqulp2VYS0&#10;/EgLB3AdJ7GIPWbsNimX4RQ8IXGGHomx05Td5Q3xYo3n5/M334zXV4Pp2EGh12BLPp/lnCkrodK2&#10;KfnnT9sXrzjzQdhKdGBVyY/K86vN82fr3hVqAS10lUJGINYXvSt5G4IrsszLVhnhZ+CUpWANaESg&#10;KzZZhaIndNNlizxfZT1g5RCk8p68t2OQbxJ+XSsZPtS1V4F1JSduIZ2Yzl08s81aFA0K12p5piH+&#10;gYUR2tKjF6hbEQTbo/4LymiJ4KEOMwkmg7rWUqUeqJt5/qSb+1Y4lXohcby7yOT/H6x8f/iITFc0&#10;O86sMDSi0/fTr9PP0w82j+r0zheUdO8oLQyvYYiZsVPv7kB+8czCTStso64RoW+VqIhdqswelI44&#10;PoLs+ndQ0TNiHyABDTWaCEhiMEKnKR0vk1FDYJKcy9Vimb+kkKTYIl8uySZymSimaoc+vFFgWDRK&#10;jjT5hC4Odz6MqVNKfMzCVnddmn5nHzkIM3oS+0h4pB6G3ZBkWk2i7KA6UjsI407RHyCjBfzGWU/7&#10;VHL/dS9Qcda9tSRJXL7JwMnYTYawkkpLHjgbzZswLuneoW5aQp5EvybZtjp1FPUdWZzp0o4kTc77&#10;HJfw4T1l/fl1m98AAAD//wMAUEsDBBQABgAIAAAAIQC8DPt+3wAAAA0BAAAPAAAAZHJzL2Rvd25y&#10;ZXYueG1sTI8xT8QwDIV3JP5DZCQWxKU5qqqUpieEYGHjjoUt15i2InGqJteW+/WYCTY/++n5e/Vu&#10;9U7MOMUhkAa1yUAgtcEO1Gl4P7zcliBiMmSNC4QavjHCrrm8qE1lw0JvOO9TJziEYmU09CmNlZSx&#10;7dGbuAkjEt8+w+RNYjl10k5m4XDv5DbLCunNQPyhNyM+9dh+7U9eQ7E+jzev97hdzq2b6eOsVEKl&#10;9fXV+vgAIuGa/szwi8/o0DDTMZzIRuFYK8XoiYe7sshBsKXMM6535FWuygJkU8v/LZofAAAA//8D&#10;AFBLAQItABQABgAIAAAAIQC2gziS/gAAAOEBAAATAAAAAAAAAAAAAAAAAAAAAABbQ29udGVudF9U&#10;eXBlc10ueG1sUEsBAi0AFAAGAAgAAAAhADj9If/WAAAAlAEAAAsAAAAAAAAAAAAAAAAALwEAAF9y&#10;ZWxzLy5yZWxzUEsBAi0AFAAGAAgAAAAhAOXRbSjzAQAAvQMAAA4AAAAAAAAAAAAAAAAALgIAAGRy&#10;cy9lMm9Eb2MueG1sUEsBAi0AFAAGAAgAAAAhALwM+37fAAAADQEAAA8AAAAAAAAAAAAAAAAATQQA&#10;AGRycy9kb3ducmV2LnhtbFBLBQYAAAAABAAEAPMAAABZBQAAAAA=&#10;" filled="f" stroked="f">
                <v:textbox style="mso-fit-shape-to-text:t" inset="0,0,0,0">
                  <w:txbxContent>
                    <w:p w:rsidR="00137B24" w:rsidRDefault="00137B24" w:rsidP="00137B24">
                      <w:pPr>
                        <w:pStyle w:val="210"/>
                        <w:shd w:val="clear" w:color="auto" w:fill="auto"/>
                        <w:spacing w:before="0" w:after="0" w:line="322" w:lineRule="exact"/>
                        <w:ind w:firstLine="0"/>
                      </w:pPr>
                    </w:p>
                  </w:txbxContent>
                </v:textbox>
                <w10:wrap anchorx="margin"/>
              </v:shape>
            </w:pict>
          </mc:Fallback>
        </mc:AlternateContent>
      </w:r>
      <w:r w:rsidRPr="007D39D0">
        <w:rPr>
          <w:rStyle w:val="21"/>
          <w:rFonts w:ascii="Times New Roman" w:hAnsi="Times New Roman" w:cs="Times New Roman"/>
          <w:color w:val="000000"/>
          <w:sz w:val="24"/>
          <w:szCs w:val="24"/>
        </w:rPr>
        <w:t xml:space="preserve">При  Підприємстві можуть також утворюватися опікунські ради,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w:t>
      </w:r>
    </w:p>
    <w:p w:rsidR="00137B24" w:rsidRPr="0053656E" w:rsidRDefault="00137B24" w:rsidP="00137B24">
      <w:pPr>
        <w:pStyle w:val="210"/>
        <w:shd w:val="clear" w:color="auto" w:fill="auto"/>
        <w:tabs>
          <w:tab w:val="left" w:pos="567"/>
        </w:tabs>
        <w:spacing w:before="0" w:after="0" w:line="240" w:lineRule="auto"/>
        <w:ind w:left="567" w:hanging="425"/>
        <w:rPr>
          <w:rStyle w:val="21"/>
          <w:rFonts w:ascii="Times New Roman" w:hAnsi="Times New Roman" w:cs="Times New Roman"/>
          <w:color w:val="000000"/>
          <w:sz w:val="24"/>
          <w:szCs w:val="24"/>
        </w:rPr>
      </w:pPr>
    </w:p>
    <w:p w:rsidR="00137B24" w:rsidRPr="0053656E" w:rsidRDefault="00137B24" w:rsidP="00137B24">
      <w:pPr>
        <w:pStyle w:val="23"/>
        <w:keepNext/>
        <w:keepLines/>
        <w:numPr>
          <w:ilvl w:val="0"/>
          <w:numId w:val="5"/>
        </w:numPr>
        <w:shd w:val="clear" w:color="auto" w:fill="auto"/>
        <w:tabs>
          <w:tab w:val="left" w:pos="854"/>
        </w:tabs>
        <w:spacing w:after="0" w:line="240" w:lineRule="auto"/>
        <w:jc w:val="center"/>
        <w:rPr>
          <w:rFonts w:ascii="Times New Roman" w:hAnsi="Times New Roman" w:cs="Times New Roman"/>
          <w:sz w:val="24"/>
          <w:szCs w:val="24"/>
        </w:rPr>
      </w:pPr>
      <w:bookmarkStart w:id="9" w:name="bookmark145"/>
      <w:r w:rsidRPr="0053656E">
        <w:rPr>
          <w:rStyle w:val="22"/>
          <w:rFonts w:ascii="Times New Roman" w:hAnsi="Times New Roman" w:cs="Times New Roman"/>
          <w:b/>
          <w:bCs/>
          <w:color w:val="000000"/>
          <w:sz w:val="24"/>
          <w:szCs w:val="24"/>
        </w:rPr>
        <w:t>Організаційна структура підприємства</w:t>
      </w:r>
      <w:bookmarkEnd w:id="9"/>
    </w:p>
    <w:p w:rsidR="00137B24" w:rsidRPr="0053656E"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53656E">
        <w:rPr>
          <w:rStyle w:val="21"/>
          <w:rFonts w:ascii="Times New Roman" w:hAnsi="Times New Roman" w:cs="Times New Roman"/>
          <w:color w:val="000000"/>
          <w:sz w:val="24"/>
          <w:szCs w:val="24"/>
        </w:rPr>
        <w:t>Структура Підприємства включає:</w:t>
      </w:r>
    </w:p>
    <w:p w:rsidR="00137B24" w:rsidRPr="0053656E" w:rsidRDefault="00137B24" w:rsidP="00137B24">
      <w:pPr>
        <w:pStyle w:val="210"/>
        <w:numPr>
          <w:ilvl w:val="2"/>
          <w:numId w:val="5"/>
        </w:numPr>
        <w:shd w:val="clear" w:color="auto" w:fill="auto"/>
        <w:tabs>
          <w:tab w:val="left" w:pos="1276"/>
        </w:tabs>
        <w:spacing w:before="0" w:after="0" w:line="240" w:lineRule="auto"/>
        <w:ind w:left="1276" w:hanging="850"/>
        <w:rPr>
          <w:rFonts w:ascii="Times New Roman" w:hAnsi="Times New Roman" w:cs="Times New Roman"/>
          <w:sz w:val="24"/>
          <w:szCs w:val="24"/>
        </w:rPr>
      </w:pPr>
      <w:r w:rsidRPr="0053656E">
        <w:rPr>
          <w:rFonts w:ascii="Times New Roman" w:hAnsi="Times New Roman" w:cs="Times New Roman"/>
          <w:sz w:val="24"/>
          <w:szCs w:val="24"/>
        </w:rPr>
        <w:t>Керівний склад.</w:t>
      </w:r>
    </w:p>
    <w:p w:rsidR="00137B24" w:rsidRPr="0053656E" w:rsidRDefault="00137B24" w:rsidP="00137B24">
      <w:pPr>
        <w:pStyle w:val="210"/>
        <w:numPr>
          <w:ilvl w:val="2"/>
          <w:numId w:val="5"/>
        </w:numPr>
        <w:shd w:val="clear" w:color="auto" w:fill="auto"/>
        <w:tabs>
          <w:tab w:val="left" w:pos="1276"/>
        </w:tabs>
        <w:spacing w:before="0" w:after="0" w:line="240" w:lineRule="auto"/>
        <w:ind w:left="1276" w:hanging="850"/>
        <w:rPr>
          <w:rStyle w:val="21"/>
          <w:rFonts w:ascii="Times New Roman" w:hAnsi="Times New Roman" w:cs="Times New Roman"/>
          <w:sz w:val="24"/>
          <w:szCs w:val="24"/>
        </w:rPr>
      </w:pPr>
      <w:r w:rsidRPr="0053656E">
        <w:rPr>
          <w:rStyle w:val="21"/>
          <w:rFonts w:ascii="Times New Roman" w:hAnsi="Times New Roman" w:cs="Times New Roman"/>
          <w:color w:val="000000"/>
          <w:sz w:val="24"/>
          <w:szCs w:val="24"/>
        </w:rPr>
        <w:t>Інформаційно-аналітичний відділ.</w:t>
      </w:r>
    </w:p>
    <w:p w:rsidR="00137B24" w:rsidRPr="0053656E" w:rsidRDefault="00137B24" w:rsidP="00137B24">
      <w:pPr>
        <w:pStyle w:val="210"/>
        <w:numPr>
          <w:ilvl w:val="2"/>
          <w:numId w:val="5"/>
        </w:numPr>
        <w:shd w:val="clear" w:color="auto" w:fill="auto"/>
        <w:tabs>
          <w:tab w:val="left" w:pos="1276"/>
        </w:tabs>
        <w:spacing w:before="0" w:after="0" w:line="240" w:lineRule="auto"/>
        <w:ind w:left="1276" w:hanging="850"/>
        <w:rPr>
          <w:rFonts w:ascii="Times New Roman" w:hAnsi="Times New Roman" w:cs="Times New Roman"/>
          <w:sz w:val="24"/>
          <w:szCs w:val="24"/>
        </w:rPr>
      </w:pPr>
      <w:r w:rsidRPr="0053656E">
        <w:rPr>
          <w:rStyle w:val="21"/>
          <w:rFonts w:ascii="Times New Roman" w:hAnsi="Times New Roman" w:cs="Times New Roman"/>
          <w:color w:val="000000"/>
          <w:sz w:val="24"/>
          <w:szCs w:val="24"/>
        </w:rPr>
        <w:t>Адміністративно-управлінський та допоміжний персонал.</w:t>
      </w:r>
    </w:p>
    <w:p w:rsidR="00137B24" w:rsidRPr="007D39D0" w:rsidRDefault="00137B24" w:rsidP="00137B24">
      <w:pPr>
        <w:pStyle w:val="210"/>
        <w:numPr>
          <w:ilvl w:val="2"/>
          <w:numId w:val="5"/>
        </w:numPr>
        <w:shd w:val="clear" w:color="auto" w:fill="auto"/>
        <w:tabs>
          <w:tab w:val="left" w:pos="1276"/>
        </w:tabs>
        <w:spacing w:before="0" w:after="0" w:line="240" w:lineRule="auto"/>
        <w:ind w:left="1276" w:hanging="850"/>
        <w:rPr>
          <w:rFonts w:ascii="Times New Roman" w:hAnsi="Times New Roman" w:cs="Times New Roman"/>
          <w:sz w:val="24"/>
          <w:szCs w:val="24"/>
        </w:rPr>
      </w:pPr>
      <w:r w:rsidRPr="007D39D0">
        <w:rPr>
          <w:rStyle w:val="21"/>
          <w:rFonts w:ascii="Times New Roman" w:hAnsi="Times New Roman" w:cs="Times New Roman"/>
          <w:color w:val="000000"/>
          <w:sz w:val="24"/>
          <w:szCs w:val="24"/>
        </w:rPr>
        <w:t>Лікувально-профілактичні підрозділи (амбулаторії, які можуть включати фельдшерсько-акушерські пункти, фельдшерські пункти, пункти здоров’я, медичні пункти).</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Структура Підприємства, порядок внутрішньої організації та сфери діяльності структурних підрозділів Підприємства затверджуються керівником Підприємства.</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 xml:space="preserve">Функціональні обов’язки та посадові інструкції працівників Підприємства </w:t>
      </w:r>
      <w:r w:rsidRPr="007D39D0">
        <w:rPr>
          <w:rStyle w:val="21"/>
          <w:rFonts w:ascii="Times New Roman" w:hAnsi="Times New Roman" w:cs="Times New Roman"/>
          <w:color w:val="000000"/>
          <w:sz w:val="24"/>
          <w:szCs w:val="24"/>
        </w:rPr>
        <w:lastRenderedPageBreak/>
        <w:t>затверджуються його керівником.</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Штатну чисельність Підприємства керівник визначає на власний розсуд на підставі фінансового плану Підприємства, погодженого в установленому законодавством</w:t>
      </w:r>
      <w:r w:rsidRPr="007D39D0">
        <w:rPr>
          <w:rFonts w:ascii="Times New Roman" w:hAnsi="Times New Roman" w:cs="Times New Roman"/>
          <w:sz w:val="24"/>
          <w:szCs w:val="24"/>
        </w:rPr>
        <w:t xml:space="preserve"> </w:t>
      </w:r>
      <w:r w:rsidRPr="007D39D0">
        <w:rPr>
          <w:rStyle w:val="21"/>
          <w:rFonts w:ascii="Times New Roman" w:hAnsi="Times New Roman" w:cs="Times New Roman"/>
          <w:color w:val="000000"/>
          <w:sz w:val="24"/>
          <w:szCs w:val="24"/>
        </w:rPr>
        <w:t>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137B24" w:rsidRPr="0053656E" w:rsidRDefault="00137B24" w:rsidP="00137B24">
      <w:pPr>
        <w:pStyle w:val="210"/>
        <w:shd w:val="clear" w:color="auto" w:fill="auto"/>
        <w:tabs>
          <w:tab w:val="left" w:pos="854"/>
        </w:tabs>
        <w:spacing w:before="0" w:after="0" w:line="240" w:lineRule="auto"/>
        <w:ind w:left="720" w:firstLine="0"/>
        <w:rPr>
          <w:rStyle w:val="21"/>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54"/>
        </w:tabs>
        <w:spacing w:after="0" w:line="240" w:lineRule="auto"/>
        <w:ind w:left="0" w:firstLine="720"/>
        <w:jc w:val="center"/>
        <w:rPr>
          <w:rFonts w:ascii="Times New Roman" w:hAnsi="Times New Roman" w:cs="Times New Roman"/>
          <w:sz w:val="24"/>
          <w:szCs w:val="24"/>
        </w:rPr>
      </w:pPr>
      <w:bookmarkStart w:id="10" w:name="bookmark146"/>
      <w:r w:rsidRPr="0053656E">
        <w:rPr>
          <w:rStyle w:val="22"/>
          <w:rFonts w:ascii="Times New Roman" w:hAnsi="Times New Roman" w:cs="Times New Roman"/>
          <w:b/>
          <w:bCs/>
          <w:color w:val="000000"/>
          <w:sz w:val="24"/>
          <w:szCs w:val="24"/>
        </w:rPr>
        <w:t>Повноваження трудового колективу</w:t>
      </w:r>
      <w:bookmarkEnd w:id="10"/>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Виробничі, трудові та соціальні відносини трудового колективу з адміністрацією Підприємства регулюються колективним договором.</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Право укладання колективного договору надається керівнику Підприємства, а від імені трудового колективу - уповноваженому ним органу.</w:t>
      </w:r>
      <w:r w:rsidRPr="007D39D0">
        <w:rPr>
          <w:rFonts w:ascii="Times New Roman" w:hAnsi="Times New Roman" w:cs="Times New Roman"/>
          <w:sz w:val="24"/>
          <w:szCs w:val="24"/>
        </w:rPr>
        <w:t xml:space="preserve"> </w:t>
      </w:r>
      <w:r w:rsidRPr="007D39D0">
        <w:rPr>
          <w:rStyle w:val="21"/>
          <w:rFonts w:ascii="Times New Roman" w:hAnsi="Times New Roman" w:cs="Times New Roman"/>
          <w:color w:val="000000"/>
          <w:sz w:val="24"/>
          <w:szCs w:val="24"/>
        </w:rPr>
        <w:t>Сторони колективного договору звітують на загальних зборах колективу не менш ніж один раз на рік.</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Fonts w:ascii="Times New Roman" w:hAnsi="Times New Roman" w:cs="Times New Roman"/>
          <w:sz w:val="24"/>
          <w:szCs w:val="24"/>
        </w:rPr>
      </w:pPr>
      <w:r w:rsidRPr="007D39D0">
        <w:rPr>
          <w:rStyle w:val="21"/>
          <w:rFonts w:ascii="Times New Roman" w:hAnsi="Times New Roman" w:cs="Times New Roman"/>
          <w:color w:val="000000"/>
          <w:sz w:val="24"/>
          <w:szCs w:val="24"/>
        </w:rPr>
        <w:t>Джерелом коштів на оплату праці працівників Підприємства є кошти, отримані в результаті його господарської некомерційної діяльності.</w:t>
      </w:r>
    </w:p>
    <w:p w:rsidR="00137B24" w:rsidRPr="0053656E" w:rsidRDefault="00137B24" w:rsidP="00137B24">
      <w:pPr>
        <w:pStyle w:val="210"/>
        <w:shd w:val="clear" w:color="auto" w:fill="auto"/>
        <w:tabs>
          <w:tab w:val="left" w:pos="567"/>
        </w:tabs>
        <w:spacing w:before="0" w:after="0" w:line="240" w:lineRule="auto"/>
        <w:ind w:left="567" w:hanging="425"/>
        <w:rPr>
          <w:rFonts w:ascii="Times New Roman" w:hAnsi="Times New Roman" w:cs="Times New Roman"/>
          <w:sz w:val="24"/>
          <w:szCs w:val="24"/>
        </w:rPr>
      </w:pPr>
      <w:r>
        <w:rPr>
          <w:rStyle w:val="21"/>
          <w:rFonts w:ascii="Times New Roman" w:hAnsi="Times New Roman" w:cs="Times New Roman"/>
          <w:color w:val="000000"/>
          <w:sz w:val="24"/>
          <w:szCs w:val="24"/>
        </w:rPr>
        <w:tab/>
      </w:r>
      <w:r w:rsidRPr="0053656E">
        <w:rPr>
          <w:rStyle w:val="21"/>
          <w:rFonts w:ascii="Times New Roman" w:hAnsi="Times New Roman" w:cs="Times New Roman"/>
          <w:color w:val="000000"/>
          <w:sz w:val="24"/>
          <w:szCs w:val="24"/>
        </w:rPr>
        <w:t xml:space="preserve">Форми і системи оплати праці, норми праці, розцінки, тарифні ставки, схеми посадових  окладів, умови запровадження та розміри </w:t>
      </w:r>
      <w:r w:rsidRPr="0053656E">
        <w:rPr>
          <w:rStyle w:val="21"/>
          <w:rFonts w:ascii="Times New Roman" w:hAnsi="Times New Roman" w:cs="Times New Roman"/>
          <w:color w:val="000000"/>
          <w:sz w:val="24"/>
          <w:szCs w:val="24"/>
          <w:lang w:eastAsia="ru-RU"/>
        </w:rPr>
        <w:t xml:space="preserve">надбавок, </w:t>
      </w:r>
      <w:r w:rsidRPr="0053656E">
        <w:rPr>
          <w:rStyle w:val="21"/>
          <w:rFonts w:ascii="Times New Roman" w:hAnsi="Times New Roman" w:cs="Times New Roman"/>
          <w:color w:val="000000"/>
          <w:sz w:val="24"/>
          <w:szCs w:val="24"/>
        </w:rPr>
        <w:t>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137B24" w:rsidRPr="0053656E" w:rsidRDefault="00137B24" w:rsidP="00137B24">
      <w:pPr>
        <w:pStyle w:val="210"/>
        <w:shd w:val="clear" w:color="auto" w:fill="auto"/>
        <w:tabs>
          <w:tab w:val="left" w:pos="567"/>
        </w:tabs>
        <w:spacing w:before="0" w:after="0" w:line="240" w:lineRule="auto"/>
        <w:ind w:left="567" w:hanging="425"/>
        <w:rPr>
          <w:rFonts w:ascii="Times New Roman" w:hAnsi="Times New Roman" w:cs="Times New Roman"/>
          <w:color w:val="000000"/>
          <w:sz w:val="24"/>
          <w:szCs w:val="24"/>
        </w:rPr>
      </w:pPr>
      <w:r w:rsidRPr="0053656E">
        <w:rPr>
          <w:rStyle w:val="21"/>
          <w:rFonts w:ascii="Times New Roman" w:hAnsi="Times New Roman" w:cs="Times New Roman"/>
          <w:color w:val="000000"/>
          <w:sz w:val="24"/>
          <w:szCs w:val="24"/>
        </w:rPr>
        <w:t xml:space="preserve"> </w:t>
      </w:r>
      <w:r>
        <w:rPr>
          <w:rStyle w:val="21"/>
          <w:rFonts w:ascii="Times New Roman" w:hAnsi="Times New Roman" w:cs="Times New Roman"/>
          <w:color w:val="000000"/>
          <w:sz w:val="24"/>
          <w:szCs w:val="24"/>
        </w:rPr>
        <w:tab/>
      </w:r>
      <w:r w:rsidRPr="0053656E">
        <w:rPr>
          <w:rStyle w:val="21"/>
          <w:rFonts w:ascii="Times New Roman" w:hAnsi="Times New Roman" w:cs="Times New Roman"/>
          <w:color w:val="000000"/>
          <w:sz w:val="24"/>
          <w:szCs w:val="24"/>
        </w:rPr>
        <w:t>Мінімальна заробітна плата працівників не може бути нижчою від встановленого законодавством мінімального розміру заробітної плати.</w:t>
      </w:r>
    </w:p>
    <w:p w:rsidR="00137B24" w:rsidRPr="0053656E" w:rsidRDefault="00137B24" w:rsidP="00137B24">
      <w:pPr>
        <w:pStyle w:val="210"/>
        <w:shd w:val="clear" w:color="auto" w:fill="auto"/>
        <w:tabs>
          <w:tab w:val="left" w:pos="567"/>
        </w:tabs>
        <w:spacing w:before="0" w:after="0" w:line="240" w:lineRule="auto"/>
        <w:ind w:left="567" w:hanging="425"/>
        <w:rPr>
          <w:rFonts w:ascii="Times New Roman" w:hAnsi="Times New Roman" w:cs="Times New Roman"/>
          <w:color w:val="000000"/>
          <w:sz w:val="24"/>
          <w:szCs w:val="24"/>
        </w:rPr>
      </w:pPr>
      <w:r>
        <w:rPr>
          <w:rStyle w:val="21"/>
          <w:rFonts w:ascii="Times New Roman" w:hAnsi="Times New Roman" w:cs="Times New Roman"/>
          <w:color w:val="000000"/>
          <w:sz w:val="24"/>
          <w:szCs w:val="24"/>
        </w:rPr>
        <w:tab/>
      </w:r>
      <w:r w:rsidRPr="0053656E">
        <w:rPr>
          <w:rStyle w:val="21"/>
          <w:rFonts w:ascii="Times New Roman" w:hAnsi="Times New Roman" w:cs="Times New Roman"/>
          <w:color w:val="000000"/>
          <w:sz w:val="24"/>
          <w:szCs w:val="24"/>
        </w:rPr>
        <w:t>Умови оплати праці та матеріального забезпечення керівника Підприємства визначаються контрактом, укладеним із Засновником.</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425"/>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137B24" w:rsidRPr="007D39D0" w:rsidRDefault="00137B24" w:rsidP="00137B24">
      <w:pPr>
        <w:pStyle w:val="210"/>
        <w:shd w:val="clear" w:color="auto" w:fill="auto"/>
        <w:tabs>
          <w:tab w:val="left" w:pos="567"/>
        </w:tabs>
        <w:spacing w:before="0" w:after="0" w:line="240" w:lineRule="auto"/>
        <w:ind w:left="567" w:firstLine="0"/>
        <w:rPr>
          <w:rStyle w:val="21"/>
          <w:rFonts w:ascii="Times New Roman"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54"/>
        </w:tabs>
        <w:spacing w:after="0" w:line="240" w:lineRule="auto"/>
        <w:ind w:left="0" w:firstLine="720"/>
        <w:jc w:val="center"/>
        <w:rPr>
          <w:rFonts w:ascii="Times New Roman" w:hAnsi="Times New Roman" w:cs="Times New Roman"/>
          <w:sz w:val="24"/>
          <w:szCs w:val="24"/>
        </w:rPr>
      </w:pPr>
      <w:bookmarkStart w:id="11" w:name="bookmark147"/>
      <w:r w:rsidRPr="0053656E">
        <w:rPr>
          <w:rStyle w:val="22"/>
          <w:rFonts w:ascii="Times New Roman" w:hAnsi="Times New Roman" w:cs="Times New Roman"/>
          <w:b/>
          <w:bCs/>
          <w:color w:val="000000"/>
          <w:sz w:val="24"/>
          <w:szCs w:val="24"/>
        </w:rPr>
        <w:t>Контроль та перевірка діяльності</w:t>
      </w:r>
      <w:bookmarkEnd w:id="11"/>
    </w:p>
    <w:p w:rsidR="00137B24" w:rsidRPr="007D39D0" w:rsidRDefault="00137B24" w:rsidP="00137B24">
      <w:pPr>
        <w:widowControl w:val="0"/>
        <w:numPr>
          <w:ilvl w:val="1"/>
          <w:numId w:val="5"/>
        </w:numPr>
        <w:spacing w:after="0" w:line="240" w:lineRule="auto"/>
        <w:ind w:left="567" w:hanging="567"/>
        <w:jc w:val="both"/>
        <w:rPr>
          <w:rFonts w:ascii="Times New Roman" w:eastAsia="Calibri Light" w:hAnsi="Times New Roman" w:cs="Times New Roman"/>
          <w:sz w:val="24"/>
          <w:szCs w:val="24"/>
        </w:rPr>
      </w:pPr>
      <w:proofErr w:type="spellStart"/>
      <w:r w:rsidRPr="007D39D0">
        <w:rPr>
          <w:rFonts w:ascii="Times New Roman" w:eastAsia="Calibri Light" w:hAnsi="Times New Roman" w:cs="Times New Roman"/>
          <w:sz w:val="24"/>
          <w:szCs w:val="24"/>
        </w:rPr>
        <w:t>Пiдприємство</w:t>
      </w:r>
      <w:proofErr w:type="spellEnd"/>
      <w:r w:rsidRPr="007D39D0">
        <w:rPr>
          <w:rFonts w:ascii="Times New Roman" w:eastAsia="Calibri Light" w:hAnsi="Times New Roman" w:cs="Times New Roman"/>
          <w:sz w:val="24"/>
          <w:szCs w:val="24"/>
        </w:rPr>
        <w:t xml:space="preserve"> самостійно </w:t>
      </w:r>
      <w:proofErr w:type="spellStart"/>
      <w:r w:rsidRPr="007D39D0">
        <w:rPr>
          <w:rFonts w:ascii="Times New Roman" w:eastAsia="Calibri Light" w:hAnsi="Times New Roman" w:cs="Times New Roman"/>
          <w:sz w:val="24"/>
          <w:szCs w:val="24"/>
        </w:rPr>
        <w:t>здiйснює</w:t>
      </w:r>
      <w:proofErr w:type="spellEnd"/>
      <w:r w:rsidRPr="007D39D0">
        <w:rPr>
          <w:rFonts w:ascii="Times New Roman" w:eastAsia="Calibri Light" w:hAnsi="Times New Roman" w:cs="Times New Roman"/>
          <w:sz w:val="24"/>
          <w:szCs w:val="24"/>
        </w:rPr>
        <w:t xml:space="preserve"> оперативний та бухгалтерський </w:t>
      </w:r>
      <w:proofErr w:type="spellStart"/>
      <w:r w:rsidRPr="007D39D0">
        <w:rPr>
          <w:rFonts w:ascii="Times New Roman" w:eastAsia="Calibri Light" w:hAnsi="Times New Roman" w:cs="Times New Roman"/>
          <w:sz w:val="24"/>
          <w:szCs w:val="24"/>
        </w:rPr>
        <w:t>облiк</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результатiв</w:t>
      </w:r>
      <w:proofErr w:type="spellEnd"/>
      <w:r w:rsidRPr="007D39D0">
        <w:rPr>
          <w:rFonts w:ascii="Times New Roman" w:eastAsia="Calibri Light" w:hAnsi="Times New Roman" w:cs="Times New Roman"/>
          <w:sz w:val="24"/>
          <w:szCs w:val="24"/>
        </w:rPr>
        <w:t xml:space="preserve"> своєї </w:t>
      </w:r>
      <w:proofErr w:type="spellStart"/>
      <w:r w:rsidRPr="007D39D0">
        <w:rPr>
          <w:rFonts w:ascii="Times New Roman" w:eastAsia="Calibri Light" w:hAnsi="Times New Roman" w:cs="Times New Roman"/>
          <w:sz w:val="24"/>
          <w:szCs w:val="24"/>
        </w:rPr>
        <w:t>дiяльностi</w:t>
      </w:r>
      <w:proofErr w:type="spellEnd"/>
      <w:r w:rsidRPr="007D39D0">
        <w:rPr>
          <w:rFonts w:ascii="Times New Roman" w:eastAsia="Calibri Light" w:hAnsi="Times New Roman" w:cs="Times New Roman"/>
          <w:sz w:val="24"/>
          <w:szCs w:val="24"/>
        </w:rPr>
        <w:t xml:space="preserve"> та веде обробку та </w:t>
      </w:r>
      <w:proofErr w:type="spellStart"/>
      <w:r w:rsidRPr="007D39D0">
        <w:rPr>
          <w:rFonts w:ascii="Times New Roman" w:eastAsia="Calibri Light" w:hAnsi="Times New Roman" w:cs="Times New Roman"/>
          <w:sz w:val="24"/>
          <w:szCs w:val="24"/>
        </w:rPr>
        <w:t>облiк</w:t>
      </w:r>
      <w:proofErr w:type="spellEnd"/>
      <w:r w:rsidRPr="007D39D0">
        <w:rPr>
          <w:rFonts w:ascii="Times New Roman" w:eastAsia="Calibri Light" w:hAnsi="Times New Roman" w:cs="Times New Roman"/>
          <w:sz w:val="24"/>
          <w:szCs w:val="24"/>
        </w:rPr>
        <w:t xml:space="preserve"> персональних даних </w:t>
      </w:r>
      <w:proofErr w:type="spellStart"/>
      <w:r w:rsidRPr="007D39D0">
        <w:rPr>
          <w:rFonts w:ascii="Times New Roman" w:eastAsia="Calibri Light" w:hAnsi="Times New Roman" w:cs="Times New Roman"/>
          <w:sz w:val="24"/>
          <w:szCs w:val="24"/>
        </w:rPr>
        <w:t>працiвникiв</w:t>
      </w:r>
      <w:proofErr w:type="spellEnd"/>
      <w:r w:rsidRPr="007D39D0">
        <w:rPr>
          <w:rFonts w:ascii="Times New Roman" w:eastAsia="Calibri Light" w:hAnsi="Times New Roman" w:cs="Times New Roman"/>
          <w:sz w:val="24"/>
          <w:szCs w:val="24"/>
        </w:rPr>
        <w:t xml:space="preserve">, а  також веде юридичну, </w:t>
      </w:r>
      <w:proofErr w:type="spellStart"/>
      <w:r w:rsidRPr="007D39D0">
        <w:rPr>
          <w:rFonts w:ascii="Times New Roman" w:eastAsia="Calibri Light" w:hAnsi="Times New Roman" w:cs="Times New Roman"/>
          <w:sz w:val="24"/>
          <w:szCs w:val="24"/>
        </w:rPr>
        <w:t>фiнансову</w:t>
      </w:r>
      <w:proofErr w:type="spellEnd"/>
      <w:r w:rsidRPr="007D39D0">
        <w:rPr>
          <w:rFonts w:ascii="Times New Roman" w:eastAsia="Calibri Light" w:hAnsi="Times New Roman" w:cs="Times New Roman"/>
          <w:sz w:val="24"/>
          <w:szCs w:val="24"/>
        </w:rPr>
        <w:t xml:space="preserve"> та кадрову </w:t>
      </w:r>
      <w:proofErr w:type="spellStart"/>
      <w:r w:rsidRPr="007D39D0">
        <w:rPr>
          <w:rFonts w:ascii="Times New Roman" w:eastAsia="Calibri Light" w:hAnsi="Times New Roman" w:cs="Times New Roman"/>
          <w:sz w:val="24"/>
          <w:szCs w:val="24"/>
        </w:rPr>
        <w:t>звiтнiсть</w:t>
      </w:r>
      <w:proofErr w:type="spellEnd"/>
      <w:r w:rsidRPr="007D39D0">
        <w:rPr>
          <w:rFonts w:ascii="Times New Roman" w:eastAsia="Calibri Light" w:hAnsi="Times New Roman" w:cs="Times New Roman"/>
          <w:sz w:val="24"/>
          <w:szCs w:val="24"/>
        </w:rPr>
        <w:t xml:space="preserve">. Порядок ведення бухгалтерського обліку та </w:t>
      </w:r>
      <w:proofErr w:type="spellStart"/>
      <w:r w:rsidRPr="007D39D0">
        <w:rPr>
          <w:rFonts w:ascii="Times New Roman" w:eastAsia="Calibri Light" w:hAnsi="Times New Roman" w:cs="Times New Roman"/>
          <w:sz w:val="24"/>
          <w:szCs w:val="24"/>
        </w:rPr>
        <w:t>облiку</w:t>
      </w:r>
      <w:proofErr w:type="spellEnd"/>
      <w:r w:rsidRPr="007D39D0">
        <w:rPr>
          <w:rFonts w:ascii="Times New Roman" w:eastAsia="Calibri Light" w:hAnsi="Times New Roman" w:cs="Times New Roman"/>
          <w:sz w:val="24"/>
          <w:szCs w:val="24"/>
        </w:rPr>
        <w:t xml:space="preserve"> персональних даних, статистичної, </w:t>
      </w:r>
      <w:proofErr w:type="spellStart"/>
      <w:r w:rsidRPr="007D39D0">
        <w:rPr>
          <w:rFonts w:ascii="Times New Roman" w:eastAsia="Calibri Light" w:hAnsi="Times New Roman" w:cs="Times New Roman"/>
          <w:sz w:val="24"/>
          <w:szCs w:val="24"/>
        </w:rPr>
        <w:t>фiнансової</w:t>
      </w:r>
      <w:proofErr w:type="spellEnd"/>
      <w:r w:rsidRPr="007D39D0">
        <w:rPr>
          <w:rFonts w:ascii="Times New Roman" w:eastAsia="Calibri Light" w:hAnsi="Times New Roman" w:cs="Times New Roman"/>
          <w:sz w:val="24"/>
          <w:szCs w:val="24"/>
        </w:rPr>
        <w:t xml:space="preserve"> та кадрової </w:t>
      </w:r>
      <w:proofErr w:type="spellStart"/>
      <w:r w:rsidRPr="007D39D0">
        <w:rPr>
          <w:rFonts w:ascii="Times New Roman" w:eastAsia="Calibri Light" w:hAnsi="Times New Roman" w:cs="Times New Roman"/>
          <w:sz w:val="24"/>
          <w:szCs w:val="24"/>
        </w:rPr>
        <w:t>звiтностi</w:t>
      </w:r>
      <w:proofErr w:type="spellEnd"/>
      <w:r w:rsidRPr="007D39D0">
        <w:rPr>
          <w:rFonts w:ascii="Times New Roman" w:eastAsia="Calibri Light" w:hAnsi="Times New Roman" w:cs="Times New Roman"/>
          <w:sz w:val="24"/>
          <w:szCs w:val="24"/>
        </w:rPr>
        <w:t xml:space="preserve"> визначається чинним законодавством України.</w:t>
      </w:r>
    </w:p>
    <w:p w:rsidR="00137B24" w:rsidRPr="007D39D0" w:rsidRDefault="00137B24" w:rsidP="00137B24">
      <w:pPr>
        <w:widowControl w:val="0"/>
        <w:numPr>
          <w:ilvl w:val="1"/>
          <w:numId w:val="5"/>
        </w:numPr>
        <w:spacing w:after="0" w:line="240" w:lineRule="auto"/>
        <w:ind w:left="567" w:hanging="567"/>
        <w:jc w:val="both"/>
        <w:rPr>
          <w:rFonts w:ascii="Times New Roman" w:eastAsia="Calibri Light" w:hAnsi="Times New Roman" w:cs="Times New Roman"/>
          <w:sz w:val="24"/>
          <w:szCs w:val="24"/>
        </w:rPr>
      </w:pPr>
      <w:proofErr w:type="spellStart"/>
      <w:r w:rsidRPr="007D39D0">
        <w:rPr>
          <w:rFonts w:ascii="Times New Roman" w:eastAsia="Calibri Light" w:hAnsi="Times New Roman" w:cs="Times New Roman"/>
          <w:sz w:val="24"/>
          <w:szCs w:val="24"/>
        </w:rPr>
        <w:t>Пiдприємство</w:t>
      </w:r>
      <w:proofErr w:type="spellEnd"/>
      <w:r w:rsidRPr="007D39D0">
        <w:rPr>
          <w:rFonts w:ascii="Times New Roman" w:eastAsia="Calibri Light" w:hAnsi="Times New Roman" w:cs="Times New Roman"/>
          <w:sz w:val="24"/>
          <w:szCs w:val="24"/>
        </w:rPr>
        <w:t xml:space="preserve"> несе </w:t>
      </w:r>
      <w:proofErr w:type="spellStart"/>
      <w:r w:rsidRPr="007D39D0">
        <w:rPr>
          <w:rFonts w:ascii="Times New Roman" w:eastAsia="Calibri Light" w:hAnsi="Times New Roman" w:cs="Times New Roman"/>
          <w:sz w:val="24"/>
          <w:szCs w:val="24"/>
        </w:rPr>
        <w:t>вiдповiдальнiсть</w:t>
      </w:r>
      <w:proofErr w:type="spellEnd"/>
      <w:r w:rsidRPr="007D39D0">
        <w:rPr>
          <w:rFonts w:ascii="Times New Roman" w:eastAsia="Calibri Light" w:hAnsi="Times New Roman" w:cs="Times New Roman"/>
          <w:sz w:val="24"/>
          <w:szCs w:val="24"/>
        </w:rPr>
        <w:t xml:space="preserve"> за своєчасне i </w:t>
      </w:r>
      <w:proofErr w:type="spellStart"/>
      <w:r w:rsidRPr="007D39D0">
        <w:rPr>
          <w:rFonts w:ascii="Times New Roman" w:eastAsia="Calibri Light" w:hAnsi="Times New Roman" w:cs="Times New Roman"/>
          <w:sz w:val="24"/>
          <w:szCs w:val="24"/>
        </w:rPr>
        <w:t>достовiрне</w:t>
      </w:r>
      <w:proofErr w:type="spellEnd"/>
      <w:r w:rsidRPr="007D39D0">
        <w:rPr>
          <w:rFonts w:ascii="Times New Roman" w:eastAsia="Calibri Light" w:hAnsi="Times New Roman" w:cs="Times New Roman"/>
          <w:sz w:val="24"/>
          <w:szCs w:val="24"/>
        </w:rPr>
        <w:t xml:space="preserve"> подання передбачених форм </w:t>
      </w:r>
      <w:proofErr w:type="spellStart"/>
      <w:r w:rsidRPr="007D39D0">
        <w:rPr>
          <w:rFonts w:ascii="Times New Roman" w:eastAsia="Calibri Light" w:hAnsi="Times New Roman" w:cs="Times New Roman"/>
          <w:sz w:val="24"/>
          <w:szCs w:val="24"/>
        </w:rPr>
        <w:t>звiтностi</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вiдповiдним</w:t>
      </w:r>
      <w:proofErr w:type="spellEnd"/>
      <w:r w:rsidRPr="007D39D0">
        <w:rPr>
          <w:rFonts w:ascii="Times New Roman" w:eastAsia="Calibri Light" w:hAnsi="Times New Roman" w:cs="Times New Roman"/>
          <w:sz w:val="24"/>
          <w:szCs w:val="24"/>
        </w:rPr>
        <w:t xml:space="preserve"> органам.</w:t>
      </w:r>
    </w:p>
    <w:p w:rsidR="00137B24" w:rsidRPr="007D39D0" w:rsidRDefault="00137B24" w:rsidP="00137B24">
      <w:pPr>
        <w:widowControl w:val="0"/>
        <w:numPr>
          <w:ilvl w:val="1"/>
          <w:numId w:val="5"/>
        </w:numPr>
        <w:spacing w:after="0" w:line="240" w:lineRule="auto"/>
        <w:ind w:left="567" w:hanging="567"/>
        <w:jc w:val="both"/>
        <w:rPr>
          <w:rFonts w:ascii="Times New Roman" w:eastAsia="Calibri Light" w:hAnsi="Times New Roman" w:cs="Times New Roman"/>
          <w:sz w:val="24"/>
          <w:szCs w:val="24"/>
        </w:rPr>
      </w:pPr>
      <w:r w:rsidRPr="007D39D0">
        <w:rPr>
          <w:rFonts w:ascii="Times New Roman" w:eastAsia="Calibri Light" w:hAnsi="Times New Roman" w:cs="Times New Roman"/>
          <w:sz w:val="24"/>
          <w:szCs w:val="24"/>
        </w:rPr>
        <w:t xml:space="preserve">Контроль за </w:t>
      </w:r>
      <w:proofErr w:type="spellStart"/>
      <w:r w:rsidRPr="007D39D0">
        <w:rPr>
          <w:rFonts w:ascii="Times New Roman" w:eastAsia="Calibri Light" w:hAnsi="Times New Roman" w:cs="Times New Roman"/>
          <w:sz w:val="24"/>
          <w:szCs w:val="24"/>
        </w:rPr>
        <w:t>фiнансово</w:t>
      </w:r>
      <w:proofErr w:type="spellEnd"/>
      <w:r w:rsidRPr="007D39D0">
        <w:rPr>
          <w:rFonts w:ascii="Times New Roman" w:eastAsia="Calibri Light" w:hAnsi="Times New Roman" w:cs="Times New Roman"/>
          <w:sz w:val="24"/>
          <w:szCs w:val="24"/>
        </w:rPr>
        <w:t xml:space="preserve">-господарською </w:t>
      </w:r>
      <w:proofErr w:type="spellStart"/>
      <w:r w:rsidRPr="007D39D0">
        <w:rPr>
          <w:rFonts w:ascii="Times New Roman" w:eastAsia="Calibri Light" w:hAnsi="Times New Roman" w:cs="Times New Roman"/>
          <w:sz w:val="24"/>
          <w:szCs w:val="24"/>
        </w:rPr>
        <w:t>дiяльнiстю</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Пiдприємства</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здiйснюють</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вiдповiднi</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державнi</w:t>
      </w:r>
      <w:proofErr w:type="spellEnd"/>
      <w:r w:rsidRPr="007D39D0">
        <w:rPr>
          <w:rFonts w:ascii="Times New Roman" w:eastAsia="Calibri Light" w:hAnsi="Times New Roman" w:cs="Times New Roman"/>
          <w:sz w:val="24"/>
          <w:szCs w:val="24"/>
        </w:rPr>
        <w:t xml:space="preserve"> органи в межах їх повноважень та встановленого чинним законодавством </w:t>
      </w:r>
      <w:r w:rsidRPr="007D39D0">
        <w:rPr>
          <w:rFonts w:ascii="Times New Roman" w:eastAsia="Calibri Light" w:hAnsi="Times New Roman" w:cs="Times New Roman"/>
          <w:sz w:val="24"/>
          <w:szCs w:val="24"/>
        </w:rPr>
        <w:lastRenderedPageBreak/>
        <w:t>України порядку.</w:t>
      </w:r>
    </w:p>
    <w:p w:rsidR="00137B24" w:rsidRPr="007D39D0" w:rsidRDefault="00137B24" w:rsidP="00137B24">
      <w:pPr>
        <w:widowControl w:val="0"/>
        <w:numPr>
          <w:ilvl w:val="1"/>
          <w:numId w:val="5"/>
        </w:numPr>
        <w:spacing w:after="0" w:line="240" w:lineRule="auto"/>
        <w:ind w:left="567" w:hanging="567"/>
        <w:jc w:val="both"/>
        <w:rPr>
          <w:rFonts w:ascii="Times New Roman" w:eastAsia="Calibri Light" w:hAnsi="Times New Roman" w:cs="Times New Roman"/>
          <w:sz w:val="24"/>
          <w:szCs w:val="24"/>
        </w:rPr>
      </w:pPr>
      <w:r w:rsidRPr="007D39D0">
        <w:rPr>
          <w:rFonts w:ascii="Times New Roman" w:eastAsia="Calibri Light" w:hAnsi="Times New Roman" w:cs="Times New Roman"/>
          <w:sz w:val="24"/>
          <w:szCs w:val="24"/>
        </w:rPr>
        <w:t xml:space="preserve">Засновник має право </w:t>
      </w:r>
      <w:proofErr w:type="spellStart"/>
      <w:r w:rsidRPr="007D39D0">
        <w:rPr>
          <w:rFonts w:ascii="Times New Roman" w:eastAsia="Calibri Light" w:hAnsi="Times New Roman" w:cs="Times New Roman"/>
          <w:sz w:val="24"/>
          <w:szCs w:val="24"/>
        </w:rPr>
        <w:t>здiйснювати</w:t>
      </w:r>
      <w:proofErr w:type="spellEnd"/>
      <w:r w:rsidRPr="007D39D0">
        <w:rPr>
          <w:rFonts w:ascii="Times New Roman" w:eastAsia="Calibri Light" w:hAnsi="Times New Roman" w:cs="Times New Roman"/>
          <w:sz w:val="24"/>
          <w:szCs w:val="24"/>
        </w:rPr>
        <w:t xml:space="preserve"> контроль </w:t>
      </w:r>
      <w:proofErr w:type="spellStart"/>
      <w:r w:rsidRPr="007D39D0">
        <w:rPr>
          <w:rFonts w:ascii="Times New Roman" w:eastAsia="Calibri Light" w:hAnsi="Times New Roman" w:cs="Times New Roman"/>
          <w:sz w:val="24"/>
          <w:szCs w:val="24"/>
        </w:rPr>
        <w:t>фiнансово</w:t>
      </w:r>
      <w:proofErr w:type="spellEnd"/>
      <w:r w:rsidRPr="007D39D0">
        <w:rPr>
          <w:rFonts w:ascii="Times New Roman" w:eastAsia="Calibri Light" w:hAnsi="Times New Roman" w:cs="Times New Roman"/>
          <w:sz w:val="24"/>
          <w:szCs w:val="24"/>
        </w:rPr>
        <w:t xml:space="preserve">-господарської </w:t>
      </w:r>
      <w:proofErr w:type="spellStart"/>
      <w:r w:rsidRPr="007D39D0">
        <w:rPr>
          <w:rFonts w:ascii="Times New Roman" w:eastAsia="Calibri Light" w:hAnsi="Times New Roman" w:cs="Times New Roman"/>
          <w:sz w:val="24"/>
          <w:szCs w:val="24"/>
        </w:rPr>
        <w:t>дiяльностi</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Пiдприємства</w:t>
      </w:r>
      <w:proofErr w:type="spellEnd"/>
      <w:r w:rsidRPr="007D39D0">
        <w:rPr>
          <w:rFonts w:ascii="Times New Roman" w:eastAsia="Calibri Light" w:hAnsi="Times New Roman" w:cs="Times New Roman"/>
          <w:sz w:val="24"/>
          <w:szCs w:val="24"/>
        </w:rPr>
        <w:t xml:space="preserve"> та контроль за </w:t>
      </w:r>
      <w:proofErr w:type="spellStart"/>
      <w:r w:rsidRPr="007D39D0">
        <w:rPr>
          <w:rFonts w:ascii="Times New Roman" w:eastAsia="Calibri Light" w:hAnsi="Times New Roman" w:cs="Times New Roman"/>
          <w:sz w:val="24"/>
          <w:szCs w:val="24"/>
        </w:rPr>
        <w:t>якiстю</w:t>
      </w:r>
      <w:proofErr w:type="spellEnd"/>
      <w:r w:rsidRPr="007D39D0">
        <w:rPr>
          <w:rFonts w:ascii="Times New Roman" w:eastAsia="Calibri Light" w:hAnsi="Times New Roman" w:cs="Times New Roman"/>
          <w:sz w:val="24"/>
          <w:szCs w:val="24"/>
        </w:rPr>
        <w:t xml:space="preserve"> i обсягом надання медичної допомоги. </w:t>
      </w:r>
      <w:proofErr w:type="spellStart"/>
      <w:r w:rsidRPr="007D39D0">
        <w:rPr>
          <w:rFonts w:ascii="Times New Roman" w:eastAsia="Calibri Light" w:hAnsi="Times New Roman" w:cs="Times New Roman"/>
          <w:sz w:val="24"/>
          <w:szCs w:val="24"/>
        </w:rPr>
        <w:t>Пiдприємство</w:t>
      </w:r>
      <w:proofErr w:type="spellEnd"/>
      <w:r w:rsidRPr="007D39D0">
        <w:rPr>
          <w:rFonts w:ascii="Times New Roman" w:eastAsia="Calibri Light" w:hAnsi="Times New Roman" w:cs="Times New Roman"/>
          <w:sz w:val="24"/>
          <w:szCs w:val="24"/>
        </w:rPr>
        <w:t xml:space="preserve"> подає Засновнику, за його вимогою, бухгалтерський </w:t>
      </w:r>
      <w:proofErr w:type="spellStart"/>
      <w:r w:rsidRPr="007D39D0">
        <w:rPr>
          <w:rFonts w:ascii="Times New Roman" w:eastAsia="Calibri Light" w:hAnsi="Times New Roman" w:cs="Times New Roman"/>
          <w:sz w:val="24"/>
          <w:szCs w:val="24"/>
        </w:rPr>
        <w:t>звiт</w:t>
      </w:r>
      <w:proofErr w:type="spellEnd"/>
      <w:r w:rsidRPr="007D39D0">
        <w:rPr>
          <w:rFonts w:ascii="Times New Roman" w:eastAsia="Calibri Light" w:hAnsi="Times New Roman" w:cs="Times New Roman"/>
          <w:sz w:val="24"/>
          <w:szCs w:val="24"/>
        </w:rPr>
        <w:t xml:space="preserve"> та </w:t>
      </w:r>
      <w:proofErr w:type="spellStart"/>
      <w:r w:rsidRPr="007D39D0">
        <w:rPr>
          <w:rFonts w:ascii="Times New Roman" w:eastAsia="Calibri Light" w:hAnsi="Times New Roman" w:cs="Times New Roman"/>
          <w:sz w:val="24"/>
          <w:szCs w:val="24"/>
        </w:rPr>
        <w:t>iншу</w:t>
      </w:r>
      <w:proofErr w:type="spellEnd"/>
      <w:r w:rsidRPr="007D39D0">
        <w:rPr>
          <w:rFonts w:ascii="Times New Roman" w:eastAsia="Calibri Light" w:hAnsi="Times New Roman" w:cs="Times New Roman"/>
          <w:sz w:val="24"/>
          <w:szCs w:val="24"/>
        </w:rPr>
        <w:t xml:space="preserve"> </w:t>
      </w:r>
      <w:proofErr w:type="spellStart"/>
      <w:r w:rsidRPr="007D39D0">
        <w:rPr>
          <w:rFonts w:ascii="Times New Roman" w:eastAsia="Calibri Light" w:hAnsi="Times New Roman" w:cs="Times New Roman"/>
          <w:sz w:val="24"/>
          <w:szCs w:val="24"/>
        </w:rPr>
        <w:t>документацiю</w:t>
      </w:r>
      <w:proofErr w:type="spellEnd"/>
      <w:r w:rsidRPr="007D39D0">
        <w:rPr>
          <w:rFonts w:ascii="Times New Roman" w:eastAsia="Calibri Light" w:hAnsi="Times New Roman" w:cs="Times New Roman"/>
          <w:sz w:val="24"/>
          <w:szCs w:val="24"/>
        </w:rPr>
        <w:t xml:space="preserve">, яка стосується </w:t>
      </w:r>
      <w:proofErr w:type="spellStart"/>
      <w:r w:rsidRPr="007D39D0">
        <w:rPr>
          <w:rFonts w:ascii="Times New Roman" w:eastAsia="Calibri Light" w:hAnsi="Times New Roman" w:cs="Times New Roman"/>
          <w:sz w:val="24"/>
          <w:szCs w:val="24"/>
        </w:rPr>
        <w:t>фiнансово</w:t>
      </w:r>
      <w:proofErr w:type="spellEnd"/>
      <w:r w:rsidRPr="007D39D0">
        <w:rPr>
          <w:rFonts w:ascii="Times New Roman" w:eastAsia="Calibri Light" w:hAnsi="Times New Roman" w:cs="Times New Roman"/>
          <w:sz w:val="24"/>
          <w:szCs w:val="24"/>
        </w:rPr>
        <w:t xml:space="preserve">-господарської, кадрової, медичної </w:t>
      </w:r>
      <w:proofErr w:type="spellStart"/>
      <w:r w:rsidRPr="007D39D0">
        <w:rPr>
          <w:rFonts w:ascii="Times New Roman" w:eastAsia="Calibri Light" w:hAnsi="Times New Roman" w:cs="Times New Roman"/>
          <w:sz w:val="24"/>
          <w:szCs w:val="24"/>
        </w:rPr>
        <w:t>дiяльностi</w:t>
      </w:r>
      <w:proofErr w:type="spellEnd"/>
      <w:r w:rsidRPr="007D39D0">
        <w:rPr>
          <w:rFonts w:ascii="Times New Roman" w:eastAsia="Calibri Light" w:hAnsi="Times New Roman" w:cs="Times New Roman"/>
          <w:sz w:val="24"/>
          <w:szCs w:val="24"/>
        </w:rPr>
        <w:t>.</w:t>
      </w:r>
    </w:p>
    <w:p w:rsidR="00137B24" w:rsidRPr="007D39D0" w:rsidRDefault="00137B24" w:rsidP="00137B24">
      <w:pPr>
        <w:widowControl w:val="0"/>
        <w:numPr>
          <w:ilvl w:val="1"/>
          <w:numId w:val="5"/>
        </w:numPr>
        <w:spacing w:after="0" w:line="240" w:lineRule="auto"/>
        <w:ind w:left="567" w:hanging="567"/>
        <w:jc w:val="both"/>
        <w:rPr>
          <w:rFonts w:ascii="Times New Roman" w:eastAsia="Calibri Light" w:hAnsi="Times New Roman" w:cs="Times New Roman"/>
          <w:sz w:val="24"/>
          <w:szCs w:val="24"/>
        </w:rPr>
      </w:pPr>
      <w:r w:rsidRPr="007D39D0">
        <w:rPr>
          <w:rFonts w:ascii="Times New Roman" w:eastAsia="Calibri Light" w:hAnsi="Times New Roman" w:cs="Times New Roman"/>
          <w:sz w:val="24"/>
          <w:szCs w:val="24"/>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137B24" w:rsidRPr="0053656E" w:rsidRDefault="00137B24" w:rsidP="00137B24">
      <w:pPr>
        <w:spacing w:after="0" w:line="240" w:lineRule="auto"/>
        <w:jc w:val="both"/>
        <w:rPr>
          <w:rFonts w:ascii="Times New Roman" w:eastAsia="Calibri Light" w:hAnsi="Times New Roman" w:cs="Times New Roman"/>
          <w:sz w:val="24"/>
          <w:szCs w:val="24"/>
        </w:rPr>
      </w:pPr>
    </w:p>
    <w:p w:rsidR="00137B24" w:rsidRPr="0053656E" w:rsidRDefault="00137B24" w:rsidP="00137B24">
      <w:pPr>
        <w:pStyle w:val="23"/>
        <w:keepNext/>
        <w:keepLines/>
        <w:numPr>
          <w:ilvl w:val="0"/>
          <w:numId w:val="5"/>
        </w:numPr>
        <w:shd w:val="clear" w:color="auto" w:fill="auto"/>
        <w:tabs>
          <w:tab w:val="left" w:pos="844"/>
        </w:tabs>
        <w:spacing w:after="0" w:line="240" w:lineRule="auto"/>
        <w:ind w:left="0" w:firstLine="720"/>
        <w:jc w:val="center"/>
        <w:rPr>
          <w:rFonts w:ascii="Times New Roman" w:hAnsi="Times New Roman" w:cs="Times New Roman"/>
          <w:sz w:val="24"/>
          <w:szCs w:val="24"/>
        </w:rPr>
      </w:pPr>
      <w:bookmarkStart w:id="12" w:name="bookmark148"/>
      <w:r w:rsidRPr="0053656E">
        <w:rPr>
          <w:rStyle w:val="22"/>
          <w:rFonts w:ascii="Times New Roman" w:hAnsi="Times New Roman" w:cs="Times New Roman"/>
          <w:b/>
          <w:bCs/>
          <w:color w:val="000000"/>
          <w:sz w:val="24"/>
          <w:szCs w:val="24"/>
        </w:rPr>
        <w:t>Припинення діяльності</w:t>
      </w:r>
      <w:bookmarkEnd w:id="12"/>
    </w:p>
    <w:p w:rsidR="00137B24" w:rsidRPr="007D39D0"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D39D0">
        <w:rPr>
          <w:rStyle w:val="21"/>
          <w:rFonts w:ascii="Times New Roman" w:hAnsi="Times New Roman" w:cs="Times New Roman"/>
          <w:color w:val="000000"/>
          <w:sz w:val="24"/>
          <w:szCs w:val="24"/>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D39D0">
        <w:rPr>
          <w:rFonts w:ascii="Times New Roman" w:eastAsia="Calibri Light" w:hAnsi="Times New Roman" w:cs="Times New Roman"/>
          <w:sz w:val="24"/>
          <w:szCs w:val="24"/>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D39D0">
        <w:rPr>
          <w:rStyle w:val="21"/>
          <w:rFonts w:ascii="Times New Roman" w:hAnsi="Times New Roman" w:cs="Times New Roman"/>
          <w:color w:val="000000"/>
          <w:sz w:val="24"/>
          <w:szCs w:val="24"/>
        </w:rPr>
        <w:t>Ліквідація Підприємства здійснюється ліквідаційною комісією, яка утворюється Засновником або за рішенням суду.</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567"/>
        <w:rPr>
          <w:rStyle w:val="21"/>
          <w:rFonts w:ascii="Times New Roman" w:hAnsi="Times New Roman" w:cs="Times New Roman"/>
          <w:sz w:val="24"/>
          <w:szCs w:val="24"/>
        </w:rPr>
      </w:pPr>
      <w:r w:rsidRPr="007D39D0">
        <w:rPr>
          <w:rStyle w:val="21"/>
          <w:rFonts w:ascii="Times New Roman" w:hAnsi="Times New Roman" w:cs="Times New Roman"/>
          <w:color w:val="000000"/>
          <w:sz w:val="24"/>
          <w:szCs w:val="24"/>
        </w:rPr>
        <w:t>Порядок і строки проведення ліквідації, а також строк для пред’явлення вимоги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137B24" w:rsidRPr="007D39D0"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D39D0">
        <w:rPr>
          <w:rStyle w:val="21"/>
          <w:rFonts w:ascii="Times New Roman" w:hAnsi="Times New Roman" w:cs="Times New Roman"/>
          <w:color w:val="000000"/>
          <w:sz w:val="24"/>
          <w:szCs w:val="24"/>
        </w:rPr>
        <w:t>Ліквідаційна комісія розміщує у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137B24" w:rsidRPr="0053656E" w:rsidRDefault="00137B24" w:rsidP="00137B24">
      <w:pPr>
        <w:pStyle w:val="210"/>
        <w:shd w:val="clear" w:color="auto" w:fill="auto"/>
        <w:tabs>
          <w:tab w:val="left" w:pos="567"/>
        </w:tabs>
        <w:spacing w:before="0" w:after="0" w:line="240" w:lineRule="auto"/>
        <w:ind w:left="567" w:hanging="567"/>
        <w:rPr>
          <w:rFonts w:ascii="Times New Roman" w:hAnsi="Times New Roman" w:cs="Times New Roman"/>
          <w:color w:val="000000"/>
          <w:sz w:val="24"/>
          <w:szCs w:val="24"/>
        </w:rPr>
      </w:pPr>
      <w:r>
        <w:rPr>
          <w:rStyle w:val="21"/>
          <w:rFonts w:ascii="Times New Roman" w:hAnsi="Times New Roman" w:cs="Times New Roman"/>
          <w:color w:val="000000"/>
          <w:sz w:val="24"/>
          <w:szCs w:val="24"/>
        </w:rPr>
        <w:tab/>
      </w:r>
      <w:r w:rsidRPr="0053656E">
        <w:rPr>
          <w:rStyle w:val="21"/>
          <w:rFonts w:ascii="Times New Roman" w:hAnsi="Times New Roman" w:cs="Times New Roman"/>
          <w:color w:val="000000"/>
          <w:sz w:val="24"/>
          <w:szCs w:val="24"/>
        </w:rPr>
        <w:t>Одночасно ліквідаційна комісія вживає усіх необхідних заходів зі стягнення    дебіторської заборгованості Підприємства.</w:t>
      </w:r>
    </w:p>
    <w:p w:rsidR="00137B24" w:rsidRPr="0072210A"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2210A">
        <w:rPr>
          <w:rStyle w:val="21"/>
          <w:rFonts w:ascii="Times New Roman" w:hAnsi="Times New Roman" w:cs="Times New Roman"/>
          <w:color w:val="000000"/>
          <w:sz w:val="24"/>
          <w:szCs w:val="24"/>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137B24" w:rsidRPr="0053656E" w:rsidRDefault="00137B24" w:rsidP="00137B24">
      <w:pPr>
        <w:pStyle w:val="210"/>
        <w:shd w:val="clear" w:color="auto" w:fill="auto"/>
        <w:tabs>
          <w:tab w:val="left" w:pos="567"/>
        </w:tabs>
        <w:spacing w:before="0" w:after="0" w:line="240" w:lineRule="auto"/>
        <w:ind w:left="567" w:hanging="567"/>
        <w:rPr>
          <w:rFonts w:ascii="Times New Roman" w:hAnsi="Times New Roman" w:cs="Times New Roman"/>
          <w:color w:val="000000"/>
          <w:sz w:val="24"/>
          <w:szCs w:val="24"/>
        </w:rPr>
      </w:pPr>
      <w:r>
        <w:rPr>
          <w:rStyle w:val="21"/>
          <w:rFonts w:ascii="Times New Roman" w:hAnsi="Times New Roman" w:cs="Times New Roman"/>
          <w:color w:val="000000"/>
          <w:sz w:val="24"/>
          <w:szCs w:val="24"/>
        </w:rPr>
        <w:tab/>
      </w:r>
      <w:r w:rsidRPr="0053656E">
        <w:rPr>
          <w:rStyle w:val="21"/>
          <w:rFonts w:ascii="Times New Roman" w:hAnsi="Times New Roman" w:cs="Times New Roman"/>
          <w:color w:val="000000"/>
          <w:sz w:val="24"/>
          <w:szCs w:val="24"/>
        </w:rPr>
        <w:t>Ліквідаційна комісія виступає в суді від імені Підприємства, що  ліквідується.</w:t>
      </w:r>
    </w:p>
    <w:p w:rsidR="00137B24" w:rsidRPr="0072210A"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2210A">
        <w:rPr>
          <w:rStyle w:val="21"/>
          <w:rFonts w:ascii="Times New Roman" w:hAnsi="Times New Roman" w:cs="Times New Roman"/>
          <w:color w:val="000000"/>
          <w:sz w:val="24"/>
          <w:szCs w:val="24"/>
        </w:rPr>
        <w:t>Черговість та порядок задоволення вимог кредиторів визначаються відповідно до законодавства.</w:t>
      </w:r>
    </w:p>
    <w:p w:rsidR="00137B24" w:rsidRPr="0072210A" w:rsidRDefault="00137B24" w:rsidP="00137B24">
      <w:pPr>
        <w:pStyle w:val="210"/>
        <w:numPr>
          <w:ilvl w:val="1"/>
          <w:numId w:val="5"/>
        </w:numPr>
        <w:shd w:val="clear" w:color="auto" w:fill="auto"/>
        <w:tabs>
          <w:tab w:val="left" w:pos="567"/>
        </w:tabs>
        <w:spacing w:before="0" w:after="0" w:line="240" w:lineRule="auto"/>
        <w:ind w:left="567" w:hanging="567"/>
        <w:rPr>
          <w:rFonts w:ascii="Times New Roman" w:hAnsi="Times New Roman" w:cs="Times New Roman"/>
          <w:sz w:val="24"/>
          <w:szCs w:val="24"/>
        </w:rPr>
      </w:pPr>
      <w:r w:rsidRPr="0072210A">
        <w:rPr>
          <w:rStyle w:val="21"/>
          <w:rFonts w:ascii="Times New Roman" w:hAnsi="Times New Roman" w:cs="Times New Roman"/>
          <w:color w:val="000000"/>
          <w:sz w:val="24"/>
          <w:szCs w:val="24"/>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137B24" w:rsidRPr="0072210A" w:rsidRDefault="00137B24" w:rsidP="00137B24">
      <w:pPr>
        <w:pStyle w:val="210"/>
        <w:numPr>
          <w:ilvl w:val="1"/>
          <w:numId w:val="5"/>
        </w:numPr>
        <w:shd w:val="clear" w:color="auto" w:fill="auto"/>
        <w:tabs>
          <w:tab w:val="left" w:pos="567"/>
        </w:tabs>
        <w:spacing w:before="0" w:after="0" w:line="240" w:lineRule="auto"/>
        <w:ind w:left="567" w:hanging="567"/>
        <w:rPr>
          <w:rStyle w:val="21"/>
          <w:rFonts w:ascii="Times New Roman" w:hAnsi="Times New Roman" w:cs="Times New Roman"/>
          <w:sz w:val="24"/>
          <w:szCs w:val="24"/>
        </w:rPr>
      </w:pPr>
      <w:r w:rsidRPr="0072210A">
        <w:rPr>
          <w:rStyle w:val="21"/>
          <w:rFonts w:ascii="Times New Roman" w:hAnsi="Times New Roman" w:cs="Times New Roman"/>
          <w:color w:val="000000"/>
          <w:sz w:val="24"/>
          <w:szCs w:val="24"/>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137B24" w:rsidRPr="0053656E" w:rsidRDefault="00137B24" w:rsidP="00137B24">
      <w:pPr>
        <w:widowControl w:val="0"/>
        <w:numPr>
          <w:ilvl w:val="1"/>
          <w:numId w:val="5"/>
        </w:numPr>
        <w:tabs>
          <w:tab w:val="left" w:pos="567"/>
        </w:tabs>
        <w:spacing w:after="0" w:line="240" w:lineRule="auto"/>
        <w:ind w:left="567" w:hanging="567"/>
        <w:rPr>
          <w:rFonts w:ascii="Times New Roman" w:eastAsia="Calibri Light" w:hAnsi="Times New Roman" w:cs="Times New Roman"/>
          <w:sz w:val="24"/>
          <w:szCs w:val="24"/>
        </w:rPr>
      </w:pPr>
      <w:r w:rsidRPr="0053656E">
        <w:rPr>
          <w:rFonts w:ascii="Times New Roman" w:eastAsia="Calibri Light" w:hAnsi="Times New Roman" w:cs="Times New Roman"/>
          <w:sz w:val="24"/>
          <w:szCs w:val="24"/>
        </w:rPr>
        <w:t xml:space="preserve"> Все, що не передбачено цим Статутом, регулюється законодавством України.</w:t>
      </w:r>
    </w:p>
    <w:p w:rsidR="00137B24" w:rsidRPr="0053656E" w:rsidRDefault="00137B24" w:rsidP="00137B24">
      <w:pPr>
        <w:spacing w:after="0" w:line="240" w:lineRule="auto"/>
        <w:ind w:left="284"/>
        <w:jc w:val="right"/>
        <w:rPr>
          <w:rFonts w:ascii="Times New Roman" w:hAnsi="Times New Roman" w:cs="Times New Roman"/>
          <w:sz w:val="24"/>
          <w:szCs w:val="24"/>
        </w:rPr>
      </w:pPr>
    </w:p>
    <w:p w:rsidR="00137B24" w:rsidRPr="0053656E" w:rsidRDefault="00137B24" w:rsidP="00137B24">
      <w:pPr>
        <w:widowControl w:val="0"/>
        <w:numPr>
          <w:ilvl w:val="0"/>
          <w:numId w:val="5"/>
        </w:numPr>
        <w:spacing w:after="0" w:line="240" w:lineRule="auto"/>
        <w:jc w:val="center"/>
        <w:rPr>
          <w:rFonts w:ascii="Times New Roman" w:eastAsia="Arial" w:hAnsi="Times New Roman" w:cs="Times New Roman"/>
          <w:b/>
          <w:bCs/>
          <w:sz w:val="24"/>
          <w:szCs w:val="24"/>
        </w:rPr>
      </w:pPr>
      <w:r w:rsidRPr="0053656E">
        <w:rPr>
          <w:rFonts w:ascii="Times New Roman" w:eastAsia="Arial" w:hAnsi="Times New Roman" w:cs="Times New Roman"/>
          <w:b/>
          <w:bCs/>
          <w:sz w:val="24"/>
          <w:szCs w:val="24"/>
        </w:rPr>
        <w:t xml:space="preserve">Порядок внесення змін до статуту Підприємства. </w:t>
      </w:r>
    </w:p>
    <w:p w:rsidR="00137B24" w:rsidRPr="0053656E" w:rsidRDefault="00137B24" w:rsidP="00137B24">
      <w:pPr>
        <w:widowControl w:val="0"/>
        <w:numPr>
          <w:ilvl w:val="1"/>
          <w:numId w:val="5"/>
        </w:numPr>
        <w:tabs>
          <w:tab w:val="left" w:pos="426"/>
        </w:tabs>
        <w:spacing w:after="0" w:line="240" w:lineRule="auto"/>
        <w:jc w:val="both"/>
        <w:rPr>
          <w:rFonts w:ascii="Times New Roman" w:hAnsi="Times New Roman" w:cs="Times New Roman"/>
          <w:sz w:val="24"/>
          <w:szCs w:val="24"/>
        </w:rPr>
      </w:pPr>
      <w:r w:rsidRPr="0053656E">
        <w:rPr>
          <w:rFonts w:ascii="Times New Roman" w:eastAsia="Calibri Light" w:hAnsi="Times New Roman" w:cs="Times New Roman"/>
          <w:sz w:val="24"/>
          <w:szCs w:val="24"/>
        </w:rPr>
        <w:t>Зміни до цього Статуту вносяться за рішенням Засновника, шляхом викладення Статуту у новій редакції.</w:t>
      </w:r>
    </w:p>
    <w:p w:rsidR="00137B24" w:rsidRPr="0072210A" w:rsidRDefault="00137B24" w:rsidP="00137B24">
      <w:pPr>
        <w:widowControl w:val="0"/>
        <w:numPr>
          <w:ilvl w:val="1"/>
          <w:numId w:val="5"/>
        </w:numPr>
        <w:tabs>
          <w:tab w:val="left" w:pos="426"/>
        </w:tabs>
        <w:spacing w:after="0" w:line="240" w:lineRule="auto"/>
        <w:ind w:left="426" w:hanging="426"/>
        <w:jc w:val="both"/>
        <w:rPr>
          <w:rFonts w:ascii="Times New Roman" w:hAnsi="Times New Roman" w:cs="Times New Roman"/>
          <w:sz w:val="24"/>
          <w:szCs w:val="24"/>
        </w:rPr>
      </w:pPr>
      <w:r w:rsidRPr="0072210A">
        <w:rPr>
          <w:rFonts w:ascii="Times New Roman" w:eastAsia="Calibri Light" w:hAnsi="Times New Roman" w:cs="Times New Roman"/>
          <w:sz w:val="24"/>
          <w:szCs w:val="24"/>
        </w:rPr>
        <w:t>Зміни до цього Статуту підлягають обов’язковій державній реєстрації у порядку,  встановленому законодавством України.</w:t>
      </w: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both"/>
        <w:textAlignment w:val="baseline"/>
        <w:rPr>
          <w:rFonts w:ascii="Times New Roman" w:hAnsi="Times New Roman" w:cs="Times New Roman"/>
          <w:sz w:val="24"/>
          <w:szCs w:val="24"/>
        </w:rPr>
      </w:pPr>
    </w:p>
    <w:p w:rsidR="00137B24" w:rsidRDefault="00137B24" w:rsidP="00137B24">
      <w:pPr>
        <w:shd w:val="clear" w:color="auto" w:fill="FFFFFF"/>
        <w:spacing w:after="0" w:line="240" w:lineRule="auto"/>
        <w:jc w:val="right"/>
        <w:rPr>
          <w:rFonts w:ascii="Times New Roman" w:hAnsi="Times New Roman" w:cs="Times New Roman"/>
          <w:bdr w:val="none" w:sz="0" w:space="0" w:color="auto" w:frame="1"/>
          <w:lang w:eastAsia="uk-UA"/>
        </w:rPr>
      </w:pPr>
      <w:bookmarkStart w:id="13" w:name="_Hlk66448407"/>
      <w:r>
        <w:rPr>
          <w:rFonts w:ascii="Times New Roman" w:hAnsi="Times New Roman"/>
          <w:b/>
          <w:bCs/>
          <w:sz w:val="24"/>
          <w:szCs w:val="24"/>
        </w:rPr>
        <w:t>ПРОЄКТ</w:t>
      </w:r>
    </w:p>
    <w:p w:rsidR="00137B24" w:rsidRPr="00137B24" w:rsidRDefault="00137B24" w:rsidP="00137B24">
      <w:pPr>
        <w:shd w:val="clear" w:color="auto" w:fill="FFFFFF"/>
        <w:spacing w:after="0" w:line="240" w:lineRule="auto"/>
        <w:jc w:val="right"/>
        <w:rPr>
          <w:rFonts w:ascii="Times New Roman" w:hAnsi="Times New Roman" w:cs="Times New Roman"/>
          <w:lang w:eastAsia="uk-UA"/>
        </w:rPr>
      </w:pPr>
      <w:r w:rsidRPr="00137B24">
        <w:rPr>
          <w:rFonts w:ascii="Times New Roman" w:hAnsi="Times New Roman" w:cs="Times New Roman"/>
          <w:bdr w:val="none" w:sz="0" w:space="0" w:color="auto" w:frame="1"/>
          <w:lang w:eastAsia="uk-UA"/>
        </w:rPr>
        <w:t>Додаток 2</w:t>
      </w:r>
    </w:p>
    <w:p w:rsidR="00137B24" w:rsidRPr="00137B24" w:rsidRDefault="00137B24" w:rsidP="00137B24">
      <w:pPr>
        <w:shd w:val="clear" w:color="auto" w:fill="FFFFFF"/>
        <w:spacing w:after="0" w:line="240" w:lineRule="auto"/>
        <w:jc w:val="right"/>
        <w:rPr>
          <w:rFonts w:ascii="Times New Roman" w:hAnsi="Times New Roman" w:cs="Times New Roman"/>
          <w:lang w:eastAsia="uk-UA"/>
        </w:rPr>
      </w:pPr>
      <w:r w:rsidRPr="00137B24">
        <w:rPr>
          <w:rFonts w:ascii="Times New Roman" w:hAnsi="Times New Roman" w:cs="Times New Roman"/>
          <w:bdr w:val="none" w:sz="0" w:space="0" w:color="auto" w:frame="1"/>
          <w:lang w:eastAsia="uk-UA"/>
        </w:rPr>
        <w:t>                  ЗАТВЕРДЖЕНО:</w:t>
      </w:r>
    </w:p>
    <w:p w:rsidR="00137B24" w:rsidRPr="00137B24" w:rsidRDefault="00137B24" w:rsidP="00137B24">
      <w:pPr>
        <w:shd w:val="clear" w:color="auto" w:fill="FFFFFF"/>
        <w:spacing w:after="0" w:line="240" w:lineRule="auto"/>
        <w:jc w:val="right"/>
        <w:rPr>
          <w:rFonts w:ascii="Times New Roman" w:hAnsi="Times New Roman" w:cs="Times New Roman"/>
          <w:bdr w:val="none" w:sz="0" w:space="0" w:color="auto" w:frame="1"/>
          <w:lang w:eastAsia="uk-UA"/>
        </w:rPr>
      </w:pPr>
      <w:r w:rsidRPr="00137B24">
        <w:rPr>
          <w:rFonts w:ascii="Times New Roman" w:hAnsi="Times New Roman" w:cs="Times New Roman"/>
          <w:bdr w:val="none" w:sz="0" w:space="0" w:color="auto" w:frame="1"/>
          <w:lang w:eastAsia="uk-UA"/>
        </w:rPr>
        <w:t>штат в кількості -- штатних одиниць</w:t>
      </w:r>
    </w:p>
    <w:p w:rsidR="00137B24" w:rsidRPr="00137B24" w:rsidRDefault="00137B24" w:rsidP="00137B24">
      <w:pPr>
        <w:shd w:val="clear" w:color="auto" w:fill="FFFFFF"/>
        <w:spacing w:after="0" w:line="240" w:lineRule="auto"/>
        <w:jc w:val="right"/>
        <w:rPr>
          <w:rFonts w:ascii="Times New Roman" w:hAnsi="Times New Roman" w:cs="Times New Roman"/>
          <w:lang w:eastAsia="uk-UA"/>
        </w:rPr>
      </w:pPr>
      <w:r w:rsidRPr="00137B24">
        <w:rPr>
          <w:rFonts w:ascii="Times New Roman" w:hAnsi="Times New Roman" w:cs="Times New Roman"/>
          <w:bdr w:val="none" w:sz="0" w:space="0" w:color="auto" w:frame="1"/>
          <w:lang w:eastAsia="uk-UA"/>
        </w:rPr>
        <w:t xml:space="preserve">                                    </w:t>
      </w:r>
      <w:r w:rsidRPr="00137B24">
        <w:rPr>
          <w:rFonts w:ascii="Times New Roman" w:hAnsi="Times New Roman" w:cs="Times New Roman"/>
          <w:bdr w:val="none" w:sz="0" w:space="0" w:color="auto" w:frame="1"/>
          <w:lang w:eastAsia="uk-UA"/>
        </w:rPr>
        <w:tab/>
      </w:r>
      <w:r w:rsidRPr="00137B24">
        <w:rPr>
          <w:rFonts w:ascii="Times New Roman" w:hAnsi="Times New Roman" w:cs="Times New Roman"/>
          <w:bdr w:val="none" w:sz="0" w:space="0" w:color="auto" w:frame="1"/>
          <w:lang w:eastAsia="uk-UA"/>
        </w:rPr>
        <w:tab/>
      </w:r>
      <w:r w:rsidRPr="00137B24">
        <w:rPr>
          <w:rFonts w:ascii="Times New Roman" w:hAnsi="Times New Roman" w:cs="Times New Roman"/>
          <w:bdr w:val="none" w:sz="0" w:space="0" w:color="auto" w:frame="1"/>
          <w:lang w:eastAsia="uk-UA"/>
        </w:rPr>
        <w:tab/>
        <w:t>           рішення позачергової 7 сесії  8 скликання №-- від 16.03.2021 р.             </w:t>
      </w:r>
    </w:p>
    <w:p w:rsidR="00137B24" w:rsidRPr="00C20830" w:rsidRDefault="00137B24" w:rsidP="00137B24">
      <w:pPr>
        <w:shd w:val="clear" w:color="auto" w:fill="FFFFFF"/>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sz w:val="24"/>
          <w:szCs w:val="24"/>
          <w:lang w:eastAsia="uk-UA"/>
        </w:rPr>
        <w:t>                     </w:t>
      </w:r>
    </w:p>
    <w:p w:rsidR="00137B24" w:rsidRPr="00C20830" w:rsidRDefault="00137B24" w:rsidP="00137B24">
      <w:pPr>
        <w:shd w:val="clear" w:color="auto" w:fill="FFFFFF"/>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sz w:val="24"/>
          <w:szCs w:val="24"/>
          <w:lang w:eastAsia="uk-UA"/>
        </w:rPr>
        <w:t> </w:t>
      </w:r>
    </w:p>
    <w:p w:rsidR="00137B24" w:rsidRPr="00C20830" w:rsidRDefault="00137B24" w:rsidP="00137B24">
      <w:pPr>
        <w:shd w:val="clear" w:color="auto" w:fill="FFFFFF"/>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b/>
          <w:bCs/>
          <w:sz w:val="24"/>
          <w:szCs w:val="24"/>
          <w:bdr w:val="none" w:sz="0" w:space="0" w:color="auto" w:frame="1"/>
          <w:lang w:eastAsia="uk-UA"/>
        </w:rPr>
        <w:t>СТРУКТУРА</w:t>
      </w:r>
    </w:p>
    <w:p w:rsidR="00137B24" w:rsidRDefault="00137B24" w:rsidP="00137B24">
      <w:pPr>
        <w:shd w:val="clear" w:color="auto" w:fill="FFFFFF"/>
        <w:spacing w:after="0" w:line="240" w:lineRule="auto"/>
        <w:jc w:val="center"/>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комунального некомерційного підприємства «</w:t>
      </w:r>
      <w:r>
        <w:rPr>
          <w:rFonts w:ascii="Times New Roman" w:eastAsia="Times New Roman" w:hAnsi="Times New Roman" w:cs="Times New Roman"/>
          <w:sz w:val="24"/>
          <w:szCs w:val="24"/>
          <w:lang w:eastAsia="uk-UA"/>
        </w:rPr>
        <w:t>Райгородський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p>
    <w:p w:rsidR="00137B24" w:rsidRDefault="00137B24" w:rsidP="00137B24">
      <w:pPr>
        <w:shd w:val="clear" w:color="auto" w:fill="FFFFFF"/>
        <w:spacing w:after="0" w:line="240" w:lineRule="auto"/>
        <w:jc w:val="center"/>
        <w:rPr>
          <w:rFonts w:ascii="Times New Roman" w:hAnsi="Times New Roman" w:cs="Times New Roman"/>
          <w:sz w:val="24"/>
          <w:szCs w:val="24"/>
          <w:lang w:eastAsia="uk-UA"/>
        </w:rPr>
      </w:pPr>
    </w:p>
    <w:tbl>
      <w:tblPr>
        <w:tblW w:w="9372" w:type="dxa"/>
        <w:tblInd w:w="-8"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869"/>
        <w:gridCol w:w="6361"/>
        <w:gridCol w:w="2142"/>
      </w:tblGrid>
      <w:tr w:rsidR="00137B24" w:rsidRPr="00C20830" w:rsidTr="00611DF4">
        <w:trPr>
          <w:trHeight w:val="315"/>
        </w:trPr>
        <w:tc>
          <w:tcPr>
            <w:tcW w:w="869" w:type="dxa"/>
            <w:tcBorders>
              <w:top w:val="single" w:sz="6" w:space="0" w:color="E9ECEF"/>
              <w:left w:val="single" w:sz="6" w:space="0" w:color="E9ECEF"/>
              <w:bottom w:val="single" w:sz="6" w:space="0" w:color="E9ECEF"/>
              <w:right w:val="single" w:sz="6" w:space="0" w:color="E9ECEF"/>
            </w:tcBorders>
            <w:shd w:val="clear" w:color="auto" w:fill="auto"/>
            <w:hideMark/>
          </w:tcPr>
          <w:p w:rsidR="00137B24" w:rsidRPr="00C20830" w:rsidRDefault="00137B24" w:rsidP="00611DF4">
            <w:pPr>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sz w:val="24"/>
                <w:szCs w:val="24"/>
                <w:lang w:eastAsia="uk-UA"/>
              </w:rPr>
              <w:t>№ п/п</w:t>
            </w:r>
          </w:p>
        </w:tc>
        <w:tc>
          <w:tcPr>
            <w:tcW w:w="6361" w:type="dxa"/>
            <w:tcBorders>
              <w:top w:val="single" w:sz="6" w:space="0" w:color="E9ECEF"/>
              <w:left w:val="single" w:sz="6" w:space="0" w:color="E9ECEF"/>
              <w:bottom w:val="single" w:sz="6" w:space="0" w:color="E9ECEF"/>
              <w:right w:val="single" w:sz="6" w:space="0" w:color="E9ECEF"/>
            </w:tcBorders>
            <w:shd w:val="clear" w:color="auto" w:fill="auto"/>
            <w:hideMark/>
          </w:tcPr>
          <w:p w:rsidR="00137B24" w:rsidRPr="00C20830" w:rsidRDefault="00137B24" w:rsidP="00611DF4">
            <w:pPr>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sz w:val="24"/>
                <w:szCs w:val="24"/>
                <w:lang w:eastAsia="uk-UA"/>
              </w:rPr>
              <w:t>Посада</w:t>
            </w:r>
          </w:p>
        </w:tc>
        <w:tc>
          <w:tcPr>
            <w:tcW w:w="2142" w:type="dxa"/>
            <w:tcBorders>
              <w:top w:val="single" w:sz="6" w:space="0" w:color="E9ECEF"/>
              <w:left w:val="single" w:sz="6" w:space="0" w:color="E9ECEF"/>
              <w:bottom w:val="single" w:sz="6" w:space="0" w:color="E9ECEF"/>
              <w:right w:val="single" w:sz="6" w:space="0" w:color="E9ECEF"/>
            </w:tcBorders>
            <w:shd w:val="clear" w:color="auto" w:fill="auto"/>
            <w:hideMark/>
          </w:tcPr>
          <w:p w:rsidR="00137B24" w:rsidRPr="00C20830" w:rsidRDefault="00137B24" w:rsidP="00611DF4">
            <w:pPr>
              <w:spacing w:after="0" w:line="240" w:lineRule="auto"/>
              <w:jc w:val="center"/>
              <w:rPr>
                <w:rFonts w:ascii="Times New Roman" w:hAnsi="Times New Roman" w:cs="Times New Roman"/>
                <w:sz w:val="24"/>
                <w:szCs w:val="24"/>
                <w:lang w:eastAsia="uk-UA"/>
              </w:rPr>
            </w:pPr>
            <w:r w:rsidRPr="00C20830">
              <w:rPr>
                <w:rFonts w:ascii="Times New Roman" w:hAnsi="Times New Roman" w:cs="Times New Roman"/>
                <w:sz w:val="24"/>
                <w:szCs w:val="24"/>
                <w:lang w:eastAsia="uk-UA"/>
              </w:rPr>
              <w:t>Кількість штатних одиниць</w:t>
            </w:r>
          </w:p>
        </w:tc>
      </w:tr>
    </w:tbl>
    <w:p w:rsidR="00137B24" w:rsidRPr="00C20830" w:rsidRDefault="00137B24" w:rsidP="00137B24">
      <w:pPr>
        <w:shd w:val="clear" w:color="auto" w:fill="FFFFFF"/>
        <w:spacing w:after="0" w:line="240" w:lineRule="auto"/>
        <w:rPr>
          <w:rFonts w:ascii="Times New Roman" w:hAnsi="Times New Roman" w:cs="Times New Roman"/>
          <w:sz w:val="24"/>
          <w:szCs w:val="24"/>
          <w:lang w:eastAsia="uk-UA"/>
        </w:rPr>
      </w:pPr>
    </w:p>
    <w:tbl>
      <w:tblPr>
        <w:tblW w:w="0" w:type="auto"/>
        <w:tblLook w:val="04A0" w:firstRow="1" w:lastRow="0" w:firstColumn="1" w:lastColumn="0" w:noHBand="0" w:noVBand="1"/>
      </w:tblPr>
      <w:tblGrid>
        <w:gridCol w:w="436"/>
        <w:gridCol w:w="6768"/>
        <w:gridCol w:w="2142"/>
      </w:tblGrid>
      <w:tr w:rsidR="00137B24" w:rsidRPr="004B5655" w:rsidTr="00611DF4">
        <w:trPr>
          <w:trHeight w:val="20"/>
        </w:trPr>
        <w:tc>
          <w:tcPr>
            <w:tcW w:w="9346" w:type="dxa"/>
            <w:gridSpan w:val="3"/>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Амбулаторії загальної практики сімейної медицини - Ситковецька ЛА ЗПСМ</w:t>
            </w:r>
          </w:p>
        </w:tc>
      </w:tr>
      <w:tr w:rsidR="00137B24" w:rsidRPr="004B5655" w:rsidTr="00137B24">
        <w:trPr>
          <w:trHeight w:val="441"/>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амбулаторією, лікар ЗПСЛ</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Лікар загальної практики-сімейний лікар</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Лікар-терапевт дільничний</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4</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Акушерка (акушер)</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5</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6</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7</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8</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9</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Лаборант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11</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Реєстратор медичний</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Водій  АС-GE CK-CMD</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Ситковецької ЛА ЗПСМ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11,00</w:t>
            </w:r>
          </w:p>
        </w:tc>
      </w:tr>
      <w:tr w:rsidR="00137B24" w:rsidRPr="004B5655" w:rsidTr="00611DF4">
        <w:trPr>
          <w:trHeight w:val="57"/>
        </w:trPr>
        <w:tc>
          <w:tcPr>
            <w:tcW w:w="9346" w:type="dxa"/>
            <w:gridSpan w:val="3"/>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Амбулаторії загальної практики сімейної медицини - Райгородська ЛА ЗПСМ</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амбулаторією, лікар ЗПСЛ</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4</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5</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6</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Реєстратор медичний</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7</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Водій </w:t>
            </w:r>
            <w:proofErr w:type="spellStart"/>
            <w:r w:rsidRPr="004B5655">
              <w:rPr>
                <w:rFonts w:ascii="Times New Roman" w:eastAsia="Times New Roman" w:hAnsi="Times New Roman" w:cs="Times New Roman"/>
                <w:b/>
                <w:bCs/>
                <w:lang w:eastAsia="uk-UA"/>
              </w:rPr>
              <w:t>саніт</w:t>
            </w:r>
            <w:proofErr w:type="spellEnd"/>
            <w:r w:rsidRPr="004B5655">
              <w:rPr>
                <w:rFonts w:ascii="Times New Roman" w:eastAsia="Times New Roman" w:hAnsi="Times New Roman" w:cs="Times New Roman"/>
                <w:b/>
                <w:bCs/>
                <w:lang w:eastAsia="uk-UA"/>
              </w:rPr>
              <w:t xml:space="preserve">. а/м УАЗ 3962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8</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Опалювач</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Райгородської ЛА ЗПСМ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6,50</w:t>
            </w:r>
          </w:p>
        </w:tc>
      </w:tr>
      <w:tr w:rsidR="00137B24" w:rsidRPr="004B5655" w:rsidTr="00611DF4">
        <w:trPr>
          <w:trHeight w:val="57"/>
        </w:trPr>
        <w:tc>
          <w:tcPr>
            <w:tcW w:w="9346" w:type="dxa"/>
            <w:gridSpan w:val="3"/>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Амбулаторії загальної практики сімейної медицини - Н. </w:t>
            </w:r>
            <w:proofErr w:type="spellStart"/>
            <w:r w:rsidRPr="004B5655">
              <w:rPr>
                <w:rFonts w:ascii="Times New Roman" w:eastAsia="Times New Roman" w:hAnsi="Times New Roman" w:cs="Times New Roman"/>
                <w:b/>
                <w:bCs/>
                <w:lang w:eastAsia="uk-UA"/>
              </w:rPr>
              <w:t>Обіходівська</w:t>
            </w:r>
            <w:proofErr w:type="spellEnd"/>
            <w:r w:rsidRPr="004B5655">
              <w:rPr>
                <w:rFonts w:ascii="Times New Roman" w:eastAsia="Times New Roman" w:hAnsi="Times New Roman" w:cs="Times New Roman"/>
                <w:b/>
                <w:bCs/>
                <w:lang w:eastAsia="uk-UA"/>
              </w:rPr>
              <w:t xml:space="preserve"> ЛА ЗПСМ</w:t>
            </w:r>
          </w:p>
        </w:tc>
      </w:tr>
      <w:tr w:rsidR="00137B24" w:rsidRPr="004B5655" w:rsidTr="00137B24">
        <w:trPr>
          <w:trHeight w:val="320"/>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амбулаторією, лікар ЗПСЛ</w:t>
            </w:r>
          </w:p>
        </w:tc>
        <w:tc>
          <w:tcPr>
            <w:tcW w:w="2142" w:type="dxa"/>
            <w:tcBorders>
              <w:top w:val="single" w:sz="4" w:space="0" w:color="000000"/>
              <w:left w:val="single" w:sz="4" w:space="0" w:color="000000"/>
              <w:bottom w:val="nil"/>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4</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5</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6</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Реєстратор медичний</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lastRenderedPageBreak/>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lastRenderedPageBreak/>
              <w:t>0,50</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lastRenderedPageBreak/>
              <w:t>7</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Водій  АС-GE CK-CMD</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8</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Опалювач</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Загалом по Ново </w:t>
            </w:r>
            <w:proofErr w:type="spellStart"/>
            <w:r w:rsidRPr="004B5655">
              <w:rPr>
                <w:rFonts w:ascii="Times New Roman" w:eastAsia="Times New Roman" w:hAnsi="Times New Roman" w:cs="Times New Roman"/>
                <w:b/>
                <w:bCs/>
                <w:lang w:eastAsia="uk-UA"/>
              </w:rPr>
              <w:t>Обіходівської</w:t>
            </w:r>
            <w:proofErr w:type="spellEnd"/>
            <w:r w:rsidRPr="004B5655">
              <w:rPr>
                <w:rFonts w:ascii="Times New Roman" w:eastAsia="Times New Roman" w:hAnsi="Times New Roman" w:cs="Times New Roman"/>
                <w:b/>
                <w:bCs/>
                <w:lang w:eastAsia="uk-UA"/>
              </w:rPr>
              <w:t xml:space="preserve"> ЛА ЗПСМ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6,50</w:t>
            </w:r>
          </w:p>
        </w:tc>
      </w:tr>
      <w:tr w:rsidR="00137B24" w:rsidRPr="004B5655" w:rsidTr="00611DF4">
        <w:trPr>
          <w:trHeight w:val="57"/>
        </w:trPr>
        <w:tc>
          <w:tcPr>
            <w:tcW w:w="9346" w:type="dxa"/>
            <w:gridSpan w:val="3"/>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Амбулаторії загальної практики сімейної медицини - </w:t>
            </w:r>
            <w:proofErr w:type="spellStart"/>
            <w:r w:rsidRPr="004B5655">
              <w:rPr>
                <w:rFonts w:ascii="Times New Roman" w:eastAsia="Times New Roman" w:hAnsi="Times New Roman" w:cs="Times New Roman"/>
                <w:b/>
                <w:bCs/>
                <w:lang w:eastAsia="uk-UA"/>
              </w:rPr>
              <w:t>Мельниківська</w:t>
            </w:r>
            <w:proofErr w:type="spellEnd"/>
            <w:r w:rsidRPr="004B5655">
              <w:rPr>
                <w:rFonts w:ascii="Times New Roman" w:eastAsia="Times New Roman" w:hAnsi="Times New Roman" w:cs="Times New Roman"/>
                <w:b/>
                <w:bCs/>
                <w:lang w:eastAsia="uk-UA"/>
              </w:rPr>
              <w:t xml:space="preserve"> ЛА ЗПСМ</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амбулаторією, лікар ЗПСЛ</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single" w:sz="4" w:space="0" w:color="000000"/>
              <w:left w:val="single" w:sz="4" w:space="0" w:color="000000"/>
              <w:bottom w:val="single" w:sz="4" w:space="0" w:color="000000"/>
              <w:right w:val="single" w:sz="4" w:space="0" w:color="000000"/>
            </w:tcBorders>
            <w:shd w:val="clear" w:color="auto" w:fill="auto"/>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4</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 ЗПСМ</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5</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6</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Водій </w:t>
            </w:r>
            <w:proofErr w:type="spellStart"/>
            <w:r w:rsidRPr="004B5655">
              <w:rPr>
                <w:rFonts w:ascii="Times New Roman" w:eastAsia="Times New Roman" w:hAnsi="Times New Roman" w:cs="Times New Roman"/>
                <w:b/>
                <w:bCs/>
                <w:lang w:eastAsia="uk-UA"/>
              </w:rPr>
              <w:t>саніт</w:t>
            </w:r>
            <w:proofErr w:type="spellEnd"/>
            <w:r w:rsidRPr="004B5655">
              <w:rPr>
                <w:rFonts w:ascii="Times New Roman" w:eastAsia="Times New Roman" w:hAnsi="Times New Roman" w:cs="Times New Roman"/>
                <w:b/>
                <w:bCs/>
                <w:lang w:eastAsia="uk-UA"/>
              </w:rPr>
              <w:t xml:space="preserve">. а/м УАЗ 3962 </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Загалом по </w:t>
            </w:r>
            <w:proofErr w:type="spellStart"/>
            <w:r w:rsidRPr="004B5655">
              <w:rPr>
                <w:rFonts w:ascii="Times New Roman" w:eastAsia="Times New Roman" w:hAnsi="Times New Roman" w:cs="Times New Roman"/>
                <w:b/>
                <w:bCs/>
                <w:lang w:eastAsia="uk-UA"/>
              </w:rPr>
              <w:t>Мельниківська</w:t>
            </w:r>
            <w:proofErr w:type="spellEnd"/>
            <w:r w:rsidRPr="004B5655">
              <w:rPr>
                <w:rFonts w:ascii="Times New Roman" w:eastAsia="Times New Roman" w:hAnsi="Times New Roman" w:cs="Times New Roman"/>
                <w:b/>
                <w:bCs/>
                <w:lang w:eastAsia="uk-UA"/>
              </w:rPr>
              <w:t xml:space="preserve"> ЛА ЗПСМ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4,50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амбулаторіях ЗПСМ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28,50</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Семенки ФП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Семенки ФП </w:t>
            </w:r>
          </w:p>
        </w:tc>
        <w:tc>
          <w:tcPr>
            <w:tcW w:w="2142" w:type="dxa"/>
            <w:tcBorders>
              <w:top w:val="single" w:sz="8" w:space="0" w:color="000000"/>
              <w:left w:val="nil"/>
              <w:bottom w:val="single" w:sz="4" w:space="0" w:color="000000"/>
              <w:right w:val="single" w:sz="4" w:space="0" w:color="000000"/>
            </w:tcBorders>
            <w:shd w:val="clear" w:color="auto" w:fill="auto"/>
            <w:noWrap/>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1,75</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Вища Кропивна ФП</w:t>
            </w:r>
          </w:p>
        </w:tc>
        <w:tc>
          <w:tcPr>
            <w:tcW w:w="2142" w:type="dxa"/>
            <w:tcBorders>
              <w:top w:val="single" w:sz="8" w:space="0" w:color="auto"/>
              <w:left w:val="nil"/>
              <w:bottom w:val="nil"/>
              <w:right w:val="nil"/>
            </w:tcBorders>
            <w:shd w:val="clear" w:color="auto" w:fill="auto"/>
            <w:noWrap/>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Вища Кропивна ФП </w:t>
            </w:r>
          </w:p>
        </w:tc>
        <w:tc>
          <w:tcPr>
            <w:tcW w:w="2142" w:type="dxa"/>
            <w:tcBorders>
              <w:top w:val="single" w:sz="8" w:space="0" w:color="000000"/>
              <w:left w:val="nil"/>
              <w:bottom w:val="single" w:sz="4" w:space="0" w:color="000000"/>
              <w:right w:val="single" w:sz="4" w:space="0" w:color="000000"/>
            </w:tcBorders>
            <w:shd w:val="clear" w:color="auto" w:fill="auto"/>
            <w:noWrap/>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1,25</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Джуринці ФП</w:t>
            </w:r>
          </w:p>
        </w:tc>
        <w:tc>
          <w:tcPr>
            <w:tcW w:w="2142" w:type="dxa"/>
            <w:tcBorders>
              <w:top w:val="single" w:sz="8" w:space="0" w:color="auto"/>
              <w:left w:val="nil"/>
              <w:bottom w:val="nil"/>
              <w:right w:val="nil"/>
            </w:tcBorders>
            <w:shd w:val="clear" w:color="auto" w:fill="auto"/>
            <w:noWrap/>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Джуринці ФП </w:t>
            </w:r>
          </w:p>
        </w:tc>
        <w:tc>
          <w:tcPr>
            <w:tcW w:w="2142" w:type="dxa"/>
            <w:tcBorders>
              <w:top w:val="single" w:sz="8" w:space="0" w:color="000000"/>
              <w:left w:val="nil"/>
              <w:bottom w:val="single" w:sz="4" w:space="0" w:color="000000"/>
              <w:right w:val="single" w:sz="4" w:space="0" w:color="000000"/>
            </w:tcBorders>
            <w:shd w:val="clear" w:color="auto" w:fill="auto"/>
            <w:noWrap/>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1,50</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Юрківці ФАП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0,25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1,00</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4</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0,25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5</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0,25</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Юрківці ФАП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2,50</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Ометинці ФП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фельдшер</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Ометинці ФП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1,25</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Червоне ФАП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фельдшер</w:t>
            </w:r>
          </w:p>
        </w:tc>
        <w:tc>
          <w:tcPr>
            <w:tcW w:w="2142" w:type="dxa"/>
            <w:tcBorders>
              <w:top w:val="single" w:sz="4" w:space="0" w:color="000000"/>
              <w:left w:val="single" w:sz="4" w:space="0" w:color="000000"/>
              <w:bottom w:val="single" w:sz="4" w:space="0" w:color="000000"/>
              <w:right w:val="single" w:sz="4" w:space="0" w:color="000000"/>
            </w:tcBorders>
            <w:shd w:val="clear" w:color="auto" w:fill="auto"/>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Сестра медична (брат медичний)</w:t>
            </w:r>
          </w:p>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lang w:eastAsia="uk-UA"/>
              </w:rPr>
              <w:t xml:space="preserve">Вакансія  </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0,25</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3</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Червоне ФАП</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1,50</w:t>
            </w:r>
          </w:p>
        </w:tc>
      </w:tr>
      <w:tr w:rsidR="00137B24" w:rsidRPr="004B5655" w:rsidTr="00137B24">
        <w:trPr>
          <w:trHeight w:val="220"/>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Нища Кропивна ФП</w:t>
            </w:r>
          </w:p>
        </w:tc>
        <w:tc>
          <w:tcPr>
            <w:tcW w:w="2142" w:type="dxa"/>
            <w:tcBorders>
              <w:top w:val="single" w:sz="8" w:space="0" w:color="auto"/>
              <w:left w:val="nil"/>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Нища Кропивна ФП</w:t>
            </w:r>
          </w:p>
        </w:tc>
        <w:tc>
          <w:tcPr>
            <w:tcW w:w="2142" w:type="dxa"/>
            <w:tcBorders>
              <w:top w:val="single" w:sz="8" w:space="0" w:color="000000"/>
              <w:left w:val="nil"/>
              <w:bottom w:val="single" w:sz="4" w:space="0" w:color="000000"/>
              <w:right w:val="single" w:sz="4" w:space="0" w:color="000000"/>
            </w:tcBorders>
            <w:shd w:val="clear" w:color="auto" w:fill="auto"/>
            <w:noWrap/>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1,25</w:t>
            </w:r>
          </w:p>
        </w:tc>
      </w:tr>
      <w:tr w:rsidR="00137B24" w:rsidRPr="004B5655" w:rsidTr="00137B24">
        <w:trPr>
          <w:trHeight w:val="57"/>
        </w:trPr>
        <w:tc>
          <w:tcPr>
            <w:tcW w:w="7204" w:type="dxa"/>
            <w:gridSpan w:val="2"/>
            <w:tcBorders>
              <w:top w:val="single" w:sz="8" w:space="0" w:color="auto"/>
              <w:left w:val="single" w:sz="8" w:space="0" w:color="auto"/>
              <w:bottom w:val="nil"/>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ФАПи та ФП - Коржівка ФП</w:t>
            </w:r>
          </w:p>
        </w:tc>
        <w:tc>
          <w:tcPr>
            <w:tcW w:w="2142" w:type="dxa"/>
            <w:tcBorders>
              <w:top w:val="single" w:sz="8" w:space="0" w:color="auto"/>
              <w:left w:val="nil"/>
              <w:bottom w:val="nil"/>
              <w:right w:val="nil"/>
            </w:tcBorders>
            <w:shd w:val="clear" w:color="auto" w:fill="auto"/>
            <w:noWrap/>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w:t>
            </w:r>
          </w:p>
        </w:tc>
      </w:tr>
      <w:tr w:rsidR="00137B24" w:rsidRPr="004B5655" w:rsidTr="00137B24">
        <w:trPr>
          <w:trHeight w:val="57"/>
        </w:trPr>
        <w:tc>
          <w:tcPr>
            <w:tcW w:w="0" w:type="auto"/>
            <w:tcBorders>
              <w:top w:val="single" w:sz="4" w:space="0" w:color="000000"/>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lastRenderedPageBreak/>
              <w:t>1</w:t>
            </w:r>
          </w:p>
        </w:tc>
        <w:tc>
          <w:tcPr>
            <w:tcW w:w="6768" w:type="dxa"/>
            <w:tcBorders>
              <w:top w:val="single" w:sz="4" w:space="0" w:color="000000"/>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Завідувач ФАПом, сестра медична</w:t>
            </w:r>
            <w:r w:rsidRPr="004B5655">
              <w:rPr>
                <w:rFonts w:ascii="Times New Roman" w:eastAsia="Times New Roman" w:hAnsi="Times New Roman" w:cs="Times New Roman"/>
                <w:lang w:eastAsia="uk-UA"/>
              </w:rPr>
              <w:t xml:space="preserve">  </w:t>
            </w:r>
          </w:p>
        </w:tc>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0,75</w:t>
            </w:r>
          </w:p>
        </w:tc>
      </w:tr>
      <w:tr w:rsidR="00137B24" w:rsidRPr="004B5655" w:rsidTr="00137B24">
        <w:trPr>
          <w:trHeight w:val="57"/>
        </w:trPr>
        <w:tc>
          <w:tcPr>
            <w:tcW w:w="0" w:type="auto"/>
            <w:tcBorders>
              <w:top w:val="nil"/>
              <w:left w:val="single" w:sz="8" w:space="0" w:color="000000"/>
              <w:bottom w:val="single" w:sz="4" w:space="0" w:color="000000"/>
              <w:right w:val="single" w:sz="4" w:space="0" w:color="000000"/>
            </w:tcBorders>
            <w:shd w:val="clear" w:color="auto" w:fill="auto"/>
            <w:noWrap/>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2</w:t>
            </w:r>
          </w:p>
        </w:tc>
        <w:tc>
          <w:tcPr>
            <w:tcW w:w="6768" w:type="dxa"/>
            <w:tcBorders>
              <w:top w:val="nil"/>
              <w:left w:val="single" w:sz="4" w:space="0" w:color="000000"/>
              <w:right w:val="single" w:sz="4" w:space="0" w:color="000000"/>
            </w:tcBorders>
            <w:shd w:val="clear" w:color="auto" w:fill="auto"/>
            <w:hideMark/>
          </w:tcPr>
          <w:p w:rsidR="00137B24" w:rsidRPr="004B5655" w:rsidRDefault="00137B24" w:rsidP="00137B2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Молодша медсестра (молодший медичний брат)</w:t>
            </w:r>
          </w:p>
        </w:tc>
        <w:tc>
          <w:tcPr>
            <w:tcW w:w="2142" w:type="dxa"/>
            <w:tcBorders>
              <w:top w:val="nil"/>
              <w:left w:val="single" w:sz="4" w:space="0" w:color="000000"/>
              <w:bottom w:val="single" w:sz="4" w:space="0" w:color="000000"/>
              <w:right w:val="single" w:sz="4" w:space="0" w:color="000000"/>
            </w:tcBorders>
            <w:shd w:val="clear" w:color="auto" w:fill="auto"/>
            <w:hideMark/>
          </w:tcPr>
          <w:p w:rsidR="00137B24" w:rsidRPr="004B5655" w:rsidRDefault="00137B24" w:rsidP="00611DF4">
            <w:pPr>
              <w:spacing w:after="0" w:line="240" w:lineRule="auto"/>
              <w:jc w:val="center"/>
              <w:rPr>
                <w:rFonts w:ascii="Times New Roman" w:eastAsia="Times New Roman" w:hAnsi="Times New Roman" w:cs="Times New Roman"/>
                <w:lang w:eastAsia="uk-UA"/>
              </w:rPr>
            </w:pPr>
            <w:r w:rsidRPr="004B5655">
              <w:rPr>
                <w:rFonts w:ascii="Times New Roman" w:eastAsia="Times New Roman" w:hAnsi="Times New Roman" w:cs="Times New Roman"/>
                <w:lang w:eastAsia="uk-UA"/>
              </w:rPr>
              <w:t>0,50</w:t>
            </w:r>
          </w:p>
        </w:tc>
      </w:tr>
      <w:tr w:rsidR="00137B24" w:rsidRPr="004B5655" w:rsidTr="00137B24">
        <w:trPr>
          <w:trHeight w:val="194"/>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 xml:space="preserve">Загалом по </w:t>
            </w:r>
            <w:proofErr w:type="spellStart"/>
            <w:r w:rsidRPr="004B5655">
              <w:rPr>
                <w:rFonts w:ascii="Times New Roman" w:eastAsia="Times New Roman" w:hAnsi="Times New Roman" w:cs="Times New Roman"/>
                <w:b/>
                <w:bCs/>
                <w:lang w:eastAsia="uk-UA"/>
              </w:rPr>
              <w:t>Коржівському</w:t>
            </w:r>
            <w:proofErr w:type="spellEnd"/>
            <w:r w:rsidRPr="004B5655">
              <w:rPr>
                <w:rFonts w:ascii="Times New Roman" w:eastAsia="Times New Roman" w:hAnsi="Times New Roman" w:cs="Times New Roman"/>
                <w:b/>
                <w:bCs/>
                <w:lang w:eastAsia="uk-UA"/>
              </w:rPr>
              <w:t xml:space="preserve"> ФАПІ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1,25</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ФАПи та ФП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12,25</w:t>
            </w:r>
          </w:p>
        </w:tc>
      </w:tr>
      <w:tr w:rsidR="00137B24" w:rsidRPr="004B5655" w:rsidTr="00137B24">
        <w:trPr>
          <w:trHeight w:val="57"/>
        </w:trPr>
        <w:tc>
          <w:tcPr>
            <w:tcW w:w="7204" w:type="dxa"/>
            <w:gridSpan w:val="2"/>
            <w:tcBorders>
              <w:top w:val="single" w:sz="8" w:space="0" w:color="000000"/>
              <w:left w:val="single" w:sz="8" w:space="0" w:color="000000"/>
              <w:bottom w:val="single" w:sz="4" w:space="0" w:color="000000"/>
              <w:right w:val="nil"/>
            </w:tcBorders>
            <w:shd w:val="clear" w:color="auto" w:fill="auto"/>
            <w:noWrap/>
            <w:hideMark/>
          </w:tcPr>
          <w:p w:rsidR="00137B24" w:rsidRPr="004B5655" w:rsidRDefault="00137B24" w:rsidP="00611DF4">
            <w:pPr>
              <w:spacing w:after="0" w:line="240" w:lineRule="auto"/>
              <w:rPr>
                <w:rFonts w:ascii="Times New Roman" w:eastAsia="Times New Roman" w:hAnsi="Times New Roman" w:cs="Times New Roman"/>
                <w:b/>
                <w:bCs/>
                <w:lang w:eastAsia="uk-UA"/>
              </w:rPr>
            </w:pPr>
            <w:r w:rsidRPr="004B5655">
              <w:rPr>
                <w:rFonts w:ascii="Times New Roman" w:eastAsia="Times New Roman" w:hAnsi="Times New Roman" w:cs="Times New Roman"/>
                <w:b/>
                <w:bCs/>
                <w:lang w:eastAsia="uk-UA"/>
              </w:rPr>
              <w:t>Загалом по Центру ПМСД Райгородської сільської ради </w:t>
            </w:r>
          </w:p>
        </w:tc>
        <w:tc>
          <w:tcPr>
            <w:tcW w:w="2142" w:type="dxa"/>
            <w:tcBorders>
              <w:top w:val="single" w:sz="8" w:space="0" w:color="000000"/>
              <w:left w:val="nil"/>
              <w:bottom w:val="single" w:sz="4" w:space="0" w:color="000000"/>
              <w:right w:val="single" w:sz="4" w:space="0" w:color="000000"/>
            </w:tcBorders>
            <w:shd w:val="clear" w:color="auto" w:fill="auto"/>
            <w:noWrap/>
            <w:hideMark/>
          </w:tcPr>
          <w:p w:rsidR="00137B24" w:rsidRPr="000E7237" w:rsidRDefault="00137B24" w:rsidP="00611DF4">
            <w:pPr>
              <w:spacing w:after="0" w:line="240" w:lineRule="auto"/>
              <w:jc w:val="center"/>
              <w:rPr>
                <w:rFonts w:ascii="Times New Roman" w:eastAsia="Times New Roman" w:hAnsi="Times New Roman" w:cs="Times New Roman"/>
                <w:b/>
                <w:bCs/>
                <w:lang w:eastAsia="uk-UA"/>
              </w:rPr>
            </w:pPr>
            <w:r w:rsidRPr="000E7237">
              <w:rPr>
                <w:rFonts w:ascii="Times New Roman" w:eastAsia="Times New Roman" w:hAnsi="Times New Roman" w:cs="Times New Roman"/>
                <w:b/>
                <w:bCs/>
                <w:lang w:eastAsia="uk-UA"/>
              </w:rPr>
              <w:t>40,75</w:t>
            </w:r>
          </w:p>
        </w:tc>
      </w:tr>
      <w:tr w:rsidR="00137B24" w:rsidRPr="004B5655" w:rsidTr="008143C4">
        <w:trPr>
          <w:trHeight w:val="57"/>
        </w:trPr>
        <w:tc>
          <w:tcPr>
            <w:tcW w:w="9346" w:type="dxa"/>
            <w:gridSpan w:val="3"/>
            <w:tcBorders>
              <w:top w:val="single" w:sz="8" w:space="0" w:color="auto"/>
              <w:left w:val="nil"/>
              <w:bottom w:val="nil"/>
              <w:right w:val="nil"/>
            </w:tcBorders>
            <w:shd w:val="clear" w:color="auto" w:fill="auto"/>
            <w:noWrap/>
            <w:hideMark/>
          </w:tcPr>
          <w:p w:rsidR="00137B24" w:rsidRPr="004B5655" w:rsidRDefault="00137B24" w:rsidP="00611DF4">
            <w:pPr>
              <w:spacing w:line="240" w:lineRule="auto"/>
              <w:rPr>
                <w:rFonts w:ascii="Times New Roman" w:eastAsia="Times New Roman" w:hAnsi="Times New Roman" w:cs="Times New Roman"/>
                <w:lang w:eastAsia="uk-UA"/>
              </w:rPr>
            </w:pPr>
          </w:p>
        </w:tc>
      </w:tr>
    </w:tbl>
    <w:p w:rsidR="002D4F26" w:rsidRDefault="00137B24" w:rsidP="00137B24">
      <w:pPr>
        <w:shd w:val="clear" w:color="auto" w:fill="FFFFFF"/>
        <w:spacing w:after="0" w:line="240" w:lineRule="auto"/>
        <w:jc w:val="center"/>
      </w:pPr>
      <w:r w:rsidRPr="00C20830">
        <w:rPr>
          <w:rFonts w:ascii="Times New Roman" w:hAnsi="Times New Roman" w:cs="Times New Roman"/>
          <w:sz w:val="24"/>
          <w:szCs w:val="24"/>
          <w:lang w:eastAsia="uk-UA"/>
        </w:rPr>
        <w:t>Секретар ради</w:t>
      </w:r>
      <w:r w:rsidRPr="00C20830">
        <w:rPr>
          <w:rFonts w:ascii="Times New Roman" w:hAnsi="Times New Roman" w:cs="Times New Roman"/>
          <w:sz w:val="24"/>
          <w:szCs w:val="24"/>
          <w:lang w:eastAsia="uk-UA"/>
        </w:rPr>
        <w:tab/>
      </w:r>
      <w:r w:rsidRPr="00C20830">
        <w:rPr>
          <w:rFonts w:ascii="Times New Roman" w:hAnsi="Times New Roman" w:cs="Times New Roman"/>
          <w:sz w:val="24"/>
          <w:szCs w:val="24"/>
          <w:lang w:eastAsia="uk-UA"/>
        </w:rPr>
        <w:tab/>
      </w:r>
      <w:r w:rsidRPr="00C20830">
        <w:rPr>
          <w:rFonts w:ascii="Times New Roman" w:hAnsi="Times New Roman" w:cs="Times New Roman"/>
          <w:sz w:val="24"/>
          <w:szCs w:val="24"/>
          <w:lang w:eastAsia="uk-UA"/>
        </w:rPr>
        <w:tab/>
      </w:r>
      <w:r>
        <w:rPr>
          <w:rFonts w:ascii="Times New Roman" w:hAnsi="Times New Roman" w:cs="Times New Roman"/>
          <w:sz w:val="24"/>
          <w:szCs w:val="24"/>
          <w:lang w:eastAsia="uk-UA"/>
        </w:rPr>
        <w:t xml:space="preserve">Інна </w:t>
      </w:r>
      <w:r w:rsidRPr="00C20830">
        <w:rPr>
          <w:rFonts w:ascii="Times New Roman" w:hAnsi="Times New Roman" w:cs="Times New Roman"/>
          <w:sz w:val="24"/>
          <w:szCs w:val="24"/>
          <w:lang w:eastAsia="uk-UA"/>
        </w:rPr>
        <w:t>Менюк </w:t>
      </w:r>
      <w:bookmarkEnd w:id="13"/>
    </w:p>
    <w:sectPr w:rsidR="002D4F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multilevel"/>
    <w:tmpl w:val="61F8BCE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nsid w:val="0301627D"/>
    <w:multiLevelType w:val="hybridMultilevel"/>
    <w:tmpl w:val="708C1720"/>
    <w:lvl w:ilvl="0" w:tplc="35E61B4A">
      <w:start w:val="320"/>
      <w:numFmt w:val="decimal"/>
      <w:lvlText w:val="%1."/>
      <w:lvlJc w:val="left"/>
      <w:pPr>
        <w:ind w:left="704" w:hanging="420"/>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5DB460D"/>
    <w:multiLevelType w:val="hybridMultilevel"/>
    <w:tmpl w:val="3A6CCC4C"/>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0C4C01A3"/>
    <w:multiLevelType w:val="multilevel"/>
    <w:tmpl w:val="7CDEE54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61477BE"/>
    <w:multiLevelType w:val="multilevel"/>
    <w:tmpl w:val="3F38A770"/>
    <w:lvl w:ilvl="0">
      <w:start w:val="2"/>
      <w:numFmt w:val="decimal"/>
      <w:lvlText w:val="%1."/>
      <w:lvlJc w:val="left"/>
      <w:pPr>
        <w:ind w:left="644"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5">
    <w:nsid w:val="2DD2098D"/>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00F76AA"/>
    <w:multiLevelType w:val="multilevel"/>
    <w:tmpl w:val="7876B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D925E5"/>
    <w:multiLevelType w:val="multilevel"/>
    <w:tmpl w:val="A2A6300A"/>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8">
    <w:nsid w:val="7C8B4362"/>
    <w:multiLevelType w:val="hybridMultilevel"/>
    <w:tmpl w:val="D9F07F60"/>
    <w:lvl w:ilvl="0" w:tplc="3BEE950E">
      <w:start w:val="321"/>
      <w:numFmt w:val="decimal"/>
      <w:lvlText w:val="%1."/>
      <w:lvlJc w:val="left"/>
      <w:pPr>
        <w:ind w:left="659" w:hanging="375"/>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6"/>
  </w:num>
  <w:num w:numId="2">
    <w:abstractNumId w:val="0"/>
  </w:num>
  <w:num w:numId="3">
    <w:abstractNumId w:val="7"/>
  </w:num>
  <w:num w:numId="4">
    <w:abstractNumId w:val="5"/>
  </w:num>
  <w:num w:numId="5">
    <w:abstractNumId w:val="4"/>
  </w:num>
  <w:num w:numId="6">
    <w:abstractNumId w:val="2"/>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24"/>
    <w:rsid w:val="00137B24"/>
    <w:rsid w:val="001815DD"/>
    <w:rsid w:val="002D4F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B24"/>
  </w:style>
  <w:style w:type="paragraph" w:styleId="1">
    <w:name w:val="heading 1"/>
    <w:basedOn w:val="a"/>
    <w:next w:val="a"/>
    <w:link w:val="10"/>
    <w:uiPriority w:val="9"/>
    <w:qFormat/>
    <w:rsid w:val="00137B2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137B2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B24"/>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137B24"/>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137B2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137B24"/>
    <w:rPr>
      <w:b/>
      <w:bCs/>
    </w:rPr>
  </w:style>
  <w:style w:type="character" w:customStyle="1" w:styleId="21">
    <w:name w:val="Основний текст (2)_"/>
    <w:link w:val="210"/>
    <w:uiPriority w:val="99"/>
    <w:rsid w:val="00137B24"/>
    <w:rPr>
      <w:rFonts w:ascii="Arial" w:hAnsi="Arial" w:cs="Arial"/>
      <w:shd w:val="clear" w:color="auto" w:fill="FFFFFF"/>
    </w:rPr>
  </w:style>
  <w:style w:type="paragraph" w:customStyle="1" w:styleId="210">
    <w:name w:val="Основний текст (2)1"/>
    <w:basedOn w:val="a"/>
    <w:link w:val="21"/>
    <w:uiPriority w:val="99"/>
    <w:rsid w:val="00137B24"/>
    <w:pPr>
      <w:widowControl w:val="0"/>
      <w:shd w:val="clear" w:color="auto" w:fill="FFFFFF"/>
      <w:spacing w:before="360" w:after="60" w:line="302" w:lineRule="exact"/>
      <w:ind w:hanging="720"/>
      <w:jc w:val="both"/>
    </w:pPr>
    <w:rPr>
      <w:rFonts w:ascii="Arial" w:hAnsi="Arial" w:cs="Arial"/>
    </w:rPr>
  </w:style>
  <w:style w:type="character" w:customStyle="1" w:styleId="12">
    <w:name w:val="Основний текст (12)_"/>
    <w:link w:val="120"/>
    <w:uiPriority w:val="99"/>
    <w:rsid w:val="00137B24"/>
    <w:rPr>
      <w:rFonts w:ascii="Arial" w:hAnsi="Arial" w:cs="Arial"/>
      <w:sz w:val="28"/>
      <w:szCs w:val="28"/>
      <w:shd w:val="clear" w:color="auto" w:fill="FFFFFF"/>
    </w:rPr>
  </w:style>
  <w:style w:type="character" w:customStyle="1" w:styleId="22">
    <w:name w:val="Заголовок №2_"/>
    <w:link w:val="23"/>
    <w:uiPriority w:val="99"/>
    <w:rsid w:val="00137B24"/>
    <w:rPr>
      <w:rFonts w:ascii="Arial" w:hAnsi="Arial" w:cs="Arial"/>
      <w:b/>
      <w:bCs/>
      <w:sz w:val="44"/>
      <w:szCs w:val="44"/>
      <w:shd w:val="clear" w:color="auto" w:fill="FFFFFF"/>
    </w:rPr>
  </w:style>
  <w:style w:type="character" w:customStyle="1" w:styleId="24">
    <w:name w:val="Оглавление 2 Знак"/>
    <w:link w:val="25"/>
    <w:uiPriority w:val="99"/>
    <w:rsid w:val="00137B24"/>
    <w:rPr>
      <w:rFonts w:ascii="Arial" w:hAnsi="Arial" w:cs="Arial"/>
      <w:shd w:val="clear" w:color="auto" w:fill="FFFFFF"/>
    </w:rPr>
  </w:style>
  <w:style w:type="character" w:customStyle="1" w:styleId="17">
    <w:name w:val="Основний текст (17)_"/>
    <w:link w:val="170"/>
    <w:uiPriority w:val="99"/>
    <w:rsid w:val="00137B24"/>
    <w:rPr>
      <w:rFonts w:ascii="Arial" w:hAnsi="Arial" w:cs="Arial"/>
      <w:b/>
      <w:bCs/>
      <w:sz w:val="44"/>
      <w:szCs w:val="44"/>
      <w:shd w:val="clear" w:color="auto" w:fill="FFFFFF"/>
    </w:rPr>
  </w:style>
  <w:style w:type="character" w:customStyle="1" w:styleId="220">
    <w:name w:val="Основний текст (2)2"/>
    <w:uiPriority w:val="99"/>
    <w:rsid w:val="00137B24"/>
  </w:style>
  <w:style w:type="character" w:customStyle="1" w:styleId="1611pt">
    <w:name w:val="Основний текст (16) + 11 pt"/>
    <w:aliases w:val="Не курсив"/>
    <w:uiPriority w:val="99"/>
    <w:rsid w:val="00137B24"/>
    <w:rPr>
      <w:rFonts w:ascii="Arial" w:hAnsi="Arial" w:cs="Arial"/>
      <w:i w:val="0"/>
      <w:iCs w:val="0"/>
      <w:sz w:val="22"/>
      <w:szCs w:val="22"/>
      <w:u w:val="none"/>
    </w:rPr>
  </w:style>
  <w:style w:type="character" w:customStyle="1" w:styleId="1611pt1">
    <w:name w:val="Основний текст (16) + 11 pt1"/>
    <w:aliases w:val="Не курсив1"/>
    <w:uiPriority w:val="99"/>
    <w:rsid w:val="00137B24"/>
    <w:rPr>
      <w:rFonts w:ascii="Arial" w:hAnsi="Arial" w:cs="Arial"/>
      <w:i w:val="0"/>
      <w:iCs w:val="0"/>
      <w:sz w:val="22"/>
      <w:szCs w:val="22"/>
      <w:u w:val="none"/>
    </w:rPr>
  </w:style>
  <w:style w:type="character" w:customStyle="1" w:styleId="18Exact">
    <w:name w:val="Основний текст (18) Exact"/>
    <w:link w:val="18"/>
    <w:uiPriority w:val="99"/>
    <w:rsid w:val="00137B24"/>
    <w:rPr>
      <w:rFonts w:ascii="Arial" w:hAnsi="Arial" w:cs="Arial"/>
      <w:sz w:val="12"/>
      <w:szCs w:val="12"/>
      <w:shd w:val="clear" w:color="auto" w:fill="FFFFFF"/>
    </w:rPr>
  </w:style>
  <w:style w:type="character" w:customStyle="1" w:styleId="19Exact">
    <w:name w:val="Основний текст (19) Exact"/>
    <w:link w:val="19"/>
    <w:uiPriority w:val="99"/>
    <w:rsid w:val="00137B24"/>
    <w:rPr>
      <w:rFonts w:ascii="Arial" w:hAnsi="Arial" w:cs="Arial"/>
      <w:sz w:val="13"/>
      <w:szCs w:val="13"/>
      <w:shd w:val="clear" w:color="auto" w:fill="FFFFFF"/>
    </w:rPr>
  </w:style>
  <w:style w:type="paragraph" w:customStyle="1" w:styleId="120">
    <w:name w:val="Основний текст (12)"/>
    <w:basedOn w:val="a"/>
    <w:link w:val="12"/>
    <w:uiPriority w:val="99"/>
    <w:rsid w:val="00137B24"/>
    <w:pPr>
      <w:widowControl w:val="0"/>
      <w:shd w:val="clear" w:color="auto" w:fill="FFFFFF"/>
      <w:spacing w:before="360" w:after="360" w:line="240" w:lineRule="atLeast"/>
      <w:jc w:val="both"/>
    </w:pPr>
    <w:rPr>
      <w:rFonts w:ascii="Arial" w:hAnsi="Arial" w:cs="Arial"/>
      <w:sz w:val="28"/>
      <w:szCs w:val="28"/>
    </w:rPr>
  </w:style>
  <w:style w:type="paragraph" w:customStyle="1" w:styleId="23">
    <w:name w:val="Заголовок №2"/>
    <w:basedOn w:val="a"/>
    <w:link w:val="22"/>
    <w:uiPriority w:val="99"/>
    <w:rsid w:val="00137B24"/>
    <w:pPr>
      <w:widowControl w:val="0"/>
      <w:shd w:val="clear" w:color="auto" w:fill="FFFFFF"/>
      <w:spacing w:after="780" w:line="240" w:lineRule="atLeast"/>
      <w:ind w:hanging="880"/>
      <w:outlineLvl w:val="1"/>
    </w:pPr>
    <w:rPr>
      <w:rFonts w:ascii="Arial" w:hAnsi="Arial" w:cs="Arial"/>
      <w:b/>
      <w:bCs/>
      <w:sz w:val="44"/>
      <w:szCs w:val="44"/>
    </w:rPr>
  </w:style>
  <w:style w:type="paragraph" w:styleId="25">
    <w:name w:val="toc 2"/>
    <w:basedOn w:val="a"/>
    <w:next w:val="a"/>
    <w:link w:val="24"/>
    <w:uiPriority w:val="99"/>
    <w:rsid w:val="00137B24"/>
    <w:pPr>
      <w:widowControl w:val="0"/>
      <w:shd w:val="clear" w:color="auto" w:fill="FFFFFF"/>
      <w:spacing w:before="3420" w:after="0" w:line="518" w:lineRule="exact"/>
      <w:jc w:val="both"/>
    </w:pPr>
    <w:rPr>
      <w:rFonts w:ascii="Arial" w:hAnsi="Arial" w:cs="Arial"/>
    </w:rPr>
  </w:style>
  <w:style w:type="paragraph" w:customStyle="1" w:styleId="170">
    <w:name w:val="Основний текст (17)"/>
    <w:basedOn w:val="a"/>
    <w:link w:val="17"/>
    <w:uiPriority w:val="99"/>
    <w:rsid w:val="00137B24"/>
    <w:pPr>
      <w:widowControl w:val="0"/>
      <w:shd w:val="clear" w:color="auto" w:fill="FFFFFF"/>
      <w:spacing w:after="480" w:line="240" w:lineRule="atLeast"/>
      <w:jc w:val="both"/>
    </w:pPr>
    <w:rPr>
      <w:rFonts w:ascii="Arial" w:hAnsi="Arial" w:cs="Arial"/>
      <w:b/>
      <w:bCs/>
      <w:sz w:val="44"/>
      <w:szCs w:val="44"/>
    </w:rPr>
  </w:style>
  <w:style w:type="paragraph" w:customStyle="1" w:styleId="18">
    <w:name w:val="Основний текст (18)"/>
    <w:basedOn w:val="a"/>
    <w:link w:val="18Exact"/>
    <w:uiPriority w:val="99"/>
    <w:rsid w:val="00137B24"/>
    <w:pPr>
      <w:widowControl w:val="0"/>
      <w:shd w:val="clear" w:color="auto" w:fill="FFFFFF"/>
      <w:spacing w:after="0" w:line="240" w:lineRule="atLeast"/>
    </w:pPr>
    <w:rPr>
      <w:rFonts w:ascii="Arial" w:hAnsi="Arial" w:cs="Arial"/>
      <w:sz w:val="12"/>
      <w:szCs w:val="12"/>
    </w:rPr>
  </w:style>
  <w:style w:type="paragraph" w:customStyle="1" w:styleId="19">
    <w:name w:val="Основний текст (19)"/>
    <w:basedOn w:val="a"/>
    <w:link w:val="19Exact"/>
    <w:uiPriority w:val="99"/>
    <w:rsid w:val="00137B24"/>
    <w:pPr>
      <w:widowControl w:val="0"/>
      <w:shd w:val="clear" w:color="auto" w:fill="FFFFFF"/>
      <w:spacing w:after="240" w:line="240" w:lineRule="atLeast"/>
    </w:pPr>
    <w:rPr>
      <w:rFonts w:ascii="Arial" w:hAnsi="Arial" w:cs="Arial"/>
      <w:sz w:val="13"/>
      <w:szCs w:val="13"/>
    </w:rPr>
  </w:style>
  <w:style w:type="paragraph" w:styleId="a6">
    <w:name w:val="List Paragraph"/>
    <w:basedOn w:val="a"/>
    <w:link w:val="a7"/>
    <w:uiPriority w:val="34"/>
    <w:qFormat/>
    <w:rsid w:val="00137B24"/>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7">
    <w:name w:val="Абзац списка Знак"/>
    <w:link w:val="a6"/>
    <w:uiPriority w:val="34"/>
    <w:locked/>
    <w:rsid w:val="00137B24"/>
    <w:rPr>
      <w:rFonts w:ascii="Times New Roman" w:eastAsia="Times New Roman" w:hAnsi="Times New Roman" w:cs="Times New Roman"/>
      <w:sz w:val="24"/>
      <w:szCs w:val="24"/>
      <w:lang w:val="x-none" w:eastAsia="x-none"/>
    </w:rPr>
  </w:style>
  <w:style w:type="character" w:customStyle="1" w:styleId="rvts16">
    <w:name w:val="rvts16"/>
    <w:basedOn w:val="a0"/>
    <w:rsid w:val="00137B24"/>
  </w:style>
  <w:style w:type="paragraph" w:styleId="a8">
    <w:name w:val="Subtitle"/>
    <w:basedOn w:val="a"/>
    <w:link w:val="a9"/>
    <w:qFormat/>
    <w:rsid w:val="00137B24"/>
    <w:pPr>
      <w:spacing w:after="0" w:line="240" w:lineRule="auto"/>
      <w:jc w:val="center"/>
    </w:pPr>
    <w:rPr>
      <w:rFonts w:ascii="Times New Roman" w:eastAsia="Times New Roman" w:hAnsi="Times New Roman" w:cs="Times New Roman"/>
      <w:b/>
      <w:sz w:val="20"/>
      <w:szCs w:val="20"/>
      <w:lang w:eastAsia="ru-RU"/>
    </w:rPr>
  </w:style>
  <w:style w:type="character" w:customStyle="1" w:styleId="a9">
    <w:name w:val="Подзаголовок Знак"/>
    <w:basedOn w:val="a0"/>
    <w:link w:val="a8"/>
    <w:rsid w:val="00137B2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137B24"/>
    <w:pPr>
      <w:spacing w:after="200" w:line="276" w:lineRule="auto"/>
      <w:ind w:left="720"/>
    </w:pPr>
    <w:rPr>
      <w:rFonts w:ascii="Calibri" w:eastAsia="Times New Roman" w:hAnsi="Calibri" w:cs="Times New Roman"/>
      <w:lang w:val="ru-RU"/>
    </w:rPr>
  </w:style>
  <w:style w:type="character" w:styleId="aa">
    <w:name w:val="Hyperlink"/>
    <w:uiPriority w:val="99"/>
    <w:unhideWhenUsed/>
    <w:rsid w:val="00137B24"/>
    <w:rPr>
      <w:color w:val="0000FF"/>
      <w:u w:val="single"/>
    </w:rPr>
  </w:style>
  <w:style w:type="paragraph" w:styleId="ab">
    <w:name w:val="No Spacing"/>
    <w:link w:val="ac"/>
    <w:uiPriority w:val="1"/>
    <w:qFormat/>
    <w:rsid w:val="00137B24"/>
    <w:pPr>
      <w:spacing w:after="0" w:line="240" w:lineRule="auto"/>
    </w:pPr>
    <w:rPr>
      <w:rFonts w:ascii="Calibri" w:eastAsia="Calibri" w:hAnsi="Calibri" w:cs="Times New Roman"/>
      <w:lang w:val="ru-RU"/>
    </w:rPr>
  </w:style>
  <w:style w:type="paragraph" w:styleId="ad">
    <w:name w:val="Title"/>
    <w:aliases w:val="Номер таблиці"/>
    <w:basedOn w:val="a"/>
    <w:link w:val="ae"/>
    <w:qFormat/>
    <w:rsid w:val="00137B24"/>
    <w:pPr>
      <w:spacing w:after="0" w:line="240" w:lineRule="auto"/>
      <w:jc w:val="center"/>
    </w:pPr>
    <w:rPr>
      <w:rFonts w:ascii="Times New Roman" w:eastAsia="Times New Roman" w:hAnsi="Times New Roman" w:cs="Times New Roman"/>
      <w:b/>
      <w:sz w:val="20"/>
      <w:szCs w:val="20"/>
      <w:lang w:eastAsia="ru-RU"/>
    </w:rPr>
  </w:style>
  <w:style w:type="character" w:customStyle="1" w:styleId="ae">
    <w:name w:val="Название Знак"/>
    <w:aliases w:val="Номер таблиці Знак"/>
    <w:basedOn w:val="a0"/>
    <w:link w:val="ad"/>
    <w:rsid w:val="00137B24"/>
    <w:rPr>
      <w:rFonts w:ascii="Times New Roman" w:eastAsia="Times New Roman" w:hAnsi="Times New Roman" w:cs="Times New Roman"/>
      <w:b/>
      <w:sz w:val="20"/>
      <w:szCs w:val="20"/>
      <w:lang w:eastAsia="ru-RU"/>
    </w:rPr>
  </w:style>
  <w:style w:type="character" w:customStyle="1" w:styleId="ac">
    <w:name w:val="Без интервала Знак"/>
    <w:link w:val="ab"/>
    <w:uiPriority w:val="1"/>
    <w:locked/>
    <w:rsid w:val="00137B24"/>
    <w:rPr>
      <w:rFonts w:ascii="Calibri" w:eastAsia="Calibri" w:hAnsi="Calibri" w:cs="Times New Roman"/>
      <w:lang w:val="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137B24"/>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B24"/>
  </w:style>
  <w:style w:type="paragraph" w:styleId="1">
    <w:name w:val="heading 1"/>
    <w:basedOn w:val="a"/>
    <w:next w:val="a"/>
    <w:link w:val="10"/>
    <w:uiPriority w:val="9"/>
    <w:qFormat/>
    <w:rsid w:val="00137B2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137B2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B24"/>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137B24"/>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137B2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137B24"/>
    <w:rPr>
      <w:b/>
      <w:bCs/>
    </w:rPr>
  </w:style>
  <w:style w:type="character" w:customStyle="1" w:styleId="21">
    <w:name w:val="Основний текст (2)_"/>
    <w:link w:val="210"/>
    <w:uiPriority w:val="99"/>
    <w:rsid w:val="00137B24"/>
    <w:rPr>
      <w:rFonts w:ascii="Arial" w:hAnsi="Arial" w:cs="Arial"/>
      <w:shd w:val="clear" w:color="auto" w:fill="FFFFFF"/>
    </w:rPr>
  </w:style>
  <w:style w:type="paragraph" w:customStyle="1" w:styleId="210">
    <w:name w:val="Основний текст (2)1"/>
    <w:basedOn w:val="a"/>
    <w:link w:val="21"/>
    <w:uiPriority w:val="99"/>
    <w:rsid w:val="00137B24"/>
    <w:pPr>
      <w:widowControl w:val="0"/>
      <w:shd w:val="clear" w:color="auto" w:fill="FFFFFF"/>
      <w:spacing w:before="360" w:after="60" w:line="302" w:lineRule="exact"/>
      <w:ind w:hanging="720"/>
      <w:jc w:val="both"/>
    </w:pPr>
    <w:rPr>
      <w:rFonts w:ascii="Arial" w:hAnsi="Arial" w:cs="Arial"/>
    </w:rPr>
  </w:style>
  <w:style w:type="character" w:customStyle="1" w:styleId="12">
    <w:name w:val="Основний текст (12)_"/>
    <w:link w:val="120"/>
    <w:uiPriority w:val="99"/>
    <w:rsid w:val="00137B24"/>
    <w:rPr>
      <w:rFonts w:ascii="Arial" w:hAnsi="Arial" w:cs="Arial"/>
      <w:sz w:val="28"/>
      <w:szCs w:val="28"/>
      <w:shd w:val="clear" w:color="auto" w:fill="FFFFFF"/>
    </w:rPr>
  </w:style>
  <w:style w:type="character" w:customStyle="1" w:styleId="22">
    <w:name w:val="Заголовок №2_"/>
    <w:link w:val="23"/>
    <w:uiPriority w:val="99"/>
    <w:rsid w:val="00137B24"/>
    <w:rPr>
      <w:rFonts w:ascii="Arial" w:hAnsi="Arial" w:cs="Arial"/>
      <w:b/>
      <w:bCs/>
      <w:sz w:val="44"/>
      <w:szCs w:val="44"/>
      <w:shd w:val="clear" w:color="auto" w:fill="FFFFFF"/>
    </w:rPr>
  </w:style>
  <w:style w:type="character" w:customStyle="1" w:styleId="24">
    <w:name w:val="Оглавление 2 Знак"/>
    <w:link w:val="25"/>
    <w:uiPriority w:val="99"/>
    <w:rsid w:val="00137B24"/>
    <w:rPr>
      <w:rFonts w:ascii="Arial" w:hAnsi="Arial" w:cs="Arial"/>
      <w:shd w:val="clear" w:color="auto" w:fill="FFFFFF"/>
    </w:rPr>
  </w:style>
  <w:style w:type="character" w:customStyle="1" w:styleId="17">
    <w:name w:val="Основний текст (17)_"/>
    <w:link w:val="170"/>
    <w:uiPriority w:val="99"/>
    <w:rsid w:val="00137B24"/>
    <w:rPr>
      <w:rFonts w:ascii="Arial" w:hAnsi="Arial" w:cs="Arial"/>
      <w:b/>
      <w:bCs/>
      <w:sz w:val="44"/>
      <w:szCs w:val="44"/>
      <w:shd w:val="clear" w:color="auto" w:fill="FFFFFF"/>
    </w:rPr>
  </w:style>
  <w:style w:type="character" w:customStyle="1" w:styleId="220">
    <w:name w:val="Основний текст (2)2"/>
    <w:uiPriority w:val="99"/>
    <w:rsid w:val="00137B24"/>
  </w:style>
  <w:style w:type="character" w:customStyle="1" w:styleId="1611pt">
    <w:name w:val="Основний текст (16) + 11 pt"/>
    <w:aliases w:val="Не курсив"/>
    <w:uiPriority w:val="99"/>
    <w:rsid w:val="00137B24"/>
    <w:rPr>
      <w:rFonts w:ascii="Arial" w:hAnsi="Arial" w:cs="Arial"/>
      <w:i w:val="0"/>
      <w:iCs w:val="0"/>
      <w:sz w:val="22"/>
      <w:szCs w:val="22"/>
      <w:u w:val="none"/>
    </w:rPr>
  </w:style>
  <w:style w:type="character" w:customStyle="1" w:styleId="1611pt1">
    <w:name w:val="Основний текст (16) + 11 pt1"/>
    <w:aliases w:val="Не курсив1"/>
    <w:uiPriority w:val="99"/>
    <w:rsid w:val="00137B24"/>
    <w:rPr>
      <w:rFonts w:ascii="Arial" w:hAnsi="Arial" w:cs="Arial"/>
      <w:i w:val="0"/>
      <w:iCs w:val="0"/>
      <w:sz w:val="22"/>
      <w:szCs w:val="22"/>
      <w:u w:val="none"/>
    </w:rPr>
  </w:style>
  <w:style w:type="character" w:customStyle="1" w:styleId="18Exact">
    <w:name w:val="Основний текст (18) Exact"/>
    <w:link w:val="18"/>
    <w:uiPriority w:val="99"/>
    <w:rsid w:val="00137B24"/>
    <w:rPr>
      <w:rFonts w:ascii="Arial" w:hAnsi="Arial" w:cs="Arial"/>
      <w:sz w:val="12"/>
      <w:szCs w:val="12"/>
      <w:shd w:val="clear" w:color="auto" w:fill="FFFFFF"/>
    </w:rPr>
  </w:style>
  <w:style w:type="character" w:customStyle="1" w:styleId="19Exact">
    <w:name w:val="Основний текст (19) Exact"/>
    <w:link w:val="19"/>
    <w:uiPriority w:val="99"/>
    <w:rsid w:val="00137B24"/>
    <w:rPr>
      <w:rFonts w:ascii="Arial" w:hAnsi="Arial" w:cs="Arial"/>
      <w:sz w:val="13"/>
      <w:szCs w:val="13"/>
      <w:shd w:val="clear" w:color="auto" w:fill="FFFFFF"/>
    </w:rPr>
  </w:style>
  <w:style w:type="paragraph" w:customStyle="1" w:styleId="120">
    <w:name w:val="Основний текст (12)"/>
    <w:basedOn w:val="a"/>
    <w:link w:val="12"/>
    <w:uiPriority w:val="99"/>
    <w:rsid w:val="00137B24"/>
    <w:pPr>
      <w:widowControl w:val="0"/>
      <w:shd w:val="clear" w:color="auto" w:fill="FFFFFF"/>
      <w:spacing w:before="360" w:after="360" w:line="240" w:lineRule="atLeast"/>
      <w:jc w:val="both"/>
    </w:pPr>
    <w:rPr>
      <w:rFonts w:ascii="Arial" w:hAnsi="Arial" w:cs="Arial"/>
      <w:sz w:val="28"/>
      <w:szCs w:val="28"/>
    </w:rPr>
  </w:style>
  <w:style w:type="paragraph" w:customStyle="1" w:styleId="23">
    <w:name w:val="Заголовок №2"/>
    <w:basedOn w:val="a"/>
    <w:link w:val="22"/>
    <w:uiPriority w:val="99"/>
    <w:rsid w:val="00137B24"/>
    <w:pPr>
      <w:widowControl w:val="0"/>
      <w:shd w:val="clear" w:color="auto" w:fill="FFFFFF"/>
      <w:spacing w:after="780" w:line="240" w:lineRule="atLeast"/>
      <w:ind w:hanging="880"/>
      <w:outlineLvl w:val="1"/>
    </w:pPr>
    <w:rPr>
      <w:rFonts w:ascii="Arial" w:hAnsi="Arial" w:cs="Arial"/>
      <w:b/>
      <w:bCs/>
      <w:sz w:val="44"/>
      <w:szCs w:val="44"/>
    </w:rPr>
  </w:style>
  <w:style w:type="paragraph" w:styleId="25">
    <w:name w:val="toc 2"/>
    <w:basedOn w:val="a"/>
    <w:next w:val="a"/>
    <w:link w:val="24"/>
    <w:uiPriority w:val="99"/>
    <w:rsid w:val="00137B24"/>
    <w:pPr>
      <w:widowControl w:val="0"/>
      <w:shd w:val="clear" w:color="auto" w:fill="FFFFFF"/>
      <w:spacing w:before="3420" w:after="0" w:line="518" w:lineRule="exact"/>
      <w:jc w:val="both"/>
    </w:pPr>
    <w:rPr>
      <w:rFonts w:ascii="Arial" w:hAnsi="Arial" w:cs="Arial"/>
    </w:rPr>
  </w:style>
  <w:style w:type="paragraph" w:customStyle="1" w:styleId="170">
    <w:name w:val="Основний текст (17)"/>
    <w:basedOn w:val="a"/>
    <w:link w:val="17"/>
    <w:uiPriority w:val="99"/>
    <w:rsid w:val="00137B24"/>
    <w:pPr>
      <w:widowControl w:val="0"/>
      <w:shd w:val="clear" w:color="auto" w:fill="FFFFFF"/>
      <w:spacing w:after="480" w:line="240" w:lineRule="atLeast"/>
      <w:jc w:val="both"/>
    </w:pPr>
    <w:rPr>
      <w:rFonts w:ascii="Arial" w:hAnsi="Arial" w:cs="Arial"/>
      <w:b/>
      <w:bCs/>
      <w:sz w:val="44"/>
      <w:szCs w:val="44"/>
    </w:rPr>
  </w:style>
  <w:style w:type="paragraph" w:customStyle="1" w:styleId="18">
    <w:name w:val="Основний текст (18)"/>
    <w:basedOn w:val="a"/>
    <w:link w:val="18Exact"/>
    <w:uiPriority w:val="99"/>
    <w:rsid w:val="00137B24"/>
    <w:pPr>
      <w:widowControl w:val="0"/>
      <w:shd w:val="clear" w:color="auto" w:fill="FFFFFF"/>
      <w:spacing w:after="0" w:line="240" w:lineRule="atLeast"/>
    </w:pPr>
    <w:rPr>
      <w:rFonts w:ascii="Arial" w:hAnsi="Arial" w:cs="Arial"/>
      <w:sz w:val="12"/>
      <w:szCs w:val="12"/>
    </w:rPr>
  </w:style>
  <w:style w:type="paragraph" w:customStyle="1" w:styleId="19">
    <w:name w:val="Основний текст (19)"/>
    <w:basedOn w:val="a"/>
    <w:link w:val="19Exact"/>
    <w:uiPriority w:val="99"/>
    <w:rsid w:val="00137B24"/>
    <w:pPr>
      <w:widowControl w:val="0"/>
      <w:shd w:val="clear" w:color="auto" w:fill="FFFFFF"/>
      <w:spacing w:after="240" w:line="240" w:lineRule="atLeast"/>
    </w:pPr>
    <w:rPr>
      <w:rFonts w:ascii="Arial" w:hAnsi="Arial" w:cs="Arial"/>
      <w:sz w:val="13"/>
      <w:szCs w:val="13"/>
    </w:rPr>
  </w:style>
  <w:style w:type="paragraph" w:styleId="a6">
    <w:name w:val="List Paragraph"/>
    <w:basedOn w:val="a"/>
    <w:link w:val="a7"/>
    <w:uiPriority w:val="34"/>
    <w:qFormat/>
    <w:rsid w:val="00137B24"/>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7">
    <w:name w:val="Абзац списка Знак"/>
    <w:link w:val="a6"/>
    <w:uiPriority w:val="34"/>
    <w:locked/>
    <w:rsid w:val="00137B24"/>
    <w:rPr>
      <w:rFonts w:ascii="Times New Roman" w:eastAsia="Times New Roman" w:hAnsi="Times New Roman" w:cs="Times New Roman"/>
      <w:sz w:val="24"/>
      <w:szCs w:val="24"/>
      <w:lang w:val="x-none" w:eastAsia="x-none"/>
    </w:rPr>
  </w:style>
  <w:style w:type="character" w:customStyle="1" w:styleId="rvts16">
    <w:name w:val="rvts16"/>
    <w:basedOn w:val="a0"/>
    <w:rsid w:val="00137B24"/>
  </w:style>
  <w:style w:type="paragraph" w:styleId="a8">
    <w:name w:val="Subtitle"/>
    <w:basedOn w:val="a"/>
    <w:link w:val="a9"/>
    <w:qFormat/>
    <w:rsid w:val="00137B24"/>
    <w:pPr>
      <w:spacing w:after="0" w:line="240" w:lineRule="auto"/>
      <w:jc w:val="center"/>
    </w:pPr>
    <w:rPr>
      <w:rFonts w:ascii="Times New Roman" w:eastAsia="Times New Roman" w:hAnsi="Times New Roman" w:cs="Times New Roman"/>
      <w:b/>
      <w:sz w:val="20"/>
      <w:szCs w:val="20"/>
      <w:lang w:eastAsia="ru-RU"/>
    </w:rPr>
  </w:style>
  <w:style w:type="character" w:customStyle="1" w:styleId="a9">
    <w:name w:val="Подзаголовок Знак"/>
    <w:basedOn w:val="a0"/>
    <w:link w:val="a8"/>
    <w:rsid w:val="00137B2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137B24"/>
    <w:pPr>
      <w:spacing w:after="200" w:line="276" w:lineRule="auto"/>
      <w:ind w:left="720"/>
    </w:pPr>
    <w:rPr>
      <w:rFonts w:ascii="Calibri" w:eastAsia="Times New Roman" w:hAnsi="Calibri" w:cs="Times New Roman"/>
      <w:lang w:val="ru-RU"/>
    </w:rPr>
  </w:style>
  <w:style w:type="character" w:styleId="aa">
    <w:name w:val="Hyperlink"/>
    <w:uiPriority w:val="99"/>
    <w:unhideWhenUsed/>
    <w:rsid w:val="00137B24"/>
    <w:rPr>
      <w:color w:val="0000FF"/>
      <w:u w:val="single"/>
    </w:rPr>
  </w:style>
  <w:style w:type="paragraph" w:styleId="ab">
    <w:name w:val="No Spacing"/>
    <w:link w:val="ac"/>
    <w:uiPriority w:val="1"/>
    <w:qFormat/>
    <w:rsid w:val="00137B24"/>
    <w:pPr>
      <w:spacing w:after="0" w:line="240" w:lineRule="auto"/>
    </w:pPr>
    <w:rPr>
      <w:rFonts w:ascii="Calibri" w:eastAsia="Calibri" w:hAnsi="Calibri" w:cs="Times New Roman"/>
      <w:lang w:val="ru-RU"/>
    </w:rPr>
  </w:style>
  <w:style w:type="paragraph" w:styleId="ad">
    <w:name w:val="Title"/>
    <w:aliases w:val="Номер таблиці"/>
    <w:basedOn w:val="a"/>
    <w:link w:val="ae"/>
    <w:qFormat/>
    <w:rsid w:val="00137B24"/>
    <w:pPr>
      <w:spacing w:after="0" w:line="240" w:lineRule="auto"/>
      <w:jc w:val="center"/>
    </w:pPr>
    <w:rPr>
      <w:rFonts w:ascii="Times New Roman" w:eastAsia="Times New Roman" w:hAnsi="Times New Roman" w:cs="Times New Roman"/>
      <w:b/>
      <w:sz w:val="20"/>
      <w:szCs w:val="20"/>
      <w:lang w:eastAsia="ru-RU"/>
    </w:rPr>
  </w:style>
  <w:style w:type="character" w:customStyle="1" w:styleId="ae">
    <w:name w:val="Название Знак"/>
    <w:aliases w:val="Номер таблиці Знак"/>
    <w:basedOn w:val="a0"/>
    <w:link w:val="ad"/>
    <w:rsid w:val="00137B24"/>
    <w:rPr>
      <w:rFonts w:ascii="Times New Roman" w:eastAsia="Times New Roman" w:hAnsi="Times New Roman" w:cs="Times New Roman"/>
      <w:b/>
      <w:sz w:val="20"/>
      <w:szCs w:val="20"/>
      <w:lang w:eastAsia="ru-RU"/>
    </w:rPr>
  </w:style>
  <w:style w:type="character" w:customStyle="1" w:styleId="ac">
    <w:name w:val="Без интервала Знак"/>
    <w:link w:val="ab"/>
    <w:uiPriority w:val="1"/>
    <w:locked/>
    <w:rsid w:val="00137B24"/>
    <w:rPr>
      <w:rFonts w:ascii="Calibri" w:eastAsia="Calibri" w:hAnsi="Calibri" w:cs="Times New Roman"/>
      <w:lang w:val="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137B24"/>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25991</Words>
  <Characters>14815</Characters>
  <Application>Microsoft Office Word</Application>
  <DocSecurity>0</DocSecurity>
  <Lines>123</Lines>
  <Paragraphs>81</Paragraphs>
  <ScaleCrop>false</ScaleCrop>
  <Company/>
  <LinksUpToDate>false</LinksUpToDate>
  <CharactersWithSpaces>40725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2021-03-12T11:45:00Z</dcterms:created>
  <dcterms:modified xsi:type="dcterms:W3CDTF">2021-03-12T13:21:00Z</dcterms:modified>
</cp:coreProperties>
</file>