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BA6" w:rsidRPr="004D0BA7" w:rsidRDefault="00326BA6" w:rsidP="00326BA6">
      <w:pPr>
        <w:rPr>
          <w:rFonts w:cs="Times New Roman"/>
          <w:sz w:val="24"/>
          <w:szCs w:val="24"/>
        </w:rPr>
      </w:pPr>
    </w:p>
    <w:p w:rsidR="00326BA6" w:rsidRPr="00326BA6" w:rsidRDefault="00326BA6" w:rsidP="00326BA6">
      <w:pPr>
        <w:rPr>
          <w:rFonts w:cs="Times New Roman"/>
          <w:b/>
          <w:bCs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ED67DEF" wp14:editId="05AA315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26BA6">
        <w:rPr>
          <w:rFonts w:cs="Times New Roman"/>
          <w:b/>
          <w:bCs/>
          <w:sz w:val="24"/>
          <w:szCs w:val="24"/>
        </w:rPr>
        <w:t>ПРОЕКТ</w:t>
      </w:r>
    </w:p>
    <w:p w:rsidR="00326BA6" w:rsidRPr="004D0BA7" w:rsidRDefault="00326BA6" w:rsidP="00326BA6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326BA6" w:rsidRPr="004D0BA7" w:rsidRDefault="00326BA6" w:rsidP="00326BA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326BA6" w:rsidRPr="004D0BA7" w:rsidRDefault="00326BA6" w:rsidP="00326BA6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326BA6" w:rsidRPr="004D0BA7" w:rsidRDefault="00326BA6" w:rsidP="00326BA6">
      <w:pPr>
        <w:rPr>
          <w:rFonts w:cs="Times New Roman"/>
          <w:sz w:val="24"/>
          <w:szCs w:val="24"/>
        </w:rPr>
      </w:pPr>
    </w:p>
    <w:p w:rsidR="00326BA6" w:rsidRDefault="00326BA6" w:rsidP="00326BA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1022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326BA6" w:rsidRPr="004D0BA7" w:rsidRDefault="00326BA6" w:rsidP="00326BA6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  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дозволу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r w:rsidRPr="004D0BA7">
        <w:rPr>
          <w:rFonts w:eastAsia="Times New Roman" w:cs="Times New Roman"/>
          <w:sz w:val="24"/>
          <w:szCs w:val="24"/>
          <w:lang w:eastAsia="ru-RU"/>
        </w:rPr>
        <w:t xml:space="preserve">розробку проекту землеустрою щодо  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eastAsia="ru-RU"/>
        </w:rPr>
        <w:t xml:space="preserve">відведення  земельної ділянки в оренду для городництва 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особі 15</w:t>
      </w:r>
      <w:r w:rsidRPr="004D0BA7">
        <w:rPr>
          <w:rFonts w:eastAsia="Times New Roman" w:cs="Times New Roman"/>
          <w:sz w:val="24"/>
          <w:szCs w:val="24"/>
          <w:lang w:eastAsia="ru-RU"/>
        </w:rPr>
        <w:t xml:space="preserve">, яка розташована за межами 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eastAsia="ru-RU"/>
        </w:rPr>
        <w:t>населеного пункту села Юрківці на території Райгородської сільської ради.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       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 w:firstLine="708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 xml:space="preserve">Розглянувши заяву жительки міста Вінниця </w:t>
      </w:r>
      <w:r>
        <w:rPr>
          <w:rFonts w:eastAsia="Times New Roman" w:cs="Times New Roman"/>
          <w:sz w:val="24"/>
          <w:szCs w:val="24"/>
          <w:lang w:eastAsia="ru-RU"/>
        </w:rPr>
        <w:t>особ</w:t>
      </w:r>
      <w:r>
        <w:rPr>
          <w:rFonts w:eastAsia="Times New Roman" w:cs="Times New Roman"/>
          <w:sz w:val="24"/>
          <w:szCs w:val="24"/>
          <w:lang w:eastAsia="ru-RU"/>
        </w:rPr>
        <w:t>и</w:t>
      </w:r>
      <w:r>
        <w:rPr>
          <w:rFonts w:eastAsia="Times New Roman" w:cs="Times New Roman"/>
          <w:sz w:val="24"/>
          <w:szCs w:val="24"/>
          <w:lang w:eastAsia="ru-RU"/>
        </w:rPr>
        <w:t xml:space="preserve"> 15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про надання дозволу на  розробку проекту землеустрою, щодо відведення земельної ділянки в оренду для  городництва, керуючись ст. 12,36,93,125,126  Закону України «Про місцеве самоврядування в Україні», ст.ст.50   Земельного Кодексу України, ст.55 Закону України « Про землеустрій», Закону України «Про Державний земельний кадастр», сесія  сільської ради  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 w:firstLine="708"/>
        <w:jc w:val="both"/>
        <w:rPr>
          <w:rFonts w:eastAsiaTheme="minorEastAsia" w:cs="Times New Roman"/>
          <w:sz w:val="24"/>
          <w:szCs w:val="24"/>
          <w:lang w:eastAsia="ru-RU"/>
        </w:rPr>
      </w:pP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 xml:space="preserve">ВИРІШИЛА : 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326BA6" w:rsidRPr="004D0BA7" w:rsidRDefault="00326BA6" w:rsidP="00326BA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Надати </w:t>
      </w:r>
      <w:r>
        <w:rPr>
          <w:rFonts w:eastAsia="Times New Roman" w:cs="Times New Roman"/>
          <w:sz w:val="24"/>
          <w:szCs w:val="24"/>
          <w:lang w:eastAsia="ru-RU"/>
        </w:rPr>
        <w:t>особі 15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>дозвіл на розробку проекту землеустрою, щодо  відведення  земельної ділянки в оренду, терміном на 7 років, орієнтовною площею 0,60 га, для городництва за межами населеного пункту села Юрківці на території Райгородської сільської ради.</w:t>
      </w:r>
    </w:p>
    <w:p w:rsidR="00326BA6" w:rsidRPr="004D0BA7" w:rsidRDefault="00326BA6" w:rsidP="00326BA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t>особі 15</w:t>
      </w:r>
      <w:bookmarkStart w:id="0" w:name="_GoBack"/>
      <w:bookmarkEnd w:id="0"/>
      <w:r w:rsidRPr="004D0BA7">
        <w:rPr>
          <w:rFonts w:eastAsiaTheme="minorEastAsia" w:cs="Times New Roman"/>
          <w:sz w:val="24"/>
          <w:szCs w:val="24"/>
          <w:lang w:eastAsia="uk-UA"/>
        </w:rPr>
        <w:t>, звернутися  до  суб’єкта  господарювання, що є  виконавцем робіт із землеустрою, згідно із законом для   розроблення документації, вказаної в п. 1 рішення.</w:t>
      </w:r>
    </w:p>
    <w:p w:rsidR="00326BA6" w:rsidRPr="004D0BA7" w:rsidRDefault="00326BA6" w:rsidP="00326BA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Після розроблення документації  із землеустрою встановленому законом   порядку подати  на  затвердження  сесії  Райгородської сільської  ради.</w:t>
      </w:r>
    </w:p>
    <w:p w:rsidR="00326BA6" w:rsidRPr="004D0BA7" w:rsidRDefault="00326BA6" w:rsidP="00326BA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пам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uk-UA"/>
        </w:rPr>
        <w:t>’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яток, історичного середовище та благоустрою. 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 w:firstLine="1080"/>
        <w:rPr>
          <w:rFonts w:eastAsiaTheme="minorEastAsia" w:cs="Times New Roman"/>
          <w:sz w:val="24"/>
          <w:szCs w:val="24"/>
          <w:lang w:val="ru-RU" w:eastAsia="ru-RU"/>
        </w:rPr>
      </w:pP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left="1416" w:right="50" w:firstLine="708"/>
        <w:rPr>
          <w:rFonts w:eastAsiaTheme="minorEastAsia" w:cs="Times New Roman"/>
          <w:sz w:val="24"/>
          <w:szCs w:val="24"/>
          <w:lang w:val="ru-RU" w:eastAsia="ru-RU"/>
        </w:rPr>
      </w:pP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Сільський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  голова                                    </w:t>
      </w:r>
      <w:proofErr w:type="spellStart"/>
      <w:proofErr w:type="gramStart"/>
      <w:r w:rsidRPr="004D0BA7">
        <w:rPr>
          <w:rFonts w:eastAsiaTheme="minorEastAsia" w:cs="Times New Roman"/>
          <w:sz w:val="24"/>
          <w:szCs w:val="24"/>
          <w:lang w:val="ru-RU" w:eastAsia="ru-RU"/>
        </w:rPr>
        <w:t>Віктор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МИХАЙЛЕНКО</w:t>
      </w:r>
      <w:proofErr w:type="gramEnd"/>
      <w:r w:rsidRPr="004D0BA7">
        <w:rPr>
          <w:rFonts w:eastAsiaTheme="minorEastAsia" w:cs="Times New Roman"/>
          <w:sz w:val="24"/>
          <w:szCs w:val="24"/>
          <w:lang w:val="ru-RU" w:eastAsia="ru-RU"/>
        </w:rPr>
        <w:t>.</w:t>
      </w: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326BA6" w:rsidRPr="004D0BA7" w:rsidRDefault="00326BA6" w:rsidP="00326BA6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701B"/>
    <w:multiLevelType w:val="hybridMultilevel"/>
    <w:tmpl w:val="2EBEB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A6"/>
    <w:rsid w:val="001B3398"/>
    <w:rsid w:val="0032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E843"/>
  <w15:chartTrackingRefBased/>
  <w15:docId w15:val="{4549F6CB-4C45-46C8-856A-0B96BF9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BA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1158</Words>
  <Characters>661</Characters>
  <Application>Microsoft Office Word</Application>
  <DocSecurity>0</DocSecurity>
  <Lines>5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2021-08-09T10:26:00Z</dcterms:created>
  <dcterms:modified xsi:type="dcterms:W3CDTF">2021-08-09T10:34:00Z</dcterms:modified>
</cp:coreProperties>
</file>