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85D" w:rsidRDefault="001E0131" w:rsidP="00E1485D">
      <w:pPr>
        <w:rPr>
          <w:i/>
        </w:rPr>
      </w:pPr>
      <w:r>
        <w:rPr>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25pt;margin-top:-9pt;width:38.25pt;height:50.4pt;z-index:251659264">
            <v:imagedata r:id="rId6" o:title=""/>
            <w10:wrap type="topAndBottom"/>
          </v:shape>
          <o:OLEObject Type="Embed" ProgID="PBrush" ShapeID="_x0000_s1027" DrawAspect="Content" ObjectID="_1679485632" r:id="rId7"/>
        </w:pict>
      </w:r>
      <w:r w:rsidR="00E1485D">
        <w:rPr>
          <w:sz w:val="16"/>
          <w:szCs w:val="16"/>
          <w:lang w:val="uk-UA"/>
        </w:rPr>
        <w:tab/>
      </w:r>
      <w:r w:rsidR="00E1485D">
        <w:rPr>
          <w:sz w:val="16"/>
          <w:szCs w:val="16"/>
          <w:lang w:val="uk-UA"/>
        </w:rPr>
        <w:tab/>
      </w:r>
      <w:r w:rsidR="00E1485D">
        <w:rPr>
          <w:sz w:val="16"/>
          <w:szCs w:val="16"/>
          <w:lang w:val="uk-UA"/>
        </w:rPr>
        <w:tab/>
      </w:r>
      <w:r w:rsidR="00E1485D">
        <w:rPr>
          <w:sz w:val="16"/>
          <w:szCs w:val="16"/>
          <w:lang w:val="uk-UA"/>
        </w:rPr>
        <w:tab/>
      </w:r>
      <w:r w:rsidR="00E1485D">
        <w:rPr>
          <w:sz w:val="16"/>
          <w:szCs w:val="16"/>
          <w:lang w:val="uk-UA"/>
        </w:rPr>
        <w:tab/>
      </w:r>
      <w:r w:rsidR="00E1485D">
        <w:rPr>
          <w:sz w:val="16"/>
          <w:szCs w:val="16"/>
          <w:lang w:val="uk-UA"/>
        </w:rPr>
        <w:tab/>
      </w:r>
      <w:r w:rsidR="00E1485D">
        <w:rPr>
          <w:sz w:val="16"/>
          <w:szCs w:val="16"/>
          <w:lang w:val="uk-UA"/>
        </w:rPr>
        <w:tab/>
      </w:r>
      <w:r w:rsidR="00E1485D">
        <w:rPr>
          <w:sz w:val="16"/>
          <w:szCs w:val="16"/>
          <w:lang w:val="uk-UA"/>
        </w:rPr>
        <w:tab/>
      </w:r>
      <w:r w:rsidR="00E1485D">
        <w:rPr>
          <w:sz w:val="16"/>
          <w:szCs w:val="16"/>
          <w:lang w:val="uk-UA"/>
        </w:rPr>
        <w:tab/>
      </w:r>
      <w:r w:rsidR="00E1485D">
        <w:rPr>
          <w:sz w:val="16"/>
          <w:szCs w:val="16"/>
          <w:lang w:val="uk-UA"/>
        </w:rPr>
        <w:tab/>
      </w:r>
      <w:r w:rsidR="00E1485D">
        <w:rPr>
          <w:sz w:val="16"/>
          <w:szCs w:val="16"/>
          <w:lang w:val="uk-UA"/>
        </w:rPr>
        <w:tab/>
      </w:r>
      <w:r w:rsidR="00E1485D">
        <w:rPr>
          <w:sz w:val="16"/>
          <w:szCs w:val="16"/>
          <w:lang w:val="uk-UA"/>
        </w:rPr>
        <w:tab/>
      </w:r>
      <w:r w:rsidR="00E1485D">
        <w:t>ПРО</w:t>
      </w:r>
      <w:r w:rsidR="00E1485D">
        <w:rPr>
          <w:lang w:val="uk-UA"/>
        </w:rPr>
        <w:t>Є</w:t>
      </w:r>
      <w:r w:rsidR="00E1485D">
        <w:t>КТ</w:t>
      </w:r>
    </w:p>
    <w:p w:rsidR="00E1485D" w:rsidRPr="00246EB6" w:rsidRDefault="00E1485D" w:rsidP="00E1485D">
      <w:pPr>
        <w:jc w:val="both"/>
        <w:rPr>
          <w:sz w:val="16"/>
          <w:szCs w:val="16"/>
          <w:lang w:val="uk-UA"/>
        </w:rPr>
      </w:pPr>
    </w:p>
    <w:p w:rsidR="00E1485D" w:rsidRPr="002831A2" w:rsidRDefault="00E1485D" w:rsidP="00E1485D">
      <w:pPr>
        <w:pStyle w:val="ae"/>
        <w:rPr>
          <w:sz w:val="24"/>
        </w:rPr>
      </w:pPr>
      <w:r w:rsidRPr="002831A2">
        <w:rPr>
          <w:sz w:val="24"/>
        </w:rPr>
        <w:t>У  К  Р  А  Ї  Н  А</w:t>
      </w:r>
    </w:p>
    <w:p w:rsidR="00E1485D" w:rsidRPr="002831A2" w:rsidRDefault="00E1485D" w:rsidP="00E1485D">
      <w:pPr>
        <w:pStyle w:val="a3"/>
        <w:rPr>
          <w:sz w:val="24"/>
        </w:rPr>
      </w:pPr>
      <w:r>
        <w:rPr>
          <w:sz w:val="24"/>
        </w:rPr>
        <w:t>РАЙГОРОДСЬКА СІЛЬСЬКА</w:t>
      </w:r>
      <w:r w:rsidRPr="002831A2">
        <w:rPr>
          <w:sz w:val="24"/>
        </w:rPr>
        <w:t xml:space="preserve"> РАДА</w:t>
      </w:r>
    </w:p>
    <w:p w:rsidR="00E1485D" w:rsidRPr="002831A2" w:rsidRDefault="00E1485D" w:rsidP="00E1485D">
      <w:pPr>
        <w:pStyle w:val="2"/>
        <w:rPr>
          <w:sz w:val="24"/>
        </w:rPr>
      </w:pPr>
      <w:r w:rsidRPr="002831A2">
        <w:rPr>
          <w:sz w:val="24"/>
        </w:rPr>
        <w:t>Немирівського району Вінницької області</w:t>
      </w:r>
    </w:p>
    <w:p w:rsidR="00E1485D" w:rsidRPr="00246EB6" w:rsidRDefault="00E1485D" w:rsidP="00E1485D">
      <w:pPr>
        <w:pStyle w:val="1"/>
        <w:spacing w:before="0"/>
        <w:jc w:val="center"/>
        <w:rPr>
          <w:sz w:val="18"/>
          <w:szCs w:val="18"/>
          <w:lang w:val="uk-UA"/>
        </w:rPr>
      </w:pPr>
    </w:p>
    <w:p w:rsidR="00E1485D" w:rsidRPr="00E1485D" w:rsidRDefault="00E1485D" w:rsidP="00E1485D">
      <w:pPr>
        <w:pStyle w:val="1"/>
        <w:spacing w:before="0"/>
        <w:jc w:val="center"/>
        <w:rPr>
          <w:rFonts w:ascii="Times New Roman" w:hAnsi="Times New Roman" w:cs="Times New Roman"/>
          <w:color w:val="auto"/>
          <w:sz w:val="28"/>
          <w:szCs w:val="28"/>
        </w:rPr>
      </w:pPr>
      <w:r w:rsidRPr="00E1485D">
        <w:rPr>
          <w:rFonts w:ascii="Times New Roman" w:hAnsi="Times New Roman" w:cs="Times New Roman"/>
          <w:color w:val="auto"/>
          <w:sz w:val="28"/>
          <w:szCs w:val="28"/>
        </w:rPr>
        <w:t>Р І Ш Е Н Н Я</w:t>
      </w:r>
    </w:p>
    <w:p w:rsidR="00A947D7" w:rsidRDefault="00A947D7" w:rsidP="00E1485D">
      <w:pPr>
        <w:jc w:val="both"/>
        <w:rPr>
          <w:lang w:val="uk-UA"/>
        </w:rPr>
      </w:pPr>
    </w:p>
    <w:p w:rsidR="00E1485D" w:rsidRPr="00991845" w:rsidRDefault="00E1485D" w:rsidP="00E1485D">
      <w:pPr>
        <w:jc w:val="both"/>
        <w:rPr>
          <w:lang w:val="uk-UA"/>
        </w:rPr>
      </w:pPr>
      <w:r>
        <w:rPr>
          <w:lang w:val="uk-UA"/>
        </w:rPr>
        <w:t>---2021</w:t>
      </w:r>
      <w:r w:rsidRPr="00991845">
        <w:rPr>
          <w:lang w:val="uk-UA"/>
        </w:rPr>
        <w:t xml:space="preserve">          </w:t>
      </w:r>
      <w:r>
        <w:rPr>
          <w:lang w:val="uk-UA"/>
        </w:rPr>
        <w:t>№</w:t>
      </w:r>
      <w:r w:rsidRPr="00991845">
        <w:rPr>
          <w:lang w:val="uk-UA"/>
        </w:rPr>
        <w:t xml:space="preserve">                                                           </w:t>
      </w:r>
      <w:r>
        <w:rPr>
          <w:lang w:val="uk-UA"/>
        </w:rPr>
        <w:t xml:space="preserve">        </w:t>
      </w:r>
      <w:r w:rsidRPr="00991845">
        <w:rPr>
          <w:lang w:val="uk-UA"/>
        </w:rPr>
        <w:t xml:space="preserve">сесія </w:t>
      </w:r>
      <w:r>
        <w:rPr>
          <w:lang w:val="uk-UA"/>
        </w:rPr>
        <w:t>8</w:t>
      </w:r>
      <w:r w:rsidRPr="00991845">
        <w:rPr>
          <w:lang w:val="uk-UA"/>
        </w:rPr>
        <w:t xml:space="preserve"> скликання</w:t>
      </w:r>
    </w:p>
    <w:p w:rsidR="00E1485D" w:rsidRPr="0002722F" w:rsidRDefault="00E1485D" w:rsidP="00E1485D">
      <w:pPr>
        <w:widowControl w:val="0"/>
        <w:rPr>
          <w:b/>
          <w:i/>
          <w:sz w:val="18"/>
          <w:szCs w:val="18"/>
          <w:lang w:val="uk-UA"/>
        </w:rPr>
      </w:pPr>
    </w:p>
    <w:p w:rsidR="00E1485D" w:rsidRPr="0002722F" w:rsidRDefault="00E1485D" w:rsidP="00E1485D">
      <w:pPr>
        <w:widowControl w:val="0"/>
        <w:rPr>
          <w:lang w:val="uk-UA"/>
        </w:rPr>
      </w:pPr>
      <w:r w:rsidRPr="0002722F">
        <w:rPr>
          <w:lang w:val="uk-UA"/>
        </w:rPr>
        <w:t xml:space="preserve">Про встановлення місцевих </w:t>
      </w:r>
    </w:p>
    <w:p w:rsidR="00E1485D" w:rsidRDefault="00E1485D" w:rsidP="00E1485D">
      <w:pPr>
        <w:widowControl w:val="0"/>
        <w:rPr>
          <w:lang w:val="uk-UA"/>
        </w:rPr>
      </w:pPr>
      <w:r w:rsidRPr="0002722F">
        <w:rPr>
          <w:lang w:val="uk-UA"/>
        </w:rPr>
        <w:t xml:space="preserve">податків і зборів на </w:t>
      </w:r>
      <w:r>
        <w:rPr>
          <w:lang w:val="uk-UA"/>
        </w:rPr>
        <w:t xml:space="preserve">території </w:t>
      </w:r>
    </w:p>
    <w:p w:rsidR="00E1485D" w:rsidRPr="0002722F" w:rsidRDefault="00E1485D" w:rsidP="00E1485D">
      <w:pPr>
        <w:widowControl w:val="0"/>
        <w:rPr>
          <w:lang w:val="uk-UA"/>
        </w:rPr>
      </w:pPr>
      <w:r>
        <w:rPr>
          <w:lang w:val="uk-UA"/>
        </w:rPr>
        <w:t xml:space="preserve">Райгородської сільської ради на </w:t>
      </w:r>
      <w:r w:rsidRPr="0002722F">
        <w:rPr>
          <w:lang w:val="uk-UA"/>
        </w:rPr>
        <w:t>20</w:t>
      </w:r>
      <w:r>
        <w:rPr>
          <w:lang w:val="uk-UA"/>
        </w:rPr>
        <w:t>22</w:t>
      </w:r>
      <w:r w:rsidRPr="0002722F">
        <w:rPr>
          <w:lang w:val="uk-UA"/>
        </w:rPr>
        <w:t xml:space="preserve"> рік</w:t>
      </w:r>
    </w:p>
    <w:p w:rsidR="00E1485D" w:rsidRPr="0002722F" w:rsidRDefault="00E1485D" w:rsidP="00E1485D">
      <w:pPr>
        <w:tabs>
          <w:tab w:val="num" w:pos="0"/>
        </w:tabs>
        <w:jc w:val="both"/>
        <w:rPr>
          <w:b/>
          <w:bCs/>
          <w:sz w:val="18"/>
          <w:szCs w:val="18"/>
          <w:lang w:val="uk-UA"/>
        </w:rPr>
      </w:pPr>
    </w:p>
    <w:p w:rsidR="00E1485D" w:rsidRPr="00C234AC" w:rsidRDefault="00E1485D" w:rsidP="00E1485D">
      <w:pPr>
        <w:pStyle w:val="StyleWisnow"/>
        <w:spacing w:line="240" w:lineRule="auto"/>
        <w:ind w:firstLine="720"/>
        <w:jc w:val="both"/>
        <w:rPr>
          <w:color w:val="000000"/>
          <w:sz w:val="24"/>
          <w:szCs w:val="24"/>
        </w:rPr>
      </w:pPr>
      <w:r w:rsidRPr="00C234AC">
        <w:rPr>
          <w:sz w:val="24"/>
          <w:szCs w:val="24"/>
        </w:rPr>
        <w:t xml:space="preserve">Керуючись п.24  ст. 26 Закону України «Про місцеве самоврядування в Україні», відповідно до </w:t>
      </w:r>
      <w:r>
        <w:rPr>
          <w:sz w:val="24"/>
          <w:szCs w:val="24"/>
        </w:rPr>
        <w:t xml:space="preserve">статей 10, 12, 265, 266, 267, 269-289, 293 </w:t>
      </w:r>
      <w:r w:rsidRPr="00C234AC">
        <w:rPr>
          <w:sz w:val="24"/>
          <w:szCs w:val="24"/>
        </w:rPr>
        <w:t>Податкового кодексу України</w:t>
      </w:r>
      <w:r>
        <w:rPr>
          <w:sz w:val="24"/>
          <w:szCs w:val="24"/>
        </w:rPr>
        <w:t>,</w:t>
      </w:r>
      <w:r w:rsidRPr="00C234AC">
        <w:rPr>
          <w:color w:val="000000"/>
          <w:sz w:val="24"/>
          <w:szCs w:val="24"/>
        </w:rPr>
        <w:t xml:space="preserve"> </w:t>
      </w:r>
      <w:r>
        <w:rPr>
          <w:color w:val="000000"/>
          <w:sz w:val="24"/>
          <w:szCs w:val="24"/>
        </w:rPr>
        <w:t>сільська</w:t>
      </w:r>
      <w:r w:rsidRPr="00C234AC">
        <w:rPr>
          <w:color w:val="000000"/>
          <w:sz w:val="24"/>
          <w:szCs w:val="24"/>
        </w:rPr>
        <w:t xml:space="preserve"> рада</w:t>
      </w:r>
    </w:p>
    <w:p w:rsidR="00E1485D" w:rsidRPr="004B0FDA" w:rsidRDefault="00E1485D" w:rsidP="00E1485D">
      <w:pPr>
        <w:pStyle w:val="a7"/>
        <w:rPr>
          <w:sz w:val="24"/>
          <w:szCs w:val="24"/>
          <w:lang w:val="uk-UA"/>
        </w:rPr>
      </w:pPr>
    </w:p>
    <w:p w:rsidR="00E1485D" w:rsidRDefault="00E1485D" w:rsidP="00E1485D">
      <w:pPr>
        <w:tabs>
          <w:tab w:val="num" w:pos="0"/>
        </w:tabs>
        <w:jc w:val="center"/>
        <w:rPr>
          <w:bCs/>
          <w:lang w:val="uk-UA"/>
        </w:rPr>
      </w:pPr>
      <w:r w:rsidRPr="00DF2F9E">
        <w:rPr>
          <w:bCs/>
          <w:lang w:val="uk-UA"/>
        </w:rPr>
        <w:t>ВИРІШИЛА:</w:t>
      </w:r>
    </w:p>
    <w:p w:rsidR="00A947D7" w:rsidRDefault="00A947D7" w:rsidP="00E1485D">
      <w:pPr>
        <w:tabs>
          <w:tab w:val="num" w:pos="0"/>
        </w:tabs>
        <w:jc w:val="center"/>
        <w:rPr>
          <w:bCs/>
          <w:lang w:val="uk-UA"/>
        </w:rPr>
      </w:pPr>
    </w:p>
    <w:p w:rsidR="00E1485D" w:rsidRPr="00C234AC" w:rsidRDefault="00E1485D" w:rsidP="00E1485D">
      <w:pPr>
        <w:pStyle w:val="a5"/>
        <w:numPr>
          <w:ilvl w:val="0"/>
          <w:numId w:val="13"/>
        </w:numPr>
        <w:jc w:val="both"/>
        <w:rPr>
          <w:lang w:val="uk-UA"/>
        </w:rPr>
      </w:pPr>
      <w:r w:rsidRPr="00C234AC">
        <w:rPr>
          <w:lang w:val="uk-UA"/>
        </w:rPr>
        <w:t xml:space="preserve">Установити на </w:t>
      </w:r>
      <w:r>
        <w:rPr>
          <w:lang w:val="uk-UA"/>
        </w:rPr>
        <w:t xml:space="preserve">2022 рік на </w:t>
      </w:r>
      <w:r w:rsidRPr="00C234AC">
        <w:rPr>
          <w:lang w:val="uk-UA"/>
        </w:rPr>
        <w:t xml:space="preserve">території </w:t>
      </w:r>
      <w:r>
        <w:rPr>
          <w:lang w:val="uk-UA"/>
        </w:rPr>
        <w:t xml:space="preserve">Райгородської сільської </w:t>
      </w:r>
      <w:r w:rsidRPr="00C234AC">
        <w:rPr>
          <w:lang w:val="uk-UA"/>
        </w:rPr>
        <w:t>ради такі місцеві податки і збори:</w:t>
      </w:r>
    </w:p>
    <w:p w:rsidR="00E1485D" w:rsidRPr="00C234AC" w:rsidRDefault="00E1485D" w:rsidP="007C61CE">
      <w:pPr>
        <w:pStyle w:val="a5"/>
        <w:numPr>
          <w:ilvl w:val="1"/>
          <w:numId w:val="13"/>
        </w:numPr>
        <w:ind w:left="709" w:hanging="425"/>
        <w:jc w:val="both"/>
        <w:rPr>
          <w:lang w:val="uk-UA"/>
        </w:rPr>
      </w:pPr>
      <w:r w:rsidRPr="00C234AC">
        <w:rPr>
          <w:lang w:val="uk-UA"/>
        </w:rPr>
        <w:t>Земельний податок:</w:t>
      </w:r>
    </w:p>
    <w:p w:rsidR="00E1485D" w:rsidRPr="00C234AC" w:rsidRDefault="00E1485D" w:rsidP="007C61CE">
      <w:pPr>
        <w:pStyle w:val="a5"/>
        <w:numPr>
          <w:ilvl w:val="0"/>
          <w:numId w:val="14"/>
        </w:numPr>
        <w:tabs>
          <w:tab w:val="left" w:pos="1134"/>
        </w:tabs>
        <w:ind w:left="1134" w:hanging="425"/>
        <w:jc w:val="both"/>
        <w:rPr>
          <w:lang w:val="uk-UA"/>
        </w:rPr>
      </w:pPr>
      <w:r w:rsidRPr="00C234AC">
        <w:rPr>
          <w:lang w:val="uk-UA"/>
        </w:rPr>
        <w:t>Ставки земельного податку згідно з додатком 1;</w:t>
      </w:r>
    </w:p>
    <w:p w:rsidR="00E1485D" w:rsidRPr="00C234AC" w:rsidRDefault="00E1485D" w:rsidP="007C61CE">
      <w:pPr>
        <w:pStyle w:val="a5"/>
        <w:numPr>
          <w:ilvl w:val="0"/>
          <w:numId w:val="14"/>
        </w:numPr>
        <w:tabs>
          <w:tab w:val="left" w:pos="1134"/>
        </w:tabs>
        <w:ind w:left="1134" w:hanging="425"/>
        <w:jc w:val="both"/>
        <w:rPr>
          <w:lang w:val="uk-UA"/>
        </w:rPr>
      </w:pPr>
      <w:r w:rsidRPr="00C234AC">
        <w:rPr>
          <w:lang w:val="uk-UA"/>
        </w:rPr>
        <w:t>Пільги для фізичних та юридичних осіб, надані відповідно до пункту 284.1 статті 284 Податкового кодексу України, за переліком згідно з додатком 2.</w:t>
      </w:r>
    </w:p>
    <w:p w:rsidR="00E1485D" w:rsidRPr="00C234AC" w:rsidRDefault="00E1485D" w:rsidP="007C61CE">
      <w:pPr>
        <w:pStyle w:val="a5"/>
        <w:numPr>
          <w:ilvl w:val="0"/>
          <w:numId w:val="14"/>
        </w:numPr>
        <w:tabs>
          <w:tab w:val="left" w:pos="1134"/>
        </w:tabs>
        <w:ind w:left="1134" w:hanging="425"/>
        <w:jc w:val="both"/>
        <w:rPr>
          <w:lang w:val="uk-UA"/>
        </w:rPr>
      </w:pPr>
      <w:r w:rsidRPr="00C234AC">
        <w:rPr>
          <w:lang w:val="uk-UA"/>
        </w:rPr>
        <w:t xml:space="preserve">Елементи </w:t>
      </w:r>
      <w:r w:rsidRPr="009F35F9">
        <w:rPr>
          <w:lang w:val="uk-UA"/>
        </w:rPr>
        <w:t>земельного податку</w:t>
      </w:r>
      <w:r w:rsidRPr="00C234AC">
        <w:rPr>
          <w:lang w:val="uk-UA"/>
        </w:rPr>
        <w:t xml:space="preserve"> згідно з додатком 3.</w:t>
      </w:r>
    </w:p>
    <w:p w:rsidR="00E1485D" w:rsidRPr="00C234AC" w:rsidRDefault="00E1485D" w:rsidP="007C61CE">
      <w:pPr>
        <w:pStyle w:val="a5"/>
        <w:numPr>
          <w:ilvl w:val="1"/>
          <w:numId w:val="13"/>
        </w:numPr>
        <w:ind w:left="709" w:hanging="425"/>
        <w:jc w:val="both"/>
        <w:rPr>
          <w:lang w:val="uk-UA"/>
        </w:rPr>
      </w:pPr>
      <w:r w:rsidRPr="00C234AC">
        <w:rPr>
          <w:lang w:val="uk-UA"/>
        </w:rPr>
        <w:t>Податок на нерухоме майно відмінне від земельної ділянки:</w:t>
      </w:r>
    </w:p>
    <w:p w:rsidR="00E1485D" w:rsidRPr="00C234AC" w:rsidRDefault="00E1485D" w:rsidP="007C61CE">
      <w:pPr>
        <w:pStyle w:val="a5"/>
        <w:numPr>
          <w:ilvl w:val="0"/>
          <w:numId w:val="15"/>
        </w:numPr>
        <w:tabs>
          <w:tab w:val="left" w:pos="1134"/>
        </w:tabs>
        <w:ind w:left="1134" w:hanging="425"/>
        <w:jc w:val="both"/>
        <w:rPr>
          <w:lang w:val="uk-UA"/>
        </w:rPr>
      </w:pPr>
      <w:r w:rsidRPr="00C234AC">
        <w:rPr>
          <w:lang w:val="uk-UA"/>
        </w:rPr>
        <w:t>ставки податку на нерухоме майно, відмінне від земельної ділянки, згідно з додатком 4;</w:t>
      </w:r>
    </w:p>
    <w:p w:rsidR="00E1485D" w:rsidRPr="00C234AC" w:rsidRDefault="00E1485D" w:rsidP="007C61CE">
      <w:pPr>
        <w:pStyle w:val="a5"/>
        <w:numPr>
          <w:ilvl w:val="0"/>
          <w:numId w:val="15"/>
        </w:numPr>
        <w:tabs>
          <w:tab w:val="left" w:pos="1134"/>
        </w:tabs>
        <w:ind w:left="1134" w:hanging="425"/>
        <w:jc w:val="both"/>
        <w:rPr>
          <w:lang w:val="uk-UA"/>
        </w:rPr>
      </w:pPr>
      <w:r w:rsidRPr="00C234AC">
        <w:rPr>
          <w:lang w:val="uk-UA"/>
        </w:rPr>
        <w:t>пільги для фізичних та юридичних осіб, надані відповідно до підпункту 266.4.2 пункту 266.4 статі 266 Податкового кодексу України, за переліком згідно з додатком 5;</w:t>
      </w:r>
    </w:p>
    <w:p w:rsidR="00E1485D" w:rsidRPr="00C234AC" w:rsidRDefault="00E1485D" w:rsidP="007C61CE">
      <w:pPr>
        <w:pStyle w:val="a5"/>
        <w:numPr>
          <w:ilvl w:val="0"/>
          <w:numId w:val="15"/>
        </w:numPr>
        <w:tabs>
          <w:tab w:val="left" w:pos="1134"/>
        </w:tabs>
        <w:ind w:left="1134" w:hanging="425"/>
        <w:jc w:val="both"/>
        <w:rPr>
          <w:lang w:val="uk-UA"/>
        </w:rPr>
      </w:pPr>
      <w:r w:rsidRPr="00C234AC">
        <w:rPr>
          <w:lang w:val="uk-UA"/>
        </w:rPr>
        <w:t>елементи под</w:t>
      </w:r>
      <w:r>
        <w:rPr>
          <w:lang w:val="uk-UA"/>
        </w:rPr>
        <w:t>а</w:t>
      </w:r>
      <w:r w:rsidRPr="00C234AC">
        <w:rPr>
          <w:lang w:val="uk-UA"/>
        </w:rPr>
        <w:t>тку на нерухоме майно, відмінне від земельної ділянки, згідно додатком 6;</w:t>
      </w:r>
    </w:p>
    <w:p w:rsidR="00E1485D" w:rsidRPr="00C234AC" w:rsidRDefault="00E1485D" w:rsidP="007C61CE">
      <w:pPr>
        <w:pStyle w:val="a5"/>
        <w:numPr>
          <w:ilvl w:val="1"/>
          <w:numId w:val="13"/>
        </w:numPr>
        <w:ind w:left="709" w:hanging="425"/>
        <w:jc w:val="both"/>
        <w:rPr>
          <w:lang w:val="uk-UA"/>
        </w:rPr>
      </w:pPr>
      <w:r w:rsidRPr="00C234AC">
        <w:rPr>
          <w:lang w:val="uk-UA"/>
        </w:rPr>
        <w:t>Транспортний податок, виз</w:t>
      </w:r>
      <w:r>
        <w:rPr>
          <w:lang w:val="uk-UA"/>
        </w:rPr>
        <w:t>н</w:t>
      </w:r>
      <w:r w:rsidRPr="00C234AC">
        <w:rPr>
          <w:lang w:val="uk-UA"/>
        </w:rPr>
        <w:t>ачивши його елементи, згідно з додатком 7;</w:t>
      </w:r>
    </w:p>
    <w:p w:rsidR="00E1485D" w:rsidRDefault="00E1485D" w:rsidP="007C61CE">
      <w:pPr>
        <w:pStyle w:val="a5"/>
        <w:numPr>
          <w:ilvl w:val="1"/>
          <w:numId w:val="13"/>
        </w:numPr>
        <w:ind w:left="709" w:hanging="425"/>
        <w:jc w:val="both"/>
        <w:rPr>
          <w:lang w:val="uk-UA"/>
        </w:rPr>
      </w:pPr>
      <w:r w:rsidRPr="00C234AC">
        <w:rPr>
          <w:lang w:val="uk-UA"/>
        </w:rPr>
        <w:t>Єдиний податок для суб’єктів господарювання, які застосовують спрощену систему оподаткування, обліку  та звітності та віднесені до першої та другої групи платників єдиного податку, визначених у підпункта</w:t>
      </w:r>
      <w:r>
        <w:rPr>
          <w:lang w:val="uk-UA"/>
        </w:rPr>
        <w:t>х</w:t>
      </w:r>
      <w:r w:rsidRPr="00C234AC">
        <w:rPr>
          <w:lang w:val="uk-UA"/>
        </w:rPr>
        <w:t xml:space="preserve"> 1, 2 пункту 293.2 статті 293 Податкового кодексу України визначивши його елементи, згідно додатків 8,9</w:t>
      </w:r>
      <w:r>
        <w:rPr>
          <w:lang w:val="uk-UA"/>
        </w:rPr>
        <w:t>,10</w:t>
      </w:r>
      <w:r w:rsidRPr="00C234AC">
        <w:rPr>
          <w:lang w:val="uk-UA"/>
        </w:rPr>
        <w:t>.</w:t>
      </w:r>
    </w:p>
    <w:p w:rsidR="00E1485D" w:rsidRPr="00C234AC" w:rsidRDefault="00E1485D" w:rsidP="007C61CE">
      <w:pPr>
        <w:pStyle w:val="a5"/>
        <w:numPr>
          <w:ilvl w:val="1"/>
          <w:numId w:val="13"/>
        </w:numPr>
        <w:ind w:left="709" w:hanging="425"/>
        <w:jc w:val="both"/>
        <w:rPr>
          <w:lang w:val="uk-UA"/>
        </w:rPr>
      </w:pPr>
      <w:r>
        <w:rPr>
          <w:lang w:val="uk-UA"/>
        </w:rPr>
        <w:t>Туристичний збір у розмірі 0,2 відсотка – для внутрішнього туризму та 2 відсотки – для в</w:t>
      </w:r>
      <w:r w:rsidRPr="002D5578">
        <w:rPr>
          <w:lang w:val="uk-UA"/>
        </w:rPr>
        <w:t>’</w:t>
      </w:r>
      <w:r>
        <w:rPr>
          <w:lang w:val="uk-UA"/>
        </w:rPr>
        <w:t>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w:t>
      </w:r>
      <w:r w:rsidRPr="00C234AC">
        <w:rPr>
          <w:lang w:val="uk-UA"/>
        </w:rPr>
        <w:t xml:space="preserve"> виз</w:t>
      </w:r>
      <w:r>
        <w:rPr>
          <w:lang w:val="uk-UA"/>
        </w:rPr>
        <w:t>н</w:t>
      </w:r>
      <w:r w:rsidRPr="00C234AC">
        <w:rPr>
          <w:lang w:val="uk-UA"/>
        </w:rPr>
        <w:t>ачивши його елементи, згідно з додатк</w:t>
      </w:r>
      <w:r>
        <w:rPr>
          <w:lang w:val="uk-UA"/>
        </w:rPr>
        <w:t>ом</w:t>
      </w:r>
      <w:r w:rsidRPr="00C234AC">
        <w:rPr>
          <w:lang w:val="uk-UA"/>
        </w:rPr>
        <w:t xml:space="preserve"> </w:t>
      </w:r>
      <w:r>
        <w:rPr>
          <w:lang w:val="uk-UA"/>
        </w:rPr>
        <w:t>11.</w:t>
      </w:r>
    </w:p>
    <w:p w:rsidR="00E1485D" w:rsidRPr="00C234AC" w:rsidRDefault="00E1485D" w:rsidP="007C61CE">
      <w:pPr>
        <w:pStyle w:val="a5"/>
        <w:numPr>
          <w:ilvl w:val="0"/>
          <w:numId w:val="16"/>
        </w:numPr>
        <w:ind w:left="426" w:hanging="425"/>
        <w:jc w:val="both"/>
        <w:rPr>
          <w:lang w:val="uk-UA"/>
        </w:rPr>
      </w:pPr>
      <w:r>
        <w:rPr>
          <w:lang w:val="uk-UA"/>
        </w:rPr>
        <w:t>Встановити, що місцеві податки і збори, встановлені цим рішенням, вводяться вію</w:t>
      </w:r>
      <w:r w:rsidRPr="00C234AC">
        <w:rPr>
          <w:lang w:val="uk-UA"/>
        </w:rPr>
        <w:t xml:space="preserve"> з 01 січня 20</w:t>
      </w:r>
      <w:r>
        <w:rPr>
          <w:lang w:val="uk-UA"/>
        </w:rPr>
        <w:t>22</w:t>
      </w:r>
      <w:r w:rsidRPr="00C234AC">
        <w:rPr>
          <w:lang w:val="uk-UA"/>
        </w:rPr>
        <w:t xml:space="preserve"> року.</w:t>
      </w:r>
    </w:p>
    <w:p w:rsidR="00B4713B" w:rsidRPr="00490291" w:rsidRDefault="000B62E3" w:rsidP="00B4713B">
      <w:pPr>
        <w:pStyle w:val="a7"/>
        <w:widowControl/>
        <w:numPr>
          <w:ilvl w:val="0"/>
          <w:numId w:val="16"/>
        </w:numPr>
        <w:tabs>
          <w:tab w:val="left" w:pos="360"/>
        </w:tabs>
        <w:autoSpaceDE/>
        <w:autoSpaceDN/>
        <w:adjustRightInd/>
        <w:ind w:right="-143"/>
        <w:jc w:val="both"/>
        <w:rPr>
          <w:sz w:val="24"/>
          <w:szCs w:val="24"/>
          <w:lang w:val="uk-UA"/>
        </w:rPr>
      </w:pPr>
      <w:r>
        <w:rPr>
          <w:sz w:val="24"/>
          <w:szCs w:val="24"/>
          <w:lang w:val="uk-UA"/>
        </w:rPr>
        <w:t>Дан</w:t>
      </w:r>
      <w:r w:rsidR="00B4713B" w:rsidRPr="00490291">
        <w:rPr>
          <w:sz w:val="24"/>
          <w:szCs w:val="24"/>
          <w:lang w:val="uk-UA"/>
        </w:rPr>
        <w:t>е рішення після прийняття, оприлюднити в друкованих засобах масової інформації (</w:t>
      </w:r>
      <w:r w:rsidR="00B4713B">
        <w:rPr>
          <w:sz w:val="24"/>
          <w:szCs w:val="24"/>
          <w:lang w:val="uk-UA"/>
        </w:rPr>
        <w:t xml:space="preserve">районній </w:t>
      </w:r>
      <w:r w:rsidR="00B4713B" w:rsidRPr="00490291">
        <w:rPr>
          <w:sz w:val="24"/>
          <w:szCs w:val="24"/>
          <w:lang w:val="uk-UA"/>
        </w:rPr>
        <w:t>газеті «</w:t>
      </w:r>
      <w:r w:rsidR="00B4713B">
        <w:rPr>
          <w:sz w:val="24"/>
          <w:szCs w:val="24"/>
          <w:lang w:val="uk-UA"/>
        </w:rPr>
        <w:t>___</w:t>
      </w:r>
      <w:r w:rsidR="00B4713B" w:rsidRPr="00490291">
        <w:rPr>
          <w:sz w:val="24"/>
          <w:szCs w:val="24"/>
          <w:lang w:val="uk-UA"/>
        </w:rPr>
        <w:t xml:space="preserve">»), на офіційному веб – сайті </w:t>
      </w:r>
      <w:r w:rsidR="00B4713B">
        <w:rPr>
          <w:sz w:val="24"/>
          <w:szCs w:val="24"/>
          <w:lang w:val="uk-UA"/>
        </w:rPr>
        <w:t>Райгородської</w:t>
      </w:r>
      <w:r w:rsidR="00B4713B" w:rsidRPr="00490291">
        <w:rPr>
          <w:sz w:val="24"/>
          <w:szCs w:val="24"/>
          <w:lang w:val="uk-UA"/>
        </w:rPr>
        <w:t xml:space="preserve"> сільської ради за адресою: </w:t>
      </w:r>
      <w:hyperlink r:id="rId8" w:history="1">
        <w:r w:rsidR="00B4713B" w:rsidRPr="00607592">
          <w:rPr>
            <w:rStyle w:val="af4"/>
            <w:rFonts w:eastAsiaTheme="majorEastAsia"/>
            <w:sz w:val="24"/>
            <w:szCs w:val="24"/>
            <w:lang w:val="en-US"/>
          </w:rPr>
          <w:t>https</w:t>
        </w:r>
        <w:r w:rsidR="00B4713B" w:rsidRPr="00607592">
          <w:rPr>
            <w:rStyle w:val="af4"/>
            <w:rFonts w:eastAsiaTheme="majorEastAsia"/>
            <w:sz w:val="24"/>
            <w:szCs w:val="24"/>
            <w:lang w:val="uk-UA"/>
          </w:rPr>
          <w:t>://</w:t>
        </w:r>
        <w:r w:rsidR="00B4713B" w:rsidRPr="00607592">
          <w:rPr>
            <w:rStyle w:val="af4"/>
            <w:rFonts w:eastAsiaTheme="majorEastAsia"/>
            <w:sz w:val="24"/>
            <w:szCs w:val="24"/>
            <w:lang w:val="en-US"/>
          </w:rPr>
          <w:t>raygorod</w:t>
        </w:r>
        <w:r w:rsidR="00B4713B" w:rsidRPr="00607592">
          <w:rPr>
            <w:rStyle w:val="af4"/>
            <w:rFonts w:eastAsiaTheme="majorEastAsia"/>
            <w:sz w:val="24"/>
            <w:szCs w:val="24"/>
            <w:lang w:val="uk-UA"/>
          </w:rPr>
          <w:t>-</w:t>
        </w:r>
        <w:r w:rsidR="00B4713B" w:rsidRPr="00607592">
          <w:rPr>
            <w:rStyle w:val="af4"/>
            <w:rFonts w:eastAsiaTheme="majorEastAsia"/>
            <w:sz w:val="24"/>
            <w:szCs w:val="24"/>
            <w:lang w:val="en-US"/>
          </w:rPr>
          <w:t>otg</w:t>
        </w:r>
        <w:r w:rsidR="00B4713B" w:rsidRPr="00607592">
          <w:rPr>
            <w:rStyle w:val="af4"/>
            <w:rFonts w:eastAsiaTheme="majorEastAsia"/>
            <w:sz w:val="24"/>
            <w:szCs w:val="24"/>
            <w:lang w:val="uk-UA"/>
          </w:rPr>
          <w:t>.</w:t>
        </w:r>
        <w:r w:rsidR="00B4713B" w:rsidRPr="00607592">
          <w:rPr>
            <w:rStyle w:val="af4"/>
            <w:rFonts w:eastAsiaTheme="majorEastAsia"/>
            <w:sz w:val="24"/>
            <w:szCs w:val="24"/>
            <w:lang w:val="en-US"/>
          </w:rPr>
          <w:t>gov</w:t>
        </w:r>
        <w:r w:rsidR="00B4713B" w:rsidRPr="00607592">
          <w:rPr>
            <w:rStyle w:val="af4"/>
            <w:rFonts w:eastAsiaTheme="majorEastAsia"/>
            <w:sz w:val="24"/>
            <w:szCs w:val="24"/>
            <w:lang w:val="uk-UA"/>
          </w:rPr>
          <w:t>.</w:t>
        </w:r>
        <w:r w:rsidR="00B4713B" w:rsidRPr="00607592">
          <w:rPr>
            <w:rStyle w:val="af4"/>
            <w:rFonts w:eastAsiaTheme="majorEastAsia"/>
            <w:sz w:val="24"/>
            <w:szCs w:val="24"/>
            <w:lang w:val="en-US"/>
          </w:rPr>
          <w:t>ua</w:t>
        </w:r>
      </w:hyperlink>
      <w:r w:rsidR="00B4713B" w:rsidRPr="00490291">
        <w:rPr>
          <w:sz w:val="24"/>
          <w:szCs w:val="24"/>
          <w:lang w:val="uk-UA"/>
        </w:rPr>
        <w:t xml:space="preserve"> в рубриці «Регуляторна політика» та на Єдиному державному веб-порталі відкритих даних. </w:t>
      </w:r>
    </w:p>
    <w:p w:rsidR="00E1485D" w:rsidRPr="00F221A2" w:rsidRDefault="00E1485D" w:rsidP="00E1485D">
      <w:pPr>
        <w:pStyle w:val="a5"/>
        <w:numPr>
          <w:ilvl w:val="0"/>
          <w:numId w:val="16"/>
        </w:numPr>
        <w:shd w:val="clear" w:color="auto" w:fill="FFFFFF"/>
        <w:jc w:val="both"/>
        <w:rPr>
          <w:bCs/>
          <w:lang w:val="uk-UA"/>
        </w:rPr>
      </w:pPr>
      <w:r>
        <w:rPr>
          <w:bCs/>
          <w:lang w:val="uk-UA"/>
        </w:rPr>
        <w:t>Питання не врегулювані даним рішенням регулюються Податковим кодексом України</w:t>
      </w:r>
      <w:r w:rsidRPr="006F3DCF">
        <w:rPr>
          <w:lang w:val="uk-UA"/>
        </w:rPr>
        <w:t xml:space="preserve"> </w:t>
      </w:r>
    </w:p>
    <w:p w:rsidR="00E1485D" w:rsidRPr="009640F2" w:rsidRDefault="00E1485D" w:rsidP="00E1485D">
      <w:pPr>
        <w:pStyle w:val="a5"/>
        <w:numPr>
          <w:ilvl w:val="0"/>
          <w:numId w:val="16"/>
        </w:numPr>
        <w:shd w:val="clear" w:color="auto" w:fill="FFFFFF"/>
        <w:jc w:val="both"/>
        <w:rPr>
          <w:bCs/>
          <w:lang w:val="uk-UA"/>
        </w:rPr>
      </w:pPr>
      <w:r w:rsidRPr="006F3DCF">
        <w:rPr>
          <w:lang w:val="uk-UA"/>
        </w:rPr>
        <w:t xml:space="preserve">Контроль за виконанням рішення постійну комісію з питань </w:t>
      </w:r>
      <w:r w:rsidR="009640F2" w:rsidRPr="009640F2">
        <w:rPr>
          <w:bCs/>
        </w:rPr>
        <w:t>житлово-комунального господарства, комунальної власності, підприємництва, транспорту, зв’язку та сфери послуг</w:t>
      </w:r>
      <w:r w:rsidRPr="009640F2">
        <w:rPr>
          <w:bCs/>
          <w:lang w:val="uk-UA"/>
        </w:rPr>
        <w:t>.</w:t>
      </w:r>
    </w:p>
    <w:p w:rsidR="00E1485D" w:rsidRPr="00F221A2" w:rsidRDefault="00E1485D" w:rsidP="00E1485D">
      <w:pPr>
        <w:shd w:val="clear" w:color="auto" w:fill="FFFFFF"/>
        <w:jc w:val="both"/>
        <w:rPr>
          <w:bCs/>
          <w:lang w:val="uk-UA"/>
        </w:rPr>
      </w:pPr>
    </w:p>
    <w:p w:rsidR="00E1485D" w:rsidRDefault="00E1485D" w:rsidP="00E1485D">
      <w:pPr>
        <w:ind w:left="1416" w:firstLine="708"/>
        <w:jc w:val="both"/>
        <w:rPr>
          <w:bCs/>
          <w:lang w:val="uk-UA"/>
        </w:rPr>
      </w:pPr>
      <w:r>
        <w:rPr>
          <w:bCs/>
          <w:lang w:val="uk-UA"/>
        </w:rPr>
        <w:t>Сільський голова</w:t>
      </w:r>
      <w:r>
        <w:rPr>
          <w:bCs/>
          <w:lang w:val="uk-UA"/>
        </w:rPr>
        <w:tab/>
      </w:r>
      <w:r>
        <w:rPr>
          <w:bCs/>
          <w:lang w:val="uk-UA"/>
        </w:rPr>
        <w:tab/>
      </w:r>
      <w:r>
        <w:rPr>
          <w:bCs/>
          <w:lang w:val="uk-UA"/>
        </w:rPr>
        <w:tab/>
        <w:t xml:space="preserve">Віктор </w:t>
      </w:r>
      <w:r w:rsidR="00C35531">
        <w:rPr>
          <w:bCs/>
          <w:lang w:val="uk-UA"/>
        </w:rPr>
        <w:t>МИХАЙЛЕНКО</w:t>
      </w:r>
    </w:p>
    <w:p w:rsidR="00CE392C" w:rsidRDefault="00CE392C" w:rsidP="00E1485D">
      <w:pPr>
        <w:jc w:val="right"/>
        <w:rPr>
          <w:sz w:val="20"/>
          <w:szCs w:val="20"/>
          <w:lang w:val="uk-UA"/>
        </w:rPr>
      </w:pPr>
    </w:p>
    <w:p w:rsidR="000B62E3" w:rsidRDefault="000B62E3" w:rsidP="00E1485D">
      <w:pPr>
        <w:jc w:val="right"/>
        <w:rPr>
          <w:sz w:val="20"/>
          <w:szCs w:val="20"/>
          <w:lang w:val="uk-UA"/>
        </w:rPr>
      </w:pPr>
    </w:p>
    <w:p w:rsidR="00E1485D" w:rsidRPr="00C049EB" w:rsidRDefault="00E1485D" w:rsidP="00E1485D">
      <w:pPr>
        <w:jc w:val="right"/>
        <w:rPr>
          <w:sz w:val="20"/>
          <w:szCs w:val="20"/>
          <w:lang w:val="uk-UA"/>
        </w:rPr>
      </w:pPr>
      <w:r w:rsidRPr="00C049EB">
        <w:rPr>
          <w:sz w:val="20"/>
          <w:szCs w:val="20"/>
          <w:lang w:val="uk-UA"/>
        </w:rPr>
        <w:lastRenderedPageBreak/>
        <w:t xml:space="preserve">Додаток </w:t>
      </w:r>
      <w:r>
        <w:rPr>
          <w:sz w:val="20"/>
          <w:szCs w:val="20"/>
          <w:lang w:val="uk-UA"/>
        </w:rPr>
        <w:t>1</w:t>
      </w:r>
    </w:p>
    <w:p w:rsidR="00E1485D" w:rsidRPr="00C049EB" w:rsidRDefault="00E1485D" w:rsidP="00E1485D">
      <w:pPr>
        <w:jc w:val="right"/>
        <w:rPr>
          <w:sz w:val="20"/>
          <w:szCs w:val="20"/>
          <w:lang w:val="uk-UA"/>
        </w:rPr>
      </w:pPr>
      <w:r w:rsidRPr="00C049EB">
        <w:rPr>
          <w:sz w:val="20"/>
          <w:szCs w:val="20"/>
          <w:lang w:val="uk-UA"/>
        </w:rPr>
        <w:t xml:space="preserve">до </w:t>
      </w:r>
      <w:r w:rsidRPr="00D22104">
        <w:rPr>
          <w:sz w:val="20"/>
          <w:szCs w:val="20"/>
          <w:lang w:val="uk-UA"/>
        </w:rPr>
        <w:t>рішення</w:t>
      </w:r>
      <w:r>
        <w:rPr>
          <w:sz w:val="20"/>
          <w:szCs w:val="20"/>
          <w:lang w:val="uk-UA"/>
        </w:rPr>
        <w:t xml:space="preserve"> </w:t>
      </w:r>
      <w:r>
        <w:rPr>
          <w:color w:val="000000"/>
          <w:sz w:val="20"/>
          <w:szCs w:val="20"/>
          <w:lang w:val="uk-UA"/>
        </w:rPr>
        <w:t xml:space="preserve">-- </w:t>
      </w:r>
      <w:r w:rsidRPr="00C049EB">
        <w:rPr>
          <w:color w:val="000000"/>
          <w:sz w:val="20"/>
          <w:szCs w:val="20"/>
          <w:lang w:val="uk-UA"/>
        </w:rPr>
        <w:t xml:space="preserve">сесії </w:t>
      </w:r>
      <w:r>
        <w:rPr>
          <w:color w:val="000000"/>
          <w:sz w:val="20"/>
          <w:szCs w:val="20"/>
          <w:lang w:val="uk-UA"/>
        </w:rPr>
        <w:t>8</w:t>
      </w:r>
      <w:r w:rsidRPr="00C049EB">
        <w:rPr>
          <w:sz w:val="20"/>
          <w:szCs w:val="20"/>
          <w:lang w:val="uk-UA"/>
        </w:rPr>
        <w:t xml:space="preserve"> скликання</w:t>
      </w:r>
    </w:p>
    <w:p w:rsidR="00E1485D" w:rsidRPr="00C049EB" w:rsidRDefault="00E1485D" w:rsidP="00E1485D">
      <w:pPr>
        <w:jc w:val="right"/>
        <w:rPr>
          <w:sz w:val="20"/>
          <w:szCs w:val="20"/>
          <w:lang w:val="uk-UA"/>
        </w:rPr>
      </w:pPr>
      <w:r w:rsidRPr="00C049EB">
        <w:rPr>
          <w:sz w:val="20"/>
          <w:szCs w:val="20"/>
          <w:lang w:val="uk-UA"/>
        </w:rPr>
        <w:t>від</w:t>
      </w:r>
      <w:r w:rsidRPr="00C24FB5">
        <w:rPr>
          <w:sz w:val="20"/>
          <w:szCs w:val="20"/>
          <w:lang w:val="uk-UA"/>
        </w:rPr>
        <w:t xml:space="preserve"> </w:t>
      </w:r>
      <w:r>
        <w:rPr>
          <w:sz w:val="20"/>
          <w:szCs w:val="20"/>
          <w:lang w:val="uk-UA"/>
        </w:rPr>
        <w:t>------</w:t>
      </w:r>
      <w:r w:rsidRPr="00C049EB">
        <w:rPr>
          <w:sz w:val="20"/>
          <w:szCs w:val="20"/>
          <w:lang w:val="uk-UA"/>
        </w:rPr>
        <w:t xml:space="preserve"> року №</w:t>
      </w:r>
      <w:r>
        <w:rPr>
          <w:sz w:val="20"/>
          <w:szCs w:val="20"/>
          <w:lang w:val="uk-UA"/>
        </w:rPr>
        <w:t>---</w:t>
      </w:r>
      <w:r w:rsidRPr="00C049EB">
        <w:rPr>
          <w:sz w:val="20"/>
          <w:szCs w:val="20"/>
          <w:lang w:val="uk-UA"/>
        </w:rPr>
        <w:t xml:space="preserve"> </w:t>
      </w:r>
    </w:p>
    <w:p w:rsidR="00E1485D" w:rsidRPr="00DF2F9E" w:rsidRDefault="00E1485D" w:rsidP="00E1485D">
      <w:pPr>
        <w:jc w:val="right"/>
        <w:rPr>
          <w:lang w:val="uk-UA"/>
        </w:rPr>
      </w:pPr>
    </w:p>
    <w:p w:rsidR="00E1485D" w:rsidRPr="00DF2F9E" w:rsidRDefault="00E1485D" w:rsidP="00E1485D">
      <w:pPr>
        <w:spacing w:before="60"/>
        <w:jc w:val="center"/>
        <w:rPr>
          <w:b/>
          <w:bCs/>
          <w:lang w:val="uk-UA"/>
        </w:rPr>
      </w:pPr>
      <w:r w:rsidRPr="00DF2F9E">
        <w:rPr>
          <w:b/>
          <w:bCs/>
          <w:lang w:val="uk-UA"/>
        </w:rPr>
        <w:t>Ставки земельного податку</w:t>
      </w:r>
      <w:r>
        <w:rPr>
          <w:b/>
          <w:bCs/>
          <w:lang w:val="uk-UA"/>
        </w:rPr>
        <w:t xml:space="preserve"> </w:t>
      </w:r>
      <w:r w:rsidRPr="00DF2F9E">
        <w:rPr>
          <w:b/>
          <w:bCs/>
          <w:lang w:val="uk-UA"/>
        </w:rPr>
        <w:t>на 20</w:t>
      </w:r>
      <w:r>
        <w:rPr>
          <w:b/>
          <w:bCs/>
          <w:lang w:val="uk-UA"/>
        </w:rPr>
        <w:t>2</w:t>
      </w:r>
      <w:r w:rsidR="005D6399">
        <w:rPr>
          <w:b/>
          <w:bCs/>
          <w:lang w:val="uk-UA"/>
        </w:rPr>
        <w:t>2</w:t>
      </w:r>
      <w:r>
        <w:rPr>
          <w:b/>
          <w:bCs/>
          <w:lang w:val="uk-UA"/>
        </w:rPr>
        <w:t xml:space="preserve"> </w:t>
      </w:r>
      <w:r w:rsidRPr="00DF2F9E">
        <w:rPr>
          <w:b/>
          <w:bCs/>
          <w:lang w:val="uk-UA"/>
        </w:rPr>
        <w:t>рік</w:t>
      </w:r>
      <w:r>
        <w:rPr>
          <w:b/>
          <w:bCs/>
          <w:lang w:val="uk-UA"/>
        </w:rPr>
        <w:t>, які вводяться</w:t>
      </w:r>
      <w:r w:rsidRPr="00DF2F9E">
        <w:rPr>
          <w:b/>
          <w:bCs/>
          <w:lang w:val="uk-UA"/>
        </w:rPr>
        <w:t xml:space="preserve"> в дію з 1 січня 20</w:t>
      </w:r>
      <w:r>
        <w:rPr>
          <w:b/>
          <w:bCs/>
          <w:lang w:val="uk-UA"/>
        </w:rPr>
        <w:t>2</w:t>
      </w:r>
      <w:r w:rsidR="00367FDA">
        <w:rPr>
          <w:b/>
          <w:bCs/>
          <w:lang w:val="uk-UA"/>
        </w:rPr>
        <w:t>2</w:t>
      </w:r>
      <w:r w:rsidRPr="00DF2F9E">
        <w:rPr>
          <w:b/>
          <w:bCs/>
          <w:lang w:val="uk-UA"/>
        </w:rPr>
        <w:t xml:space="preserve"> року</w:t>
      </w:r>
    </w:p>
    <w:p w:rsidR="00E1485D" w:rsidRPr="00DF2F9E" w:rsidRDefault="00E1485D" w:rsidP="00E1485D">
      <w:pPr>
        <w:spacing w:before="60"/>
        <w:jc w:val="center"/>
        <w:rPr>
          <w:b/>
          <w:bCs/>
          <w:lang w:val="uk-UA"/>
        </w:rPr>
      </w:pPr>
      <w:r w:rsidRPr="00DF2F9E">
        <w:rPr>
          <w:b/>
          <w:bCs/>
          <w:lang w:val="uk-UA"/>
        </w:rPr>
        <w:t xml:space="preserve"> </w:t>
      </w:r>
    </w:p>
    <w:p w:rsidR="00E1485D" w:rsidRDefault="00E1485D" w:rsidP="00E1485D">
      <w:pPr>
        <w:widowControl w:val="0"/>
        <w:spacing w:before="60"/>
        <w:rPr>
          <w:b/>
          <w:bCs/>
          <w:lang w:val="uk-UA"/>
        </w:rPr>
      </w:pPr>
      <w:r w:rsidRPr="00DF2F9E">
        <w:rPr>
          <w:b/>
          <w:bCs/>
          <w:lang w:val="uk-UA"/>
        </w:rPr>
        <w:t>Адміністративно-територіальна одиниця,</w:t>
      </w:r>
      <w:r w:rsidRPr="00DF2F9E">
        <w:rPr>
          <w:b/>
          <w:bCs/>
          <w:lang w:val="uk-UA"/>
        </w:rPr>
        <w:br w:type="textWrapping" w:clear="all"/>
        <w:t>на яку поширюється дія рішення органу місцевого самоврядування:</w:t>
      </w:r>
    </w:p>
    <w:p w:rsidR="00C35531" w:rsidRPr="00DF2F9E" w:rsidRDefault="00C35531" w:rsidP="00E1485D">
      <w:pPr>
        <w:widowControl w:val="0"/>
        <w:spacing w:before="60"/>
        <w:rPr>
          <w:b/>
          <w:bCs/>
          <w:lang w:val="uk-U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3"/>
        <w:gridCol w:w="1205"/>
        <w:gridCol w:w="1760"/>
        <w:gridCol w:w="5559"/>
      </w:tblGrid>
      <w:tr w:rsidR="00E1485D" w:rsidRPr="00DF2F9E" w:rsidTr="00294A30">
        <w:tc>
          <w:tcPr>
            <w:tcW w:w="1223" w:type="dxa"/>
            <w:tcBorders>
              <w:top w:val="single" w:sz="4" w:space="0" w:color="auto"/>
              <w:left w:val="single" w:sz="4" w:space="0" w:color="auto"/>
              <w:bottom w:val="single" w:sz="4" w:space="0" w:color="auto"/>
              <w:right w:val="single" w:sz="4" w:space="0" w:color="auto"/>
            </w:tcBorders>
          </w:tcPr>
          <w:p w:rsidR="00E1485D" w:rsidRPr="006A3D1D" w:rsidRDefault="00E1485D" w:rsidP="00294A30">
            <w:pPr>
              <w:jc w:val="center"/>
              <w:rPr>
                <w:b/>
                <w:bCs/>
                <w:lang w:val="uk-UA"/>
              </w:rPr>
            </w:pPr>
            <w:r w:rsidRPr="006A3D1D">
              <w:rPr>
                <w:b/>
                <w:bCs/>
                <w:lang w:val="uk-UA"/>
              </w:rPr>
              <w:t>Код області</w:t>
            </w:r>
          </w:p>
        </w:tc>
        <w:tc>
          <w:tcPr>
            <w:tcW w:w="1205" w:type="dxa"/>
            <w:tcBorders>
              <w:top w:val="single" w:sz="4" w:space="0" w:color="auto"/>
              <w:left w:val="single" w:sz="4" w:space="0" w:color="auto"/>
              <w:bottom w:val="single" w:sz="4" w:space="0" w:color="auto"/>
              <w:right w:val="single" w:sz="4" w:space="0" w:color="auto"/>
            </w:tcBorders>
          </w:tcPr>
          <w:p w:rsidR="00E1485D" w:rsidRPr="006A3D1D" w:rsidRDefault="00E1485D" w:rsidP="00294A30">
            <w:pPr>
              <w:jc w:val="center"/>
              <w:rPr>
                <w:b/>
                <w:bCs/>
                <w:lang w:val="uk-UA"/>
              </w:rPr>
            </w:pPr>
            <w:r w:rsidRPr="006A3D1D">
              <w:rPr>
                <w:b/>
                <w:bCs/>
                <w:lang w:val="uk-UA"/>
              </w:rPr>
              <w:t>Код району</w:t>
            </w:r>
          </w:p>
        </w:tc>
        <w:tc>
          <w:tcPr>
            <w:tcW w:w="1760" w:type="dxa"/>
            <w:tcBorders>
              <w:top w:val="single" w:sz="4" w:space="0" w:color="auto"/>
              <w:left w:val="single" w:sz="4" w:space="0" w:color="auto"/>
              <w:bottom w:val="single" w:sz="4" w:space="0" w:color="auto"/>
              <w:right w:val="single" w:sz="4" w:space="0" w:color="auto"/>
            </w:tcBorders>
          </w:tcPr>
          <w:p w:rsidR="00E1485D" w:rsidRPr="006A3D1D" w:rsidRDefault="00E1485D" w:rsidP="00294A30">
            <w:pPr>
              <w:jc w:val="center"/>
              <w:rPr>
                <w:b/>
                <w:bCs/>
                <w:lang w:val="uk-UA"/>
              </w:rPr>
            </w:pPr>
            <w:r w:rsidRPr="006A3D1D">
              <w:rPr>
                <w:b/>
                <w:bCs/>
                <w:lang w:val="uk-UA"/>
              </w:rPr>
              <w:t>Код КОАТУУ</w:t>
            </w:r>
          </w:p>
        </w:tc>
        <w:tc>
          <w:tcPr>
            <w:tcW w:w="5559" w:type="dxa"/>
            <w:tcBorders>
              <w:top w:val="single" w:sz="4" w:space="0" w:color="auto"/>
              <w:left w:val="single" w:sz="4" w:space="0" w:color="auto"/>
              <w:bottom w:val="single" w:sz="4" w:space="0" w:color="auto"/>
              <w:right w:val="single" w:sz="4" w:space="0" w:color="auto"/>
            </w:tcBorders>
          </w:tcPr>
          <w:p w:rsidR="00E1485D" w:rsidRPr="006A3D1D" w:rsidRDefault="00E1485D" w:rsidP="00294A30">
            <w:pPr>
              <w:jc w:val="center"/>
              <w:rPr>
                <w:b/>
                <w:bCs/>
                <w:lang w:val="uk-UA"/>
              </w:rPr>
            </w:pPr>
            <w:r w:rsidRPr="006A3D1D">
              <w:rPr>
                <w:b/>
                <w:bCs/>
                <w:lang w:val="uk-UA"/>
              </w:rPr>
              <w:t>Назва</w:t>
            </w:r>
          </w:p>
        </w:tc>
      </w:tr>
      <w:tr w:rsidR="00E1485D" w:rsidRPr="00DF2F9E" w:rsidTr="00294A30">
        <w:tc>
          <w:tcPr>
            <w:tcW w:w="1223" w:type="dxa"/>
            <w:tcBorders>
              <w:top w:val="single" w:sz="4" w:space="0" w:color="auto"/>
              <w:left w:val="single" w:sz="4" w:space="0" w:color="auto"/>
              <w:bottom w:val="single" w:sz="4" w:space="0" w:color="auto"/>
              <w:right w:val="single" w:sz="4" w:space="0" w:color="auto"/>
            </w:tcBorders>
          </w:tcPr>
          <w:p w:rsidR="00E1485D" w:rsidRPr="00DF2F9E" w:rsidRDefault="00E1485D" w:rsidP="00294A30">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E1485D" w:rsidRPr="00DF2F9E" w:rsidRDefault="00E1485D" w:rsidP="00294A30">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E1485D" w:rsidRPr="00DF2F9E" w:rsidRDefault="00E1485D" w:rsidP="00C35531">
            <w:pPr>
              <w:rPr>
                <w:b/>
                <w:bCs/>
                <w:lang w:val="uk-UA"/>
              </w:rPr>
            </w:pPr>
            <w:r>
              <w:rPr>
                <w:b/>
                <w:bCs/>
                <w:lang w:val="uk-UA"/>
              </w:rPr>
              <w:t>0523055600</w:t>
            </w:r>
          </w:p>
        </w:tc>
        <w:tc>
          <w:tcPr>
            <w:tcW w:w="5559" w:type="dxa"/>
            <w:tcBorders>
              <w:top w:val="single" w:sz="4" w:space="0" w:color="auto"/>
              <w:left w:val="single" w:sz="4" w:space="0" w:color="auto"/>
              <w:bottom w:val="single" w:sz="4" w:space="0" w:color="auto"/>
              <w:right w:val="single" w:sz="4" w:space="0" w:color="auto"/>
            </w:tcBorders>
          </w:tcPr>
          <w:p w:rsidR="00E1485D" w:rsidRPr="00C35531" w:rsidRDefault="00E1485D" w:rsidP="001E0131">
            <w:pPr>
              <w:rPr>
                <w:lang w:val="uk-UA"/>
              </w:rPr>
            </w:pPr>
            <w:r w:rsidRPr="00C35531">
              <w:rPr>
                <w:lang w:val="uk-UA"/>
              </w:rPr>
              <w:t>смт Ситківці</w:t>
            </w:r>
          </w:p>
        </w:tc>
      </w:tr>
      <w:tr w:rsidR="000623CF" w:rsidRPr="00DF2F9E" w:rsidTr="00294A30">
        <w:tc>
          <w:tcPr>
            <w:tcW w:w="1223" w:type="dxa"/>
            <w:tcBorders>
              <w:top w:val="single" w:sz="4" w:space="0" w:color="auto"/>
              <w:left w:val="single" w:sz="4" w:space="0" w:color="auto"/>
              <w:bottom w:val="single" w:sz="4" w:space="0" w:color="auto"/>
              <w:right w:val="single" w:sz="4" w:space="0" w:color="auto"/>
            </w:tcBorders>
          </w:tcPr>
          <w:p w:rsidR="000623CF" w:rsidRPr="00DF2F9E" w:rsidRDefault="000623CF" w:rsidP="000623CF">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0623CF" w:rsidRPr="00DF2F9E" w:rsidRDefault="000623CF" w:rsidP="000623CF">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0623CF" w:rsidRPr="00C35531" w:rsidRDefault="000623CF" w:rsidP="00C35531">
            <w:pPr>
              <w:spacing w:before="100" w:beforeAutospacing="1" w:after="100" w:afterAutospacing="1" w:line="276" w:lineRule="auto"/>
              <w:rPr>
                <w:b/>
                <w:bCs/>
                <w:lang w:val="uk-UA" w:eastAsia="en-US"/>
              </w:rPr>
            </w:pPr>
            <w:r w:rsidRPr="00C35531">
              <w:rPr>
                <w:b/>
                <w:bCs/>
                <w:lang w:val="uk-UA" w:eastAsia="en-US"/>
              </w:rPr>
              <w:t>0523086401</w:t>
            </w:r>
          </w:p>
        </w:tc>
        <w:tc>
          <w:tcPr>
            <w:tcW w:w="5559" w:type="dxa"/>
            <w:tcBorders>
              <w:top w:val="single" w:sz="4" w:space="0" w:color="auto"/>
              <w:left w:val="single" w:sz="4" w:space="0" w:color="auto"/>
              <w:bottom w:val="single" w:sz="4" w:space="0" w:color="auto"/>
              <w:right w:val="single" w:sz="4" w:space="0" w:color="auto"/>
            </w:tcBorders>
          </w:tcPr>
          <w:p w:rsidR="000623CF" w:rsidRDefault="000623CF" w:rsidP="001E0131">
            <w:pPr>
              <w:spacing w:before="100" w:beforeAutospacing="1" w:after="100" w:afterAutospacing="1" w:line="276" w:lineRule="auto"/>
              <w:rPr>
                <w:lang w:val="uk-UA" w:eastAsia="en-US"/>
              </w:rPr>
            </w:pPr>
            <w:r>
              <w:rPr>
                <w:lang w:val="uk-UA" w:eastAsia="en-US"/>
              </w:rPr>
              <w:t>село Райгород</w:t>
            </w:r>
          </w:p>
        </w:tc>
      </w:tr>
      <w:tr w:rsidR="00561475" w:rsidRPr="00DF2F9E" w:rsidTr="00294A30">
        <w:tc>
          <w:tcPr>
            <w:tcW w:w="1223" w:type="dxa"/>
            <w:tcBorders>
              <w:top w:val="single" w:sz="4" w:space="0" w:color="auto"/>
              <w:left w:val="single" w:sz="4" w:space="0" w:color="auto"/>
              <w:bottom w:val="single" w:sz="4" w:space="0" w:color="auto"/>
              <w:right w:val="single" w:sz="4" w:space="0" w:color="auto"/>
            </w:tcBorders>
          </w:tcPr>
          <w:p w:rsidR="00561475" w:rsidRPr="00DF2F9E" w:rsidRDefault="00561475" w:rsidP="00561475">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561475" w:rsidRPr="00DF2F9E" w:rsidRDefault="00561475" w:rsidP="00561475">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561475" w:rsidRPr="00C35531" w:rsidRDefault="00561475" w:rsidP="00C35531">
            <w:pPr>
              <w:spacing w:before="100" w:beforeAutospacing="1" w:after="100" w:afterAutospacing="1" w:line="276" w:lineRule="auto"/>
              <w:rPr>
                <w:b/>
                <w:bCs/>
                <w:lang w:val="uk-UA" w:eastAsia="en-US"/>
              </w:rPr>
            </w:pPr>
            <w:r w:rsidRPr="00C35531">
              <w:rPr>
                <w:b/>
                <w:bCs/>
                <w:lang w:val="uk-UA" w:eastAsia="en-US"/>
              </w:rPr>
              <w:t>0523085601</w:t>
            </w:r>
          </w:p>
        </w:tc>
        <w:tc>
          <w:tcPr>
            <w:tcW w:w="5559" w:type="dxa"/>
            <w:tcBorders>
              <w:top w:val="single" w:sz="4" w:space="0" w:color="auto"/>
              <w:left w:val="single" w:sz="4" w:space="0" w:color="auto"/>
              <w:bottom w:val="single" w:sz="4" w:space="0" w:color="auto"/>
              <w:right w:val="single" w:sz="4" w:space="0" w:color="auto"/>
            </w:tcBorders>
          </w:tcPr>
          <w:p w:rsidR="00561475" w:rsidRDefault="00561475" w:rsidP="001E0131">
            <w:pPr>
              <w:spacing w:before="100" w:beforeAutospacing="1" w:after="100" w:afterAutospacing="1" w:line="276" w:lineRule="auto"/>
              <w:rPr>
                <w:lang w:val="uk-UA" w:eastAsia="en-US"/>
              </w:rPr>
            </w:pPr>
            <w:r>
              <w:rPr>
                <w:lang w:val="uk-UA" w:eastAsia="en-US"/>
              </w:rPr>
              <w:t>село Мельниківці</w:t>
            </w:r>
          </w:p>
        </w:tc>
      </w:tr>
      <w:tr w:rsidR="00561475" w:rsidRPr="00DF2F9E" w:rsidTr="00294A30">
        <w:tc>
          <w:tcPr>
            <w:tcW w:w="1223" w:type="dxa"/>
            <w:tcBorders>
              <w:top w:val="single" w:sz="4" w:space="0" w:color="auto"/>
              <w:left w:val="single" w:sz="4" w:space="0" w:color="auto"/>
              <w:bottom w:val="single" w:sz="4" w:space="0" w:color="auto"/>
              <w:right w:val="single" w:sz="4" w:space="0" w:color="auto"/>
            </w:tcBorders>
          </w:tcPr>
          <w:p w:rsidR="00561475" w:rsidRPr="00DF2F9E" w:rsidRDefault="00561475" w:rsidP="00561475">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561475" w:rsidRPr="00DF2F9E" w:rsidRDefault="00561475" w:rsidP="00561475">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561475" w:rsidRPr="00C35531" w:rsidRDefault="00561475" w:rsidP="00C35531">
            <w:pPr>
              <w:spacing w:before="100" w:beforeAutospacing="1" w:after="100" w:afterAutospacing="1" w:line="276" w:lineRule="auto"/>
              <w:rPr>
                <w:b/>
                <w:bCs/>
                <w:lang w:val="uk-UA" w:eastAsia="en-US"/>
              </w:rPr>
            </w:pPr>
            <w:r w:rsidRPr="00C35531">
              <w:rPr>
                <w:b/>
                <w:bCs/>
                <w:lang w:val="uk-UA" w:eastAsia="en-US"/>
              </w:rPr>
              <w:t>0523083201</w:t>
            </w:r>
          </w:p>
        </w:tc>
        <w:tc>
          <w:tcPr>
            <w:tcW w:w="5559" w:type="dxa"/>
            <w:tcBorders>
              <w:top w:val="single" w:sz="4" w:space="0" w:color="auto"/>
              <w:left w:val="single" w:sz="4" w:space="0" w:color="auto"/>
              <w:bottom w:val="single" w:sz="4" w:space="0" w:color="auto"/>
              <w:right w:val="single" w:sz="4" w:space="0" w:color="auto"/>
            </w:tcBorders>
          </w:tcPr>
          <w:p w:rsidR="00561475" w:rsidRDefault="00561475" w:rsidP="001E0131">
            <w:pPr>
              <w:spacing w:before="100" w:beforeAutospacing="1" w:after="100" w:afterAutospacing="1" w:line="276" w:lineRule="auto"/>
              <w:rPr>
                <w:lang w:val="uk-UA" w:eastAsia="en-US"/>
              </w:rPr>
            </w:pPr>
            <w:r>
              <w:rPr>
                <w:lang w:val="uk-UA" w:eastAsia="en-US"/>
              </w:rPr>
              <w:t>село Джуринці</w:t>
            </w:r>
          </w:p>
        </w:tc>
      </w:tr>
      <w:tr w:rsidR="00561475" w:rsidRPr="00DF2F9E" w:rsidTr="00294A30">
        <w:tc>
          <w:tcPr>
            <w:tcW w:w="1223" w:type="dxa"/>
            <w:tcBorders>
              <w:top w:val="single" w:sz="4" w:space="0" w:color="auto"/>
              <w:left w:val="single" w:sz="4" w:space="0" w:color="auto"/>
              <w:bottom w:val="single" w:sz="4" w:space="0" w:color="auto"/>
              <w:right w:val="single" w:sz="4" w:space="0" w:color="auto"/>
            </w:tcBorders>
          </w:tcPr>
          <w:p w:rsidR="00561475" w:rsidRPr="00DF2F9E" w:rsidRDefault="00561475" w:rsidP="00561475">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561475" w:rsidRPr="00DF2F9E" w:rsidRDefault="00561475" w:rsidP="00561475">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561475" w:rsidRPr="00C35531" w:rsidRDefault="00561475" w:rsidP="00C35531">
            <w:pPr>
              <w:spacing w:before="100" w:beforeAutospacing="1" w:after="100" w:afterAutospacing="1" w:line="276" w:lineRule="auto"/>
              <w:rPr>
                <w:b/>
                <w:bCs/>
                <w:lang w:val="uk-UA" w:eastAsia="en-US"/>
              </w:rPr>
            </w:pPr>
            <w:r w:rsidRPr="00C35531">
              <w:rPr>
                <w:b/>
                <w:bCs/>
                <w:lang w:val="uk-UA" w:eastAsia="en-US"/>
              </w:rPr>
              <w:t>0523089201</w:t>
            </w:r>
          </w:p>
        </w:tc>
        <w:tc>
          <w:tcPr>
            <w:tcW w:w="5559" w:type="dxa"/>
            <w:tcBorders>
              <w:top w:val="single" w:sz="4" w:space="0" w:color="auto"/>
              <w:left w:val="single" w:sz="4" w:space="0" w:color="auto"/>
              <w:bottom w:val="single" w:sz="4" w:space="0" w:color="auto"/>
              <w:right w:val="single" w:sz="4" w:space="0" w:color="auto"/>
            </w:tcBorders>
          </w:tcPr>
          <w:p w:rsidR="00561475" w:rsidRDefault="00561475" w:rsidP="001E0131">
            <w:pPr>
              <w:spacing w:before="100" w:beforeAutospacing="1" w:after="100" w:afterAutospacing="1" w:line="276" w:lineRule="auto"/>
              <w:rPr>
                <w:lang w:val="uk-UA" w:eastAsia="en-US"/>
              </w:rPr>
            </w:pPr>
            <w:r>
              <w:rPr>
                <w:lang w:val="uk-UA" w:eastAsia="en-US"/>
              </w:rPr>
              <w:t>село Юрківці</w:t>
            </w:r>
          </w:p>
        </w:tc>
      </w:tr>
      <w:tr w:rsidR="00561475" w:rsidRPr="00DF2F9E" w:rsidTr="00294A30">
        <w:tc>
          <w:tcPr>
            <w:tcW w:w="1223" w:type="dxa"/>
            <w:tcBorders>
              <w:top w:val="single" w:sz="4" w:space="0" w:color="auto"/>
              <w:left w:val="single" w:sz="4" w:space="0" w:color="auto"/>
              <w:bottom w:val="single" w:sz="4" w:space="0" w:color="auto"/>
              <w:right w:val="single" w:sz="4" w:space="0" w:color="auto"/>
            </w:tcBorders>
          </w:tcPr>
          <w:p w:rsidR="00561475" w:rsidRPr="00DF2F9E" w:rsidRDefault="00561475" w:rsidP="00561475">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561475" w:rsidRPr="00DF2F9E" w:rsidRDefault="00561475" w:rsidP="00561475">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561475" w:rsidRPr="00C35531" w:rsidRDefault="00561475" w:rsidP="00C35531">
            <w:pPr>
              <w:spacing w:before="100" w:beforeAutospacing="1" w:after="100" w:afterAutospacing="1" w:line="276" w:lineRule="auto"/>
              <w:rPr>
                <w:b/>
                <w:bCs/>
                <w:lang w:val="uk-UA" w:eastAsia="en-US"/>
              </w:rPr>
            </w:pPr>
            <w:r w:rsidRPr="00C35531">
              <w:rPr>
                <w:b/>
                <w:bCs/>
                <w:lang w:val="uk-UA" w:eastAsia="en-US"/>
              </w:rPr>
              <w:t>0523081601</w:t>
            </w:r>
          </w:p>
        </w:tc>
        <w:tc>
          <w:tcPr>
            <w:tcW w:w="5559" w:type="dxa"/>
            <w:tcBorders>
              <w:top w:val="single" w:sz="4" w:space="0" w:color="auto"/>
              <w:left w:val="single" w:sz="4" w:space="0" w:color="auto"/>
              <w:bottom w:val="single" w:sz="4" w:space="0" w:color="auto"/>
              <w:right w:val="single" w:sz="4" w:space="0" w:color="auto"/>
            </w:tcBorders>
          </w:tcPr>
          <w:p w:rsidR="00561475" w:rsidRDefault="00561475" w:rsidP="001E0131">
            <w:pPr>
              <w:spacing w:before="100" w:beforeAutospacing="1" w:after="100" w:afterAutospacing="1" w:line="276" w:lineRule="auto"/>
              <w:rPr>
                <w:lang w:val="uk-UA" w:eastAsia="en-US"/>
              </w:rPr>
            </w:pPr>
            <w:r>
              <w:rPr>
                <w:lang w:val="uk-UA" w:eastAsia="en-US"/>
              </w:rPr>
              <w:t>село Вища Кропивна</w:t>
            </w:r>
          </w:p>
        </w:tc>
      </w:tr>
      <w:tr w:rsidR="00561475" w:rsidRPr="00DF2F9E" w:rsidTr="00294A30">
        <w:tc>
          <w:tcPr>
            <w:tcW w:w="1223" w:type="dxa"/>
            <w:tcBorders>
              <w:top w:val="single" w:sz="4" w:space="0" w:color="auto"/>
              <w:left w:val="single" w:sz="4" w:space="0" w:color="auto"/>
              <w:bottom w:val="single" w:sz="4" w:space="0" w:color="auto"/>
              <w:right w:val="single" w:sz="4" w:space="0" w:color="auto"/>
            </w:tcBorders>
          </w:tcPr>
          <w:p w:rsidR="00561475" w:rsidRPr="00DF2F9E" w:rsidRDefault="00561475" w:rsidP="00561475">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561475" w:rsidRPr="00DF2F9E" w:rsidRDefault="00561475" w:rsidP="00561475">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561475" w:rsidRPr="00C35531" w:rsidRDefault="00561475" w:rsidP="00C35531">
            <w:pPr>
              <w:spacing w:before="100" w:beforeAutospacing="1" w:after="100" w:afterAutospacing="1" w:line="276" w:lineRule="auto"/>
              <w:rPr>
                <w:b/>
                <w:bCs/>
                <w:lang w:val="uk-UA" w:eastAsia="en-US"/>
              </w:rPr>
            </w:pPr>
            <w:r w:rsidRPr="00C35531">
              <w:rPr>
                <w:b/>
                <w:bCs/>
                <w:lang w:val="uk-UA" w:eastAsia="en-US"/>
              </w:rPr>
              <w:t>0523086402</w:t>
            </w:r>
          </w:p>
        </w:tc>
        <w:tc>
          <w:tcPr>
            <w:tcW w:w="5559" w:type="dxa"/>
            <w:tcBorders>
              <w:top w:val="single" w:sz="4" w:space="0" w:color="auto"/>
              <w:left w:val="single" w:sz="4" w:space="0" w:color="auto"/>
              <w:bottom w:val="single" w:sz="4" w:space="0" w:color="auto"/>
              <w:right w:val="single" w:sz="4" w:space="0" w:color="auto"/>
            </w:tcBorders>
          </w:tcPr>
          <w:p w:rsidR="00561475" w:rsidRDefault="00561475" w:rsidP="001E0131">
            <w:pPr>
              <w:spacing w:before="100" w:beforeAutospacing="1" w:after="100" w:afterAutospacing="1" w:line="276" w:lineRule="auto"/>
              <w:rPr>
                <w:lang w:val="uk-UA" w:eastAsia="en-US"/>
              </w:rPr>
            </w:pPr>
            <w:r>
              <w:rPr>
                <w:lang w:val="uk-UA" w:eastAsia="en-US"/>
              </w:rPr>
              <w:t>село Нижча Кропивна</w:t>
            </w:r>
          </w:p>
        </w:tc>
      </w:tr>
      <w:tr w:rsidR="00561475" w:rsidRPr="00DF2F9E" w:rsidTr="00294A30">
        <w:tc>
          <w:tcPr>
            <w:tcW w:w="1223" w:type="dxa"/>
            <w:tcBorders>
              <w:top w:val="single" w:sz="4" w:space="0" w:color="auto"/>
              <w:left w:val="single" w:sz="4" w:space="0" w:color="auto"/>
              <w:bottom w:val="single" w:sz="4" w:space="0" w:color="auto"/>
              <w:right w:val="single" w:sz="4" w:space="0" w:color="auto"/>
            </w:tcBorders>
          </w:tcPr>
          <w:p w:rsidR="00561475" w:rsidRPr="00DF2F9E" w:rsidRDefault="00561475" w:rsidP="00561475">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561475" w:rsidRPr="00DF2F9E" w:rsidRDefault="00561475" w:rsidP="00561475">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561475" w:rsidRPr="00C35531" w:rsidRDefault="00561475" w:rsidP="00C35531">
            <w:pPr>
              <w:spacing w:before="100" w:beforeAutospacing="1" w:after="100" w:afterAutospacing="1" w:line="276" w:lineRule="auto"/>
              <w:rPr>
                <w:b/>
                <w:bCs/>
                <w:lang w:val="uk-UA" w:eastAsia="en-US"/>
              </w:rPr>
            </w:pPr>
            <w:r w:rsidRPr="00C35531">
              <w:rPr>
                <w:b/>
                <w:bCs/>
                <w:lang w:val="uk-UA" w:eastAsia="en-US"/>
              </w:rPr>
              <w:t>0523086403</w:t>
            </w:r>
          </w:p>
        </w:tc>
        <w:tc>
          <w:tcPr>
            <w:tcW w:w="5559" w:type="dxa"/>
            <w:tcBorders>
              <w:top w:val="single" w:sz="4" w:space="0" w:color="auto"/>
              <w:left w:val="single" w:sz="4" w:space="0" w:color="auto"/>
              <w:bottom w:val="single" w:sz="4" w:space="0" w:color="auto"/>
              <w:right w:val="single" w:sz="4" w:space="0" w:color="auto"/>
            </w:tcBorders>
          </w:tcPr>
          <w:p w:rsidR="00561475" w:rsidRDefault="00561475" w:rsidP="001E0131">
            <w:pPr>
              <w:spacing w:before="100" w:beforeAutospacing="1" w:after="100" w:afterAutospacing="1" w:line="276" w:lineRule="auto"/>
              <w:rPr>
                <w:lang w:val="uk-UA" w:eastAsia="en-US"/>
              </w:rPr>
            </w:pPr>
            <w:r>
              <w:rPr>
                <w:lang w:val="uk-UA" w:eastAsia="en-US"/>
              </w:rPr>
              <w:t>село Слобідка</w:t>
            </w:r>
          </w:p>
        </w:tc>
      </w:tr>
      <w:tr w:rsidR="00561475" w:rsidRPr="00DF2F9E" w:rsidTr="00294A30">
        <w:tc>
          <w:tcPr>
            <w:tcW w:w="1223" w:type="dxa"/>
            <w:tcBorders>
              <w:top w:val="single" w:sz="4" w:space="0" w:color="auto"/>
              <w:left w:val="single" w:sz="4" w:space="0" w:color="auto"/>
              <w:bottom w:val="single" w:sz="4" w:space="0" w:color="auto"/>
              <w:right w:val="single" w:sz="4" w:space="0" w:color="auto"/>
            </w:tcBorders>
          </w:tcPr>
          <w:p w:rsidR="00561475" w:rsidRPr="00DF2F9E" w:rsidRDefault="00561475" w:rsidP="00561475">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561475" w:rsidRPr="00DF2F9E" w:rsidRDefault="00561475" w:rsidP="00561475">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561475" w:rsidRPr="00C35531" w:rsidRDefault="00561475" w:rsidP="00C35531">
            <w:pPr>
              <w:spacing w:before="100" w:beforeAutospacing="1" w:after="100" w:afterAutospacing="1" w:line="276" w:lineRule="auto"/>
              <w:rPr>
                <w:b/>
                <w:bCs/>
                <w:lang w:val="uk-UA" w:eastAsia="en-US"/>
              </w:rPr>
            </w:pPr>
            <w:r w:rsidRPr="00C35531">
              <w:rPr>
                <w:b/>
                <w:bCs/>
                <w:lang w:val="uk-UA" w:eastAsia="en-US"/>
              </w:rPr>
              <w:t>0523084201</w:t>
            </w:r>
          </w:p>
        </w:tc>
        <w:tc>
          <w:tcPr>
            <w:tcW w:w="5559" w:type="dxa"/>
            <w:tcBorders>
              <w:top w:val="single" w:sz="4" w:space="0" w:color="auto"/>
              <w:left w:val="single" w:sz="4" w:space="0" w:color="auto"/>
              <w:bottom w:val="single" w:sz="4" w:space="0" w:color="auto"/>
              <w:right w:val="single" w:sz="4" w:space="0" w:color="auto"/>
            </w:tcBorders>
          </w:tcPr>
          <w:p w:rsidR="00561475" w:rsidRDefault="00561475" w:rsidP="001E0131">
            <w:pPr>
              <w:spacing w:before="100" w:beforeAutospacing="1" w:after="100" w:afterAutospacing="1" w:line="276" w:lineRule="auto"/>
              <w:rPr>
                <w:lang w:val="uk-UA" w:eastAsia="en-US"/>
              </w:rPr>
            </w:pPr>
            <w:r>
              <w:rPr>
                <w:lang w:val="uk-UA" w:eastAsia="en-US"/>
              </w:rPr>
              <w:t>село Коржівка</w:t>
            </w:r>
          </w:p>
        </w:tc>
      </w:tr>
      <w:tr w:rsidR="00561475" w:rsidRPr="00DF2F9E" w:rsidTr="00294A30">
        <w:tc>
          <w:tcPr>
            <w:tcW w:w="1223" w:type="dxa"/>
            <w:tcBorders>
              <w:top w:val="single" w:sz="4" w:space="0" w:color="auto"/>
              <w:left w:val="single" w:sz="4" w:space="0" w:color="auto"/>
              <w:bottom w:val="single" w:sz="4" w:space="0" w:color="auto"/>
              <w:right w:val="single" w:sz="4" w:space="0" w:color="auto"/>
            </w:tcBorders>
          </w:tcPr>
          <w:p w:rsidR="00561475" w:rsidRPr="00DF2F9E" w:rsidRDefault="00561475" w:rsidP="00561475">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561475" w:rsidRPr="00DF2F9E" w:rsidRDefault="00561475" w:rsidP="00561475">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561475" w:rsidRPr="00C35531" w:rsidRDefault="00561475" w:rsidP="00C35531">
            <w:pPr>
              <w:spacing w:before="100" w:beforeAutospacing="1" w:after="100" w:afterAutospacing="1" w:line="276" w:lineRule="auto"/>
              <w:rPr>
                <w:b/>
                <w:bCs/>
                <w:lang w:val="uk-UA" w:eastAsia="en-US"/>
              </w:rPr>
            </w:pPr>
            <w:r w:rsidRPr="00C35531">
              <w:rPr>
                <w:b/>
                <w:bCs/>
                <w:lang w:val="uk-UA" w:eastAsia="en-US"/>
              </w:rPr>
              <w:t>0523084202</w:t>
            </w:r>
          </w:p>
        </w:tc>
        <w:tc>
          <w:tcPr>
            <w:tcW w:w="5559" w:type="dxa"/>
            <w:tcBorders>
              <w:top w:val="single" w:sz="4" w:space="0" w:color="auto"/>
              <w:left w:val="single" w:sz="4" w:space="0" w:color="auto"/>
              <w:bottom w:val="single" w:sz="4" w:space="0" w:color="auto"/>
              <w:right w:val="single" w:sz="4" w:space="0" w:color="auto"/>
            </w:tcBorders>
          </w:tcPr>
          <w:p w:rsidR="00561475" w:rsidRDefault="00561475" w:rsidP="001E0131">
            <w:pPr>
              <w:spacing w:before="100" w:beforeAutospacing="1" w:after="100" w:afterAutospacing="1" w:line="276" w:lineRule="auto"/>
              <w:rPr>
                <w:lang w:val="uk-UA" w:eastAsia="en-US"/>
              </w:rPr>
            </w:pPr>
            <w:r>
              <w:rPr>
                <w:lang w:val="uk-UA" w:eastAsia="en-US"/>
              </w:rPr>
              <w:t>село Городниця</w:t>
            </w:r>
          </w:p>
        </w:tc>
      </w:tr>
      <w:tr w:rsidR="00561475" w:rsidRPr="00DF2F9E" w:rsidTr="00294A30">
        <w:tc>
          <w:tcPr>
            <w:tcW w:w="1223" w:type="dxa"/>
            <w:tcBorders>
              <w:top w:val="single" w:sz="4" w:space="0" w:color="auto"/>
              <w:left w:val="single" w:sz="4" w:space="0" w:color="auto"/>
              <w:bottom w:val="single" w:sz="4" w:space="0" w:color="auto"/>
              <w:right w:val="single" w:sz="4" w:space="0" w:color="auto"/>
            </w:tcBorders>
          </w:tcPr>
          <w:p w:rsidR="00561475" w:rsidRPr="00DF2F9E" w:rsidRDefault="00561475" w:rsidP="00561475">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561475" w:rsidRPr="00DF2F9E" w:rsidRDefault="00561475" w:rsidP="00561475">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561475" w:rsidRPr="00C35531" w:rsidRDefault="00561475" w:rsidP="00C35531">
            <w:pPr>
              <w:spacing w:before="100" w:beforeAutospacing="1" w:after="100" w:afterAutospacing="1" w:line="276" w:lineRule="auto"/>
              <w:rPr>
                <w:b/>
                <w:bCs/>
                <w:lang w:val="uk-UA" w:eastAsia="en-US"/>
              </w:rPr>
            </w:pPr>
            <w:r w:rsidRPr="00C35531">
              <w:rPr>
                <w:b/>
                <w:bCs/>
                <w:lang w:val="uk-UA" w:eastAsia="en-US"/>
              </w:rPr>
              <w:t>0523084203</w:t>
            </w:r>
          </w:p>
        </w:tc>
        <w:tc>
          <w:tcPr>
            <w:tcW w:w="5559" w:type="dxa"/>
            <w:tcBorders>
              <w:top w:val="single" w:sz="4" w:space="0" w:color="auto"/>
              <w:left w:val="single" w:sz="4" w:space="0" w:color="auto"/>
              <w:bottom w:val="single" w:sz="4" w:space="0" w:color="auto"/>
              <w:right w:val="single" w:sz="4" w:space="0" w:color="auto"/>
            </w:tcBorders>
          </w:tcPr>
          <w:p w:rsidR="00561475" w:rsidRDefault="00561475" w:rsidP="001E0131">
            <w:pPr>
              <w:spacing w:before="100" w:beforeAutospacing="1" w:after="100" w:afterAutospacing="1" w:line="276" w:lineRule="auto"/>
              <w:rPr>
                <w:lang w:val="uk-UA" w:eastAsia="en-US"/>
              </w:rPr>
            </w:pPr>
            <w:r>
              <w:rPr>
                <w:lang w:val="uk-UA" w:eastAsia="en-US"/>
              </w:rPr>
              <w:t>селище Коржів</w:t>
            </w:r>
          </w:p>
        </w:tc>
      </w:tr>
      <w:tr w:rsidR="00561475" w:rsidRPr="00DF2F9E" w:rsidTr="00294A30">
        <w:tc>
          <w:tcPr>
            <w:tcW w:w="1223" w:type="dxa"/>
            <w:tcBorders>
              <w:top w:val="single" w:sz="4" w:space="0" w:color="auto"/>
              <w:left w:val="single" w:sz="4" w:space="0" w:color="auto"/>
              <w:bottom w:val="single" w:sz="4" w:space="0" w:color="auto"/>
              <w:right w:val="single" w:sz="4" w:space="0" w:color="auto"/>
            </w:tcBorders>
          </w:tcPr>
          <w:p w:rsidR="00561475" w:rsidRPr="00DF2F9E" w:rsidRDefault="00561475" w:rsidP="00561475">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561475" w:rsidRPr="00DF2F9E" w:rsidRDefault="00561475" w:rsidP="00561475">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561475" w:rsidRPr="00C35531" w:rsidRDefault="00561475" w:rsidP="00C35531">
            <w:pPr>
              <w:spacing w:before="100" w:beforeAutospacing="1" w:after="100" w:afterAutospacing="1" w:line="276" w:lineRule="auto"/>
              <w:rPr>
                <w:b/>
                <w:bCs/>
                <w:lang w:val="uk-UA" w:eastAsia="en-US"/>
              </w:rPr>
            </w:pPr>
            <w:r w:rsidRPr="00C35531">
              <w:rPr>
                <w:b/>
                <w:bCs/>
                <w:lang w:val="uk-UA" w:eastAsia="en-US"/>
              </w:rPr>
              <w:t>0523085701</w:t>
            </w:r>
          </w:p>
        </w:tc>
        <w:tc>
          <w:tcPr>
            <w:tcW w:w="5559" w:type="dxa"/>
            <w:tcBorders>
              <w:top w:val="single" w:sz="4" w:space="0" w:color="auto"/>
              <w:left w:val="single" w:sz="4" w:space="0" w:color="auto"/>
              <w:bottom w:val="single" w:sz="4" w:space="0" w:color="auto"/>
              <w:right w:val="single" w:sz="4" w:space="0" w:color="auto"/>
            </w:tcBorders>
          </w:tcPr>
          <w:p w:rsidR="00561475" w:rsidRDefault="00561475" w:rsidP="001E0131">
            <w:pPr>
              <w:spacing w:before="100" w:beforeAutospacing="1" w:after="100" w:afterAutospacing="1" w:line="276" w:lineRule="auto"/>
              <w:rPr>
                <w:lang w:val="uk-UA" w:eastAsia="en-US"/>
              </w:rPr>
            </w:pPr>
            <w:r>
              <w:rPr>
                <w:lang w:val="uk-UA" w:eastAsia="en-US"/>
              </w:rPr>
              <w:t>село Нові Обиходи</w:t>
            </w:r>
          </w:p>
        </w:tc>
      </w:tr>
      <w:tr w:rsidR="00561475" w:rsidRPr="00DF2F9E" w:rsidTr="00294A30">
        <w:tc>
          <w:tcPr>
            <w:tcW w:w="1223" w:type="dxa"/>
            <w:tcBorders>
              <w:top w:val="single" w:sz="4" w:space="0" w:color="auto"/>
              <w:left w:val="single" w:sz="4" w:space="0" w:color="auto"/>
              <w:bottom w:val="single" w:sz="4" w:space="0" w:color="auto"/>
              <w:right w:val="single" w:sz="4" w:space="0" w:color="auto"/>
            </w:tcBorders>
          </w:tcPr>
          <w:p w:rsidR="00561475" w:rsidRPr="00DF2F9E" w:rsidRDefault="00561475" w:rsidP="00561475">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561475" w:rsidRPr="00DF2F9E" w:rsidRDefault="00561475" w:rsidP="00561475">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561475" w:rsidRPr="00C35531" w:rsidRDefault="00561475" w:rsidP="00C35531">
            <w:pPr>
              <w:spacing w:before="100" w:beforeAutospacing="1" w:after="100" w:afterAutospacing="1" w:line="276" w:lineRule="auto"/>
              <w:rPr>
                <w:b/>
                <w:bCs/>
                <w:lang w:val="uk-UA" w:eastAsia="en-US"/>
              </w:rPr>
            </w:pPr>
            <w:r w:rsidRPr="00C35531">
              <w:rPr>
                <w:b/>
                <w:bCs/>
                <w:lang w:val="uk-UA" w:eastAsia="en-US"/>
              </w:rPr>
              <w:t>052308</w:t>
            </w:r>
            <w:r w:rsidR="00C35531" w:rsidRPr="00C35531">
              <w:rPr>
                <w:b/>
                <w:bCs/>
                <w:lang w:val="uk-UA" w:eastAsia="en-US"/>
              </w:rPr>
              <w:t>4204</w:t>
            </w:r>
          </w:p>
        </w:tc>
        <w:tc>
          <w:tcPr>
            <w:tcW w:w="5559" w:type="dxa"/>
            <w:tcBorders>
              <w:top w:val="single" w:sz="4" w:space="0" w:color="auto"/>
              <w:left w:val="single" w:sz="4" w:space="0" w:color="auto"/>
              <w:bottom w:val="single" w:sz="4" w:space="0" w:color="auto"/>
              <w:right w:val="single" w:sz="4" w:space="0" w:color="auto"/>
            </w:tcBorders>
          </w:tcPr>
          <w:p w:rsidR="00561475" w:rsidRDefault="00561475" w:rsidP="001E0131">
            <w:pPr>
              <w:spacing w:before="100" w:beforeAutospacing="1" w:after="100" w:afterAutospacing="1" w:line="276" w:lineRule="auto"/>
              <w:rPr>
                <w:lang w:val="uk-UA" w:eastAsia="en-US"/>
              </w:rPr>
            </w:pPr>
            <w:r>
              <w:rPr>
                <w:lang w:val="uk-UA" w:eastAsia="en-US"/>
              </w:rPr>
              <w:t>село Самчинці</w:t>
            </w:r>
          </w:p>
        </w:tc>
      </w:tr>
      <w:tr w:rsidR="00561475" w:rsidRPr="00DF2F9E" w:rsidTr="00294A30">
        <w:tc>
          <w:tcPr>
            <w:tcW w:w="1223" w:type="dxa"/>
            <w:tcBorders>
              <w:top w:val="single" w:sz="4" w:space="0" w:color="auto"/>
              <w:left w:val="single" w:sz="4" w:space="0" w:color="auto"/>
              <w:bottom w:val="single" w:sz="4" w:space="0" w:color="auto"/>
              <w:right w:val="single" w:sz="4" w:space="0" w:color="auto"/>
            </w:tcBorders>
          </w:tcPr>
          <w:p w:rsidR="00561475" w:rsidRPr="00DF2F9E" w:rsidRDefault="00561475" w:rsidP="00561475">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561475" w:rsidRPr="00DF2F9E" w:rsidRDefault="00561475" w:rsidP="00561475">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561475" w:rsidRPr="00C35531" w:rsidRDefault="00561475" w:rsidP="00C35531">
            <w:pPr>
              <w:spacing w:before="100" w:beforeAutospacing="1" w:after="100" w:afterAutospacing="1" w:line="276" w:lineRule="auto"/>
              <w:rPr>
                <w:b/>
                <w:bCs/>
                <w:lang w:val="uk-UA" w:eastAsia="en-US"/>
              </w:rPr>
            </w:pPr>
            <w:r w:rsidRPr="00C35531">
              <w:rPr>
                <w:b/>
                <w:bCs/>
                <w:lang w:val="uk-UA" w:eastAsia="en-US"/>
              </w:rPr>
              <w:t>0523087001</w:t>
            </w:r>
          </w:p>
        </w:tc>
        <w:tc>
          <w:tcPr>
            <w:tcW w:w="5559" w:type="dxa"/>
            <w:tcBorders>
              <w:top w:val="single" w:sz="4" w:space="0" w:color="auto"/>
              <w:left w:val="single" w:sz="4" w:space="0" w:color="auto"/>
              <w:bottom w:val="single" w:sz="4" w:space="0" w:color="auto"/>
              <w:right w:val="single" w:sz="4" w:space="0" w:color="auto"/>
            </w:tcBorders>
          </w:tcPr>
          <w:p w:rsidR="00561475" w:rsidRDefault="00561475" w:rsidP="001E0131">
            <w:pPr>
              <w:spacing w:before="100" w:beforeAutospacing="1" w:after="100" w:afterAutospacing="1" w:line="276" w:lineRule="auto"/>
              <w:rPr>
                <w:lang w:val="uk-UA" w:eastAsia="en-US"/>
              </w:rPr>
            </w:pPr>
            <w:r>
              <w:rPr>
                <w:lang w:val="uk-UA" w:eastAsia="en-US"/>
              </w:rPr>
              <w:t>село Семенки</w:t>
            </w:r>
          </w:p>
        </w:tc>
      </w:tr>
      <w:tr w:rsidR="00561475" w:rsidRPr="00DF2F9E" w:rsidTr="00294A30">
        <w:tc>
          <w:tcPr>
            <w:tcW w:w="1223" w:type="dxa"/>
            <w:tcBorders>
              <w:top w:val="single" w:sz="4" w:space="0" w:color="auto"/>
              <w:left w:val="single" w:sz="4" w:space="0" w:color="auto"/>
              <w:bottom w:val="single" w:sz="4" w:space="0" w:color="auto"/>
              <w:right w:val="single" w:sz="4" w:space="0" w:color="auto"/>
            </w:tcBorders>
          </w:tcPr>
          <w:p w:rsidR="00561475" w:rsidRPr="00DF2F9E" w:rsidRDefault="00561475" w:rsidP="00561475">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561475" w:rsidRPr="00DF2F9E" w:rsidRDefault="00561475" w:rsidP="00561475">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561475" w:rsidRPr="00C35531" w:rsidRDefault="00561475" w:rsidP="00C35531">
            <w:pPr>
              <w:spacing w:before="100" w:beforeAutospacing="1" w:after="100" w:afterAutospacing="1" w:line="276" w:lineRule="auto"/>
              <w:rPr>
                <w:b/>
                <w:bCs/>
                <w:lang w:val="uk-UA" w:eastAsia="en-US"/>
              </w:rPr>
            </w:pPr>
            <w:r w:rsidRPr="00C35531">
              <w:rPr>
                <w:b/>
                <w:bCs/>
                <w:lang w:val="uk-UA" w:eastAsia="en-US"/>
              </w:rPr>
              <w:t>0523087003</w:t>
            </w:r>
          </w:p>
        </w:tc>
        <w:tc>
          <w:tcPr>
            <w:tcW w:w="5559" w:type="dxa"/>
            <w:tcBorders>
              <w:top w:val="single" w:sz="4" w:space="0" w:color="auto"/>
              <w:left w:val="single" w:sz="4" w:space="0" w:color="auto"/>
              <w:bottom w:val="single" w:sz="4" w:space="0" w:color="auto"/>
              <w:right w:val="single" w:sz="4" w:space="0" w:color="auto"/>
            </w:tcBorders>
          </w:tcPr>
          <w:p w:rsidR="00561475" w:rsidRDefault="00561475" w:rsidP="001E0131">
            <w:pPr>
              <w:spacing w:before="100" w:beforeAutospacing="1" w:after="100" w:afterAutospacing="1" w:line="276" w:lineRule="auto"/>
              <w:rPr>
                <w:lang w:val="uk-UA" w:eastAsia="en-US"/>
              </w:rPr>
            </w:pPr>
            <w:r>
              <w:rPr>
                <w:lang w:val="uk-UA" w:eastAsia="en-US"/>
              </w:rPr>
              <w:t>село Мар’янівка</w:t>
            </w:r>
          </w:p>
        </w:tc>
      </w:tr>
      <w:tr w:rsidR="00561475" w:rsidRPr="00DF2F9E" w:rsidTr="00294A30">
        <w:tc>
          <w:tcPr>
            <w:tcW w:w="1223" w:type="dxa"/>
            <w:tcBorders>
              <w:top w:val="single" w:sz="4" w:space="0" w:color="auto"/>
              <w:left w:val="single" w:sz="4" w:space="0" w:color="auto"/>
              <w:bottom w:val="single" w:sz="4" w:space="0" w:color="auto"/>
              <w:right w:val="single" w:sz="4" w:space="0" w:color="auto"/>
            </w:tcBorders>
          </w:tcPr>
          <w:p w:rsidR="00561475" w:rsidRPr="00DF2F9E" w:rsidRDefault="00561475" w:rsidP="00561475">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561475" w:rsidRPr="00DF2F9E" w:rsidRDefault="00561475" w:rsidP="00561475">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561475" w:rsidRPr="00C35531" w:rsidRDefault="00561475" w:rsidP="00C35531">
            <w:pPr>
              <w:spacing w:before="100" w:beforeAutospacing="1" w:after="100" w:afterAutospacing="1" w:line="276" w:lineRule="auto"/>
              <w:rPr>
                <w:b/>
                <w:bCs/>
                <w:lang w:val="uk-UA" w:eastAsia="en-US"/>
              </w:rPr>
            </w:pPr>
            <w:r w:rsidRPr="00C35531">
              <w:rPr>
                <w:b/>
                <w:bCs/>
                <w:lang w:val="uk-UA" w:eastAsia="en-US"/>
              </w:rPr>
              <w:t>0523087005</w:t>
            </w:r>
          </w:p>
        </w:tc>
        <w:tc>
          <w:tcPr>
            <w:tcW w:w="5559" w:type="dxa"/>
            <w:tcBorders>
              <w:top w:val="single" w:sz="4" w:space="0" w:color="auto"/>
              <w:left w:val="single" w:sz="4" w:space="0" w:color="auto"/>
              <w:bottom w:val="single" w:sz="4" w:space="0" w:color="auto"/>
              <w:right w:val="single" w:sz="4" w:space="0" w:color="auto"/>
            </w:tcBorders>
          </w:tcPr>
          <w:p w:rsidR="00561475" w:rsidRDefault="00C35531" w:rsidP="001E0131">
            <w:pPr>
              <w:spacing w:before="100" w:beforeAutospacing="1" w:after="100" w:afterAutospacing="1" w:line="276" w:lineRule="auto"/>
              <w:rPr>
                <w:lang w:val="uk-UA" w:eastAsia="en-US"/>
              </w:rPr>
            </w:pPr>
            <w:r>
              <w:rPr>
                <w:lang w:val="uk-UA" w:eastAsia="en-US"/>
              </w:rPr>
              <w:t>с</w:t>
            </w:r>
            <w:r w:rsidR="00561475">
              <w:rPr>
                <w:lang w:val="uk-UA" w:eastAsia="en-US"/>
              </w:rPr>
              <w:t>ело Салинці</w:t>
            </w:r>
          </w:p>
        </w:tc>
      </w:tr>
      <w:tr w:rsidR="00561475" w:rsidRPr="00DF2F9E" w:rsidTr="00294A30">
        <w:tc>
          <w:tcPr>
            <w:tcW w:w="1223" w:type="dxa"/>
            <w:tcBorders>
              <w:top w:val="single" w:sz="4" w:space="0" w:color="auto"/>
              <w:left w:val="single" w:sz="4" w:space="0" w:color="auto"/>
              <w:bottom w:val="single" w:sz="4" w:space="0" w:color="auto"/>
              <w:right w:val="single" w:sz="4" w:space="0" w:color="auto"/>
            </w:tcBorders>
          </w:tcPr>
          <w:p w:rsidR="00561475" w:rsidRPr="00DF2F9E" w:rsidRDefault="00561475" w:rsidP="00561475">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561475" w:rsidRPr="00DF2F9E" w:rsidRDefault="00561475" w:rsidP="00561475">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561475" w:rsidRDefault="00561475" w:rsidP="00C35531">
            <w:pPr>
              <w:rPr>
                <w:b/>
                <w:bCs/>
                <w:lang w:val="uk-UA"/>
              </w:rPr>
            </w:pPr>
            <w:r>
              <w:rPr>
                <w:b/>
                <w:bCs/>
                <w:lang w:val="uk-UA"/>
              </w:rPr>
              <w:t>0523086201</w:t>
            </w:r>
          </w:p>
        </w:tc>
        <w:tc>
          <w:tcPr>
            <w:tcW w:w="5559" w:type="dxa"/>
            <w:tcBorders>
              <w:top w:val="single" w:sz="4" w:space="0" w:color="auto"/>
              <w:left w:val="single" w:sz="4" w:space="0" w:color="auto"/>
              <w:bottom w:val="single" w:sz="4" w:space="0" w:color="auto"/>
              <w:right w:val="single" w:sz="4" w:space="0" w:color="auto"/>
            </w:tcBorders>
          </w:tcPr>
          <w:p w:rsidR="00561475" w:rsidRPr="00C35531" w:rsidRDefault="00C35531" w:rsidP="001E0131">
            <w:pPr>
              <w:rPr>
                <w:lang w:val="uk-UA"/>
              </w:rPr>
            </w:pPr>
            <w:r>
              <w:rPr>
                <w:lang w:val="uk-UA"/>
              </w:rPr>
              <w:t>с</w:t>
            </w:r>
            <w:r w:rsidR="00561475" w:rsidRPr="00C35531">
              <w:rPr>
                <w:lang w:val="uk-UA"/>
              </w:rPr>
              <w:t xml:space="preserve">ело </w:t>
            </w:r>
            <w:r w:rsidRPr="00C35531">
              <w:rPr>
                <w:lang w:val="uk-UA"/>
              </w:rPr>
              <w:t>Ометинці</w:t>
            </w:r>
          </w:p>
        </w:tc>
      </w:tr>
      <w:tr w:rsidR="00561475" w:rsidRPr="00DF2F9E" w:rsidTr="00294A30">
        <w:tc>
          <w:tcPr>
            <w:tcW w:w="1223" w:type="dxa"/>
            <w:tcBorders>
              <w:top w:val="single" w:sz="4" w:space="0" w:color="auto"/>
              <w:left w:val="single" w:sz="4" w:space="0" w:color="auto"/>
              <w:bottom w:val="single" w:sz="4" w:space="0" w:color="auto"/>
              <w:right w:val="single" w:sz="4" w:space="0" w:color="auto"/>
            </w:tcBorders>
          </w:tcPr>
          <w:p w:rsidR="00561475" w:rsidRPr="00DF2F9E" w:rsidRDefault="00561475" w:rsidP="00561475">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561475" w:rsidRPr="00DF2F9E" w:rsidRDefault="00561475" w:rsidP="00561475">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561475" w:rsidRDefault="00C35531" w:rsidP="00C35531">
            <w:pPr>
              <w:rPr>
                <w:b/>
                <w:bCs/>
                <w:lang w:val="uk-UA"/>
              </w:rPr>
            </w:pPr>
            <w:r>
              <w:rPr>
                <w:b/>
                <w:bCs/>
                <w:lang w:val="uk-UA"/>
              </w:rPr>
              <w:t>0523085602</w:t>
            </w:r>
          </w:p>
        </w:tc>
        <w:tc>
          <w:tcPr>
            <w:tcW w:w="5559" w:type="dxa"/>
            <w:tcBorders>
              <w:top w:val="single" w:sz="4" w:space="0" w:color="auto"/>
              <w:left w:val="single" w:sz="4" w:space="0" w:color="auto"/>
              <w:bottom w:val="single" w:sz="4" w:space="0" w:color="auto"/>
              <w:right w:val="single" w:sz="4" w:space="0" w:color="auto"/>
            </w:tcBorders>
          </w:tcPr>
          <w:p w:rsidR="00561475" w:rsidRPr="00C35531" w:rsidRDefault="00C35531" w:rsidP="001E0131">
            <w:pPr>
              <w:rPr>
                <w:lang w:val="uk-UA"/>
              </w:rPr>
            </w:pPr>
            <w:r w:rsidRPr="00C35531">
              <w:rPr>
                <w:lang w:val="uk-UA"/>
              </w:rPr>
              <w:t>село Червоне</w:t>
            </w:r>
          </w:p>
        </w:tc>
      </w:tr>
      <w:tr w:rsidR="00C35531" w:rsidRPr="00DF2F9E" w:rsidTr="00294A30">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Default="00C35531" w:rsidP="00C35531">
            <w:pPr>
              <w:rPr>
                <w:b/>
                <w:bCs/>
                <w:lang w:val="uk-UA"/>
              </w:rPr>
            </w:pPr>
            <w:r>
              <w:rPr>
                <w:b/>
                <w:bCs/>
                <w:lang w:val="uk-UA"/>
              </w:rPr>
              <w:t>0523089202</w:t>
            </w:r>
          </w:p>
        </w:tc>
        <w:tc>
          <w:tcPr>
            <w:tcW w:w="5559" w:type="dxa"/>
            <w:tcBorders>
              <w:top w:val="single" w:sz="4" w:space="0" w:color="auto"/>
              <w:left w:val="single" w:sz="4" w:space="0" w:color="auto"/>
              <w:bottom w:val="single" w:sz="4" w:space="0" w:color="auto"/>
              <w:right w:val="single" w:sz="4" w:space="0" w:color="auto"/>
            </w:tcBorders>
          </w:tcPr>
          <w:p w:rsidR="00C35531" w:rsidRPr="00C35531" w:rsidRDefault="00C35531" w:rsidP="001E0131">
            <w:pPr>
              <w:rPr>
                <w:lang w:val="uk-UA"/>
              </w:rPr>
            </w:pPr>
            <w:r>
              <w:rPr>
                <w:lang w:val="uk-UA"/>
              </w:rPr>
              <w:t>село Рубіжне</w:t>
            </w:r>
          </w:p>
        </w:tc>
      </w:tr>
      <w:tr w:rsidR="00C35531" w:rsidRPr="00DF2F9E" w:rsidTr="00294A30">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Default="00C35531" w:rsidP="00C35531">
            <w:pPr>
              <w:rPr>
                <w:b/>
                <w:bCs/>
                <w:lang w:val="uk-UA"/>
              </w:rPr>
            </w:pPr>
            <w:r>
              <w:rPr>
                <w:b/>
                <w:bCs/>
                <w:lang w:val="uk-UA"/>
              </w:rPr>
              <w:t>0523081602</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1E0131">
            <w:pPr>
              <w:rPr>
                <w:lang w:val="uk-UA"/>
              </w:rPr>
            </w:pPr>
            <w:r>
              <w:rPr>
                <w:lang w:val="uk-UA"/>
              </w:rPr>
              <w:t>село Гута</w:t>
            </w:r>
          </w:p>
        </w:tc>
      </w:tr>
    </w:tbl>
    <w:p w:rsidR="00E1485D" w:rsidRDefault="00E1485D" w:rsidP="00E1485D">
      <w:pPr>
        <w:rPr>
          <w:lang w:val="uk-UA"/>
        </w:rPr>
      </w:pPr>
    </w:p>
    <w:tbl>
      <w:tblPr>
        <w:tblW w:w="4730" w:type="pct"/>
        <w:tblBorders>
          <w:top w:val="single" w:sz="6" w:space="0" w:color="989898"/>
          <w:left w:val="single" w:sz="6" w:space="0" w:color="989898"/>
          <w:bottom w:val="single" w:sz="6" w:space="0" w:color="989898"/>
          <w:right w:val="single" w:sz="6" w:space="0" w:color="989898"/>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88"/>
        <w:gridCol w:w="4266"/>
        <w:gridCol w:w="1278"/>
        <w:gridCol w:w="1137"/>
        <w:gridCol w:w="1137"/>
        <w:gridCol w:w="996"/>
      </w:tblGrid>
      <w:tr w:rsidR="00E1485D" w:rsidRPr="00FC17BE" w:rsidTr="00960A12">
        <w:tc>
          <w:tcPr>
            <w:tcW w:w="2680" w:type="pct"/>
            <w:gridSpan w:val="2"/>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Вид цільового призначення земель</w:t>
            </w:r>
            <w:r w:rsidRPr="00B40D88">
              <w:rPr>
                <w:sz w:val="22"/>
                <w:szCs w:val="22"/>
                <w:vertAlign w:val="superscript"/>
              </w:rPr>
              <w:t>2</w:t>
            </w:r>
          </w:p>
        </w:tc>
        <w:tc>
          <w:tcPr>
            <w:tcW w:w="232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Ставки податку</w:t>
            </w:r>
            <w:r w:rsidRPr="00B40D88">
              <w:rPr>
                <w:sz w:val="22"/>
                <w:szCs w:val="22"/>
                <w:vertAlign w:val="superscript"/>
              </w:rPr>
              <w:t>3</w:t>
            </w:r>
            <w:r w:rsidRPr="00B40D88">
              <w:rPr>
                <w:sz w:val="22"/>
                <w:szCs w:val="22"/>
                <w:vertAlign w:val="superscript"/>
              </w:rPr>
              <w:br/>
            </w:r>
            <w:r w:rsidRPr="00B40D88">
              <w:rPr>
                <w:sz w:val="22"/>
                <w:szCs w:val="22"/>
              </w:rPr>
              <w:t>(відсотків нормативної грошової оцінки)</w:t>
            </w:r>
          </w:p>
        </w:tc>
      </w:tr>
      <w:tr w:rsidR="00E1485D" w:rsidRPr="00FC17BE" w:rsidTr="00960A12">
        <w:tc>
          <w:tcPr>
            <w:tcW w:w="2680" w:type="pct"/>
            <w:gridSpan w:val="2"/>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E1485D" w:rsidRPr="00B40D88" w:rsidRDefault="00E1485D" w:rsidP="00294A30"/>
        </w:tc>
        <w:tc>
          <w:tcPr>
            <w:tcW w:w="1232"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за земельні ділянки, нормативну грошову оцінку яких проведено (незалежно від місцезнаходження)</w:t>
            </w:r>
          </w:p>
        </w:tc>
        <w:tc>
          <w:tcPr>
            <w:tcW w:w="1088"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за земельні ділянки за межами населених пунктів, нормативну грошову оцінку яких не проведено</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код</w:t>
            </w:r>
            <w:r w:rsidRPr="00B40D88">
              <w:rPr>
                <w:sz w:val="22"/>
                <w:szCs w:val="22"/>
                <w:vertAlign w:val="superscript"/>
              </w:rPr>
              <w:t>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найменування</w:t>
            </w:r>
            <w:r w:rsidRPr="00B40D88">
              <w:rPr>
                <w:sz w:val="22"/>
                <w:szCs w:val="22"/>
                <w:vertAlign w:val="superscript"/>
              </w:rPr>
              <w:t>2</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для юридичних осіб</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для фізичних осіб</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для юридичних осіб</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для фізичних осіб</w:t>
            </w:r>
          </w:p>
        </w:tc>
      </w:tr>
      <w:tr w:rsidR="00E1485D"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01</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Землі сільськогосподарського призначення</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01.01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ведення товарного сільськогосподарського виробництва</w:t>
            </w:r>
            <w:r w:rsidRPr="00B40D88">
              <w:rPr>
                <w:sz w:val="22"/>
                <w:szCs w:val="22"/>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F3DCF" w:rsidRDefault="00614497" w:rsidP="00294A30">
            <w:pPr>
              <w:jc w:val="center"/>
              <w:rPr>
                <w:lang w:val="uk-UA"/>
              </w:rPr>
            </w:pPr>
            <w:r>
              <w:rPr>
                <w:sz w:val="22"/>
                <w:szCs w:val="22"/>
                <w:lang w:val="uk-UA"/>
              </w:rPr>
              <w:t>2</w:t>
            </w:r>
            <w:r w:rsidR="00E1485D">
              <w:rPr>
                <w:sz w:val="22"/>
                <w:szCs w:val="22"/>
                <w:lang w:val="uk-UA"/>
              </w:rPr>
              <w:t>,0</w:t>
            </w:r>
            <w:r w:rsidR="00383758">
              <w:rPr>
                <w:sz w:val="22"/>
                <w:szCs w:val="22"/>
                <w:lang w:val="uk-UA"/>
              </w:rPr>
              <w:t xml:space="preserve"> (</w:t>
            </w:r>
            <w:r>
              <w:rPr>
                <w:sz w:val="22"/>
                <w:szCs w:val="22"/>
                <w:lang w:val="uk-UA"/>
              </w:rPr>
              <w:t>480</w:t>
            </w:r>
            <w:r w:rsidR="00383758">
              <w:rPr>
                <w:sz w:val="22"/>
                <w:szCs w:val="22"/>
                <w:lang w:val="uk-UA"/>
              </w:rPr>
              <w:t xml:space="preserve"> грн. х 1 га)</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F3DCF" w:rsidRDefault="00E1485D" w:rsidP="00294A30">
            <w:pPr>
              <w:jc w:val="center"/>
              <w:rPr>
                <w:lang w:val="uk-UA"/>
              </w:rPr>
            </w:pPr>
            <w:r>
              <w:rPr>
                <w:sz w:val="22"/>
                <w:szCs w:val="22"/>
                <w:lang w:val="uk-UA"/>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5 </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01.02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ведення фермерського господарства</w:t>
            </w:r>
            <w:r w:rsidRPr="00B40D88">
              <w:rPr>
                <w:sz w:val="22"/>
                <w:szCs w:val="22"/>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Pr>
                <w:sz w:val="22"/>
                <w:szCs w:val="22"/>
                <w:lang w:val="uk-UA"/>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Pr>
                <w:sz w:val="22"/>
                <w:szCs w:val="22"/>
                <w:lang w:val="uk-UA"/>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5 </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01.03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ведення особистого селянського господарства</w:t>
            </w:r>
            <w:r w:rsidRPr="00B40D88">
              <w:rPr>
                <w:sz w:val="22"/>
                <w:szCs w:val="22"/>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F3DCF" w:rsidRDefault="00614497" w:rsidP="00294A30">
            <w:pPr>
              <w:jc w:val="center"/>
              <w:rPr>
                <w:lang w:val="uk-UA"/>
              </w:rPr>
            </w:pPr>
            <w:r>
              <w:rPr>
                <w:sz w:val="22"/>
                <w:szCs w:val="22"/>
                <w:lang w:val="uk-UA"/>
              </w:rPr>
              <w:t>0,8(194 грн. за 1 га)</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F3DCF" w:rsidRDefault="00614497" w:rsidP="00294A30">
            <w:pPr>
              <w:jc w:val="center"/>
              <w:rPr>
                <w:lang w:val="uk-UA"/>
              </w:rPr>
            </w:pPr>
            <w:r>
              <w:rPr>
                <w:sz w:val="22"/>
                <w:szCs w:val="22"/>
                <w:lang w:val="uk-UA"/>
              </w:rPr>
              <w:t>0,8</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F3DCF" w:rsidRDefault="00E1485D" w:rsidP="00294A30">
            <w:pPr>
              <w:jc w:val="center"/>
              <w:rPr>
                <w:lang w:val="uk-UA"/>
              </w:rPr>
            </w:pPr>
            <w:r>
              <w:rPr>
                <w:sz w:val="22"/>
                <w:szCs w:val="22"/>
                <w:lang w:val="uk-UA"/>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01.04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ведення підсобного сільського господарства</w:t>
            </w:r>
            <w:r w:rsidRPr="00B40D88">
              <w:rPr>
                <w:sz w:val="22"/>
                <w:szCs w:val="22"/>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F3DCF" w:rsidRDefault="00E1485D" w:rsidP="00294A30">
            <w:pPr>
              <w:jc w:val="center"/>
              <w:rPr>
                <w:lang w:val="uk-UA"/>
              </w:rPr>
            </w:pPr>
            <w:r>
              <w:rPr>
                <w:sz w:val="22"/>
                <w:szCs w:val="22"/>
                <w:lang w:val="uk-UA"/>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F3DCF" w:rsidRDefault="00E1485D" w:rsidP="00294A30">
            <w:pPr>
              <w:jc w:val="center"/>
              <w:rPr>
                <w:lang w:val="uk-UA"/>
              </w:rPr>
            </w:pPr>
            <w:r>
              <w:rPr>
                <w:sz w:val="22"/>
                <w:szCs w:val="22"/>
                <w:lang w:val="uk-UA"/>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F3DCF" w:rsidRDefault="00E1485D" w:rsidP="00294A30">
            <w:pPr>
              <w:jc w:val="center"/>
              <w:rPr>
                <w:lang w:val="uk-UA"/>
              </w:rPr>
            </w:pPr>
            <w:r>
              <w:rPr>
                <w:sz w:val="22"/>
                <w:szCs w:val="22"/>
                <w:lang w:val="uk-UA"/>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01.05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індивідуального садівництва</w:t>
            </w:r>
            <w:r w:rsidRPr="00B40D88">
              <w:rPr>
                <w:sz w:val="22"/>
                <w:szCs w:val="22"/>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F3DCF" w:rsidRDefault="00E1485D" w:rsidP="00294A30">
            <w:pPr>
              <w:jc w:val="center"/>
              <w:rPr>
                <w:lang w:val="uk-UA"/>
              </w:rPr>
            </w:pPr>
            <w:r>
              <w:rPr>
                <w:sz w:val="22"/>
                <w:szCs w:val="22"/>
                <w:lang w:val="uk-UA"/>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F3DCF" w:rsidRDefault="00E1485D" w:rsidP="00294A30">
            <w:pPr>
              <w:jc w:val="center"/>
              <w:rPr>
                <w:lang w:val="uk-UA"/>
              </w:rPr>
            </w:pPr>
            <w:r>
              <w:rPr>
                <w:sz w:val="22"/>
                <w:szCs w:val="22"/>
                <w:lang w:val="uk-UA"/>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F3DCF" w:rsidRDefault="00E1485D" w:rsidP="00294A30">
            <w:pPr>
              <w:jc w:val="center"/>
              <w:rPr>
                <w:lang w:val="uk-UA"/>
              </w:rPr>
            </w:pPr>
            <w:r>
              <w:rPr>
                <w:sz w:val="22"/>
                <w:szCs w:val="22"/>
                <w:lang w:val="uk-UA"/>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lastRenderedPageBreak/>
              <w:t>01.06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колективного садівництва</w:t>
            </w:r>
            <w:r w:rsidRPr="00B40D88">
              <w:rPr>
                <w:sz w:val="22"/>
                <w:szCs w:val="22"/>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F3DCF" w:rsidRDefault="00E1485D" w:rsidP="00294A30">
            <w:pPr>
              <w:jc w:val="center"/>
              <w:rPr>
                <w:lang w:val="uk-UA"/>
              </w:rPr>
            </w:pPr>
            <w:r>
              <w:rPr>
                <w:sz w:val="22"/>
                <w:szCs w:val="22"/>
                <w:lang w:val="uk-UA"/>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F3DCF" w:rsidRDefault="00E1485D" w:rsidP="00294A30">
            <w:pPr>
              <w:jc w:val="center"/>
              <w:rPr>
                <w:lang w:val="uk-UA"/>
              </w:rPr>
            </w:pPr>
            <w:r>
              <w:rPr>
                <w:sz w:val="22"/>
                <w:szCs w:val="22"/>
                <w:lang w:val="uk-UA"/>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F3DCF" w:rsidRDefault="00E1485D" w:rsidP="00294A30">
            <w:pPr>
              <w:jc w:val="center"/>
              <w:rPr>
                <w:lang w:val="uk-UA"/>
              </w:rPr>
            </w:pPr>
            <w:r>
              <w:rPr>
                <w:sz w:val="22"/>
                <w:szCs w:val="22"/>
                <w:lang w:val="uk-UA"/>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01.07</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городництва</w:t>
            </w:r>
            <w:r w:rsidRPr="00B40D88">
              <w:rPr>
                <w:sz w:val="22"/>
                <w:szCs w:val="22"/>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F3DCF" w:rsidRDefault="00E1485D" w:rsidP="00294A30">
            <w:pPr>
              <w:jc w:val="center"/>
              <w:rPr>
                <w:lang w:val="uk-UA"/>
              </w:rPr>
            </w:pPr>
            <w:r>
              <w:rPr>
                <w:sz w:val="22"/>
                <w:szCs w:val="22"/>
                <w:lang w:val="uk-UA"/>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F3DCF" w:rsidRDefault="00E1485D" w:rsidP="00294A30">
            <w:pPr>
              <w:jc w:val="center"/>
              <w:rPr>
                <w:lang w:val="uk-UA"/>
              </w:rPr>
            </w:pPr>
            <w:r>
              <w:rPr>
                <w:sz w:val="22"/>
                <w:szCs w:val="22"/>
                <w:lang w:val="uk-UA"/>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F3DCF" w:rsidRDefault="00E1485D" w:rsidP="00294A30">
            <w:pPr>
              <w:jc w:val="center"/>
              <w:rPr>
                <w:lang w:val="uk-UA"/>
              </w:rPr>
            </w:pPr>
            <w:r>
              <w:rPr>
                <w:sz w:val="22"/>
                <w:szCs w:val="22"/>
                <w:lang w:val="uk-UA"/>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01.08</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сінокосіння і випасання худоби</w:t>
            </w:r>
            <w:r w:rsidRPr="00B40D88">
              <w:rPr>
                <w:sz w:val="22"/>
                <w:szCs w:val="22"/>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F3DCF" w:rsidRDefault="00E1485D" w:rsidP="00294A30">
            <w:pPr>
              <w:jc w:val="center"/>
              <w:rPr>
                <w:lang w:val="uk-UA"/>
              </w:rPr>
            </w:pPr>
            <w:r>
              <w:rPr>
                <w:sz w:val="22"/>
                <w:szCs w:val="22"/>
                <w:lang w:val="uk-UA"/>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F3DCF" w:rsidRDefault="00E1485D" w:rsidP="00294A30">
            <w:pPr>
              <w:jc w:val="center"/>
              <w:rPr>
                <w:lang w:val="uk-UA"/>
              </w:rPr>
            </w:pPr>
            <w:r>
              <w:rPr>
                <w:sz w:val="22"/>
                <w:szCs w:val="22"/>
                <w:lang w:val="uk-UA"/>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F3DCF" w:rsidRDefault="00E1485D" w:rsidP="00294A30">
            <w:pPr>
              <w:jc w:val="center"/>
              <w:rPr>
                <w:lang w:val="uk-UA"/>
              </w:rPr>
            </w:pPr>
            <w:r>
              <w:rPr>
                <w:sz w:val="22"/>
                <w:szCs w:val="22"/>
                <w:lang w:val="uk-UA"/>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01.09</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дослідних і навчальних цілей</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F3DCF" w:rsidRDefault="00E1485D" w:rsidP="00294A30">
            <w:pPr>
              <w:jc w:val="center"/>
              <w:rPr>
                <w:lang w:val="uk-UA"/>
              </w:rPr>
            </w:pPr>
            <w:r>
              <w:rPr>
                <w:sz w:val="22"/>
                <w:szCs w:val="22"/>
                <w:lang w:val="uk-UA"/>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F3DCF" w:rsidRDefault="00E1485D" w:rsidP="00294A30">
            <w:pPr>
              <w:jc w:val="center"/>
              <w:rPr>
                <w:lang w:val="uk-UA"/>
              </w:rPr>
            </w:pPr>
            <w:r>
              <w:rPr>
                <w:sz w:val="22"/>
                <w:szCs w:val="22"/>
                <w:lang w:val="uk-UA"/>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F3DCF" w:rsidRDefault="00E1485D" w:rsidP="00294A30">
            <w:pPr>
              <w:jc w:val="center"/>
              <w:rPr>
                <w:lang w:val="uk-UA"/>
              </w:rPr>
            </w:pPr>
            <w:r>
              <w:rPr>
                <w:sz w:val="22"/>
                <w:szCs w:val="22"/>
                <w:lang w:val="uk-UA"/>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F3DCF" w:rsidRDefault="00E1485D" w:rsidP="00294A30">
            <w:pPr>
              <w:jc w:val="center"/>
              <w:rPr>
                <w:lang w:val="uk-UA"/>
              </w:rPr>
            </w:pPr>
            <w:r>
              <w:rPr>
                <w:sz w:val="22"/>
                <w:szCs w:val="22"/>
                <w:lang w:val="uk-UA"/>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01.10</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пропаганди передового досвіду ведення сільського господарства</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F3DCF" w:rsidRDefault="00E1485D" w:rsidP="00294A30">
            <w:pPr>
              <w:jc w:val="center"/>
              <w:rPr>
                <w:lang w:val="uk-UA"/>
              </w:rPr>
            </w:pPr>
            <w:r>
              <w:rPr>
                <w:sz w:val="22"/>
                <w:szCs w:val="22"/>
                <w:lang w:val="uk-UA"/>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F3DCF" w:rsidRDefault="00E1485D" w:rsidP="00294A30">
            <w:pPr>
              <w:jc w:val="center"/>
              <w:rPr>
                <w:lang w:val="uk-UA"/>
              </w:rPr>
            </w:pPr>
            <w:r>
              <w:rPr>
                <w:sz w:val="22"/>
                <w:szCs w:val="22"/>
                <w:lang w:val="uk-UA"/>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F3DCF" w:rsidRDefault="00E1485D" w:rsidP="00294A30">
            <w:pPr>
              <w:jc w:val="center"/>
              <w:rPr>
                <w:lang w:val="uk-UA"/>
              </w:rPr>
            </w:pPr>
            <w:r>
              <w:rPr>
                <w:sz w:val="22"/>
                <w:szCs w:val="22"/>
                <w:lang w:val="uk-UA"/>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F3DCF" w:rsidRDefault="00E1485D" w:rsidP="00294A30">
            <w:pPr>
              <w:jc w:val="center"/>
              <w:rPr>
                <w:lang w:val="uk-UA"/>
              </w:rPr>
            </w:pPr>
            <w:r>
              <w:rPr>
                <w:sz w:val="22"/>
                <w:szCs w:val="22"/>
                <w:lang w:val="uk-UA"/>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01.11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надання послуг у сільському господарстві</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Pr>
                <w:sz w:val="22"/>
                <w:szCs w:val="22"/>
                <w:lang w:val="uk-UA"/>
              </w:rPr>
              <w:t>1,0</w:t>
            </w:r>
            <w:r w:rsidRPr="00B40D88">
              <w:rPr>
                <w:sz w:val="22"/>
                <w:szCs w:val="22"/>
              </w:rPr>
              <w:t>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5 </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01.12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розміщення інфраструктури оптових ринків сільськогосподарської продукції</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F3DCF" w:rsidRDefault="00E1485D" w:rsidP="00294A30">
            <w:pPr>
              <w:jc w:val="center"/>
              <w:rPr>
                <w:lang w:val="uk-UA"/>
              </w:rPr>
            </w:pPr>
            <w:r>
              <w:rPr>
                <w:sz w:val="22"/>
                <w:szCs w:val="22"/>
                <w:lang w:val="uk-UA"/>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pPr>
              <w:jc w:val="center"/>
              <w:rPr>
                <w:lang w:val="uk-UA"/>
              </w:rPr>
            </w:pPr>
            <w:r>
              <w:rPr>
                <w:sz w:val="22"/>
                <w:szCs w:val="22"/>
                <w:lang w:val="uk-UA"/>
              </w:rPr>
              <w:t>1,0</w:t>
            </w:r>
          </w:p>
          <w:p w:rsidR="00E1485D" w:rsidRPr="00C37EB0" w:rsidRDefault="00E1485D" w:rsidP="00294A30">
            <w:pPr>
              <w:jc w:val="center"/>
              <w:rPr>
                <w:color w:val="FF0000"/>
                <w:lang w:val="uk-UA"/>
              </w:rPr>
            </w:pP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F3DCF" w:rsidRDefault="00E1485D" w:rsidP="00294A30">
            <w:pPr>
              <w:jc w:val="center"/>
              <w:rPr>
                <w:lang w:val="uk-UA"/>
              </w:rPr>
            </w:pPr>
            <w:r>
              <w:rPr>
                <w:sz w:val="22"/>
                <w:szCs w:val="22"/>
                <w:lang w:val="uk-UA"/>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F3DCF" w:rsidRDefault="00E1485D" w:rsidP="00294A30">
            <w:pPr>
              <w:jc w:val="center"/>
              <w:rPr>
                <w:lang w:val="uk-UA"/>
              </w:rPr>
            </w:pPr>
            <w:r>
              <w:rPr>
                <w:sz w:val="22"/>
                <w:szCs w:val="22"/>
                <w:lang w:val="uk-UA"/>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01.13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іншого сільськогосподарського призначення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Pr>
                <w:sz w:val="22"/>
                <w:szCs w:val="22"/>
                <w:lang w:val="uk-UA"/>
              </w:rPr>
              <w:t>3,0</w:t>
            </w:r>
            <w:r w:rsidRPr="00B40D88">
              <w:rPr>
                <w:sz w:val="22"/>
                <w:szCs w:val="22"/>
              </w:rPr>
              <w:t>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Pr>
                <w:sz w:val="22"/>
                <w:szCs w:val="22"/>
                <w:lang w:val="uk-UA"/>
              </w:rPr>
              <w:t>3,0</w:t>
            </w:r>
            <w:r w:rsidRPr="00B40D88">
              <w:rPr>
                <w:sz w:val="22"/>
                <w:szCs w:val="22"/>
              </w:rPr>
              <w:t>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5 </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01.14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цілей підрозділів 01.01 - 01.13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Pr>
                <w:sz w:val="22"/>
                <w:szCs w:val="22"/>
                <w:lang w:val="uk-UA"/>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E1485D"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02</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Землі житлової забудови</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02.01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будівництва і обслуговування житлового будинку, господарських будівель і споруд (присадибна ділянка)</w:t>
            </w:r>
            <w:r w:rsidRPr="00B40D88">
              <w:rPr>
                <w:sz w:val="22"/>
                <w:szCs w:val="22"/>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0,</w:t>
            </w:r>
            <w:r w:rsidR="00614497">
              <w:rPr>
                <w:sz w:val="22"/>
                <w:szCs w:val="22"/>
                <w:lang w:val="uk-UA"/>
              </w:rPr>
              <w:t>2</w:t>
            </w:r>
            <w:r w:rsidR="00B4713B">
              <w:rPr>
                <w:sz w:val="22"/>
                <w:szCs w:val="22"/>
                <w:lang w:val="uk-UA"/>
              </w:rPr>
              <w:t xml:space="preserve"> (</w:t>
            </w:r>
            <w:r w:rsidR="00614497">
              <w:rPr>
                <w:sz w:val="22"/>
                <w:szCs w:val="22"/>
                <w:lang w:val="uk-UA"/>
              </w:rPr>
              <w:t>140.00 за 0,25 га</w:t>
            </w:r>
            <w:r w:rsidR="00B4713B">
              <w:rPr>
                <w:sz w:val="22"/>
                <w:szCs w:val="22"/>
                <w:lang w:val="uk-UA"/>
              </w:rPr>
              <w:t>. за 1 га</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0,</w:t>
            </w:r>
            <w:r w:rsidR="00614497">
              <w:rPr>
                <w:sz w:val="22"/>
                <w:szCs w:val="22"/>
                <w:lang w:val="uk-UA"/>
              </w:rPr>
              <w:t>2</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5,0</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5,0</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02.02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колективного житлового будівництва</w:t>
            </w:r>
            <w:r w:rsidRPr="00B40D88">
              <w:rPr>
                <w:sz w:val="22"/>
                <w:szCs w:val="22"/>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0,</w:t>
            </w:r>
            <w:r w:rsidR="00614497">
              <w:rPr>
                <w:sz w:val="22"/>
                <w:szCs w:val="22"/>
                <w:lang w:val="uk-UA"/>
              </w:rPr>
              <w:t>2</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0,</w:t>
            </w:r>
            <w:r w:rsidR="00614497">
              <w:rPr>
                <w:sz w:val="22"/>
                <w:szCs w:val="22"/>
                <w:lang w:val="uk-UA"/>
              </w:rPr>
              <w:t>2</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5,0</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5,0</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02.03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будівництва і обслуговування багатоквартирного житлового будинку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0,</w:t>
            </w:r>
            <w:r w:rsidR="00614497">
              <w:rPr>
                <w:sz w:val="22"/>
                <w:szCs w:val="22"/>
                <w:lang w:val="uk-UA"/>
              </w:rPr>
              <w:t>2</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0,</w:t>
            </w:r>
            <w:r w:rsidR="00614497">
              <w:rPr>
                <w:sz w:val="22"/>
                <w:szCs w:val="22"/>
                <w:lang w:val="uk-UA"/>
              </w:rPr>
              <w:t>2</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5,0</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5,0</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02.04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будівництва і обслуговування будівель тимчасового проживання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5,0</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5,0</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02.05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будівництва індивідуальних гаражів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5,0</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5,0</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02.06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колективного гаражного будівництва</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5,0</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5,0</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02.07</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іншої житлової забудови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5,0</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5,0</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02.08</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цілей підрозділів 02.01 - 02.07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pPr>
              <w:jc w:val="center"/>
              <w:rPr>
                <w:lang w:val="uk-UA"/>
              </w:rPr>
            </w:pPr>
            <w:r>
              <w:rPr>
                <w:sz w:val="22"/>
                <w:szCs w:val="22"/>
                <w:lang w:val="uk-UA"/>
              </w:rPr>
              <w:t xml:space="preserve">0,6 </w:t>
            </w:r>
          </w:p>
          <w:p w:rsidR="00E1485D" w:rsidRPr="00C37EB0" w:rsidRDefault="00E1485D" w:rsidP="00294A30">
            <w:pPr>
              <w:jc w:val="center"/>
              <w:rPr>
                <w:color w:val="FF0000"/>
                <w:lang w:val="uk-UA"/>
              </w:rPr>
            </w:pP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5,0</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5,0</w:t>
            </w:r>
          </w:p>
        </w:tc>
      </w:tr>
      <w:tr w:rsidR="00E1485D"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03</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Землі громадської забудови</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03.01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будівництва та обслуговування будівель органів державної влади та місцевого самоврядування</w:t>
            </w:r>
            <w:r w:rsidRPr="00B40D88">
              <w:rPr>
                <w:sz w:val="22"/>
                <w:szCs w:val="22"/>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14497" w:rsidRDefault="00614497" w:rsidP="00294A30">
            <w:pPr>
              <w:jc w:val="center"/>
              <w:rPr>
                <w:lang w:val="uk-UA"/>
              </w:rPr>
            </w:pPr>
            <w:r>
              <w:rPr>
                <w:sz w:val="22"/>
                <w:szCs w:val="22"/>
                <w:lang w:val="uk-UA"/>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14497" w:rsidRDefault="00614497" w:rsidP="00294A30">
            <w:pPr>
              <w:jc w:val="center"/>
              <w:rPr>
                <w:lang w:val="uk-UA"/>
              </w:rPr>
            </w:pPr>
            <w:r>
              <w:rPr>
                <w:sz w:val="22"/>
                <w:szCs w:val="22"/>
                <w:lang w:val="uk-UA"/>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614497" w:rsidP="00294A30">
            <w:pPr>
              <w:jc w:val="center"/>
              <w:rPr>
                <w:lang w:val="uk-UA"/>
              </w:rPr>
            </w:pPr>
            <w:r>
              <w:rPr>
                <w:sz w:val="22"/>
                <w:szCs w:val="22"/>
                <w:lang w:val="uk-UA"/>
              </w:rPr>
              <w:t>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614497" w:rsidP="00294A30">
            <w:pPr>
              <w:jc w:val="center"/>
              <w:rPr>
                <w:lang w:val="uk-UA"/>
              </w:rPr>
            </w:pPr>
            <w:r>
              <w:rPr>
                <w:sz w:val="22"/>
                <w:szCs w:val="22"/>
                <w:lang w:val="uk-UA"/>
              </w:rPr>
              <w:t>х</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B40D88" w:rsidRDefault="00614497" w:rsidP="00614497">
            <w:pPr>
              <w:jc w:val="center"/>
            </w:pPr>
            <w:r w:rsidRPr="00B40D88">
              <w:rPr>
                <w:sz w:val="22"/>
                <w:szCs w:val="22"/>
              </w:rPr>
              <w:t>03.02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B40D88" w:rsidRDefault="00614497" w:rsidP="00614497">
            <w:r w:rsidRPr="00B40D88">
              <w:rPr>
                <w:sz w:val="22"/>
                <w:szCs w:val="22"/>
              </w:rPr>
              <w:t>Для будівництва та обслуговування будівель закладів освіти</w:t>
            </w:r>
            <w:r w:rsidRPr="00B40D88">
              <w:rPr>
                <w:sz w:val="22"/>
                <w:szCs w:val="22"/>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Pr>
                <w:sz w:val="22"/>
                <w:szCs w:val="22"/>
                <w:lang w:val="uk-UA"/>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Pr>
                <w:sz w:val="22"/>
                <w:szCs w:val="22"/>
                <w:lang w:val="uk-UA"/>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3407FD" w:rsidRDefault="00614497" w:rsidP="00614497">
            <w:pPr>
              <w:jc w:val="center"/>
              <w:rPr>
                <w:lang w:val="uk-UA"/>
              </w:rPr>
            </w:pPr>
            <w:r>
              <w:rPr>
                <w:sz w:val="22"/>
                <w:szCs w:val="22"/>
                <w:lang w:val="uk-UA"/>
              </w:rPr>
              <w:t>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3407FD" w:rsidRDefault="00614497" w:rsidP="00614497">
            <w:pPr>
              <w:jc w:val="center"/>
              <w:rPr>
                <w:lang w:val="uk-UA"/>
              </w:rPr>
            </w:pPr>
            <w:r>
              <w:rPr>
                <w:sz w:val="22"/>
                <w:szCs w:val="22"/>
                <w:lang w:val="uk-UA"/>
              </w:rPr>
              <w:t>х</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B40D88" w:rsidRDefault="00614497" w:rsidP="00614497">
            <w:pPr>
              <w:jc w:val="center"/>
            </w:pPr>
            <w:r w:rsidRPr="00B40D88">
              <w:rPr>
                <w:sz w:val="22"/>
                <w:szCs w:val="22"/>
              </w:rPr>
              <w:t>03.03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B40D88" w:rsidRDefault="00614497" w:rsidP="00614497">
            <w:r w:rsidRPr="00B40D88">
              <w:rPr>
                <w:sz w:val="22"/>
                <w:szCs w:val="22"/>
              </w:rPr>
              <w:t>Для будівництва та обслуговування будівель закладів охорони здоров'я та соціальної допомоги</w:t>
            </w:r>
            <w:r w:rsidRPr="00B40D88">
              <w:rPr>
                <w:sz w:val="22"/>
                <w:szCs w:val="22"/>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Pr>
                <w:sz w:val="22"/>
                <w:szCs w:val="22"/>
                <w:lang w:val="uk-UA"/>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Pr>
                <w:sz w:val="22"/>
                <w:szCs w:val="22"/>
                <w:lang w:val="uk-UA"/>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3407FD" w:rsidRDefault="00614497" w:rsidP="00614497">
            <w:pPr>
              <w:jc w:val="center"/>
              <w:rPr>
                <w:lang w:val="uk-UA"/>
              </w:rPr>
            </w:pPr>
            <w:r>
              <w:rPr>
                <w:sz w:val="22"/>
                <w:szCs w:val="22"/>
                <w:lang w:val="uk-UA"/>
              </w:rPr>
              <w:t>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3407FD" w:rsidRDefault="00614497" w:rsidP="00614497">
            <w:pPr>
              <w:jc w:val="center"/>
              <w:rPr>
                <w:lang w:val="uk-UA"/>
              </w:rPr>
            </w:pPr>
            <w:r>
              <w:rPr>
                <w:sz w:val="22"/>
                <w:szCs w:val="22"/>
                <w:lang w:val="uk-UA"/>
              </w:rPr>
              <w:t>х</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B40D88" w:rsidRDefault="00614497" w:rsidP="00614497">
            <w:pPr>
              <w:jc w:val="center"/>
            </w:pPr>
            <w:r w:rsidRPr="00B40D88">
              <w:rPr>
                <w:sz w:val="22"/>
                <w:szCs w:val="22"/>
              </w:rPr>
              <w:t>03.04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B40D88" w:rsidRDefault="00614497" w:rsidP="00614497">
            <w:r w:rsidRPr="00B40D88">
              <w:rPr>
                <w:sz w:val="22"/>
                <w:szCs w:val="22"/>
              </w:rPr>
              <w:t>Для будівництва та обслуговування будівель громадських та релігійних організацій</w:t>
            </w:r>
            <w:r w:rsidRPr="00B40D88">
              <w:rPr>
                <w:sz w:val="22"/>
                <w:szCs w:val="22"/>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Pr>
                <w:sz w:val="22"/>
                <w:szCs w:val="22"/>
                <w:lang w:val="uk-UA"/>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Pr>
                <w:sz w:val="22"/>
                <w:szCs w:val="22"/>
                <w:lang w:val="uk-UA"/>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3407FD" w:rsidRDefault="00614497" w:rsidP="00614497">
            <w:pPr>
              <w:jc w:val="center"/>
              <w:rPr>
                <w:lang w:val="uk-UA"/>
              </w:rPr>
            </w:pPr>
            <w:r>
              <w:rPr>
                <w:sz w:val="22"/>
                <w:szCs w:val="22"/>
                <w:lang w:val="uk-UA"/>
              </w:rPr>
              <w:t>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3407FD" w:rsidRDefault="00614497" w:rsidP="00614497">
            <w:pPr>
              <w:jc w:val="center"/>
              <w:rPr>
                <w:lang w:val="uk-UA"/>
              </w:rPr>
            </w:pPr>
            <w:r>
              <w:rPr>
                <w:sz w:val="22"/>
                <w:szCs w:val="22"/>
                <w:lang w:val="uk-UA"/>
              </w:rPr>
              <w:t>х</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B40D88" w:rsidRDefault="00614497" w:rsidP="00614497">
            <w:pPr>
              <w:jc w:val="center"/>
            </w:pPr>
            <w:r w:rsidRPr="00B40D88">
              <w:rPr>
                <w:sz w:val="22"/>
                <w:szCs w:val="22"/>
              </w:rPr>
              <w:t>03.05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B40D88" w:rsidRDefault="00614497" w:rsidP="00614497">
            <w:r w:rsidRPr="00B40D88">
              <w:rPr>
                <w:sz w:val="22"/>
                <w:szCs w:val="22"/>
              </w:rPr>
              <w:t>Для будівництва та обслуговування будівель закладів культурно-просвітницького обслуговування</w:t>
            </w:r>
            <w:r w:rsidRPr="00B40D88">
              <w:rPr>
                <w:sz w:val="22"/>
                <w:szCs w:val="22"/>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Pr>
                <w:sz w:val="22"/>
                <w:szCs w:val="22"/>
                <w:lang w:val="uk-UA"/>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Pr>
                <w:sz w:val="22"/>
                <w:szCs w:val="22"/>
                <w:lang w:val="uk-UA"/>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3407FD" w:rsidRDefault="00614497" w:rsidP="00614497">
            <w:pPr>
              <w:jc w:val="center"/>
              <w:rPr>
                <w:lang w:val="uk-UA"/>
              </w:rPr>
            </w:pPr>
            <w:r>
              <w:rPr>
                <w:sz w:val="22"/>
                <w:szCs w:val="22"/>
                <w:lang w:val="uk-UA"/>
              </w:rPr>
              <w:t>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3407FD" w:rsidRDefault="00614497" w:rsidP="00614497">
            <w:pPr>
              <w:jc w:val="center"/>
              <w:rPr>
                <w:lang w:val="uk-UA"/>
              </w:rPr>
            </w:pPr>
            <w:r>
              <w:rPr>
                <w:sz w:val="22"/>
                <w:szCs w:val="22"/>
                <w:lang w:val="uk-UA"/>
              </w:rPr>
              <w:t>х</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B40D88" w:rsidRDefault="00614497" w:rsidP="00614497">
            <w:pPr>
              <w:jc w:val="center"/>
            </w:pPr>
            <w:r w:rsidRPr="00B40D88">
              <w:rPr>
                <w:sz w:val="22"/>
                <w:szCs w:val="22"/>
              </w:rPr>
              <w:t>03.06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B40D88" w:rsidRDefault="00614497" w:rsidP="00614497">
            <w:r w:rsidRPr="00B40D88">
              <w:rPr>
                <w:sz w:val="22"/>
                <w:szCs w:val="22"/>
              </w:rPr>
              <w:t>Для будівництва та обслуговування будівель екстериторіальних організацій та органів</w:t>
            </w:r>
            <w:r w:rsidRPr="00B40D88">
              <w:rPr>
                <w:sz w:val="22"/>
                <w:szCs w:val="22"/>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Pr>
                <w:sz w:val="22"/>
                <w:szCs w:val="22"/>
                <w:lang w:val="uk-UA"/>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Pr>
                <w:sz w:val="22"/>
                <w:szCs w:val="22"/>
                <w:lang w:val="uk-UA"/>
              </w:rPr>
              <w:t>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3407FD" w:rsidRDefault="00614497" w:rsidP="00614497">
            <w:pPr>
              <w:jc w:val="center"/>
              <w:rPr>
                <w:lang w:val="uk-UA"/>
              </w:rPr>
            </w:pPr>
            <w:r>
              <w:rPr>
                <w:sz w:val="22"/>
                <w:szCs w:val="22"/>
                <w:lang w:val="uk-UA"/>
              </w:rPr>
              <w:t>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3407FD" w:rsidRDefault="00614497" w:rsidP="00614497">
            <w:pPr>
              <w:jc w:val="center"/>
              <w:rPr>
                <w:lang w:val="uk-UA"/>
              </w:rPr>
            </w:pPr>
            <w:r>
              <w:rPr>
                <w:sz w:val="22"/>
                <w:szCs w:val="22"/>
                <w:lang w:val="uk-UA"/>
              </w:rPr>
              <w:t>х</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03.07</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будівництва та обслуговування будівель торгівлі</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1,5 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03.08</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будівництва та обслуговування об'єктів туристичної інфраструктури та закладів громадського харчування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1,5 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03.09</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будівництва та обслуговування будівель кредитно-фінансових установ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1,5 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03.10</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будівництва та обслуговування будівель ринкової інфраструктури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1,5 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03.11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будівництва та обслуговування будівель і споруд закладів науки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х</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lastRenderedPageBreak/>
              <w:t>03.12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будівництва та обслуговування будівель закладів комунального обслуговування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03.13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будівництва та обслуговування будівель закладів побутового обслуговування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03.14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розміщення та постійної діяльності органів ДСНС</w:t>
            </w:r>
            <w:r w:rsidRPr="00B40D88">
              <w:rPr>
                <w:sz w:val="22"/>
                <w:szCs w:val="22"/>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0,6</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03.15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будівництва та обслуговування інших будівель громадської забудови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03.16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цілей підрозділів 03.01 - 03.15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 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E1485D"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04</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Землі природно-заповідного фонду</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04.01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збереження та використання біосферних заповідників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04.02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збереження та використання природних заповідників</w:t>
            </w:r>
            <w:r w:rsidRPr="00B40D88">
              <w:rPr>
                <w:sz w:val="22"/>
                <w:szCs w:val="22"/>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04.03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збереження та використання національних природних парків</w:t>
            </w:r>
            <w:r w:rsidRPr="00B40D88">
              <w:rPr>
                <w:sz w:val="22"/>
                <w:szCs w:val="22"/>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04.04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збереження та використання ботанічних садів</w:t>
            </w:r>
            <w:r w:rsidRPr="00B40D88">
              <w:rPr>
                <w:sz w:val="22"/>
                <w:szCs w:val="22"/>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04.05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збереження та використання зоологічних парків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04.06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збереження та використання дендрологічних парків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04.07</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збереження та використання</w:t>
            </w:r>
            <w:r w:rsidRPr="00B40D88">
              <w:rPr>
                <w:sz w:val="22"/>
                <w:szCs w:val="22"/>
              </w:rPr>
              <w:br/>
              <w:t>парків - пам'яток садово-паркового мистецтва</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04.08</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збереження та використання заказників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04.09</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збереження та використання заповідних урочищ</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04.10</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збереження та використання пам'яток природи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04.11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збереження та використання регіональних ландшафтних парків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E1485D"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05</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sidRPr="00B40D88">
              <w:rPr>
                <w:sz w:val="22"/>
                <w:szCs w:val="22"/>
              </w:rPr>
              <w:t>Землі іншого природоохоронного призначення</w:t>
            </w:r>
            <w:r>
              <w:rPr>
                <w:sz w:val="22"/>
                <w:szCs w:val="22"/>
                <w:lang w:val="uk-UA"/>
              </w:rPr>
              <w:t xml:space="preserve">   1,0</w:t>
            </w:r>
          </w:p>
        </w:tc>
      </w:tr>
      <w:tr w:rsidR="00E1485D"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06</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Землі оздоровчого призначення (землі, що мають природні лікувальні властивості, які використовуються або можуть використовуватися</w:t>
            </w:r>
            <w:r w:rsidRPr="00B40D88">
              <w:rPr>
                <w:sz w:val="22"/>
                <w:szCs w:val="22"/>
              </w:rPr>
              <w:br/>
              <w:t>для профілактики захворювань і лікування людей)</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06.01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будівництва і обслуговування санаторно-оздоровчих закладів</w:t>
            </w:r>
            <w:r w:rsidRPr="00B40D88">
              <w:rPr>
                <w:sz w:val="22"/>
                <w:szCs w:val="22"/>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06.02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розробки родовищ природних лікувальних ресурсів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06.03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інших оздоровчих цілей</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06.04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цілей підрозділів 06.01 - 06.03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E1485D"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07</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Землі рекреаційного призначення</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07.01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будівництва та обслуговування об'єктів рекреаційного призначення</w:t>
            </w:r>
            <w:r w:rsidRPr="00B40D88">
              <w:rPr>
                <w:sz w:val="22"/>
                <w:szCs w:val="22"/>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07.02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будівництва та обслуговування об'єктів фізичної культури і спорту</w:t>
            </w:r>
            <w:r w:rsidRPr="00B40D88">
              <w:rPr>
                <w:sz w:val="22"/>
                <w:szCs w:val="22"/>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07.03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індивідуального дачного будівництва</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07.04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колективного дачного будівництва</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07.05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цілей підрозділів 07.01 - 07.04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E1485D"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08</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Землі історико-культурного призначення</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lastRenderedPageBreak/>
              <w:t>08.01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забезпечення охорони об'єктів культурної спадщини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08.02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розміщення та обслуговування музейних закладів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08.03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іншого історико-культурного призначення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08.04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цілей підрозділів 08.01 - 08.03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E1485D"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09</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Землі лісогосподарського призначення</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09.01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ведення лісового господарства і пов'язаних з ним послуг</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sidRPr="00B40D88">
              <w:rPr>
                <w:sz w:val="22"/>
                <w:szCs w:val="22"/>
              </w:rPr>
              <w:t> </w:t>
            </w:r>
            <w:r>
              <w:rPr>
                <w:sz w:val="22"/>
                <w:szCs w:val="22"/>
                <w:lang w:val="uk-UA"/>
              </w:rPr>
              <w:t>0,1</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r w:rsidRPr="0069608F">
              <w:rPr>
                <w:sz w:val="22"/>
                <w:szCs w:val="22"/>
                <w:lang w:val="uk-UA"/>
              </w:rPr>
              <w:t>0,1</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r w:rsidRPr="0069608F">
              <w:rPr>
                <w:sz w:val="22"/>
                <w:szCs w:val="22"/>
                <w:lang w:val="uk-UA"/>
              </w:rPr>
              <w:t>0,1</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r w:rsidRPr="0069608F">
              <w:rPr>
                <w:sz w:val="22"/>
                <w:szCs w:val="22"/>
                <w:lang w:val="uk-UA"/>
              </w:rPr>
              <w:t>0,1</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09.02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іншого лісогосподарського призначення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r>
              <w:rPr>
                <w:sz w:val="22"/>
                <w:szCs w:val="22"/>
                <w:lang w:val="uk-UA"/>
              </w:rPr>
              <w:t xml:space="preserve">        </w:t>
            </w:r>
            <w:r w:rsidRPr="004E01C3">
              <w:rPr>
                <w:sz w:val="22"/>
                <w:szCs w:val="22"/>
                <w:lang w:val="uk-UA"/>
              </w:rPr>
              <w:t>0,1</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r w:rsidRPr="0069608F">
              <w:rPr>
                <w:sz w:val="22"/>
                <w:szCs w:val="22"/>
                <w:lang w:val="uk-UA"/>
              </w:rPr>
              <w:t>0,1</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r w:rsidRPr="0069608F">
              <w:rPr>
                <w:sz w:val="22"/>
                <w:szCs w:val="22"/>
                <w:lang w:val="uk-UA"/>
              </w:rPr>
              <w:t>0,1</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r w:rsidRPr="0069608F">
              <w:rPr>
                <w:sz w:val="22"/>
                <w:szCs w:val="22"/>
                <w:lang w:val="uk-UA"/>
              </w:rPr>
              <w:t>0,1</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09.03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цілей підрозділів 09.01 - 09.02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r>
              <w:rPr>
                <w:sz w:val="22"/>
                <w:szCs w:val="22"/>
                <w:lang w:val="uk-UA"/>
              </w:rPr>
              <w:t xml:space="preserve">        </w:t>
            </w:r>
            <w:r w:rsidRPr="004E01C3">
              <w:rPr>
                <w:sz w:val="22"/>
                <w:szCs w:val="22"/>
                <w:lang w:val="uk-UA"/>
              </w:rPr>
              <w:t>0,1</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r w:rsidRPr="0069608F">
              <w:rPr>
                <w:sz w:val="22"/>
                <w:szCs w:val="22"/>
                <w:lang w:val="uk-UA"/>
              </w:rPr>
              <w:t>0,1</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r w:rsidRPr="0069608F">
              <w:rPr>
                <w:sz w:val="22"/>
                <w:szCs w:val="22"/>
                <w:lang w:val="uk-UA"/>
              </w:rPr>
              <w:t>0,1</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r w:rsidRPr="0069608F">
              <w:rPr>
                <w:sz w:val="22"/>
                <w:szCs w:val="22"/>
                <w:lang w:val="uk-UA"/>
              </w:rPr>
              <w:t>0,1</w:t>
            </w:r>
          </w:p>
        </w:tc>
      </w:tr>
      <w:tr w:rsidR="00E1485D"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10</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Землі водного фонду</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10.01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експлуатації та догляду за водними об'єктами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10.02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облаштування та догляду за прибережними захисними смугами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10.03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експлуатації та догляду за смугами відведення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10.04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експлуатації та догляду за гідротехнічними, іншими водогосподарськими спорудами і каналами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10.05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roofErr w:type="gramStart"/>
            <w:r w:rsidRPr="00B40D88">
              <w:rPr>
                <w:sz w:val="22"/>
                <w:szCs w:val="22"/>
              </w:rPr>
              <w:t>Для</w:t>
            </w:r>
            <w:proofErr w:type="gramEnd"/>
            <w:r w:rsidRPr="00B40D88">
              <w:rPr>
                <w:sz w:val="22"/>
                <w:szCs w:val="22"/>
              </w:rPr>
              <w:t xml:space="preserve"> догляду за береговими смугами водних шляхів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10.06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сінокосіння</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sidRPr="00B40D88">
              <w:rPr>
                <w:sz w:val="22"/>
                <w:szCs w:val="22"/>
              </w:rPr>
              <w:t> </w:t>
            </w:r>
            <w:r>
              <w:rPr>
                <w:sz w:val="22"/>
                <w:szCs w:val="22"/>
                <w:lang w:val="uk-UA"/>
              </w:rPr>
              <w:t>2,0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2,0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10.07</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рибогосподарських потреб</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sidRPr="00B40D88">
              <w:rPr>
                <w:sz w:val="22"/>
                <w:szCs w:val="22"/>
              </w:rPr>
              <w:t> </w:t>
            </w:r>
            <w:r>
              <w:rPr>
                <w:sz w:val="22"/>
                <w:szCs w:val="22"/>
                <w:lang w:val="uk-UA"/>
              </w:rPr>
              <w:t>2,0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2,0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10.08</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культурно-оздоровчих потреб, рекреаційних, спортивних і туристичних цілей</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10.09</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проведення науково-дослідних робіт</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10.10</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будівництва та експлуатації гідротехнічних, гідрометричних та лінійних споруд</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10.11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 xml:space="preserve">Для будівництва та експлуатації санаторіїв та інших лікувально-оздоровчих закладів </w:t>
            </w:r>
            <w:proofErr w:type="gramStart"/>
            <w:r w:rsidRPr="00B40D88">
              <w:rPr>
                <w:sz w:val="22"/>
                <w:szCs w:val="22"/>
              </w:rPr>
              <w:t>у</w:t>
            </w:r>
            <w:proofErr w:type="gramEnd"/>
            <w:r w:rsidRPr="00B40D88">
              <w:rPr>
                <w:sz w:val="22"/>
                <w:szCs w:val="22"/>
              </w:rPr>
              <w:t xml:space="preserve"> межах прибережних захисних смуг морів, морських заток і лиманів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10.12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цілей підрозділів 10.01 - 10.11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E1485D"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11</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Землі промисловості</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11.01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розміщення та експлуатації основних, підсобних і допоміжних будівель та споруд підприємствами, що пов'язані з користуванням надрами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614497" w:rsidP="00294A30">
            <w:pPr>
              <w:jc w:val="center"/>
            </w:pPr>
            <w:r>
              <w:rPr>
                <w:sz w:val="22"/>
                <w:szCs w:val="22"/>
                <w:lang w:val="uk-UA"/>
              </w:rPr>
              <w:t>3</w:t>
            </w:r>
            <w:r w:rsidR="00E1485D" w:rsidRPr="00B40D88">
              <w:rPr>
                <w:sz w:val="22"/>
                <w:szCs w:val="22"/>
              </w:rPr>
              <w:t>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14497" w:rsidRDefault="00614497" w:rsidP="00294A30">
            <w:pPr>
              <w:jc w:val="center"/>
              <w:rPr>
                <w:lang w:val="uk-UA"/>
              </w:rPr>
            </w:pPr>
            <w:r>
              <w:rPr>
                <w:sz w:val="22"/>
                <w:szCs w:val="22"/>
                <w:lang w:val="uk-UA"/>
              </w:rPr>
              <w:t>3</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11.02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1,5 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11.03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розміщення та експлуатації основних, підсобних і допоміжних будівель та споруд будівельних організацій та підприємств</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1,5 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11.04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 xml:space="preserve">Для розміщення та експлуатації основних, </w:t>
            </w:r>
            <w:r w:rsidRPr="00B40D88">
              <w:rPr>
                <w:sz w:val="22"/>
                <w:szCs w:val="22"/>
              </w:rPr>
              <w:lastRenderedPageBreak/>
              <w:t>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lastRenderedPageBreak/>
              <w:t>1,5 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lastRenderedPageBreak/>
              <w:t>11.05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цілей підрозділів 11.01 - 11.04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1,5 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1,5</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E1485D"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12</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Землі транспорту</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12.01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розміщення та експлуатації будівель і споруд залізничного транспорту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w:t>
            </w:r>
            <w:r w:rsidR="00614497">
              <w:rPr>
                <w:sz w:val="22"/>
                <w:szCs w:val="22"/>
                <w:lang w:val="uk-UA"/>
              </w:rPr>
              <w:t>3</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614497" w:rsidP="00294A30">
            <w:pPr>
              <w:jc w:val="center"/>
              <w:rPr>
                <w:lang w:val="uk-UA"/>
              </w:rPr>
            </w:pPr>
            <w:r>
              <w:rPr>
                <w:sz w:val="22"/>
                <w:szCs w:val="22"/>
                <w:lang w:val="uk-UA"/>
              </w:rPr>
              <w:t>3</w:t>
            </w:r>
            <w:r w:rsidR="00E1485D">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12.02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розміщення та експлуатації будівель і споруд морського транспорту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 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х </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12.03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розміщення та експлуатації будівель і споруд річкового транспорту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 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 х</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12.04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розміщення та експлуатації будівель і споруд автомобільного транспорту та дорожнього господарства</w:t>
            </w:r>
            <w:r w:rsidRPr="00B40D88">
              <w:rPr>
                <w:sz w:val="22"/>
                <w:szCs w:val="22"/>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12.05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розміщення та експлуатації будівель і споруд авіаційного транспорту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 х</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х </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12.06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розміщення та експлуатації об'єктів трубопровідного транспорту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 3</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3</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12.07</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розміщення та експлуатації будівель і споруд міського електротранспорту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х </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12.08</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розміщення та експлуатації будівель і споруд додаткових транспортних послуг та допоміжних операцій</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Pr>
                <w:sz w:val="22"/>
                <w:szCs w:val="22"/>
                <w:lang w:val="uk-UA"/>
              </w:rPr>
              <w:t>2,0</w:t>
            </w:r>
            <w:r w:rsidRPr="00B40D88">
              <w:rPr>
                <w:sz w:val="22"/>
                <w:szCs w:val="22"/>
              </w:rPr>
              <w:t>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2,0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12.09</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розміщення та експлуатації будівель і споруд іншого наземного транспорту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Pr>
                <w:sz w:val="22"/>
                <w:szCs w:val="22"/>
                <w:lang w:val="uk-UA"/>
              </w:rPr>
              <w:t>2,0</w:t>
            </w:r>
            <w:r w:rsidRPr="00B40D88">
              <w:rPr>
                <w:sz w:val="22"/>
                <w:szCs w:val="22"/>
              </w:rPr>
              <w:t>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2,0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12.10</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цілей підрозділів 12.01 - 12.09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Pr>
                <w:sz w:val="22"/>
                <w:szCs w:val="22"/>
                <w:lang w:val="uk-UA"/>
              </w:rPr>
              <w:t>2,0</w:t>
            </w:r>
            <w:r w:rsidRPr="00B40D88">
              <w:rPr>
                <w:sz w:val="22"/>
                <w:szCs w:val="22"/>
              </w:rPr>
              <w:t>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2,0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E1485D"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13</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Землі зв'язку</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13.01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розміщення та експлуатації об'єктів і споруд телекомунікацій</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3</w:t>
            </w:r>
            <w:r>
              <w:rPr>
                <w:sz w:val="22"/>
                <w:szCs w:val="22"/>
                <w:lang w:val="uk-UA"/>
              </w:rPr>
              <w:t>,0</w:t>
            </w:r>
            <w:r w:rsidRPr="00B40D88">
              <w:rPr>
                <w:sz w:val="22"/>
                <w:szCs w:val="22"/>
              </w:rPr>
              <w:t>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3</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13.02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розміщення та експлуатації будівель та споруд об'єктів поштового зв'язку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3</w:t>
            </w:r>
            <w:r>
              <w:rPr>
                <w:sz w:val="22"/>
                <w:szCs w:val="22"/>
                <w:lang w:val="uk-UA"/>
              </w:rPr>
              <w:t>,0</w:t>
            </w:r>
            <w:r w:rsidRPr="00B40D88">
              <w:rPr>
                <w:sz w:val="22"/>
                <w:szCs w:val="22"/>
              </w:rPr>
              <w:t>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3</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13.03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розміщення та експлуатації інших технічних засобів зв'язку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3</w:t>
            </w:r>
            <w:r>
              <w:rPr>
                <w:sz w:val="22"/>
                <w:szCs w:val="22"/>
                <w:lang w:val="uk-UA"/>
              </w:rPr>
              <w:t>,0</w:t>
            </w:r>
            <w:r w:rsidRPr="00B40D88">
              <w:rPr>
                <w:sz w:val="22"/>
                <w:szCs w:val="22"/>
              </w:rPr>
              <w:t>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3</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13.04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цілей підрозділів 13.01 - 13.03, 13.05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3</w:t>
            </w:r>
            <w:r>
              <w:rPr>
                <w:sz w:val="22"/>
                <w:szCs w:val="22"/>
                <w:lang w:val="uk-UA"/>
              </w:rPr>
              <w:t>,0</w:t>
            </w:r>
            <w:r w:rsidRPr="00B40D88">
              <w:rPr>
                <w:sz w:val="22"/>
                <w:szCs w:val="22"/>
              </w:rPr>
              <w:t>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3</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E1485D"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14</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Землі енергетики</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14.01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розміщення, будівництва, експлуатації та обслуговування будівель і споруд об'єктів енергогенеруючих підприємств, установ і організацій</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3</w:t>
            </w:r>
            <w:r>
              <w:rPr>
                <w:sz w:val="22"/>
                <w:szCs w:val="22"/>
                <w:lang w:val="uk-UA"/>
              </w:rPr>
              <w:t>,0</w:t>
            </w:r>
            <w:r w:rsidRPr="00B40D88">
              <w:rPr>
                <w:sz w:val="22"/>
                <w:szCs w:val="22"/>
              </w:rPr>
              <w:t>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3</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14.02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розміщення, будівництва, експлуатації та обслуговування будівель і споруд об'єктів передачі електричної та теплової енергії</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3</w:t>
            </w:r>
            <w:r>
              <w:rPr>
                <w:sz w:val="22"/>
                <w:szCs w:val="22"/>
                <w:lang w:val="uk-UA"/>
              </w:rPr>
              <w:t>,0</w:t>
            </w:r>
            <w:r w:rsidRPr="00B40D88">
              <w:rPr>
                <w:sz w:val="22"/>
                <w:szCs w:val="22"/>
              </w:rPr>
              <w:t>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3</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14.03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цілей підрозділів 14.01 - 14.02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3</w:t>
            </w:r>
            <w:r>
              <w:rPr>
                <w:sz w:val="22"/>
                <w:szCs w:val="22"/>
                <w:lang w:val="uk-UA"/>
              </w:rPr>
              <w:t>,0</w:t>
            </w:r>
            <w:r w:rsidRPr="00B40D88">
              <w:rPr>
                <w:sz w:val="22"/>
                <w:szCs w:val="22"/>
              </w:rPr>
              <w:t> </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3</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E1485D"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15</w:t>
            </w:r>
          </w:p>
        </w:tc>
        <w:tc>
          <w:tcPr>
            <w:tcW w:w="449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Землі оборони</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15.01</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розміщення та постійної діяльності Збройних Сил</w:t>
            </w:r>
            <w:r w:rsidRPr="00B40D88">
              <w:rPr>
                <w:sz w:val="22"/>
                <w:szCs w:val="22"/>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х </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15.02</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 xml:space="preserve">Для розміщення та постійної діяльності </w:t>
            </w:r>
            <w:r w:rsidRPr="00B40D88">
              <w:rPr>
                <w:sz w:val="22"/>
                <w:szCs w:val="22"/>
              </w:rPr>
              <w:lastRenderedPageBreak/>
              <w:t>військових частин (підрозділів) Національної гвардії</w:t>
            </w:r>
            <w:r w:rsidRPr="00B40D88">
              <w:rPr>
                <w:sz w:val="22"/>
                <w:szCs w:val="22"/>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lastRenderedPageBreak/>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х </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lastRenderedPageBreak/>
              <w:t>15.03</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розміщення та постійної діяльності Держприкордонслужби</w:t>
            </w:r>
            <w:r w:rsidRPr="00B40D88">
              <w:rPr>
                <w:sz w:val="22"/>
                <w:szCs w:val="22"/>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х </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15.04</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розміщення та постійної діяльності СБУ</w:t>
            </w:r>
            <w:r w:rsidRPr="00B40D88">
              <w:rPr>
                <w:sz w:val="22"/>
                <w:szCs w:val="22"/>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х </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15.05</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розміщення та постійної діяльності Держспецтрансслужби</w:t>
            </w:r>
            <w:r w:rsidRPr="00B40D88">
              <w:rPr>
                <w:sz w:val="22"/>
                <w:szCs w:val="22"/>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х </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15.06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розміщення та постійної діяльності Служби зовнішньої розвідки</w:t>
            </w:r>
            <w:r w:rsidRPr="00B40D88">
              <w:rPr>
                <w:sz w:val="22"/>
                <w:szCs w:val="22"/>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х </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15.07</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розміщення та постійної діяльності інших, утворених відповідно до законів, військових формувань</w:t>
            </w:r>
            <w:r w:rsidRPr="00B40D88">
              <w:rPr>
                <w:sz w:val="22"/>
                <w:szCs w:val="22"/>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х </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15.08</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цілей підрозділів 15.01 - 15.07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 х</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х </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х </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16</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Землі запасу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17</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Землі резервного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3,0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18</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Землі загального користування</w:t>
            </w:r>
            <w:r w:rsidRPr="00B40D88">
              <w:rPr>
                <w:sz w:val="22"/>
                <w:szCs w:val="22"/>
                <w:vertAlign w:val="superscript"/>
              </w:rPr>
              <w:t>4</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r w:rsidR="00960A12" w:rsidRPr="00FC17BE" w:rsidTr="00960A12">
        <w:tc>
          <w:tcPr>
            <w:tcW w:w="50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19</w:t>
            </w:r>
          </w:p>
        </w:tc>
        <w:tc>
          <w:tcPr>
            <w:tcW w:w="2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r w:rsidRPr="00B40D88">
              <w:rPr>
                <w:sz w:val="22"/>
                <w:szCs w:val="22"/>
              </w:rPr>
              <w:t>Для цілей підрозділів 16-18 та для збереження та використання земель природно-заповідного фонду</w:t>
            </w:r>
          </w:p>
        </w:tc>
        <w:tc>
          <w:tcPr>
            <w:tcW w:w="6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002F1D" w:rsidRDefault="00E1485D" w:rsidP="00294A30">
            <w:pPr>
              <w:jc w:val="center"/>
              <w:rPr>
                <w:lang w:val="uk-UA"/>
              </w:rPr>
            </w:pPr>
            <w:r w:rsidRPr="00B40D88">
              <w:rPr>
                <w:sz w:val="22"/>
                <w:szCs w:val="22"/>
              </w:rPr>
              <w:t>1</w:t>
            </w:r>
            <w:r>
              <w:rPr>
                <w:sz w:val="22"/>
                <w:szCs w:val="22"/>
                <w:lang w:val="uk-UA"/>
              </w:rPr>
              <w:t>,0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3407FD" w:rsidRDefault="00E1485D" w:rsidP="00294A30">
            <w:pPr>
              <w:jc w:val="center"/>
              <w:rPr>
                <w:lang w:val="uk-UA"/>
              </w:rPr>
            </w:pPr>
            <w:r>
              <w:rPr>
                <w:sz w:val="22"/>
                <w:szCs w:val="22"/>
                <w:lang w:val="uk-UA"/>
              </w:rPr>
              <w:t>1,0</w:t>
            </w:r>
          </w:p>
        </w:tc>
        <w:tc>
          <w:tcPr>
            <w:tcW w:w="58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c>
          <w:tcPr>
            <w:tcW w:w="50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40D88" w:rsidRDefault="00E1485D" w:rsidP="00294A30">
            <w:pPr>
              <w:jc w:val="center"/>
            </w:pPr>
            <w:r w:rsidRPr="00B40D88">
              <w:rPr>
                <w:sz w:val="22"/>
                <w:szCs w:val="22"/>
              </w:rPr>
              <w:t>5</w:t>
            </w:r>
          </w:p>
        </w:tc>
      </w:tr>
    </w:tbl>
    <w:p w:rsidR="00C863E9" w:rsidRDefault="00C863E9" w:rsidP="00E1485D">
      <w:pPr>
        <w:ind w:firstLine="708"/>
        <w:jc w:val="both"/>
        <w:rPr>
          <w:sz w:val="20"/>
          <w:szCs w:val="20"/>
          <w:lang w:val="uk-UA"/>
        </w:rPr>
      </w:pPr>
    </w:p>
    <w:p w:rsidR="00E1485D" w:rsidRDefault="00E1485D" w:rsidP="00960A12">
      <w:pPr>
        <w:ind w:right="423" w:firstLine="708"/>
        <w:jc w:val="both"/>
        <w:rPr>
          <w:lang w:val="uk-UA"/>
        </w:rPr>
      </w:pPr>
      <w:r w:rsidRPr="00C863E9">
        <w:rPr>
          <w:lang w:val="uk-UA"/>
        </w:rPr>
        <w:t xml:space="preserve">Встановити ставку податку у розмірі </w:t>
      </w:r>
      <w:r w:rsidR="006B17F5">
        <w:rPr>
          <w:b/>
          <w:u w:val="single"/>
          <w:lang w:val="uk-UA"/>
        </w:rPr>
        <w:t>12</w:t>
      </w:r>
      <w:r w:rsidRPr="00C863E9">
        <w:rPr>
          <w:b/>
          <w:u w:val="single"/>
          <w:lang w:val="uk-UA"/>
        </w:rPr>
        <w:t>%</w:t>
      </w:r>
      <w:r w:rsidRPr="00C863E9">
        <w:rPr>
          <w:lang w:val="uk-UA"/>
        </w:rPr>
        <w:t xml:space="preserve"> (відсотків) від їх нормативної грошової оцінки земельних ділянок, які перебувають у постійному користуванні суб’єктів господарювання (крім державної та комунальної форми власності).</w:t>
      </w:r>
    </w:p>
    <w:p w:rsidR="00C863E9" w:rsidRDefault="00C863E9" w:rsidP="00E1485D">
      <w:pPr>
        <w:ind w:firstLine="708"/>
        <w:jc w:val="both"/>
        <w:rPr>
          <w:lang w:val="uk-UA"/>
        </w:rPr>
      </w:pPr>
    </w:p>
    <w:p w:rsidR="00C863E9" w:rsidRPr="00C863E9" w:rsidRDefault="00C863E9" w:rsidP="00E1485D">
      <w:pPr>
        <w:ind w:firstLine="708"/>
        <w:jc w:val="both"/>
        <w:rPr>
          <w:lang w:val="uk-UA"/>
        </w:rPr>
      </w:pPr>
    </w:p>
    <w:p w:rsidR="00E1485D" w:rsidRDefault="00E1485D" w:rsidP="00E1485D">
      <w:pPr>
        <w:ind w:firstLine="708"/>
        <w:rPr>
          <w:lang w:val="uk-UA"/>
        </w:rPr>
      </w:pPr>
      <w:r w:rsidRPr="006A3D1D">
        <w:rPr>
          <w:lang w:val="uk-UA"/>
        </w:rPr>
        <w:t>Секретар с</w:t>
      </w:r>
      <w:r w:rsidR="00C863E9">
        <w:rPr>
          <w:lang w:val="uk-UA"/>
        </w:rPr>
        <w:t>ільської</w:t>
      </w:r>
      <w:r w:rsidRPr="006A3D1D">
        <w:rPr>
          <w:lang w:val="uk-UA"/>
        </w:rPr>
        <w:t xml:space="preserve"> ради      </w:t>
      </w:r>
      <w:r w:rsidRPr="006A3D1D">
        <w:rPr>
          <w:lang w:val="uk-UA"/>
        </w:rPr>
        <w:tab/>
      </w:r>
      <w:r w:rsidRPr="006A3D1D">
        <w:rPr>
          <w:lang w:val="uk-UA"/>
        </w:rPr>
        <w:tab/>
      </w:r>
      <w:r w:rsidR="00C863E9">
        <w:rPr>
          <w:lang w:val="uk-UA"/>
        </w:rPr>
        <w:t xml:space="preserve">Інна </w:t>
      </w:r>
      <w:r w:rsidRPr="006A3D1D">
        <w:rPr>
          <w:lang w:val="uk-UA"/>
        </w:rPr>
        <w:t>М</w:t>
      </w:r>
      <w:r w:rsidR="00C35531">
        <w:rPr>
          <w:lang w:val="uk-UA"/>
        </w:rPr>
        <w:t>ЕНЮК</w:t>
      </w:r>
    </w:p>
    <w:p w:rsidR="00E1485D" w:rsidRPr="006A3D1D" w:rsidRDefault="00E1485D" w:rsidP="00E1485D">
      <w:pPr>
        <w:ind w:firstLine="708"/>
        <w:rPr>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C863E9" w:rsidRDefault="00C863E9" w:rsidP="00E1485D">
      <w:pPr>
        <w:jc w:val="right"/>
        <w:rPr>
          <w:sz w:val="20"/>
          <w:szCs w:val="20"/>
          <w:lang w:val="uk-UA"/>
        </w:rPr>
      </w:pPr>
    </w:p>
    <w:p w:rsidR="00C863E9" w:rsidRDefault="00C863E9" w:rsidP="00E1485D">
      <w:pPr>
        <w:jc w:val="right"/>
        <w:rPr>
          <w:sz w:val="20"/>
          <w:szCs w:val="20"/>
          <w:lang w:val="uk-UA"/>
        </w:rPr>
      </w:pPr>
    </w:p>
    <w:p w:rsidR="00C863E9" w:rsidRDefault="00C863E9" w:rsidP="00E1485D">
      <w:pPr>
        <w:jc w:val="right"/>
        <w:rPr>
          <w:sz w:val="20"/>
          <w:szCs w:val="20"/>
          <w:lang w:val="uk-UA"/>
        </w:rPr>
      </w:pPr>
    </w:p>
    <w:p w:rsidR="00C863E9" w:rsidRDefault="00C863E9" w:rsidP="00E1485D">
      <w:pPr>
        <w:jc w:val="right"/>
        <w:rPr>
          <w:sz w:val="20"/>
          <w:szCs w:val="20"/>
          <w:lang w:val="uk-UA"/>
        </w:rPr>
      </w:pPr>
    </w:p>
    <w:p w:rsidR="00C863E9" w:rsidRDefault="00C863E9" w:rsidP="00E1485D">
      <w:pPr>
        <w:jc w:val="right"/>
        <w:rPr>
          <w:sz w:val="20"/>
          <w:szCs w:val="20"/>
          <w:lang w:val="uk-UA"/>
        </w:rPr>
      </w:pPr>
    </w:p>
    <w:p w:rsidR="00C863E9" w:rsidRDefault="00C863E9" w:rsidP="00E1485D">
      <w:pPr>
        <w:jc w:val="right"/>
        <w:rPr>
          <w:sz w:val="20"/>
          <w:szCs w:val="20"/>
          <w:lang w:val="uk-UA"/>
        </w:rPr>
      </w:pPr>
    </w:p>
    <w:p w:rsidR="00C863E9" w:rsidRDefault="00C863E9" w:rsidP="00E1485D">
      <w:pPr>
        <w:jc w:val="right"/>
        <w:rPr>
          <w:sz w:val="20"/>
          <w:szCs w:val="20"/>
          <w:lang w:val="uk-UA"/>
        </w:rPr>
      </w:pPr>
    </w:p>
    <w:p w:rsidR="00C863E9" w:rsidRDefault="00C863E9" w:rsidP="00E1485D">
      <w:pPr>
        <w:jc w:val="right"/>
        <w:rPr>
          <w:sz w:val="20"/>
          <w:szCs w:val="20"/>
          <w:lang w:val="uk-UA"/>
        </w:rPr>
      </w:pPr>
    </w:p>
    <w:p w:rsidR="00C863E9" w:rsidRDefault="00C863E9" w:rsidP="00E1485D">
      <w:pPr>
        <w:jc w:val="right"/>
        <w:rPr>
          <w:sz w:val="20"/>
          <w:szCs w:val="20"/>
          <w:lang w:val="uk-UA"/>
        </w:rPr>
      </w:pPr>
    </w:p>
    <w:p w:rsidR="00C863E9" w:rsidRDefault="00C863E9" w:rsidP="00E1485D">
      <w:pPr>
        <w:jc w:val="right"/>
        <w:rPr>
          <w:sz w:val="20"/>
          <w:szCs w:val="20"/>
          <w:lang w:val="uk-UA"/>
        </w:rPr>
      </w:pPr>
    </w:p>
    <w:p w:rsidR="00C863E9" w:rsidRDefault="00C863E9" w:rsidP="00E1485D">
      <w:pPr>
        <w:jc w:val="right"/>
        <w:rPr>
          <w:sz w:val="20"/>
          <w:szCs w:val="20"/>
          <w:lang w:val="uk-UA"/>
        </w:rPr>
      </w:pPr>
    </w:p>
    <w:p w:rsidR="00C863E9" w:rsidRDefault="00C863E9" w:rsidP="00E1485D">
      <w:pPr>
        <w:jc w:val="right"/>
        <w:rPr>
          <w:sz w:val="20"/>
          <w:szCs w:val="20"/>
          <w:lang w:val="uk-UA"/>
        </w:rPr>
      </w:pPr>
    </w:p>
    <w:p w:rsidR="00C863E9" w:rsidRDefault="00C863E9" w:rsidP="00E1485D">
      <w:pPr>
        <w:jc w:val="right"/>
        <w:rPr>
          <w:sz w:val="20"/>
          <w:szCs w:val="20"/>
          <w:lang w:val="uk-UA"/>
        </w:rPr>
      </w:pPr>
    </w:p>
    <w:p w:rsidR="00C863E9" w:rsidRDefault="00C863E9" w:rsidP="00E1485D">
      <w:pPr>
        <w:jc w:val="right"/>
        <w:rPr>
          <w:sz w:val="20"/>
          <w:szCs w:val="20"/>
          <w:lang w:val="uk-UA"/>
        </w:rPr>
      </w:pPr>
    </w:p>
    <w:p w:rsidR="00C863E9" w:rsidRDefault="00C863E9" w:rsidP="00E1485D">
      <w:pPr>
        <w:jc w:val="right"/>
        <w:rPr>
          <w:sz w:val="20"/>
          <w:szCs w:val="20"/>
          <w:lang w:val="uk-UA"/>
        </w:rPr>
      </w:pPr>
    </w:p>
    <w:p w:rsidR="00C863E9" w:rsidRDefault="00C863E9" w:rsidP="00E1485D">
      <w:pPr>
        <w:jc w:val="right"/>
        <w:rPr>
          <w:sz w:val="20"/>
          <w:szCs w:val="20"/>
          <w:lang w:val="uk-UA"/>
        </w:rPr>
      </w:pPr>
    </w:p>
    <w:p w:rsidR="00C863E9" w:rsidRDefault="00C863E9" w:rsidP="00E1485D">
      <w:pPr>
        <w:jc w:val="right"/>
        <w:rPr>
          <w:sz w:val="20"/>
          <w:szCs w:val="20"/>
          <w:lang w:val="uk-UA"/>
        </w:rPr>
      </w:pPr>
    </w:p>
    <w:p w:rsidR="00C863E9" w:rsidRDefault="00C863E9" w:rsidP="00E1485D">
      <w:pPr>
        <w:jc w:val="right"/>
        <w:rPr>
          <w:sz w:val="20"/>
          <w:szCs w:val="20"/>
          <w:lang w:val="uk-UA"/>
        </w:rPr>
      </w:pPr>
    </w:p>
    <w:p w:rsidR="00C863E9" w:rsidRDefault="00C863E9" w:rsidP="00E1485D">
      <w:pPr>
        <w:jc w:val="right"/>
        <w:rPr>
          <w:sz w:val="20"/>
          <w:szCs w:val="20"/>
          <w:lang w:val="uk-UA"/>
        </w:rPr>
      </w:pPr>
    </w:p>
    <w:p w:rsidR="00C863E9" w:rsidRDefault="00C863E9" w:rsidP="00E1485D">
      <w:pPr>
        <w:jc w:val="right"/>
        <w:rPr>
          <w:sz w:val="20"/>
          <w:szCs w:val="20"/>
          <w:lang w:val="uk-UA"/>
        </w:rPr>
      </w:pPr>
    </w:p>
    <w:p w:rsidR="00C863E9" w:rsidRDefault="00C863E9" w:rsidP="00E1485D">
      <w:pPr>
        <w:jc w:val="right"/>
        <w:rPr>
          <w:sz w:val="20"/>
          <w:szCs w:val="20"/>
          <w:lang w:val="uk-UA"/>
        </w:rPr>
      </w:pPr>
    </w:p>
    <w:p w:rsidR="006B17F5" w:rsidRDefault="006B17F5" w:rsidP="00E1485D">
      <w:pPr>
        <w:jc w:val="right"/>
        <w:rPr>
          <w:sz w:val="20"/>
          <w:szCs w:val="20"/>
          <w:lang w:val="uk-UA"/>
        </w:rPr>
      </w:pPr>
    </w:p>
    <w:p w:rsidR="00C863E9" w:rsidRDefault="00C863E9" w:rsidP="00E1485D">
      <w:pPr>
        <w:jc w:val="right"/>
        <w:rPr>
          <w:sz w:val="20"/>
          <w:szCs w:val="20"/>
          <w:lang w:val="uk-UA"/>
        </w:rPr>
      </w:pPr>
    </w:p>
    <w:p w:rsidR="00C863E9" w:rsidRDefault="00C863E9" w:rsidP="00E1485D">
      <w:pPr>
        <w:jc w:val="right"/>
        <w:rPr>
          <w:sz w:val="20"/>
          <w:szCs w:val="20"/>
          <w:lang w:val="uk-UA"/>
        </w:rPr>
      </w:pPr>
    </w:p>
    <w:p w:rsidR="00E1485D" w:rsidRPr="00C049EB" w:rsidRDefault="00E1485D" w:rsidP="00E1485D">
      <w:pPr>
        <w:jc w:val="right"/>
        <w:rPr>
          <w:sz w:val="20"/>
          <w:szCs w:val="20"/>
          <w:lang w:val="uk-UA"/>
        </w:rPr>
      </w:pPr>
      <w:r w:rsidRPr="00C049EB">
        <w:rPr>
          <w:sz w:val="20"/>
          <w:szCs w:val="20"/>
          <w:lang w:val="uk-UA"/>
        </w:rPr>
        <w:lastRenderedPageBreak/>
        <w:t>Додаток</w:t>
      </w:r>
      <w:r>
        <w:rPr>
          <w:sz w:val="20"/>
          <w:szCs w:val="20"/>
          <w:lang w:val="uk-UA"/>
        </w:rPr>
        <w:t xml:space="preserve"> 2</w:t>
      </w:r>
    </w:p>
    <w:p w:rsidR="00E1485D" w:rsidRPr="00C049EB" w:rsidRDefault="00E1485D" w:rsidP="00E1485D">
      <w:pPr>
        <w:jc w:val="right"/>
        <w:rPr>
          <w:sz w:val="20"/>
          <w:szCs w:val="20"/>
          <w:lang w:val="uk-UA"/>
        </w:rPr>
      </w:pPr>
      <w:r w:rsidRPr="00C049EB">
        <w:rPr>
          <w:sz w:val="20"/>
          <w:szCs w:val="20"/>
          <w:lang w:val="uk-UA"/>
        </w:rPr>
        <w:t xml:space="preserve">до </w:t>
      </w:r>
      <w:r w:rsidRPr="00D22104">
        <w:rPr>
          <w:sz w:val="20"/>
          <w:szCs w:val="20"/>
          <w:lang w:val="uk-UA"/>
        </w:rPr>
        <w:t>рішення</w:t>
      </w:r>
      <w:r>
        <w:rPr>
          <w:sz w:val="20"/>
          <w:szCs w:val="20"/>
          <w:lang w:val="uk-UA"/>
        </w:rPr>
        <w:t xml:space="preserve"> </w:t>
      </w:r>
      <w:r>
        <w:rPr>
          <w:color w:val="000000"/>
          <w:sz w:val="20"/>
          <w:szCs w:val="20"/>
          <w:lang w:val="uk-UA"/>
        </w:rPr>
        <w:t xml:space="preserve">-- </w:t>
      </w:r>
      <w:r w:rsidRPr="00C049EB">
        <w:rPr>
          <w:color w:val="000000"/>
          <w:sz w:val="20"/>
          <w:szCs w:val="20"/>
          <w:lang w:val="uk-UA"/>
        </w:rPr>
        <w:t xml:space="preserve">сесії </w:t>
      </w:r>
      <w:r>
        <w:rPr>
          <w:color w:val="000000"/>
          <w:sz w:val="20"/>
          <w:szCs w:val="20"/>
          <w:lang w:val="uk-UA"/>
        </w:rPr>
        <w:t>--</w:t>
      </w:r>
      <w:r w:rsidRPr="00C049EB">
        <w:rPr>
          <w:sz w:val="20"/>
          <w:szCs w:val="20"/>
          <w:lang w:val="uk-UA"/>
        </w:rPr>
        <w:t xml:space="preserve"> скликання</w:t>
      </w:r>
    </w:p>
    <w:p w:rsidR="00E1485D" w:rsidRPr="00DF2F9E" w:rsidRDefault="00E1485D" w:rsidP="00E1485D">
      <w:pPr>
        <w:jc w:val="right"/>
        <w:rPr>
          <w:b/>
          <w:bCs/>
          <w:lang w:val="uk-UA"/>
        </w:rPr>
      </w:pPr>
      <w:r w:rsidRPr="00C049EB">
        <w:rPr>
          <w:sz w:val="20"/>
          <w:szCs w:val="20"/>
          <w:lang w:val="uk-UA"/>
        </w:rPr>
        <w:t>від</w:t>
      </w:r>
      <w:r>
        <w:rPr>
          <w:sz w:val="20"/>
          <w:szCs w:val="20"/>
          <w:lang w:val="uk-UA"/>
        </w:rPr>
        <w:t xml:space="preserve"> ----</w:t>
      </w:r>
      <w:r w:rsidRPr="00C049EB">
        <w:rPr>
          <w:sz w:val="20"/>
          <w:szCs w:val="20"/>
          <w:lang w:val="uk-UA"/>
        </w:rPr>
        <w:t xml:space="preserve"> року №</w:t>
      </w:r>
      <w:r>
        <w:rPr>
          <w:sz w:val="20"/>
          <w:szCs w:val="20"/>
          <w:lang w:val="uk-UA"/>
        </w:rPr>
        <w:t>--</w:t>
      </w:r>
    </w:p>
    <w:p w:rsidR="00E1485D" w:rsidRDefault="001E0131" w:rsidP="00E1485D">
      <w:pPr>
        <w:spacing w:before="60"/>
        <w:jc w:val="center"/>
        <w:rPr>
          <w:b/>
          <w:bCs/>
          <w:sz w:val="28"/>
          <w:szCs w:val="28"/>
          <w:shd w:val="clear" w:color="auto" w:fill="FFFFFF"/>
          <w:lang w:val="uk-UA"/>
        </w:rPr>
      </w:pPr>
      <w:hyperlink r:id="rId9" w:history="1">
        <w:r w:rsidR="00E1485D" w:rsidRPr="00D22104">
          <w:rPr>
            <w:b/>
            <w:bCs/>
            <w:sz w:val="28"/>
            <w:szCs w:val="28"/>
            <w:u w:val="single"/>
            <w:shd w:val="clear" w:color="auto" w:fill="FFFFFF"/>
          </w:rPr>
          <w:t>ПЕРЕЛІК </w:t>
        </w:r>
      </w:hyperlink>
      <w:r w:rsidR="00E1485D" w:rsidRPr="00D22104">
        <w:br/>
      </w:r>
      <w:r w:rsidR="00E1485D" w:rsidRPr="00D22104">
        <w:rPr>
          <w:b/>
          <w:bCs/>
          <w:sz w:val="28"/>
          <w:szCs w:val="28"/>
          <w:shd w:val="clear" w:color="auto" w:fill="FFFFFF"/>
        </w:rPr>
        <w:t>пільг для фізичних та юридичних осіб, наданих відповідно до </w:t>
      </w:r>
      <w:hyperlink r:id="rId10" w:anchor="n6868" w:tgtFrame="_blank" w:history="1">
        <w:r w:rsidR="00E1485D" w:rsidRPr="00D22104">
          <w:rPr>
            <w:b/>
            <w:bCs/>
            <w:sz w:val="28"/>
            <w:szCs w:val="28"/>
            <w:u w:val="single"/>
            <w:shd w:val="clear" w:color="auto" w:fill="FFFFFF"/>
          </w:rPr>
          <w:t>пункту 284.1</w:t>
        </w:r>
      </w:hyperlink>
      <w:r w:rsidR="00E1485D" w:rsidRPr="00D22104">
        <w:rPr>
          <w:b/>
          <w:bCs/>
          <w:sz w:val="28"/>
          <w:szCs w:val="28"/>
          <w:shd w:val="clear" w:color="auto" w:fill="FFFFFF"/>
        </w:rPr>
        <w:t> статті 284 Податкового кодексу України, із сплати земельного податку</w:t>
      </w:r>
    </w:p>
    <w:p w:rsidR="00E1485D" w:rsidRDefault="00E1485D" w:rsidP="00E1485D">
      <w:pPr>
        <w:spacing w:before="60"/>
        <w:jc w:val="center"/>
        <w:rPr>
          <w:b/>
          <w:bCs/>
          <w:lang w:val="uk-U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3"/>
        <w:gridCol w:w="1205"/>
        <w:gridCol w:w="1760"/>
        <w:gridCol w:w="5559"/>
      </w:tblGrid>
      <w:tr w:rsidR="00C35531" w:rsidRPr="006A3D1D" w:rsidTr="00C35531">
        <w:tc>
          <w:tcPr>
            <w:tcW w:w="1223" w:type="dxa"/>
            <w:tcBorders>
              <w:top w:val="single" w:sz="4" w:space="0" w:color="auto"/>
              <w:left w:val="single" w:sz="4" w:space="0" w:color="auto"/>
              <w:bottom w:val="single" w:sz="4" w:space="0" w:color="auto"/>
              <w:right w:val="single" w:sz="4" w:space="0" w:color="auto"/>
            </w:tcBorders>
          </w:tcPr>
          <w:p w:rsidR="00C35531" w:rsidRPr="006A3D1D" w:rsidRDefault="00C35531" w:rsidP="00C35531">
            <w:pPr>
              <w:jc w:val="center"/>
              <w:rPr>
                <w:b/>
                <w:bCs/>
                <w:lang w:val="uk-UA"/>
              </w:rPr>
            </w:pPr>
            <w:r w:rsidRPr="006A3D1D">
              <w:rPr>
                <w:b/>
                <w:bCs/>
                <w:lang w:val="uk-UA"/>
              </w:rPr>
              <w:t>Код області</w:t>
            </w:r>
          </w:p>
        </w:tc>
        <w:tc>
          <w:tcPr>
            <w:tcW w:w="1205" w:type="dxa"/>
            <w:tcBorders>
              <w:top w:val="single" w:sz="4" w:space="0" w:color="auto"/>
              <w:left w:val="single" w:sz="4" w:space="0" w:color="auto"/>
              <w:bottom w:val="single" w:sz="4" w:space="0" w:color="auto"/>
              <w:right w:val="single" w:sz="4" w:space="0" w:color="auto"/>
            </w:tcBorders>
          </w:tcPr>
          <w:p w:rsidR="00C35531" w:rsidRPr="006A3D1D" w:rsidRDefault="00C35531" w:rsidP="00C35531">
            <w:pPr>
              <w:jc w:val="center"/>
              <w:rPr>
                <w:b/>
                <w:bCs/>
                <w:lang w:val="uk-UA"/>
              </w:rPr>
            </w:pPr>
            <w:r w:rsidRPr="006A3D1D">
              <w:rPr>
                <w:b/>
                <w:bCs/>
                <w:lang w:val="uk-UA"/>
              </w:rPr>
              <w:t>Код району</w:t>
            </w:r>
          </w:p>
        </w:tc>
        <w:tc>
          <w:tcPr>
            <w:tcW w:w="1760" w:type="dxa"/>
            <w:tcBorders>
              <w:top w:val="single" w:sz="4" w:space="0" w:color="auto"/>
              <w:left w:val="single" w:sz="4" w:space="0" w:color="auto"/>
              <w:bottom w:val="single" w:sz="4" w:space="0" w:color="auto"/>
              <w:right w:val="single" w:sz="4" w:space="0" w:color="auto"/>
            </w:tcBorders>
          </w:tcPr>
          <w:p w:rsidR="00C35531" w:rsidRPr="006A3D1D" w:rsidRDefault="00C35531" w:rsidP="00C35531">
            <w:pPr>
              <w:jc w:val="center"/>
              <w:rPr>
                <w:b/>
                <w:bCs/>
                <w:lang w:val="uk-UA"/>
              </w:rPr>
            </w:pPr>
            <w:r w:rsidRPr="006A3D1D">
              <w:rPr>
                <w:b/>
                <w:bCs/>
                <w:lang w:val="uk-UA"/>
              </w:rPr>
              <w:t>Код КОАТУУ</w:t>
            </w:r>
          </w:p>
        </w:tc>
        <w:tc>
          <w:tcPr>
            <w:tcW w:w="5559" w:type="dxa"/>
            <w:tcBorders>
              <w:top w:val="single" w:sz="4" w:space="0" w:color="auto"/>
              <w:left w:val="single" w:sz="4" w:space="0" w:color="auto"/>
              <w:bottom w:val="single" w:sz="4" w:space="0" w:color="auto"/>
              <w:right w:val="single" w:sz="4" w:space="0" w:color="auto"/>
            </w:tcBorders>
          </w:tcPr>
          <w:p w:rsidR="00C35531" w:rsidRPr="006A3D1D" w:rsidRDefault="00C35531" w:rsidP="00C35531">
            <w:pPr>
              <w:jc w:val="center"/>
              <w:rPr>
                <w:b/>
                <w:bCs/>
                <w:lang w:val="uk-UA"/>
              </w:rPr>
            </w:pPr>
            <w:r w:rsidRPr="006A3D1D">
              <w:rPr>
                <w:b/>
                <w:bCs/>
                <w:lang w:val="uk-UA"/>
              </w:rPr>
              <w:t>Назва</w:t>
            </w:r>
          </w:p>
        </w:tc>
      </w:tr>
      <w:tr w:rsidR="00C35531" w:rsidRP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rPr>
                <w:b/>
                <w:bCs/>
                <w:lang w:val="uk-UA"/>
              </w:rPr>
            </w:pPr>
            <w:r>
              <w:rPr>
                <w:b/>
                <w:bCs/>
                <w:lang w:val="uk-UA"/>
              </w:rPr>
              <w:t>0523055600</w:t>
            </w:r>
          </w:p>
        </w:tc>
        <w:tc>
          <w:tcPr>
            <w:tcW w:w="5559" w:type="dxa"/>
            <w:tcBorders>
              <w:top w:val="single" w:sz="4" w:space="0" w:color="auto"/>
              <w:left w:val="single" w:sz="4" w:space="0" w:color="auto"/>
              <w:bottom w:val="single" w:sz="4" w:space="0" w:color="auto"/>
              <w:right w:val="single" w:sz="4" w:space="0" w:color="auto"/>
            </w:tcBorders>
          </w:tcPr>
          <w:p w:rsidR="00C35531" w:rsidRPr="00C35531" w:rsidRDefault="00C35531" w:rsidP="007F4585">
            <w:pPr>
              <w:rPr>
                <w:lang w:val="uk-UA"/>
              </w:rPr>
            </w:pPr>
            <w:r w:rsidRPr="00C35531">
              <w:rPr>
                <w:lang w:val="uk-UA"/>
              </w:rPr>
              <w:t>смт Ситківці</w:t>
            </w:r>
          </w:p>
        </w:tc>
      </w:tr>
      <w:tr w:rsid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0523086401</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7F4585">
            <w:pPr>
              <w:spacing w:before="100" w:beforeAutospacing="1" w:after="100" w:afterAutospacing="1" w:line="276" w:lineRule="auto"/>
              <w:rPr>
                <w:lang w:val="uk-UA" w:eastAsia="en-US"/>
              </w:rPr>
            </w:pPr>
            <w:r>
              <w:rPr>
                <w:lang w:val="uk-UA" w:eastAsia="en-US"/>
              </w:rPr>
              <w:t>село Райгород</w:t>
            </w:r>
          </w:p>
        </w:tc>
      </w:tr>
      <w:tr w:rsid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0523085601</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7F4585">
            <w:pPr>
              <w:spacing w:before="100" w:beforeAutospacing="1" w:after="100" w:afterAutospacing="1" w:line="276" w:lineRule="auto"/>
              <w:rPr>
                <w:lang w:val="uk-UA" w:eastAsia="en-US"/>
              </w:rPr>
            </w:pPr>
            <w:r>
              <w:rPr>
                <w:lang w:val="uk-UA" w:eastAsia="en-US"/>
              </w:rPr>
              <w:t>село Мельниківці</w:t>
            </w:r>
          </w:p>
        </w:tc>
      </w:tr>
      <w:tr w:rsid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0523083201</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7F4585">
            <w:pPr>
              <w:spacing w:before="100" w:beforeAutospacing="1" w:after="100" w:afterAutospacing="1" w:line="276" w:lineRule="auto"/>
              <w:rPr>
                <w:lang w:val="uk-UA" w:eastAsia="en-US"/>
              </w:rPr>
            </w:pPr>
            <w:r>
              <w:rPr>
                <w:lang w:val="uk-UA" w:eastAsia="en-US"/>
              </w:rPr>
              <w:t>село Джуринці</w:t>
            </w:r>
          </w:p>
        </w:tc>
      </w:tr>
      <w:tr w:rsid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0523089201</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7F4585">
            <w:pPr>
              <w:spacing w:before="100" w:beforeAutospacing="1" w:after="100" w:afterAutospacing="1" w:line="276" w:lineRule="auto"/>
              <w:rPr>
                <w:lang w:val="uk-UA" w:eastAsia="en-US"/>
              </w:rPr>
            </w:pPr>
            <w:r>
              <w:rPr>
                <w:lang w:val="uk-UA" w:eastAsia="en-US"/>
              </w:rPr>
              <w:t>село Юрківці</w:t>
            </w:r>
          </w:p>
        </w:tc>
      </w:tr>
      <w:tr w:rsid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0523081601</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7F4585">
            <w:pPr>
              <w:spacing w:before="100" w:beforeAutospacing="1" w:after="100" w:afterAutospacing="1" w:line="276" w:lineRule="auto"/>
              <w:rPr>
                <w:lang w:val="uk-UA" w:eastAsia="en-US"/>
              </w:rPr>
            </w:pPr>
            <w:r>
              <w:rPr>
                <w:lang w:val="uk-UA" w:eastAsia="en-US"/>
              </w:rPr>
              <w:t>село Вища Кропивна</w:t>
            </w:r>
          </w:p>
        </w:tc>
      </w:tr>
      <w:tr w:rsid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0523086402</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7F4585">
            <w:pPr>
              <w:spacing w:before="100" w:beforeAutospacing="1" w:after="100" w:afterAutospacing="1" w:line="276" w:lineRule="auto"/>
              <w:rPr>
                <w:lang w:val="uk-UA" w:eastAsia="en-US"/>
              </w:rPr>
            </w:pPr>
            <w:r>
              <w:rPr>
                <w:lang w:val="uk-UA" w:eastAsia="en-US"/>
              </w:rPr>
              <w:t>село Нижча Кропивна</w:t>
            </w:r>
          </w:p>
        </w:tc>
      </w:tr>
      <w:tr w:rsid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0523086403</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7F4585">
            <w:pPr>
              <w:spacing w:before="100" w:beforeAutospacing="1" w:after="100" w:afterAutospacing="1" w:line="276" w:lineRule="auto"/>
              <w:rPr>
                <w:lang w:val="uk-UA" w:eastAsia="en-US"/>
              </w:rPr>
            </w:pPr>
            <w:r>
              <w:rPr>
                <w:lang w:val="uk-UA" w:eastAsia="en-US"/>
              </w:rPr>
              <w:t>село Слобідка</w:t>
            </w:r>
          </w:p>
        </w:tc>
      </w:tr>
      <w:tr w:rsid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0523084201</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7F4585">
            <w:pPr>
              <w:spacing w:before="100" w:beforeAutospacing="1" w:after="100" w:afterAutospacing="1" w:line="276" w:lineRule="auto"/>
              <w:rPr>
                <w:lang w:val="uk-UA" w:eastAsia="en-US"/>
              </w:rPr>
            </w:pPr>
            <w:r>
              <w:rPr>
                <w:lang w:val="uk-UA" w:eastAsia="en-US"/>
              </w:rPr>
              <w:t>село Коржівка</w:t>
            </w:r>
          </w:p>
        </w:tc>
      </w:tr>
      <w:tr w:rsid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0523084202</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7F4585">
            <w:pPr>
              <w:spacing w:before="100" w:beforeAutospacing="1" w:after="100" w:afterAutospacing="1" w:line="276" w:lineRule="auto"/>
              <w:rPr>
                <w:lang w:val="uk-UA" w:eastAsia="en-US"/>
              </w:rPr>
            </w:pPr>
            <w:r>
              <w:rPr>
                <w:lang w:val="uk-UA" w:eastAsia="en-US"/>
              </w:rPr>
              <w:t>село Городниця</w:t>
            </w:r>
          </w:p>
        </w:tc>
      </w:tr>
      <w:tr w:rsid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0523084203</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7F4585">
            <w:pPr>
              <w:spacing w:before="100" w:beforeAutospacing="1" w:after="100" w:afterAutospacing="1" w:line="276" w:lineRule="auto"/>
              <w:rPr>
                <w:lang w:val="uk-UA" w:eastAsia="en-US"/>
              </w:rPr>
            </w:pPr>
            <w:r>
              <w:rPr>
                <w:lang w:val="uk-UA" w:eastAsia="en-US"/>
              </w:rPr>
              <w:t>селище Коржів</w:t>
            </w:r>
          </w:p>
        </w:tc>
      </w:tr>
      <w:tr w:rsid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0523085701</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7F4585">
            <w:pPr>
              <w:spacing w:before="100" w:beforeAutospacing="1" w:after="100" w:afterAutospacing="1" w:line="276" w:lineRule="auto"/>
              <w:rPr>
                <w:lang w:val="uk-UA" w:eastAsia="en-US"/>
              </w:rPr>
            </w:pPr>
            <w:r>
              <w:rPr>
                <w:lang w:val="uk-UA" w:eastAsia="en-US"/>
              </w:rPr>
              <w:t>село Нові Обиходи</w:t>
            </w:r>
          </w:p>
        </w:tc>
      </w:tr>
      <w:tr w:rsid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0523084204</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7F4585">
            <w:pPr>
              <w:spacing w:before="100" w:beforeAutospacing="1" w:after="100" w:afterAutospacing="1" w:line="276" w:lineRule="auto"/>
              <w:rPr>
                <w:lang w:val="uk-UA" w:eastAsia="en-US"/>
              </w:rPr>
            </w:pPr>
            <w:r>
              <w:rPr>
                <w:lang w:val="uk-UA" w:eastAsia="en-US"/>
              </w:rPr>
              <w:t>село Самчинці</w:t>
            </w:r>
          </w:p>
        </w:tc>
      </w:tr>
      <w:tr w:rsid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0523087001</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7F4585">
            <w:pPr>
              <w:spacing w:before="100" w:beforeAutospacing="1" w:after="100" w:afterAutospacing="1" w:line="276" w:lineRule="auto"/>
              <w:rPr>
                <w:lang w:val="uk-UA" w:eastAsia="en-US"/>
              </w:rPr>
            </w:pPr>
            <w:r>
              <w:rPr>
                <w:lang w:val="uk-UA" w:eastAsia="en-US"/>
              </w:rPr>
              <w:t>село Семенки</w:t>
            </w:r>
          </w:p>
        </w:tc>
      </w:tr>
      <w:tr w:rsid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0523087003</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7F4585">
            <w:pPr>
              <w:spacing w:before="100" w:beforeAutospacing="1" w:after="100" w:afterAutospacing="1" w:line="276" w:lineRule="auto"/>
              <w:rPr>
                <w:lang w:val="uk-UA" w:eastAsia="en-US"/>
              </w:rPr>
            </w:pPr>
            <w:r>
              <w:rPr>
                <w:lang w:val="uk-UA" w:eastAsia="en-US"/>
              </w:rPr>
              <w:t>село Мар’янівка</w:t>
            </w:r>
          </w:p>
        </w:tc>
      </w:tr>
      <w:tr w:rsid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0523087005</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7F4585">
            <w:pPr>
              <w:spacing w:before="100" w:beforeAutospacing="1" w:after="100" w:afterAutospacing="1" w:line="276" w:lineRule="auto"/>
              <w:rPr>
                <w:lang w:val="uk-UA" w:eastAsia="en-US"/>
              </w:rPr>
            </w:pPr>
            <w:r>
              <w:rPr>
                <w:lang w:val="uk-UA" w:eastAsia="en-US"/>
              </w:rPr>
              <w:t>село Салинці</w:t>
            </w:r>
          </w:p>
        </w:tc>
      </w:tr>
      <w:tr w:rsidR="00C35531" w:rsidRP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Default="00C35531" w:rsidP="00C35531">
            <w:pPr>
              <w:rPr>
                <w:b/>
                <w:bCs/>
                <w:lang w:val="uk-UA"/>
              </w:rPr>
            </w:pPr>
            <w:r>
              <w:rPr>
                <w:b/>
                <w:bCs/>
                <w:lang w:val="uk-UA"/>
              </w:rPr>
              <w:t>0523086201</w:t>
            </w:r>
          </w:p>
        </w:tc>
        <w:tc>
          <w:tcPr>
            <w:tcW w:w="5559" w:type="dxa"/>
            <w:tcBorders>
              <w:top w:val="single" w:sz="4" w:space="0" w:color="auto"/>
              <w:left w:val="single" w:sz="4" w:space="0" w:color="auto"/>
              <w:bottom w:val="single" w:sz="4" w:space="0" w:color="auto"/>
              <w:right w:val="single" w:sz="4" w:space="0" w:color="auto"/>
            </w:tcBorders>
          </w:tcPr>
          <w:p w:rsidR="00C35531" w:rsidRPr="00C35531" w:rsidRDefault="00C35531" w:rsidP="007F4585">
            <w:pPr>
              <w:rPr>
                <w:lang w:val="uk-UA"/>
              </w:rPr>
            </w:pPr>
            <w:r>
              <w:rPr>
                <w:lang w:val="uk-UA"/>
              </w:rPr>
              <w:t>с</w:t>
            </w:r>
            <w:r w:rsidRPr="00C35531">
              <w:rPr>
                <w:lang w:val="uk-UA"/>
              </w:rPr>
              <w:t>ело Ометинці</w:t>
            </w:r>
          </w:p>
        </w:tc>
      </w:tr>
      <w:tr w:rsidR="00C35531" w:rsidRP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Default="00C35531" w:rsidP="00C35531">
            <w:pPr>
              <w:rPr>
                <w:b/>
                <w:bCs/>
                <w:lang w:val="uk-UA"/>
              </w:rPr>
            </w:pPr>
            <w:r>
              <w:rPr>
                <w:b/>
                <w:bCs/>
                <w:lang w:val="uk-UA"/>
              </w:rPr>
              <w:t>0523085602</w:t>
            </w:r>
          </w:p>
        </w:tc>
        <w:tc>
          <w:tcPr>
            <w:tcW w:w="5559" w:type="dxa"/>
            <w:tcBorders>
              <w:top w:val="single" w:sz="4" w:space="0" w:color="auto"/>
              <w:left w:val="single" w:sz="4" w:space="0" w:color="auto"/>
              <w:bottom w:val="single" w:sz="4" w:space="0" w:color="auto"/>
              <w:right w:val="single" w:sz="4" w:space="0" w:color="auto"/>
            </w:tcBorders>
          </w:tcPr>
          <w:p w:rsidR="00C35531" w:rsidRPr="00C35531" w:rsidRDefault="00C35531" w:rsidP="007F4585">
            <w:pPr>
              <w:rPr>
                <w:lang w:val="uk-UA"/>
              </w:rPr>
            </w:pPr>
            <w:r w:rsidRPr="00C35531">
              <w:rPr>
                <w:lang w:val="uk-UA"/>
              </w:rPr>
              <w:t>село Червоне</w:t>
            </w:r>
          </w:p>
        </w:tc>
      </w:tr>
      <w:tr w:rsidR="00C35531" w:rsidRP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Default="00C35531" w:rsidP="00C35531">
            <w:pPr>
              <w:rPr>
                <w:b/>
                <w:bCs/>
                <w:lang w:val="uk-UA"/>
              </w:rPr>
            </w:pPr>
            <w:r>
              <w:rPr>
                <w:b/>
                <w:bCs/>
                <w:lang w:val="uk-UA"/>
              </w:rPr>
              <w:t>0523089202</w:t>
            </w:r>
          </w:p>
        </w:tc>
        <w:tc>
          <w:tcPr>
            <w:tcW w:w="5559" w:type="dxa"/>
            <w:tcBorders>
              <w:top w:val="single" w:sz="4" w:space="0" w:color="auto"/>
              <w:left w:val="single" w:sz="4" w:space="0" w:color="auto"/>
              <w:bottom w:val="single" w:sz="4" w:space="0" w:color="auto"/>
              <w:right w:val="single" w:sz="4" w:space="0" w:color="auto"/>
            </w:tcBorders>
          </w:tcPr>
          <w:p w:rsidR="00C35531" w:rsidRPr="00C35531" w:rsidRDefault="00C35531" w:rsidP="007F4585">
            <w:pPr>
              <w:rPr>
                <w:lang w:val="uk-UA"/>
              </w:rPr>
            </w:pPr>
            <w:r>
              <w:rPr>
                <w:lang w:val="uk-UA"/>
              </w:rPr>
              <w:t>село Рубіжне</w:t>
            </w:r>
          </w:p>
        </w:tc>
      </w:tr>
      <w:tr w:rsid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Default="00C35531" w:rsidP="00C35531">
            <w:pPr>
              <w:rPr>
                <w:b/>
                <w:bCs/>
                <w:lang w:val="uk-UA"/>
              </w:rPr>
            </w:pPr>
            <w:r>
              <w:rPr>
                <w:b/>
                <w:bCs/>
                <w:lang w:val="uk-UA"/>
              </w:rPr>
              <w:t>0523081602</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7F4585">
            <w:pPr>
              <w:rPr>
                <w:lang w:val="uk-UA"/>
              </w:rPr>
            </w:pPr>
            <w:r>
              <w:rPr>
                <w:lang w:val="uk-UA"/>
              </w:rPr>
              <w:t>село Гута</w:t>
            </w:r>
          </w:p>
        </w:tc>
      </w:tr>
    </w:tbl>
    <w:p w:rsidR="00C35531" w:rsidRPr="00D22104" w:rsidRDefault="00C35531" w:rsidP="00E1485D">
      <w:pPr>
        <w:spacing w:before="60"/>
        <w:jc w:val="center"/>
        <w:rPr>
          <w:b/>
          <w:bCs/>
          <w:lang w:val="uk-UA"/>
        </w:rPr>
      </w:pPr>
    </w:p>
    <w:p w:rsidR="00E1485D" w:rsidRPr="00DF2F9E" w:rsidRDefault="00E1485D" w:rsidP="00E1485D">
      <w:pPr>
        <w:widowControl w:val="0"/>
        <w:spacing w:before="60"/>
        <w:rPr>
          <w:b/>
          <w:bCs/>
          <w:lang w:val="uk-UA"/>
        </w:rPr>
      </w:pPr>
      <w:r w:rsidRPr="00DF2F9E">
        <w:rPr>
          <w:b/>
          <w:bCs/>
          <w:lang w:val="uk-UA"/>
        </w:rPr>
        <w:t>Адміністративно-територіальна одиниця,</w:t>
      </w:r>
      <w:r w:rsidRPr="00DF2F9E">
        <w:rPr>
          <w:b/>
          <w:bCs/>
          <w:lang w:val="uk-UA"/>
        </w:rPr>
        <w:br w:type="textWrapping" w:clear="all"/>
        <w:t>на яку поширюється дія рішення органу місцевого самоврядування:</w:t>
      </w:r>
    </w:p>
    <w:p w:rsidR="00E1485D" w:rsidRDefault="00E1485D" w:rsidP="00E1485D">
      <w:pPr>
        <w:pStyle w:val="2"/>
        <w:ind w:left="181" w:hanging="181"/>
        <w:rPr>
          <w:b w:val="0"/>
          <w:spacing w:val="-4"/>
          <w:sz w:val="24"/>
          <w:szCs w:val="24"/>
          <w:lang w:val="ru-RU"/>
        </w:rPr>
      </w:pPr>
    </w:p>
    <w:p w:rsidR="00C35531" w:rsidRPr="00C35531" w:rsidRDefault="00C35531" w:rsidP="00C35531"/>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9"/>
        <w:gridCol w:w="1559"/>
      </w:tblGrid>
      <w:tr w:rsidR="00E1485D" w:rsidRPr="00DF2F9E" w:rsidTr="00294A30">
        <w:tc>
          <w:tcPr>
            <w:tcW w:w="8789" w:type="dxa"/>
          </w:tcPr>
          <w:p w:rsidR="00E1485D" w:rsidRPr="006A3D1D" w:rsidRDefault="00E1485D" w:rsidP="00294A30">
            <w:pPr>
              <w:pStyle w:val="2"/>
              <w:rPr>
                <w:spacing w:val="-4"/>
                <w:szCs w:val="22"/>
              </w:rPr>
            </w:pPr>
            <w:r w:rsidRPr="006A3D1D">
              <w:rPr>
                <w:spacing w:val="-4"/>
                <w:szCs w:val="22"/>
              </w:rPr>
              <w:t>Група платників, категорія/цільове призначення земельних ділянок</w:t>
            </w:r>
          </w:p>
        </w:tc>
        <w:tc>
          <w:tcPr>
            <w:tcW w:w="1559" w:type="dxa"/>
          </w:tcPr>
          <w:p w:rsidR="00E1485D" w:rsidRPr="006A3D1D" w:rsidRDefault="00E1485D" w:rsidP="00294A30">
            <w:pPr>
              <w:pStyle w:val="2"/>
              <w:rPr>
                <w:spacing w:val="-4"/>
                <w:szCs w:val="22"/>
              </w:rPr>
            </w:pPr>
            <w:r w:rsidRPr="006A3D1D">
              <w:rPr>
                <w:spacing w:val="-4"/>
                <w:szCs w:val="22"/>
              </w:rPr>
              <w:t xml:space="preserve">Розмір пільги </w:t>
            </w:r>
          </w:p>
          <w:p w:rsidR="00E1485D" w:rsidRPr="006A3D1D" w:rsidRDefault="00E1485D" w:rsidP="00294A30">
            <w:pPr>
              <w:pStyle w:val="2"/>
              <w:rPr>
                <w:spacing w:val="-4"/>
                <w:szCs w:val="22"/>
              </w:rPr>
            </w:pPr>
            <w:r w:rsidRPr="006A3D1D">
              <w:rPr>
                <w:spacing w:val="-4"/>
                <w:szCs w:val="22"/>
              </w:rPr>
              <w:t>(у відсотках)</w:t>
            </w:r>
          </w:p>
        </w:tc>
      </w:tr>
      <w:tr w:rsidR="00E1485D" w:rsidRPr="00DF2F9E" w:rsidTr="00294A30">
        <w:tc>
          <w:tcPr>
            <w:tcW w:w="8789" w:type="dxa"/>
            <w:vAlign w:val="center"/>
          </w:tcPr>
          <w:p w:rsidR="00E1485D" w:rsidRPr="006A3D1D" w:rsidRDefault="00E1485D" w:rsidP="00294A30">
            <w:pPr>
              <w:pStyle w:val="2"/>
              <w:rPr>
                <w:b w:val="0"/>
                <w:spacing w:val="-4"/>
                <w:szCs w:val="22"/>
              </w:rPr>
            </w:pPr>
            <w:r>
              <w:rPr>
                <w:b w:val="0"/>
                <w:szCs w:val="22"/>
              </w:rPr>
              <w:t>Заклади, що належать до комунальної власності органів місцевого самоврядування,</w:t>
            </w:r>
            <w:r w:rsidRPr="006A3D1D">
              <w:rPr>
                <w:b w:val="0"/>
                <w:szCs w:val="22"/>
              </w:rPr>
              <w:t xml:space="preserve"> які повністю утримуються за рахунок коштів державного або місцевих бюджетів</w:t>
            </w:r>
          </w:p>
        </w:tc>
        <w:tc>
          <w:tcPr>
            <w:tcW w:w="1559" w:type="dxa"/>
            <w:vAlign w:val="center"/>
          </w:tcPr>
          <w:p w:rsidR="00E1485D" w:rsidRPr="006A3D1D" w:rsidRDefault="00E1485D" w:rsidP="00294A30">
            <w:pPr>
              <w:pStyle w:val="2"/>
              <w:rPr>
                <w:b w:val="0"/>
                <w:spacing w:val="-4"/>
                <w:szCs w:val="22"/>
              </w:rPr>
            </w:pPr>
            <w:r w:rsidRPr="006A3D1D">
              <w:rPr>
                <w:b w:val="0"/>
                <w:spacing w:val="-4"/>
                <w:szCs w:val="22"/>
              </w:rPr>
              <w:t>100</w:t>
            </w:r>
          </w:p>
        </w:tc>
      </w:tr>
      <w:tr w:rsidR="00E1485D" w:rsidRPr="00DF2F9E" w:rsidTr="00294A30">
        <w:tc>
          <w:tcPr>
            <w:tcW w:w="8789" w:type="dxa"/>
            <w:vAlign w:val="center"/>
          </w:tcPr>
          <w:p w:rsidR="00E1485D" w:rsidRPr="006A3D1D" w:rsidRDefault="00E1485D" w:rsidP="00294A30">
            <w:pPr>
              <w:pStyle w:val="2"/>
              <w:rPr>
                <w:b w:val="0"/>
                <w:spacing w:val="-4"/>
                <w:szCs w:val="22"/>
              </w:rPr>
            </w:pPr>
            <w:r w:rsidRPr="006A3D1D">
              <w:rPr>
                <w:b w:val="0"/>
                <w:szCs w:val="22"/>
              </w:rPr>
              <w:t>Органи державної влади та органи місцевого самоврядування</w:t>
            </w:r>
            <w:r>
              <w:rPr>
                <w:b w:val="0"/>
                <w:szCs w:val="22"/>
              </w:rPr>
              <w:t>,</w:t>
            </w:r>
            <w:r w:rsidRPr="006A3D1D">
              <w:rPr>
                <w:b w:val="0"/>
                <w:szCs w:val="22"/>
              </w:rPr>
              <w:t xml:space="preserve"> які повністю утримуються за рахунок коштів державного або місцевих бюджетів</w:t>
            </w:r>
          </w:p>
        </w:tc>
        <w:tc>
          <w:tcPr>
            <w:tcW w:w="1559" w:type="dxa"/>
            <w:vAlign w:val="center"/>
          </w:tcPr>
          <w:p w:rsidR="00E1485D" w:rsidRPr="006A3D1D" w:rsidRDefault="00E1485D" w:rsidP="00294A30">
            <w:pPr>
              <w:pStyle w:val="2"/>
              <w:rPr>
                <w:b w:val="0"/>
                <w:spacing w:val="-4"/>
                <w:szCs w:val="22"/>
              </w:rPr>
            </w:pPr>
            <w:r w:rsidRPr="006A3D1D">
              <w:rPr>
                <w:b w:val="0"/>
                <w:spacing w:val="-4"/>
                <w:szCs w:val="22"/>
              </w:rPr>
              <w:t>100</w:t>
            </w:r>
          </w:p>
        </w:tc>
      </w:tr>
    </w:tbl>
    <w:p w:rsidR="00E1485D" w:rsidRPr="00DF2F9E" w:rsidRDefault="00E1485D" w:rsidP="00E1485D">
      <w:pPr>
        <w:rPr>
          <w:bCs/>
          <w:spacing w:val="-4"/>
          <w:lang w:val="uk-UA"/>
        </w:rPr>
      </w:pPr>
    </w:p>
    <w:p w:rsidR="00A45831" w:rsidRDefault="00A45831" w:rsidP="00A45831">
      <w:pPr>
        <w:ind w:firstLine="708"/>
        <w:rPr>
          <w:lang w:val="uk-UA"/>
        </w:rPr>
      </w:pPr>
      <w:r w:rsidRPr="006A3D1D">
        <w:rPr>
          <w:lang w:val="uk-UA"/>
        </w:rPr>
        <w:t>Секретар с</w:t>
      </w:r>
      <w:r>
        <w:rPr>
          <w:lang w:val="uk-UA"/>
        </w:rPr>
        <w:t>ільської</w:t>
      </w:r>
      <w:r w:rsidRPr="006A3D1D">
        <w:rPr>
          <w:lang w:val="uk-UA"/>
        </w:rPr>
        <w:t xml:space="preserve"> ради      </w:t>
      </w:r>
      <w:r w:rsidRPr="006A3D1D">
        <w:rPr>
          <w:lang w:val="uk-UA"/>
        </w:rPr>
        <w:tab/>
      </w:r>
      <w:r w:rsidRPr="006A3D1D">
        <w:rPr>
          <w:lang w:val="uk-UA"/>
        </w:rPr>
        <w:tab/>
      </w:r>
      <w:r w:rsidRPr="006A3D1D">
        <w:rPr>
          <w:lang w:val="uk-UA"/>
        </w:rPr>
        <w:tab/>
      </w:r>
      <w:r>
        <w:rPr>
          <w:lang w:val="uk-UA"/>
        </w:rPr>
        <w:t xml:space="preserve">Інна </w:t>
      </w:r>
      <w:r w:rsidRPr="006A3D1D">
        <w:rPr>
          <w:lang w:val="uk-UA"/>
        </w:rPr>
        <w:t>М</w:t>
      </w:r>
      <w:r w:rsidR="00C35531">
        <w:rPr>
          <w:lang w:val="uk-UA"/>
        </w:rPr>
        <w:t>ЕНЮК</w:t>
      </w:r>
    </w:p>
    <w:p w:rsidR="00E1485D" w:rsidRPr="00DF2F9E" w:rsidRDefault="00E1485D" w:rsidP="00E1485D">
      <w:pPr>
        <w:tabs>
          <w:tab w:val="num" w:pos="0"/>
        </w:tabs>
        <w:jc w:val="both"/>
        <w:rPr>
          <w:b/>
          <w:bCs/>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Pr="00AC0A16" w:rsidRDefault="00E1485D" w:rsidP="00E1485D">
      <w:pPr>
        <w:jc w:val="right"/>
        <w:rPr>
          <w:sz w:val="20"/>
          <w:szCs w:val="20"/>
          <w:lang w:val="uk-UA"/>
        </w:rPr>
      </w:pPr>
      <w:r w:rsidRPr="00AC0A16">
        <w:rPr>
          <w:sz w:val="20"/>
          <w:szCs w:val="20"/>
          <w:lang w:val="uk-UA"/>
        </w:rPr>
        <w:lastRenderedPageBreak/>
        <w:t xml:space="preserve">Додаток </w:t>
      </w:r>
      <w:r>
        <w:rPr>
          <w:sz w:val="20"/>
          <w:szCs w:val="20"/>
          <w:lang w:val="uk-UA"/>
        </w:rPr>
        <w:t>3</w:t>
      </w:r>
    </w:p>
    <w:p w:rsidR="00E1485D" w:rsidRPr="00C049EB" w:rsidRDefault="00E1485D" w:rsidP="00E1485D">
      <w:pPr>
        <w:jc w:val="right"/>
        <w:rPr>
          <w:sz w:val="20"/>
          <w:szCs w:val="20"/>
          <w:lang w:val="uk-UA"/>
        </w:rPr>
      </w:pPr>
      <w:r w:rsidRPr="00C049EB">
        <w:rPr>
          <w:sz w:val="20"/>
          <w:szCs w:val="20"/>
          <w:lang w:val="uk-UA"/>
        </w:rPr>
        <w:t xml:space="preserve">до </w:t>
      </w:r>
      <w:r w:rsidRPr="00D22104">
        <w:rPr>
          <w:sz w:val="20"/>
          <w:szCs w:val="20"/>
          <w:lang w:val="uk-UA"/>
        </w:rPr>
        <w:t>рішення</w:t>
      </w:r>
      <w:r>
        <w:rPr>
          <w:sz w:val="20"/>
          <w:szCs w:val="20"/>
          <w:lang w:val="uk-UA"/>
        </w:rPr>
        <w:t xml:space="preserve"> </w:t>
      </w:r>
      <w:r>
        <w:rPr>
          <w:color w:val="000000"/>
          <w:sz w:val="20"/>
          <w:szCs w:val="20"/>
          <w:lang w:val="uk-UA"/>
        </w:rPr>
        <w:t xml:space="preserve">-- </w:t>
      </w:r>
      <w:r w:rsidRPr="00C049EB">
        <w:rPr>
          <w:color w:val="000000"/>
          <w:sz w:val="20"/>
          <w:szCs w:val="20"/>
          <w:lang w:val="uk-UA"/>
        </w:rPr>
        <w:t xml:space="preserve">сесії </w:t>
      </w:r>
      <w:r>
        <w:rPr>
          <w:color w:val="000000"/>
          <w:sz w:val="20"/>
          <w:szCs w:val="20"/>
          <w:lang w:val="uk-UA"/>
        </w:rPr>
        <w:t>8</w:t>
      </w:r>
      <w:r w:rsidRPr="00C049EB">
        <w:rPr>
          <w:sz w:val="20"/>
          <w:szCs w:val="20"/>
          <w:lang w:val="uk-UA"/>
        </w:rPr>
        <w:t xml:space="preserve"> скликання</w:t>
      </w:r>
    </w:p>
    <w:p w:rsidR="00E1485D" w:rsidRDefault="00E1485D" w:rsidP="00E1485D">
      <w:pPr>
        <w:ind w:left="6372" w:firstLine="708"/>
        <w:jc w:val="center"/>
        <w:rPr>
          <w:sz w:val="20"/>
          <w:szCs w:val="20"/>
          <w:lang w:val="uk-UA"/>
        </w:rPr>
      </w:pPr>
      <w:r w:rsidRPr="00C049EB">
        <w:rPr>
          <w:sz w:val="20"/>
          <w:szCs w:val="20"/>
          <w:lang w:val="uk-UA"/>
        </w:rPr>
        <w:t>від</w:t>
      </w:r>
      <w:r>
        <w:rPr>
          <w:sz w:val="20"/>
          <w:szCs w:val="20"/>
          <w:lang w:val="uk-UA"/>
        </w:rPr>
        <w:t xml:space="preserve"> ------</w:t>
      </w:r>
      <w:r w:rsidRPr="00C049EB">
        <w:rPr>
          <w:sz w:val="20"/>
          <w:szCs w:val="20"/>
          <w:lang w:val="uk-UA"/>
        </w:rPr>
        <w:t xml:space="preserve"> року №</w:t>
      </w:r>
      <w:r>
        <w:rPr>
          <w:sz w:val="20"/>
          <w:szCs w:val="20"/>
          <w:lang w:val="uk-UA"/>
        </w:rPr>
        <w:t>---</w:t>
      </w:r>
      <w:r w:rsidRPr="00C049EB">
        <w:rPr>
          <w:sz w:val="20"/>
          <w:szCs w:val="20"/>
          <w:lang w:val="uk-UA"/>
        </w:rPr>
        <w:t xml:space="preserve"> </w:t>
      </w:r>
    </w:p>
    <w:p w:rsidR="00E1485D" w:rsidRDefault="00E1485D" w:rsidP="00E1485D">
      <w:pPr>
        <w:jc w:val="center"/>
        <w:rPr>
          <w:b/>
          <w:lang w:val="uk-UA"/>
        </w:rPr>
      </w:pPr>
      <w:r w:rsidRPr="009F35F9">
        <w:rPr>
          <w:b/>
          <w:bCs/>
          <w:lang w:val="uk-UA"/>
        </w:rPr>
        <w:t xml:space="preserve">Елементи </w:t>
      </w:r>
      <w:r w:rsidRPr="009F35F9">
        <w:rPr>
          <w:lang w:val="uk-UA"/>
        </w:rPr>
        <w:t>земельного податку</w:t>
      </w:r>
      <w:r w:rsidRPr="00C234AC">
        <w:rPr>
          <w:lang w:val="uk-UA"/>
        </w:rPr>
        <w:t xml:space="preserve"> </w:t>
      </w:r>
      <w:r w:rsidRPr="00DF2F9E">
        <w:rPr>
          <w:b/>
          <w:lang w:val="uk-UA"/>
        </w:rPr>
        <w:t xml:space="preserve">на території  </w:t>
      </w:r>
      <w:r w:rsidR="007F4585">
        <w:rPr>
          <w:b/>
          <w:lang w:val="uk-UA"/>
        </w:rPr>
        <w:t>Райгородської сільсько</w:t>
      </w:r>
      <w:r w:rsidRPr="00DF2F9E">
        <w:rPr>
          <w:b/>
          <w:lang w:val="uk-UA"/>
        </w:rPr>
        <w:t>ї ради</w:t>
      </w:r>
    </w:p>
    <w:p w:rsidR="00E1485D" w:rsidRPr="00DF2F9E" w:rsidRDefault="00E1485D" w:rsidP="00E1485D">
      <w:pPr>
        <w:jc w:val="center"/>
        <w:rPr>
          <w:b/>
          <w:lang w:val="uk-UA"/>
        </w:rPr>
      </w:pPr>
    </w:p>
    <w:p w:rsidR="00E1485D" w:rsidRDefault="00E1485D" w:rsidP="00E1485D">
      <w:pPr>
        <w:pStyle w:val="af0"/>
        <w:numPr>
          <w:ilvl w:val="0"/>
          <w:numId w:val="43"/>
        </w:numPr>
        <w:spacing w:before="0" w:beforeAutospacing="0" w:after="0" w:afterAutospacing="0"/>
      </w:pPr>
      <w:bookmarkStart w:id="0" w:name="n14403"/>
      <w:bookmarkStart w:id="1" w:name="n6936"/>
      <w:bookmarkEnd w:id="0"/>
      <w:bookmarkEnd w:id="1"/>
      <w:r>
        <w:rPr>
          <w:b/>
          <w:bCs/>
        </w:rPr>
        <w:t>Платники податку:</w:t>
      </w:r>
    </w:p>
    <w:p w:rsidR="00E1485D" w:rsidRDefault="00E1485D" w:rsidP="00E1485D">
      <w:pPr>
        <w:pStyle w:val="af0"/>
        <w:spacing w:before="0" w:beforeAutospacing="0" w:after="0" w:afterAutospacing="0"/>
        <w:ind w:left="284"/>
        <w:rPr>
          <w:lang w:val="uk-UA"/>
        </w:rPr>
      </w:pPr>
      <w:r>
        <w:rPr>
          <w:lang w:val="uk-UA"/>
        </w:rPr>
        <w:t>Платники податку визначені пунктом 269.1 ст.269 Податкового кодексу України</w:t>
      </w:r>
    </w:p>
    <w:p w:rsidR="00E1485D" w:rsidRPr="009C1DA8" w:rsidRDefault="00E1485D" w:rsidP="00E1485D">
      <w:pPr>
        <w:pStyle w:val="af0"/>
        <w:spacing w:before="0" w:beforeAutospacing="0" w:after="0" w:afterAutospacing="0"/>
        <w:ind w:left="284"/>
        <w:rPr>
          <w:lang w:val="uk-UA"/>
        </w:rPr>
      </w:pPr>
    </w:p>
    <w:p w:rsidR="00E1485D" w:rsidRDefault="00E1485D" w:rsidP="00E1485D">
      <w:pPr>
        <w:pStyle w:val="af0"/>
        <w:numPr>
          <w:ilvl w:val="0"/>
          <w:numId w:val="43"/>
        </w:numPr>
        <w:spacing w:before="0" w:beforeAutospacing="0" w:after="0" w:afterAutospacing="0"/>
      </w:pPr>
      <w:r>
        <w:rPr>
          <w:b/>
          <w:bCs/>
        </w:rPr>
        <w:t>Об’єкти оподаткування</w:t>
      </w:r>
    </w:p>
    <w:p w:rsidR="00E1485D" w:rsidRDefault="00E1485D" w:rsidP="00E1485D">
      <w:pPr>
        <w:pStyle w:val="af0"/>
        <w:spacing w:before="0" w:beforeAutospacing="0" w:after="0" w:afterAutospacing="0"/>
        <w:ind w:left="284"/>
        <w:rPr>
          <w:lang w:val="uk-UA"/>
        </w:rPr>
      </w:pPr>
      <w:r>
        <w:rPr>
          <w:lang w:val="uk-UA"/>
        </w:rPr>
        <w:t xml:space="preserve">Об’єкти оподаткування земельним податком </w:t>
      </w:r>
      <w:r w:rsidRPr="009F35F9">
        <w:rPr>
          <w:lang w:val="uk-UA"/>
        </w:rPr>
        <w:t>визначені пунктом 270.1</w:t>
      </w:r>
      <w:r w:rsidRPr="0037018A">
        <w:rPr>
          <w:lang w:val="uk-UA"/>
        </w:rPr>
        <w:t xml:space="preserve"> </w:t>
      </w:r>
      <w:r w:rsidR="007F4585">
        <w:rPr>
          <w:lang w:val="uk-UA"/>
        </w:rPr>
        <w:t xml:space="preserve"> ст.</w:t>
      </w:r>
      <w:r w:rsidR="00800A55">
        <w:rPr>
          <w:lang w:val="uk-UA"/>
        </w:rPr>
        <w:t xml:space="preserve"> </w:t>
      </w:r>
      <w:r>
        <w:rPr>
          <w:lang w:val="uk-UA"/>
        </w:rPr>
        <w:t>270 Податкого кодексу України</w:t>
      </w:r>
    </w:p>
    <w:p w:rsidR="00E1485D" w:rsidRPr="000A4A1C" w:rsidRDefault="00E1485D" w:rsidP="00E1485D">
      <w:pPr>
        <w:pStyle w:val="af0"/>
        <w:spacing w:before="0" w:beforeAutospacing="0" w:after="0" w:afterAutospacing="0"/>
        <w:ind w:left="284"/>
        <w:rPr>
          <w:lang w:val="uk-UA"/>
        </w:rPr>
      </w:pPr>
    </w:p>
    <w:p w:rsidR="00E1485D" w:rsidRDefault="00E1485D" w:rsidP="00E1485D">
      <w:pPr>
        <w:pStyle w:val="af0"/>
        <w:numPr>
          <w:ilvl w:val="0"/>
          <w:numId w:val="43"/>
        </w:numPr>
        <w:spacing w:before="0" w:beforeAutospacing="0" w:after="0" w:afterAutospacing="0"/>
      </w:pPr>
      <w:r>
        <w:rPr>
          <w:b/>
          <w:bCs/>
        </w:rPr>
        <w:t>База оподаткування земельним податком</w:t>
      </w:r>
    </w:p>
    <w:p w:rsidR="00E1485D" w:rsidRDefault="00E1485D" w:rsidP="00E1485D">
      <w:pPr>
        <w:pStyle w:val="af0"/>
        <w:spacing w:before="0" w:beforeAutospacing="0" w:after="0" w:afterAutospacing="0"/>
        <w:ind w:left="284"/>
        <w:rPr>
          <w:lang w:val="uk-UA"/>
        </w:rPr>
      </w:pPr>
      <w:r>
        <w:rPr>
          <w:lang w:val="uk-UA"/>
        </w:rPr>
        <w:t>Базу оподаткування земельним податком визначено пунктом 271.1 статті  271 Податкового кодексу України.</w:t>
      </w:r>
    </w:p>
    <w:p w:rsidR="00E1485D" w:rsidRDefault="00E1485D" w:rsidP="00E1485D">
      <w:pPr>
        <w:pStyle w:val="af0"/>
        <w:spacing w:before="0" w:beforeAutospacing="0" w:after="0" w:afterAutospacing="0"/>
        <w:ind w:left="284"/>
      </w:pPr>
    </w:p>
    <w:p w:rsidR="00E1485D" w:rsidRDefault="00E1485D" w:rsidP="00E1485D">
      <w:pPr>
        <w:pStyle w:val="af0"/>
        <w:numPr>
          <w:ilvl w:val="0"/>
          <w:numId w:val="43"/>
        </w:numPr>
        <w:spacing w:before="0" w:beforeAutospacing="0" w:after="0" w:afterAutospacing="0"/>
        <w:rPr>
          <w:b/>
          <w:bCs/>
          <w:lang w:val="uk-UA"/>
        </w:rPr>
      </w:pPr>
      <w:r>
        <w:rPr>
          <w:b/>
          <w:bCs/>
        </w:rPr>
        <w:t xml:space="preserve">Ставка земельного податку </w:t>
      </w:r>
    </w:p>
    <w:p w:rsidR="00E1485D" w:rsidRDefault="00E1485D" w:rsidP="00E1485D">
      <w:pPr>
        <w:pStyle w:val="af0"/>
        <w:spacing w:before="0" w:beforeAutospacing="0" w:after="0" w:afterAutospacing="0"/>
        <w:ind w:left="284"/>
        <w:rPr>
          <w:lang w:val="uk-UA"/>
        </w:rPr>
      </w:pPr>
      <w:r>
        <w:rPr>
          <w:lang w:val="uk-UA"/>
        </w:rPr>
        <w:t xml:space="preserve">Ставки земельного податку визначені у Додатку 1 до цього рішення. </w:t>
      </w:r>
    </w:p>
    <w:p w:rsidR="00E1485D" w:rsidRDefault="00E1485D" w:rsidP="00E1485D">
      <w:pPr>
        <w:pStyle w:val="af0"/>
        <w:spacing w:before="0" w:beforeAutospacing="0" w:after="0" w:afterAutospacing="0"/>
        <w:ind w:left="284"/>
        <w:rPr>
          <w:lang w:val="uk-UA"/>
        </w:rPr>
      </w:pPr>
    </w:p>
    <w:p w:rsidR="00E1485D" w:rsidRDefault="00E1485D" w:rsidP="00E1485D">
      <w:pPr>
        <w:pStyle w:val="af0"/>
        <w:numPr>
          <w:ilvl w:val="0"/>
          <w:numId w:val="43"/>
        </w:numPr>
        <w:spacing w:before="0" w:beforeAutospacing="0" w:after="0" w:afterAutospacing="0"/>
        <w:rPr>
          <w:b/>
          <w:bCs/>
          <w:lang w:val="uk-UA"/>
        </w:rPr>
      </w:pPr>
      <w:r>
        <w:rPr>
          <w:b/>
          <w:bCs/>
        </w:rPr>
        <w:t xml:space="preserve">Пільги щодо сплати земельного податку </w:t>
      </w:r>
    </w:p>
    <w:p w:rsidR="00E1485D" w:rsidRDefault="00E1485D" w:rsidP="00E1485D">
      <w:pPr>
        <w:pStyle w:val="af0"/>
        <w:numPr>
          <w:ilvl w:val="1"/>
          <w:numId w:val="43"/>
        </w:numPr>
        <w:spacing w:before="0" w:beforeAutospacing="0" w:after="0" w:afterAutospacing="0"/>
        <w:ind w:left="1134"/>
        <w:jc w:val="both"/>
      </w:pPr>
      <w:bookmarkStart w:id="2" w:name="n11939"/>
      <w:bookmarkEnd w:id="2"/>
      <w:r>
        <w:rPr>
          <w:lang w:val="uk-UA"/>
        </w:rPr>
        <w:t>Перелік  пільг для фізичних осіб визначено статтею 281 Податкового кодексу України</w:t>
      </w:r>
    </w:p>
    <w:p w:rsidR="00E1485D" w:rsidRDefault="00E1485D" w:rsidP="00E1485D">
      <w:pPr>
        <w:pStyle w:val="af0"/>
        <w:numPr>
          <w:ilvl w:val="1"/>
          <w:numId w:val="43"/>
        </w:numPr>
        <w:spacing w:before="0" w:beforeAutospacing="0" w:after="0" w:afterAutospacing="0"/>
        <w:ind w:left="1134"/>
        <w:jc w:val="both"/>
        <w:rPr>
          <w:lang w:val="uk-UA"/>
        </w:rPr>
      </w:pPr>
      <w:r>
        <w:rPr>
          <w:lang w:val="uk-UA"/>
        </w:rPr>
        <w:t>Перелік  пільг для юридичних осіб визначено статтею 282 Податкового кодексу України.</w:t>
      </w:r>
    </w:p>
    <w:p w:rsidR="00E1485D" w:rsidRDefault="00E1485D" w:rsidP="00E1485D">
      <w:pPr>
        <w:pStyle w:val="af0"/>
        <w:numPr>
          <w:ilvl w:val="1"/>
          <w:numId w:val="43"/>
        </w:numPr>
        <w:spacing w:before="0" w:beforeAutospacing="0" w:after="0" w:afterAutospacing="0"/>
        <w:ind w:left="1134"/>
        <w:jc w:val="both"/>
        <w:rPr>
          <w:lang w:val="uk-UA"/>
        </w:rPr>
      </w:pPr>
      <w:r>
        <w:rPr>
          <w:lang w:val="uk-UA"/>
        </w:rPr>
        <w:t>Перелік земельних ділянок, які не підлягають оподаткуванню земельним податком визначено статтею 283 Податкового кодексу України.</w:t>
      </w:r>
    </w:p>
    <w:p w:rsidR="00E1485D" w:rsidRDefault="00E1485D" w:rsidP="00E1485D">
      <w:pPr>
        <w:pStyle w:val="af0"/>
        <w:numPr>
          <w:ilvl w:val="1"/>
          <w:numId w:val="43"/>
        </w:numPr>
        <w:spacing w:before="0" w:beforeAutospacing="0" w:after="0" w:afterAutospacing="0"/>
        <w:ind w:left="1134"/>
        <w:jc w:val="both"/>
        <w:rPr>
          <w:lang w:val="uk-UA"/>
        </w:rPr>
      </w:pPr>
      <w:r>
        <w:rPr>
          <w:lang w:val="uk-UA"/>
        </w:rPr>
        <w:t>Порядок та особливості застосування пільг визначено пунктами 284.2, 284.3 статті 284 Податкового кодексу України.</w:t>
      </w:r>
    </w:p>
    <w:p w:rsidR="00E1485D" w:rsidRDefault="00E1485D" w:rsidP="00E1485D">
      <w:pPr>
        <w:pStyle w:val="af0"/>
        <w:numPr>
          <w:ilvl w:val="1"/>
          <w:numId w:val="43"/>
        </w:numPr>
        <w:spacing w:before="0" w:beforeAutospacing="0" w:after="0" w:afterAutospacing="0"/>
        <w:ind w:left="1134"/>
        <w:jc w:val="both"/>
        <w:rPr>
          <w:lang w:val="uk-UA"/>
        </w:rPr>
      </w:pPr>
      <w:r>
        <w:rPr>
          <w:lang w:val="uk-UA"/>
        </w:rPr>
        <w:t>Перелік  пільг наданих відповідно до  пункту 284.1 статті 284 Податкового кодексу  України  визначено у додатку 2  до цього рішення.</w:t>
      </w:r>
    </w:p>
    <w:p w:rsidR="00E1485D" w:rsidRDefault="00E1485D" w:rsidP="00E1485D">
      <w:pPr>
        <w:pStyle w:val="af0"/>
        <w:spacing w:before="0" w:beforeAutospacing="0" w:after="0" w:afterAutospacing="0"/>
        <w:ind w:left="284"/>
      </w:pPr>
    </w:p>
    <w:p w:rsidR="00E1485D" w:rsidRPr="009F35F9" w:rsidRDefault="00E1485D" w:rsidP="00E1485D">
      <w:pPr>
        <w:pStyle w:val="af0"/>
        <w:numPr>
          <w:ilvl w:val="0"/>
          <w:numId w:val="43"/>
        </w:numPr>
        <w:spacing w:before="0" w:beforeAutospacing="0" w:after="0" w:afterAutospacing="0"/>
      </w:pPr>
      <w:r>
        <w:rPr>
          <w:b/>
          <w:bCs/>
        </w:rPr>
        <w:t xml:space="preserve">Податковий період для </w:t>
      </w:r>
      <w:r w:rsidRPr="009F35F9">
        <w:rPr>
          <w:lang w:val="uk-UA"/>
        </w:rPr>
        <w:t>земельного податку</w:t>
      </w:r>
    </w:p>
    <w:p w:rsidR="00E1485D" w:rsidRPr="009F35F9" w:rsidRDefault="00E1485D" w:rsidP="00E1485D">
      <w:pPr>
        <w:pStyle w:val="af0"/>
        <w:spacing w:before="0" w:beforeAutospacing="0" w:after="0" w:afterAutospacing="0"/>
        <w:ind w:left="284"/>
        <w:rPr>
          <w:lang w:val="uk-UA"/>
        </w:rPr>
      </w:pPr>
      <w:r w:rsidRPr="009F35F9">
        <w:rPr>
          <w:lang w:val="uk-UA"/>
        </w:rPr>
        <w:t>Податковий період  для земельного податку визначено ст. 285 Податкового кодексу України</w:t>
      </w:r>
      <w:r w:rsidRPr="009F35F9">
        <w:t>.</w:t>
      </w:r>
    </w:p>
    <w:p w:rsidR="00E1485D" w:rsidRPr="009F35F9" w:rsidRDefault="00E1485D" w:rsidP="00E1485D">
      <w:pPr>
        <w:pStyle w:val="af0"/>
        <w:spacing w:before="0" w:beforeAutospacing="0" w:after="0" w:afterAutospacing="0"/>
        <w:ind w:left="284"/>
        <w:rPr>
          <w:lang w:val="uk-UA"/>
        </w:rPr>
      </w:pPr>
    </w:p>
    <w:p w:rsidR="00E1485D" w:rsidRPr="009F35F9" w:rsidRDefault="00E1485D" w:rsidP="00E1485D">
      <w:pPr>
        <w:pStyle w:val="af0"/>
        <w:numPr>
          <w:ilvl w:val="0"/>
          <w:numId w:val="43"/>
        </w:numPr>
        <w:spacing w:before="0" w:beforeAutospacing="0" w:after="0" w:afterAutospacing="0"/>
      </w:pPr>
      <w:r w:rsidRPr="009F35F9">
        <w:rPr>
          <w:b/>
          <w:bCs/>
        </w:rPr>
        <w:t xml:space="preserve">Порядок обчислення </w:t>
      </w:r>
      <w:r w:rsidRPr="009F35F9">
        <w:rPr>
          <w:lang w:val="uk-UA"/>
        </w:rPr>
        <w:t>земельного податку</w:t>
      </w:r>
    </w:p>
    <w:p w:rsidR="00E1485D" w:rsidRPr="009F35F9" w:rsidRDefault="00E1485D" w:rsidP="00E1485D">
      <w:pPr>
        <w:pStyle w:val="af0"/>
        <w:spacing w:before="0" w:beforeAutospacing="0" w:after="0" w:afterAutospacing="0"/>
        <w:ind w:left="284"/>
        <w:rPr>
          <w:lang w:val="uk-UA"/>
        </w:rPr>
      </w:pPr>
      <w:r w:rsidRPr="009F35F9">
        <w:rPr>
          <w:lang w:val="uk-UA"/>
        </w:rPr>
        <w:t xml:space="preserve"> Порядок обчислення земельного податку визначено ст.286 Податкового кодексу України</w:t>
      </w:r>
      <w:r w:rsidRPr="009F35F9">
        <w:t>.</w:t>
      </w:r>
    </w:p>
    <w:p w:rsidR="00E1485D" w:rsidRPr="009F35F9" w:rsidRDefault="00E1485D" w:rsidP="00E1485D">
      <w:pPr>
        <w:pStyle w:val="af0"/>
        <w:spacing w:before="0" w:beforeAutospacing="0" w:after="0" w:afterAutospacing="0"/>
        <w:ind w:left="284"/>
        <w:rPr>
          <w:lang w:val="uk-UA"/>
        </w:rPr>
      </w:pPr>
    </w:p>
    <w:p w:rsidR="00E1485D" w:rsidRPr="009F35F9" w:rsidRDefault="00E1485D" w:rsidP="00E1485D">
      <w:pPr>
        <w:pStyle w:val="af0"/>
        <w:spacing w:before="0" w:beforeAutospacing="0" w:after="0" w:afterAutospacing="0"/>
        <w:ind w:left="284"/>
        <w:rPr>
          <w:lang w:val="uk-UA"/>
        </w:rPr>
      </w:pPr>
      <w:r w:rsidRPr="009F35F9">
        <w:rPr>
          <w:b/>
          <w:bCs/>
          <w:lang w:val="uk-UA"/>
        </w:rPr>
        <w:t>8</w:t>
      </w:r>
      <w:r w:rsidRPr="009F35F9">
        <w:rPr>
          <w:b/>
          <w:bCs/>
        </w:rPr>
        <w:t xml:space="preserve">. Строк сплати </w:t>
      </w:r>
      <w:r w:rsidRPr="009F35F9">
        <w:rPr>
          <w:lang w:val="uk-UA"/>
        </w:rPr>
        <w:t>земельного податку</w:t>
      </w:r>
    </w:p>
    <w:p w:rsidR="00E1485D" w:rsidRPr="009F35F9" w:rsidRDefault="00E1485D" w:rsidP="00E1485D">
      <w:pPr>
        <w:pStyle w:val="af0"/>
        <w:spacing w:before="0" w:beforeAutospacing="0" w:after="0" w:afterAutospacing="0"/>
        <w:ind w:left="284"/>
        <w:rPr>
          <w:lang w:val="uk-UA"/>
        </w:rPr>
      </w:pPr>
      <w:r w:rsidRPr="009F35F9">
        <w:rPr>
          <w:lang w:val="uk-UA"/>
        </w:rPr>
        <w:t>Строки земельного податку визначено статтею 287 Податкового кодексу України.</w:t>
      </w:r>
    </w:p>
    <w:p w:rsidR="00E1485D" w:rsidRPr="009F35F9" w:rsidRDefault="00E1485D" w:rsidP="00E1485D">
      <w:pPr>
        <w:pStyle w:val="af0"/>
        <w:spacing w:before="0" w:beforeAutospacing="0" w:after="0" w:afterAutospacing="0"/>
        <w:ind w:left="284"/>
        <w:rPr>
          <w:lang w:val="uk-UA"/>
        </w:rPr>
      </w:pPr>
    </w:p>
    <w:p w:rsidR="00E1485D" w:rsidRPr="009F35F9" w:rsidRDefault="00E1485D" w:rsidP="00E1485D">
      <w:pPr>
        <w:pStyle w:val="af0"/>
        <w:spacing w:before="0" w:beforeAutospacing="0" w:after="0" w:afterAutospacing="0"/>
        <w:ind w:left="284"/>
        <w:rPr>
          <w:lang w:val="uk-UA"/>
        </w:rPr>
      </w:pPr>
      <w:r w:rsidRPr="009F35F9">
        <w:rPr>
          <w:b/>
          <w:bCs/>
          <w:lang w:val="uk-UA"/>
        </w:rPr>
        <w:t>9</w:t>
      </w:r>
      <w:r w:rsidRPr="009F35F9">
        <w:rPr>
          <w:b/>
          <w:bCs/>
        </w:rPr>
        <w:t>. Строк</w:t>
      </w:r>
      <w:r w:rsidRPr="009F35F9">
        <w:rPr>
          <w:b/>
          <w:bCs/>
          <w:lang w:val="uk-UA"/>
        </w:rPr>
        <w:t xml:space="preserve"> та порядок подання звітності про обчислення і </w:t>
      </w:r>
      <w:r w:rsidRPr="009F35F9">
        <w:rPr>
          <w:b/>
          <w:bCs/>
        </w:rPr>
        <w:t>сплат</w:t>
      </w:r>
      <w:r w:rsidRPr="009F35F9">
        <w:rPr>
          <w:b/>
          <w:bCs/>
          <w:lang w:val="uk-UA"/>
        </w:rPr>
        <w:t>у</w:t>
      </w:r>
      <w:r w:rsidRPr="009F35F9">
        <w:rPr>
          <w:b/>
          <w:bCs/>
        </w:rPr>
        <w:t xml:space="preserve"> </w:t>
      </w:r>
      <w:r w:rsidRPr="009F35F9">
        <w:rPr>
          <w:lang w:val="uk-UA"/>
        </w:rPr>
        <w:t>земельного податку</w:t>
      </w:r>
    </w:p>
    <w:p w:rsidR="00E1485D" w:rsidRPr="009F35F9" w:rsidRDefault="00E1485D" w:rsidP="00E1485D">
      <w:pPr>
        <w:pStyle w:val="af0"/>
        <w:spacing w:before="0" w:beforeAutospacing="0" w:after="0" w:afterAutospacing="0"/>
        <w:ind w:left="284"/>
        <w:rPr>
          <w:lang w:val="uk-UA"/>
        </w:rPr>
      </w:pPr>
      <w:r w:rsidRPr="009F35F9">
        <w:rPr>
          <w:lang w:val="uk-UA"/>
        </w:rPr>
        <w:t>Строки та порядок подання звітності про обчислення і сплату земельного податку визначено ст.286.2 Податкового кодексу України.</w:t>
      </w:r>
    </w:p>
    <w:p w:rsidR="00E1485D" w:rsidRPr="00AC178B" w:rsidRDefault="00E1485D" w:rsidP="00E1485D">
      <w:pPr>
        <w:pStyle w:val="af0"/>
        <w:spacing w:before="0" w:beforeAutospacing="0" w:after="0" w:afterAutospacing="0"/>
        <w:ind w:left="284"/>
        <w:rPr>
          <w:lang w:val="uk-UA"/>
        </w:rPr>
      </w:pPr>
    </w:p>
    <w:p w:rsidR="00E1485D" w:rsidRPr="00DF2F9E" w:rsidRDefault="00E1485D" w:rsidP="00E1485D">
      <w:pPr>
        <w:pStyle w:val="rvps2"/>
        <w:shd w:val="clear" w:color="auto" w:fill="FFFFFF"/>
        <w:spacing w:before="0" w:beforeAutospacing="0" w:after="0" w:afterAutospacing="0"/>
        <w:ind w:firstLine="360"/>
        <w:jc w:val="both"/>
        <w:textAlignment w:val="baseline"/>
        <w:rPr>
          <w:color w:val="000000"/>
        </w:rPr>
      </w:pPr>
    </w:p>
    <w:p w:rsidR="00A45831" w:rsidRDefault="00A45831" w:rsidP="00A45831">
      <w:pPr>
        <w:ind w:firstLine="708"/>
        <w:rPr>
          <w:lang w:val="uk-UA"/>
        </w:rPr>
      </w:pPr>
      <w:r w:rsidRPr="006A3D1D">
        <w:rPr>
          <w:lang w:val="uk-UA"/>
        </w:rPr>
        <w:t>Секретар с</w:t>
      </w:r>
      <w:r>
        <w:rPr>
          <w:lang w:val="uk-UA"/>
        </w:rPr>
        <w:t>ільської</w:t>
      </w:r>
      <w:r w:rsidRPr="006A3D1D">
        <w:rPr>
          <w:lang w:val="uk-UA"/>
        </w:rPr>
        <w:t xml:space="preserve"> ради      </w:t>
      </w:r>
      <w:r w:rsidRPr="006A3D1D">
        <w:rPr>
          <w:lang w:val="uk-UA"/>
        </w:rPr>
        <w:tab/>
      </w:r>
      <w:r w:rsidRPr="006A3D1D">
        <w:rPr>
          <w:lang w:val="uk-UA"/>
        </w:rPr>
        <w:tab/>
      </w:r>
      <w:r w:rsidRPr="006A3D1D">
        <w:rPr>
          <w:lang w:val="uk-UA"/>
        </w:rPr>
        <w:tab/>
      </w:r>
      <w:r>
        <w:rPr>
          <w:lang w:val="uk-UA"/>
        </w:rPr>
        <w:t xml:space="preserve">Інна </w:t>
      </w:r>
      <w:r w:rsidRPr="006A3D1D">
        <w:rPr>
          <w:lang w:val="uk-UA"/>
        </w:rPr>
        <w:t>М</w:t>
      </w:r>
      <w:r w:rsidR="00C35531">
        <w:rPr>
          <w:lang w:val="uk-UA"/>
        </w:rPr>
        <w:t>ЕНЮК</w:t>
      </w:r>
    </w:p>
    <w:p w:rsidR="00E1485D" w:rsidRPr="00DF2F9E" w:rsidRDefault="00E1485D" w:rsidP="00E1485D">
      <w:pPr>
        <w:tabs>
          <w:tab w:val="num" w:pos="0"/>
        </w:tabs>
        <w:jc w:val="both"/>
        <w:rPr>
          <w:b/>
          <w:bCs/>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Pr="00C049EB" w:rsidRDefault="00E1485D" w:rsidP="00E1485D">
      <w:pPr>
        <w:jc w:val="right"/>
        <w:rPr>
          <w:sz w:val="20"/>
          <w:szCs w:val="20"/>
          <w:lang w:val="uk-UA"/>
        </w:rPr>
      </w:pPr>
      <w:r w:rsidRPr="00C049EB">
        <w:rPr>
          <w:sz w:val="20"/>
          <w:szCs w:val="20"/>
          <w:lang w:val="uk-UA"/>
        </w:rPr>
        <w:lastRenderedPageBreak/>
        <w:t xml:space="preserve">Додаток </w:t>
      </w:r>
      <w:r>
        <w:rPr>
          <w:sz w:val="20"/>
          <w:szCs w:val="20"/>
          <w:lang w:val="uk-UA"/>
        </w:rPr>
        <w:t>4</w:t>
      </w:r>
    </w:p>
    <w:p w:rsidR="00E1485D" w:rsidRPr="00C049EB" w:rsidRDefault="00E1485D" w:rsidP="00E1485D">
      <w:pPr>
        <w:jc w:val="right"/>
        <w:rPr>
          <w:sz w:val="20"/>
          <w:szCs w:val="20"/>
          <w:lang w:val="uk-UA"/>
        </w:rPr>
      </w:pPr>
      <w:r w:rsidRPr="00C049EB">
        <w:rPr>
          <w:sz w:val="20"/>
          <w:szCs w:val="20"/>
          <w:lang w:val="uk-UA"/>
        </w:rPr>
        <w:t xml:space="preserve">до </w:t>
      </w:r>
      <w:r w:rsidRPr="00D22104">
        <w:rPr>
          <w:sz w:val="20"/>
          <w:szCs w:val="20"/>
          <w:lang w:val="uk-UA"/>
        </w:rPr>
        <w:t>рішення</w:t>
      </w:r>
      <w:r>
        <w:rPr>
          <w:sz w:val="20"/>
          <w:szCs w:val="20"/>
          <w:lang w:val="uk-UA"/>
        </w:rPr>
        <w:t xml:space="preserve"> </w:t>
      </w:r>
      <w:r>
        <w:rPr>
          <w:color w:val="000000"/>
          <w:sz w:val="20"/>
          <w:szCs w:val="20"/>
          <w:lang w:val="uk-UA"/>
        </w:rPr>
        <w:t xml:space="preserve">---- </w:t>
      </w:r>
      <w:r w:rsidRPr="00C049EB">
        <w:rPr>
          <w:color w:val="000000"/>
          <w:sz w:val="20"/>
          <w:szCs w:val="20"/>
          <w:lang w:val="uk-UA"/>
        </w:rPr>
        <w:t xml:space="preserve">сесії </w:t>
      </w:r>
      <w:r>
        <w:rPr>
          <w:color w:val="000000"/>
          <w:sz w:val="20"/>
          <w:szCs w:val="20"/>
          <w:lang w:val="uk-UA"/>
        </w:rPr>
        <w:t>8</w:t>
      </w:r>
      <w:r w:rsidRPr="00C049EB">
        <w:rPr>
          <w:sz w:val="20"/>
          <w:szCs w:val="20"/>
          <w:lang w:val="uk-UA"/>
        </w:rPr>
        <w:t xml:space="preserve"> скликання</w:t>
      </w:r>
    </w:p>
    <w:p w:rsidR="00E1485D" w:rsidRDefault="00E1485D" w:rsidP="00E1485D">
      <w:pPr>
        <w:jc w:val="right"/>
        <w:rPr>
          <w:sz w:val="20"/>
          <w:szCs w:val="20"/>
          <w:lang w:val="uk-UA"/>
        </w:rPr>
      </w:pPr>
      <w:r w:rsidRPr="00C049EB">
        <w:rPr>
          <w:sz w:val="20"/>
          <w:szCs w:val="20"/>
          <w:lang w:val="uk-UA"/>
        </w:rPr>
        <w:t>від</w:t>
      </w:r>
      <w:r>
        <w:rPr>
          <w:sz w:val="20"/>
          <w:szCs w:val="20"/>
          <w:lang w:val="uk-UA"/>
        </w:rPr>
        <w:t xml:space="preserve"> ------</w:t>
      </w:r>
      <w:r w:rsidRPr="00C049EB">
        <w:rPr>
          <w:sz w:val="20"/>
          <w:szCs w:val="20"/>
          <w:lang w:val="uk-UA"/>
        </w:rPr>
        <w:t xml:space="preserve"> року №</w:t>
      </w:r>
      <w:r>
        <w:rPr>
          <w:sz w:val="20"/>
          <w:szCs w:val="20"/>
          <w:lang w:val="uk-UA"/>
        </w:rPr>
        <w:t>------</w:t>
      </w:r>
    </w:p>
    <w:p w:rsidR="00E1485D" w:rsidRDefault="00E1485D" w:rsidP="00E1485D">
      <w:pPr>
        <w:spacing w:before="60"/>
        <w:jc w:val="center"/>
        <w:rPr>
          <w:b/>
          <w:bCs/>
          <w:lang w:val="uk-UA"/>
        </w:rPr>
      </w:pPr>
      <w:r w:rsidRPr="00DF2F9E">
        <w:rPr>
          <w:b/>
          <w:bCs/>
          <w:lang w:val="uk-UA"/>
        </w:rPr>
        <w:t>Ставки податку на нерухоме майно, відмінне від земельної ділянки,</w:t>
      </w:r>
      <w:r>
        <w:rPr>
          <w:b/>
          <w:bCs/>
          <w:lang w:val="uk-UA"/>
        </w:rPr>
        <w:t xml:space="preserve"> </w:t>
      </w:r>
      <w:r w:rsidRPr="00DF2F9E">
        <w:rPr>
          <w:b/>
          <w:bCs/>
          <w:lang w:val="uk-UA"/>
        </w:rPr>
        <w:t>на 20</w:t>
      </w:r>
      <w:r>
        <w:rPr>
          <w:b/>
          <w:bCs/>
          <w:lang w:val="uk-UA"/>
        </w:rPr>
        <w:t>2</w:t>
      </w:r>
      <w:r w:rsidR="008820E3">
        <w:rPr>
          <w:b/>
          <w:bCs/>
          <w:lang w:val="uk-UA"/>
        </w:rPr>
        <w:t>2</w:t>
      </w:r>
      <w:r w:rsidRPr="00DF2F9E">
        <w:rPr>
          <w:b/>
          <w:bCs/>
          <w:lang w:val="uk-UA"/>
        </w:rPr>
        <w:t xml:space="preserve"> рік, </w:t>
      </w:r>
    </w:p>
    <w:p w:rsidR="00E1485D" w:rsidRPr="00DF2F9E" w:rsidRDefault="00E1485D" w:rsidP="00E1485D">
      <w:pPr>
        <w:spacing w:before="60"/>
        <w:jc w:val="center"/>
        <w:rPr>
          <w:b/>
          <w:bCs/>
          <w:lang w:val="uk-UA"/>
        </w:rPr>
      </w:pPr>
      <w:r>
        <w:rPr>
          <w:b/>
          <w:bCs/>
          <w:lang w:val="uk-UA"/>
        </w:rPr>
        <w:t>які вводяться</w:t>
      </w:r>
      <w:r w:rsidRPr="00DF2F9E">
        <w:rPr>
          <w:b/>
          <w:bCs/>
          <w:lang w:val="uk-UA"/>
        </w:rPr>
        <w:t xml:space="preserve"> в дію з 1 січня 20</w:t>
      </w:r>
      <w:r>
        <w:rPr>
          <w:b/>
          <w:bCs/>
          <w:lang w:val="uk-UA"/>
        </w:rPr>
        <w:t>2</w:t>
      </w:r>
      <w:r w:rsidR="008820E3">
        <w:rPr>
          <w:b/>
          <w:bCs/>
          <w:lang w:val="uk-UA"/>
        </w:rPr>
        <w:t xml:space="preserve">3 </w:t>
      </w:r>
      <w:r w:rsidRPr="00DF2F9E">
        <w:rPr>
          <w:b/>
          <w:bCs/>
          <w:lang w:val="uk-UA"/>
        </w:rPr>
        <w:t>року</w:t>
      </w:r>
    </w:p>
    <w:p w:rsidR="00E1485D" w:rsidRDefault="00E1485D" w:rsidP="00E1485D">
      <w:pPr>
        <w:widowControl w:val="0"/>
        <w:spacing w:before="120" w:after="120"/>
        <w:jc w:val="center"/>
        <w:rPr>
          <w:b/>
          <w:bCs/>
          <w:lang w:val="uk-UA"/>
        </w:rPr>
      </w:pPr>
      <w:r w:rsidRPr="00DF2F9E">
        <w:rPr>
          <w:b/>
          <w:bCs/>
          <w:lang w:val="uk-UA"/>
        </w:rPr>
        <w:t>Адміністративно-територіальна одиниця,</w:t>
      </w:r>
      <w:r w:rsidRPr="00DF2F9E">
        <w:rPr>
          <w:b/>
          <w:bCs/>
          <w:lang w:val="uk-UA"/>
        </w:rPr>
        <w:br w:type="textWrapping" w:clear="all"/>
        <w:t>на яку поширюється дія рішення органу місцевого самоврядування: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3"/>
        <w:gridCol w:w="1205"/>
        <w:gridCol w:w="1760"/>
        <w:gridCol w:w="5559"/>
      </w:tblGrid>
      <w:tr w:rsidR="00C35531" w:rsidRPr="006A3D1D" w:rsidTr="00C35531">
        <w:tc>
          <w:tcPr>
            <w:tcW w:w="1223" w:type="dxa"/>
            <w:tcBorders>
              <w:top w:val="single" w:sz="4" w:space="0" w:color="auto"/>
              <w:left w:val="single" w:sz="4" w:space="0" w:color="auto"/>
              <w:bottom w:val="single" w:sz="4" w:space="0" w:color="auto"/>
              <w:right w:val="single" w:sz="4" w:space="0" w:color="auto"/>
            </w:tcBorders>
          </w:tcPr>
          <w:p w:rsidR="00C35531" w:rsidRPr="006A3D1D" w:rsidRDefault="00C35531" w:rsidP="00C35531">
            <w:pPr>
              <w:jc w:val="center"/>
              <w:rPr>
                <w:b/>
                <w:bCs/>
                <w:lang w:val="uk-UA"/>
              </w:rPr>
            </w:pPr>
            <w:r w:rsidRPr="006A3D1D">
              <w:rPr>
                <w:b/>
                <w:bCs/>
                <w:lang w:val="uk-UA"/>
              </w:rPr>
              <w:t>Код області</w:t>
            </w:r>
          </w:p>
        </w:tc>
        <w:tc>
          <w:tcPr>
            <w:tcW w:w="1205" w:type="dxa"/>
            <w:tcBorders>
              <w:top w:val="single" w:sz="4" w:space="0" w:color="auto"/>
              <w:left w:val="single" w:sz="4" w:space="0" w:color="auto"/>
              <w:bottom w:val="single" w:sz="4" w:space="0" w:color="auto"/>
              <w:right w:val="single" w:sz="4" w:space="0" w:color="auto"/>
            </w:tcBorders>
          </w:tcPr>
          <w:p w:rsidR="00C35531" w:rsidRPr="006A3D1D" w:rsidRDefault="00C35531" w:rsidP="00C35531">
            <w:pPr>
              <w:jc w:val="center"/>
              <w:rPr>
                <w:b/>
                <w:bCs/>
                <w:lang w:val="uk-UA"/>
              </w:rPr>
            </w:pPr>
            <w:r w:rsidRPr="006A3D1D">
              <w:rPr>
                <w:b/>
                <w:bCs/>
                <w:lang w:val="uk-UA"/>
              </w:rPr>
              <w:t>Код району</w:t>
            </w:r>
          </w:p>
        </w:tc>
        <w:tc>
          <w:tcPr>
            <w:tcW w:w="1760" w:type="dxa"/>
            <w:tcBorders>
              <w:top w:val="single" w:sz="4" w:space="0" w:color="auto"/>
              <w:left w:val="single" w:sz="4" w:space="0" w:color="auto"/>
              <w:bottom w:val="single" w:sz="4" w:space="0" w:color="auto"/>
              <w:right w:val="single" w:sz="4" w:space="0" w:color="auto"/>
            </w:tcBorders>
          </w:tcPr>
          <w:p w:rsidR="00C35531" w:rsidRPr="006A3D1D" w:rsidRDefault="00C35531" w:rsidP="00C35531">
            <w:pPr>
              <w:jc w:val="center"/>
              <w:rPr>
                <w:b/>
                <w:bCs/>
                <w:lang w:val="uk-UA"/>
              </w:rPr>
            </w:pPr>
            <w:r w:rsidRPr="006A3D1D">
              <w:rPr>
                <w:b/>
                <w:bCs/>
                <w:lang w:val="uk-UA"/>
              </w:rPr>
              <w:t>Код КОАТУУ</w:t>
            </w:r>
          </w:p>
        </w:tc>
        <w:tc>
          <w:tcPr>
            <w:tcW w:w="5559" w:type="dxa"/>
            <w:tcBorders>
              <w:top w:val="single" w:sz="4" w:space="0" w:color="auto"/>
              <w:left w:val="single" w:sz="4" w:space="0" w:color="auto"/>
              <w:bottom w:val="single" w:sz="4" w:space="0" w:color="auto"/>
              <w:right w:val="single" w:sz="4" w:space="0" w:color="auto"/>
            </w:tcBorders>
          </w:tcPr>
          <w:p w:rsidR="00C35531" w:rsidRPr="006A3D1D" w:rsidRDefault="00C35531" w:rsidP="00C35531">
            <w:pPr>
              <w:jc w:val="center"/>
              <w:rPr>
                <w:b/>
                <w:bCs/>
                <w:lang w:val="uk-UA"/>
              </w:rPr>
            </w:pPr>
            <w:r w:rsidRPr="006A3D1D">
              <w:rPr>
                <w:b/>
                <w:bCs/>
                <w:lang w:val="uk-UA"/>
              </w:rPr>
              <w:t>Назва</w:t>
            </w:r>
          </w:p>
        </w:tc>
      </w:tr>
      <w:tr w:rsidR="00C35531" w:rsidRP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rPr>
                <w:b/>
                <w:bCs/>
                <w:lang w:val="uk-UA"/>
              </w:rPr>
            </w:pPr>
            <w:r>
              <w:rPr>
                <w:b/>
                <w:bCs/>
                <w:lang w:val="uk-UA"/>
              </w:rPr>
              <w:t>0523055600</w:t>
            </w:r>
          </w:p>
        </w:tc>
        <w:tc>
          <w:tcPr>
            <w:tcW w:w="5559" w:type="dxa"/>
            <w:tcBorders>
              <w:top w:val="single" w:sz="4" w:space="0" w:color="auto"/>
              <w:left w:val="single" w:sz="4" w:space="0" w:color="auto"/>
              <w:bottom w:val="single" w:sz="4" w:space="0" w:color="auto"/>
              <w:right w:val="single" w:sz="4" w:space="0" w:color="auto"/>
            </w:tcBorders>
          </w:tcPr>
          <w:p w:rsidR="00C35531" w:rsidRPr="00C35531" w:rsidRDefault="00C35531" w:rsidP="00B879B0">
            <w:pPr>
              <w:rPr>
                <w:lang w:val="uk-UA"/>
              </w:rPr>
            </w:pPr>
            <w:r w:rsidRPr="00C35531">
              <w:rPr>
                <w:lang w:val="uk-UA"/>
              </w:rPr>
              <w:t>смт Ситківці</w:t>
            </w:r>
          </w:p>
        </w:tc>
      </w:tr>
      <w:tr w:rsid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0523086401</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B879B0">
            <w:pPr>
              <w:spacing w:before="100" w:beforeAutospacing="1" w:after="100" w:afterAutospacing="1" w:line="276" w:lineRule="auto"/>
              <w:rPr>
                <w:lang w:val="uk-UA" w:eastAsia="en-US"/>
              </w:rPr>
            </w:pPr>
            <w:r>
              <w:rPr>
                <w:lang w:val="uk-UA" w:eastAsia="en-US"/>
              </w:rPr>
              <w:t>село Райгород</w:t>
            </w:r>
          </w:p>
        </w:tc>
      </w:tr>
      <w:tr w:rsid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0523085601</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B879B0">
            <w:pPr>
              <w:spacing w:before="100" w:beforeAutospacing="1" w:after="100" w:afterAutospacing="1" w:line="276" w:lineRule="auto"/>
              <w:rPr>
                <w:lang w:val="uk-UA" w:eastAsia="en-US"/>
              </w:rPr>
            </w:pPr>
            <w:r>
              <w:rPr>
                <w:lang w:val="uk-UA" w:eastAsia="en-US"/>
              </w:rPr>
              <w:t>село Мельниківці</w:t>
            </w:r>
          </w:p>
        </w:tc>
      </w:tr>
      <w:tr w:rsid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0523083201</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B879B0">
            <w:pPr>
              <w:spacing w:before="100" w:beforeAutospacing="1" w:after="100" w:afterAutospacing="1" w:line="276" w:lineRule="auto"/>
              <w:rPr>
                <w:lang w:val="uk-UA" w:eastAsia="en-US"/>
              </w:rPr>
            </w:pPr>
            <w:r>
              <w:rPr>
                <w:lang w:val="uk-UA" w:eastAsia="en-US"/>
              </w:rPr>
              <w:t>село Джуринці</w:t>
            </w:r>
          </w:p>
        </w:tc>
      </w:tr>
      <w:tr w:rsid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0523089201</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B879B0">
            <w:pPr>
              <w:spacing w:before="100" w:beforeAutospacing="1" w:after="100" w:afterAutospacing="1" w:line="276" w:lineRule="auto"/>
              <w:rPr>
                <w:lang w:val="uk-UA" w:eastAsia="en-US"/>
              </w:rPr>
            </w:pPr>
            <w:r>
              <w:rPr>
                <w:lang w:val="uk-UA" w:eastAsia="en-US"/>
              </w:rPr>
              <w:t>село Юрківці</w:t>
            </w:r>
          </w:p>
        </w:tc>
      </w:tr>
      <w:tr w:rsid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0523081601</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B879B0">
            <w:pPr>
              <w:spacing w:before="100" w:beforeAutospacing="1" w:after="100" w:afterAutospacing="1" w:line="276" w:lineRule="auto"/>
              <w:rPr>
                <w:lang w:val="uk-UA" w:eastAsia="en-US"/>
              </w:rPr>
            </w:pPr>
            <w:r>
              <w:rPr>
                <w:lang w:val="uk-UA" w:eastAsia="en-US"/>
              </w:rPr>
              <w:t>село Вища Кропивна</w:t>
            </w:r>
          </w:p>
        </w:tc>
      </w:tr>
      <w:tr w:rsid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0523086402</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B879B0">
            <w:pPr>
              <w:spacing w:before="100" w:beforeAutospacing="1" w:after="100" w:afterAutospacing="1" w:line="276" w:lineRule="auto"/>
              <w:rPr>
                <w:lang w:val="uk-UA" w:eastAsia="en-US"/>
              </w:rPr>
            </w:pPr>
            <w:r>
              <w:rPr>
                <w:lang w:val="uk-UA" w:eastAsia="en-US"/>
              </w:rPr>
              <w:t>село Нижча Кропивна</w:t>
            </w:r>
          </w:p>
        </w:tc>
      </w:tr>
      <w:tr w:rsid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0523086403</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B879B0">
            <w:pPr>
              <w:spacing w:before="100" w:beforeAutospacing="1" w:after="100" w:afterAutospacing="1" w:line="276" w:lineRule="auto"/>
              <w:rPr>
                <w:lang w:val="uk-UA" w:eastAsia="en-US"/>
              </w:rPr>
            </w:pPr>
            <w:r>
              <w:rPr>
                <w:lang w:val="uk-UA" w:eastAsia="en-US"/>
              </w:rPr>
              <w:t>село Слобідка</w:t>
            </w:r>
          </w:p>
        </w:tc>
      </w:tr>
      <w:tr w:rsid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0523084201</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B879B0">
            <w:pPr>
              <w:spacing w:before="100" w:beforeAutospacing="1" w:after="100" w:afterAutospacing="1" w:line="276" w:lineRule="auto"/>
              <w:rPr>
                <w:lang w:val="uk-UA" w:eastAsia="en-US"/>
              </w:rPr>
            </w:pPr>
            <w:r>
              <w:rPr>
                <w:lang w:val="uk-UA" w:eastAsia="en-US"/>
              </w:rPr>
              <w:t>село Коржівка</w:t>
            </w:r>
          </w:p>
        </w:tc>
      </w:tr>
      <w:tr w:rsid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0523084202</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B879B0">
            <w:pPr>
              <w:spacing w:before="100" w:beforeAutospacing="1" w:after="100" w:afterAutospacing="1" w:line="276" w:lineRule="auto"/>
              <w:rPr>
                <w:lang w:val="uk-UA" w:eastAsia="en-US"/>
              </w:rPr>
            </w:pPr>
            <w:r>
              <w:rPr>
                <w:lang w:val="uk-UA" w:eastAsia="en-US"/>
              </w:rPr>
              <w:t>село Городниця</w:t>
            </w:r>
          </w:p>
        </w:tc>
      </w:tr>
      <w:tr w:rsid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0523084203</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B879B0">
            <w:pPr>
              <w:spacing w:before="100" w:beforeAutospacing="1" w:after="100" w:afterAutospacing="1" w:line="276" w:lineRule="auto"/>
              <w:rPr>
                <w:lang w:val="uk-UA" w:eastAsia="en-US"/>
              </w:rPr>
            </w:pPr>
            <w:r>
              <w:rPr>
                <w:lang w:val="uk-UA" w:eastAsia="en-US"/>
              </w:rPr>
              <w:t>селище Коржів</w:t>
            </w:r>
          </w:p>
        </w:tc>
      </w:tr>
      <w:tr w:rsid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0523085701</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B879B0">
            <w:pPr>
              <w:spacing w:before="100" w:beforeAutospacing="1" w:after="100" w:afterAutospacing="1" w:line="276" w:lineRule="auto"/>
              <w:rPr>
                <w:lang w:val="uk-UA" w:eastAsia="en-US"/>
              </w:rPr>
            </w:pPr>
            <w:r>
              <w:rPr>
                <w:lang w:val="uk-UA" w:eastAsia="en-US"/>
              </w:rPr>
              <w:t>село Нові Обиходи</w:t>
            </w:r>
          </w:p>
        </w:tc>
      </w:tr>
      <w:tr w:rsid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0523084204</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B879B0">
            <w:pPr>
              <w:spacing w:before="100" w:beforeAutospacing="1" w:after="100" w:afterAutospacing="1" w:line="276" w:lineRule="auto"/>
              <w:rPr>
                <w:lang w:val="uk-UA" w:eastAsia="en-US"/>
              </w:rPr>
            </w:pPr>
            <w:r>
              <w:rPr>
                <w:lang w:val="uk-UA" w:eastAsia="en-US"/>
              </w:rPr>
              <w:t>село Самчинці</w:t>
            </w:r>
          </w:p>
        </w:tc>
      </w:tr>
      <w:tr w:rsid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0523087001</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B879B0">
            <w:pPr>
              <w:spacing w:before="100" w:beforeAutospacing="1" w:after="100" w:afterAutospacing="1" w:line="276" w:lineRule="auto"/>
              <w:rPr>
                <w:lang w:val="uk-UA" w:eastAsia="en-US"/>
              </w:rPr>
            </w:pPr>
            <w:r>
              <w:rPr>
                <w:lang w:val="uk-UA" w:eastAsia="en-US"/>
              </w:rPr>
              <w:t>село Семенки</w:t>
            </w:r>
          </w:p>
        </w:tc>
      </w:tr>
      <w:tr w:rsid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0523087003</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B879B0">
            <w:pPr>
              <w:spacing w:before="100" w:beforeAutospacing="1" w:after="100" w:afterAutospacing="1" w:line="276" w:lineRule="auto"/>
              <w:rPr>
                <w:lang w:val="uk-UA" w:eastAsia="en-US"/>
              </w:rPr>
            </w:pPr>
            <w:r>
              <w:rPr>
                <w:lang w:val="uk-UA" w:eastAsia="en-US"/>
              </w:rPr>
              <w:t>село Мар’янівка</w:t>
            </w:r>
          </w:p>
        </w:tc>
      </w:tr>
      <w:tr w:rsid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0523087005</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B879B0">
            <w:pPr>
              <w:spacing w:before="100" w:beforeAutospacing="1" w:after="100" w:afterAutospacing="1" w:line="276" w:lineRule="auto"/>
              <w:rPr>
                <w:lang w:val="uk-UA" w:eastAsia="en-US"/>
              </w:rPr>
            </w:pPr>
            <w:r>
              <w:rPr>
                <w:lang w:val="uk-UA" w:eastAsia="en-US"/>
              </w:rPr>
              <w:t>село Салинці</w:t>
            </w:r>
          </w:p>
        </w:tc>
      </w:tr>
      <w:tr w:rsidR="00C35531" w:rsidRP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Default="00C35531" w:rsidP="00C35531">
            <w:pPr>
              <w:rPr>
                <w:b/>
                <w:bCs/>
                <w:lang w:val="uk-UA"/>
              </w:rPr>
            </w:pPr>
            <w:r>
              <w:rPr>
                <w:b/>
                <w:bCs/>
                <w:lang w:val="uk-UA"/>
              </w:rPr>
              <w:t>0523086201</w:t>
            </w:r>
          </w:p>
        </w:tc>
        <w:tc>
          <w:tcPr>
            <w:tcW w:w="5559" w:type="dxa"/>
            <w:tcBorders>
              <w:top w:val="single" w:sz="4" w:space="0" w:color="auto"/>
              <w:left w:val="single" w:sz="4" w:space="0" w:color="auto"/>
              <w:bottom w:val="single" w:sz="4" w:space="0" w:color="auto"/>
              <w:right w:val="single" w:sz="4" w:space="0" w:color="auto"/>
            </w:tcBorders>
          </w:tcPr>
          <w:p w:rsidR="00C35531" w:rsidRPr="00C35531" w:rsidRDefault="00C35531" w:rsidP="00B879B0">
            <w:pPr>
              <w:rPr>
                <w:lang w:val="uk-UA"/>
              </w:rPr>
            </w:pPr>
            <w:r>
              <w:rPr>
                <w:lang w:val="uk-UA"/>
              </w:rPr>
              <w:t>с</w:t>
            </w:r>
            <w:r w:rsidRPr="00C35531">
              <w:rPr>
                <w:lang w:val="uk-UA"/>
              </w:rPr>
              <w:t>ело Ометинці</w:t>
            </w:r>
          </w:p>
        </w:tc>
      </w:tr>
      <w:tr w:rsidR="00C35531" w:rsidRP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Default="00C35531" w:rsidP="00C35531">
            <w:pPr>
              <w:rPr>
                <w:b/>
                <w:bCs/>
                <w:lang w:val="uk-UA"/>
              </w:rPr>
            </w:pPr>
            <w:r>
              <w:rPr>
                <w:b/>
                <w:bCs/>
                <w:lang w:val="uk-UA"/>
              </w:rPr>
              <w:t>0523085602</w:t>
            </w:r>
          </w:p>
        </w:tc>
        <w:tc>
          <w:tcPr>
            <w:tcW w:w="5559" w:type="dxa"/>
            <w:tcBorders>
              <w:top w:val="single" w:sz="4" w:space="0" w:color="auto"/>
              <w:left w:val="single" w:sz="4" w:space="0" w:color="auto"/>
              <w:bottom w:val="single" w:sz="4" w:space="0" w:color="auto"/>
              <w:right w:val="single" w:sz="4" w:space="0" w:color="auto"/>
            </w:tcBorders>
          </w:tcPr>
          <w:p w:rsidR="00C35531" w:rsidRPr="00C35531" w:rsidRDefault="00C35531" w:rsidP="00B879B0">
            <w:pPr>
              <w:rPr>
                <w:lang w:val="uk-UA"/>
              </w:rPr>
            </w:pPr>
            <w:r w:rsidRPr="00C35531">
              <w:rPr>
                <w:lang w:val="uk-UA"/>
              </w:rPr>
              <w:t>село Червоне</w:t>
            </w:r>
          </w:p>
        </w:tc>
      </w:tr>
      <w:tr w:rsidR="00C35531" w:rsidRP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Default="00C35531" w:rsidP="00C35531">
            <w:pPr>
              <w:rPr>
                <w:b/>
                <w:bCs/>
                <w:lang w:val="uk-UA"/>
              </w:rPr>
            </w:pPr>
            <w:r>
              <w:rPr>
                <w:b/>
                <w:bCs/>
                <w:lang w:val="uk-UA"/>
              </w:rPr>
              <w:t>0523089202</w:t>
            </w:r>
          </w:p>
        </w:tc>
        <w:tc>
          <w:tcPr>
            <w:tcW w:w="5559" w:type="dxa"/>
            <w:tcBorders>
              <w:top w:val="single" w:sz="4" w:space="0" w:color="auto"/>
              <w:left w:val="single" w:sz="4" w:space="0" w:color="auto"/>
              <w:bottom w:val="single" w:sz="4" w:space="0" w:color="auto"/>
              <w:right w:val="single" w:sz="4" w:space="0" w:color="auto"/>
            </w:tcBorders>
          </w:tcPr>
          <w:p w:rsidR="00C35531" w:rsidRPr="00C35531" w:rsidRDefault="00C35531" w:rsidP="00B879B0">
            <w:pPr>
              <w:rPr>
                <w:lang w:val="uk-UA"/>
              </w:rPr>
            </w:pPr>
            <w:r>
              <w:rPr>
                <w:lang w:val="uk-UA"/>
              </w:rPr>
              <w:t>село Рубіжне</w:t>
            </w:r>
          </w:p>
        </w:tc>
      </w:tr>
      <w:tr w:rsidR="00C35531" w:rsidTr="00C35531">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Default="00C35531" w:rsidP="00C35531">
            <w:pPr>
              <w:rPr>
                <w:b/>
                <w:bCs/>
                <w:lang w:val="uk-UA"/>
              </w:rPr>
            </w:pPr>
            <w:r>
              <w:rPr>
                <w:b/>
                <w:bCs/>
                <w:lang w:val="uk-UA"/>
              </w:rPr>
              <w:t>0523081602</w:t>
            </w:r>
          </w:p>
        </w:tc>
        <w:tc>
          <w:tcPr>
            <w:tcW w:w="5559" w:type="dxa"/>
            <w:tcBorders>
              <w:top w:val="single" w:sz="4" w:space="0" w:color="auto"/>
              <w:left w:val="single" w:sz="4" w:space="0" w:color="auto"/>
              <w:bottom w:val="single" w:sz="4" w:space="0" w:color="auto"/>
              <w:right w:val="single" w:sz="4" w:space="0" w:color="auto"/>
            </w:tcBorders>
          </w:tcPr>
          <w:p w:rsidR="00C35531" w:rsidRDefault="00C35531" w:rsidP="00B879B0">
            <w:pPr>
              <w:rPr>
                <w:lang w:val="uk-UA"/>
              </w:rPr>
            </w:pPr>
            <w:r>
              <w:rPr>
                <w:lang w:val="uk-UA"/>
              </w:rPr>
              <w:t>село Гута</w:t>
            </w:r>
          </w:p>
        </w:tc>
      </w:tr>
    </w:tbl>
    <w:p w:rsidR="00C35531" w:rsidRDefault="00C35531" w:rsidP="00E1485D">
      <w:pPr>
        <w:widowControl w:val="0"/>
        <w:spacing w:before="120" w:after="120"/>
        <w:jc w:val="center"/>
        <w:rPr>
          <w:b/>
          <w:bCs/>
          <w:lang w:val="uk-UA"/>
        </w:rPr>
      </w:pPr>
    </w:p>
    <w:tbl>
      <w:tblPr>
        <w:tblW w:w="4795" w:type="pct"/>
        <w:tblInd w:w="-134" w:type="dxa"/>
        <w:tblBorders>
          <w:top w:val="single" w:sz="6" w:space="0" w:color="989898"/>
          <w:left w:val="single" w:sz="6" w:space="0" w:color="989898"/>
          <w:bottom w:val="single" w:sz="6" w:space="0" w:color="989898"/>
          <w:right w:val="single" w:sz="6" w:space="0" w:color="989898"/>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769"/>
        <w:gridCol w:w="6608"/>
        <w:gridCol w:w="1421"/>
        <w:gridCol w:w="1139"/>
      </w:tblGrid>
      <w:tr w:rsidR="00E1485D" w:rsidRPr="00F9767A" w:rsidTr="00DD49CB">
        <w:tc>
          <w:tcPr>
            <w:tcW w:w="3712"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Класифікація будівель та споруд</w:t>
            </w:r>
            <w:r w:rsidRPr="00F9767A">
              <w:rPr>
                <w:vertAlign w:val="superscript"/>
              </w:rPr>
              <w:t>2</w:t>
            </w:r>
          </w:p>
        </w:tc>
        <w:tc>
          <w:tcPr>
            <w:tcW w:w="1288"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Ставки податку</w:t>
            </w:r>
            <w:r w:rsidRPr="00F9767A">
              <w:rPr>
                <w:vertAlign w:val="superscript"/>
              </w:rPr>
              <w:t>3</w:t>
            </w:r>
            <w:r w:rsidRPr="00F9767A">
              <w:t> за 1 кв. метр</w:t>
            </w:r>
            <w:r w:rsidRPr="00F9767A">
              <w:br/>
              <w:t>(відсотків розміру мінімальної заробітної плати)</w:t>
            </w:r>
          </w:p>
        </w:tc>
      </w:tr>
      <w:tr w:rsidR="00E1485D" w:rsidRPr="00F9767A" w:rsidTr="00DD49CB">
        <w:tc>
          <w:tcPr>
            <w:tcW w:w="387"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код</w:t>
            </w:r>
            <w:r w:rsidRPr="00F9767A">
              <w:rPr>
                <w:vertAlign w:val="superscript"/>
              </w:rPr>
              <w:t>2</w:t>
            </w:r>
          </w:p>
        </w:tc>
        <w:tc>
          <w:tcPr>
            <w:tcW w:w="3325"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найменування</w:t>
            </w:r>
            <w:r w:rsidRPr="00F9767A">
              <w:rPr>
                <w:vertAlign w:val="superscript"/>
              </w:rPr>
              <w:t>2</w:t>
            </w:r>
          </w:p>
        </w:tc>
        <w:tc>
          <w:tcPr>
            <w:tcW w:w="715" w:type="pct"/>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для юридичних осіб</w:t>
            </w:r>
          </w:p>
        </w:tc>
        <w:tc>
          <w:tcPr>
            <w:tcW w:w="573" w:type="pct"/>
            <w:vMerge w:val="restart"/>
            <w:tcBorders>
              <w:top w:val="single" w:sz="6" w:space="0" w:color="989898"/>
              <w:left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для фізичних осіб</w:t>
            </w:r>
          </w:p>
        </w:tc>
      </w:tr>
      <w:tr w:rsidR="00E1485D" w:rsidRPr="00F9767A" w:rsidTr="00DD49CB">
        <w:tc>
          <w:tcPr>
            <w:tcW w:w="387"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E1485D" w:rsidRPr="00F9767A" w:rsidRDefault="00E1485D" w:rsidP="00294A30"/>
        </w:tc>
        <w:tc>
          <w:tcPr>
            <w:tcW w:w="3325" w:type="pct"/>
            <w:vMerge/>
            <w:tcBorders>
              <w:top w:val="nil"/>
              <w:left w:val="single" w:sz="6" w:space="0" w:color="989898"/>
              <w:bottom w:val="single" w:sz="4" w:space="0" w:color="auto"/>
              <w:right w:val="single" w:sz="6" w:space="0" w:color="989898"/>
            </w:tcBorders>
            <w:shd w:val="clear" w:color="auto" w:fill="FFFFFF"/>
            <w:tcMar>
              <w:top w:w="0" w:type="dxa"/>
              <w:left w:w="0" w:type="dxa"/>
              <w:bottom w:w="0" w:type="dxa"/>
              <w:right w:w="0" w:type="dxa"/>
            </w:tcMar>
            <w:vAlign w:val="center"/>
            <w:hideMark/>
          </w:tcPr>
          <w:p w:rsidR="00E1485D" w:rsidRPr="00F9767A" w:rsidRDefault="00E1485D" w:rsidP="00294A30"/>
        </w:tc>
        <w:tc>
          <w:tcPr>
            <w:tcW w:w="715" w:type="pct"/>
            <w:tcBorders>
              <w:top w:val="nil"/>
              <w:left w:val="single" w:sz="6" w:space="0" w:color="989898"/>
              <w:bottom w:val="single" w:sz="4" w:space="0" w:color="auto"/>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p>
        </w:tc>
        <w:tc>
          <w:tcPr>
            <w:tcW w:w="573" w:type="pct"/>
            <w:vMerge/>
            <w:tcBorders>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11</w:t>
            </w:r>
          </w:p>
        </w:tc>
        <w:tc>
          <w:tcPr>
            <w:tcW w:w="4613" w:type="pct"/>
            <w:gridSpan w:val="3"/>
            <w:tcBorders>
              <w:top w:val="nil"/>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Будівлі житлові</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111</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Будинки одноквартирні</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1110</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Будинки одноквартирні</w:t>
            </w:r>
            <w:r w:rsidRPr="00F9767A">
              <w:rPr>
                <w:vertAlign w:val="superscript"/>
              </w:rPr>
              <w:t>5</w:t>
            </w:r>
          </w:p>
        </w:tc>
      </w:tr>
      <w:tr w:rsidR="00E1485D" w:rsidRPr="00F9767A" w:rsidTr="00DD49CB">
        <w:trPr>
          <w:trHeight w:val="287"/>
        </w:trPr>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1110.1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both"/>
            </w:pPr>
            <w:r w:rsidRPr="00F9767A">
              <w:t>Будинки одноквартирні масової забудови</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14497" w:rsidRDefault="00E1485D" w:rsidP="00294A30">
            <w:pPr>
              <w:jc w:val="center"/>
              <w:rPr>
                <w:lang w:val="uk-UA"/>
              </w:rPr>
            </w:pPr>
            <w:r>
              <w:rPr>
                <w:lang w:val="uk-UA"/>
              </w:rPr>
              <w:t>0,8</w:t>
            </w:r>
            <w:r w:rsidRPr="00F9767A">
              <w:t> </w:t>
            </w:r>
            <w:r w:rsidR="00614497" w:rsidRPr="00614497">
              <w:rPr>
                <w:b/>
                <w:bCs/>
                <w:lang w:val="uk-UA"/>
              </w:rPr>
              <w:t>(55,20 грн)</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E27161" w:rsidRDefault="00E1485D" w:rsidP="00294A30">
            <w:pPr>
              <w:jc w:val="center"/>
              <w:rPr>
                <w:lang w:val="uk-UA"/>
              </w:rPr>
            </w:pPr>
            <w:r>
              <w:t>0,</w:t>
            </w:r>
            <w:r>
              <w:rPr>
                <w:lang w:val="uk-UA"/>
              </w:rPr>
              <w:t>8</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1110.2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both"/>
            </w:pPr>
            <w:r w:rsidRPr="00F9767A">
              <w:t>Котеджі та будинки одноквартирні підвищеної комфортності</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E27161" w:rsidRDefault="00E1485D" w:rsidP="00294A30">
            <w:pPr>
              <w:jc w:val="center"/>
              <w:rPr>
                <w:lang w:val="uk-UA"/>
              </w:rPr>
            </w:pPr>
            <w:r>
              <w:rPr>
                <w:lang w:val="uk-UA"/>
              </w:rPr>
              <w:t>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EB1EC0" w:rsidRDefault="00E1485D" w:rsidP="00294A30">
            <w:pPr>
              <w:jc w:val="center"/>
              <w:rPr>
                <w:lang w:val="uk-UA"/>
              </w:rPr>
            </w:pPr>
            <w:r>
              <w:t>0,</w:t>
            </w:r>
            <w:r>
              <w:rPr>
                <w:lang w:val="uk-UA"/>
              </w:rPr>
              <w:t>8</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1110.3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both"/>
            </w:pPr>
            <w:r w:rsidRPr="00F9767A">
              <w:t>Будинки садибного типу</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Pr>
                <w:lang w:val="uk-UA"/>
              </w:rPr>
              <w:t>0,8</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E27161" w:rsidRDefault="00E1485D" w:rsidP="00294A30">
            <w:pPr>
              <w:jc w:val="center"/>
              <w:rPr>
                <w:lang w:val="uk-UA"/>
              </w:rPr>
            </w:pPr>
            <w:r>
              <w:t>0,</w:t>
            </w:r>
            <w:r>
              <w:rPr>
                <w:lang w:val="uk-UA"/>
              </w:rPr>
              <w:t>8</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1110.4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both"/>
            </w:pPr>
            <w:r w:rsidRPr="00F9767A">
              <w:t>Будинки дачні та садові</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Pr>
                <w:lang w:val="uk-UA"/>
              </w:rPr>
              <w:t>0,8</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E27161" w:rsidRDefault="00E1485D" w:rsidP="00294A30">
            <w:pPr>
              <w:jc w:val="center"/>
              <w:rPr>
                <w:lang w:val="uk-UA"/>
              </w:rPr>
            </w:pPr>
            <w:r>
              <w:t>0,</w:t>
            </w:r>
            <w:r>
              <w:rPr>
                <w:lang w:val="uk-UA"/>
              </w:rPr>
              <w:t>8</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112</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Будинки з двома та більше квартирами</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1121</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Будинки з двома квартирами</w:t>
            </w:r>
            <w:r w:rsidRPr="00F9767A">
              <w:rPr>
                <w:vertAlign w:val="superscript"/>
              </w:rPr>
              <w:t>5</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lastRenderedPageBreak/>
              <w:t>1121.1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Будинки двоквартирні масової забудови</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Pr>
                <w:lang w:val="uk-UA"/>
              </w:rPr>
              <w:t>0,8</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E27161" w:rsidRDefault="00E1485D" w:rsidP="00294A30">
            <w:pPr>
              <w:jc w:val="center"/>
              <w:rPr>
                <w:lang w:val="uk-UA"/>
              </w:rPr>
            </w:pPr>
            <w:r>
              <w:t>0,</w:t>
            </w:r>
            <w:r>
              <w:rPr>
                <w:lang w:val="uk-UA"/>
              </w:rPr>
              <w:t>8</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1121.2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Котеджі та будинки двоквартирні підвищеної комфортності</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Pr>
                <w:lang w:val="uk-UA"/>
              </w:rPr>
              <w:t>0,8</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EB1EC0" w:rsidRDefault="00E1485D" w:rsidP="00294A30">
            <w:pPr>
              <w:jc w:val="center"/>
              <w:rPr>
                <w:lang w:val="uk-UA"/>
              </w:rPr>
            </w:pPr>
            <w:r>
              <w:t>0,</w:t>
            </w:r>
            <w:r>
              <w:rPr>
                <w:lang w:val="uk-UA"/>
              </w:rPr>
              <w:t>8</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1122</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Будинки з трьома та більше квартирами</w:t>
            </w:r>
            <w:r w:rsidRPr="00F9767A">
              <w:rPr>
                <w:vertAlign w:val="superscript"/>
              </w:rPr>
              <w:t>5</w:t>
            </w:r>
          </w:p>
        </w:tc>
      </w:tr>
      <w:tr w:rsidR="00E1485D" w:rsidRPr="00F9767A" w:rsidTr="00DD49CB">
        <w:trPr>
          <w:trHeight w:val="251"/>
        </w:trPr>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1122.1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Будинки багатоквартирні масової забудови</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E27161" w:rsidRDefault="00E1485D" w:rsidP="00294A30">
            <w:pPr>
              <w:jc w:val="center"/>
              <w:rPr>
                <w:lang w:val="uk-UA"/>
              </w:rPr>
            </w:pPr>
            <w:r w:rsidRPr="00F9767A">
              <w:t> </w:t>
            </w:r>
            <w:r>
              <w:rPr>
                <w:lang w:val="uk-UA"/>
              </w:rPr>
              <w:t>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E27161" w:rsidRDefault="00E1485D" w:rsidP="00294A30">
            <w:pPr>
              <w:jc w:val="center"/>
              <w:rPr>
                <w:lang w:val="uk-UA"/>
              </w:rPr>
            </w:pPr>
            <w:r>
              <w:rPr>
                <w:lang w:val="uk-UA"/>
              </w:rPr>
              <w:t>0,8</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1122.2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Будинки багатоквартирні підвищеної комфортності, індивідуальні</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E27161" w:rsidRDefault="00E1485D" w:rsidP="00294A30">
            <w:pPr>
              <w:jc w:val="center"/>
              <w:rPr>
                <w:lang w:val="uk-UA"/>
              </w:rPr>
            </w:pPr>
            <w:r w:rsidRPr="00F9767A">
              <w:t> </w:t>
            </w:r>
            <w:r>
              <w:rPr>
                <w:lang w:val="uk-UA"/>
              </w:rPr>
              <w:t>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E27161" w:rsidRDefault="00E1485D" w:rsidP="00294A30">
            <w:pPr>
              <w:jc w:val="center"/>
              <w:rPr>
                <w:lang w:val="uk-UA"/>
              </w:rPr>
            </w:pPr>
            <w:r>
              <w:rPr>
                <w:lang w:val="uk-UA"/>
              </w:rPr>
              <w:t>0,8</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1122.3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Будинки житлові готельного типу</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E27161" w:rsidRDefault="00E1485D" w:rsidP="00294A30">
            <w:pPr>
              <w:jc w:val="center"/>
              <w:rPr>
                <w:lang w:val="uk-UA"/>
              </w:rPr>
            </w:pPr>
            <w:r w:rsidRPr="00F9767A">
              <w:t> </w:t>
            </w:r>
            <w:r>
              <w:rPr>
                <w:lang w:val="uk-UA"/>
              </w:rPr>
              <w:t>0,8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E27161" w:rsidRDefault="00E1485D" w:rsidP="00294A30">
            <w:pPr>
              <w:jc w:val="center"/>
              <w:rPr>
                <w:lang w:val="uk-UA"/>
              </w:rPr>
            </w:pPr>
            <w:r>
              <w:rPr>
                <w:lang w:val="uk-UA"/>
              </w:rPr>
              <w:t>0,8</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113</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Гуртожитки</w:t>
            </w:r>
            <w:r w:rsidRPr="00F9767A">
              <w:rPr>
                <w:vertAlign w:val="superscript"/>
              </w:rPr>
              <w:t>5</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1130.1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Гуртожитки для робітників та службовців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1130.2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Гуртожитки для студентів вищих навчальних закладів</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1130.3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Гуртожитки для учнів навчальних закладів</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1130.4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Будинки-інтернати для людей похилого віку та інвалідів</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1130.5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Будинки дитини та сирітські будинки</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1130.6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Будинки для біженців, притулки для бездомних</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1130.9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Будинки для колективного проживання інші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Будівлі нежитлові</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121</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Готелі, ресторани та подібні будівлі</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1211</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Будівлі готельні</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1211.1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Готелі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0,</w:t>
            </w:r>
            <w:r>
              <w:rPr>
                <w:lang w:val="uk-UA"/>
              </w:rPr>
              <w:t>8</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EB1EC0" w:rsidRDefault="00E1485D" w:rsidP="00294A30">
            <w:pPr>
              <w:jc w:val="center"/>
              <w:rPr>
                <w:lang w:val="uk-UA"/>
              </w:rPr>
            </w:pPr>
            <w:r>
              <w:t>0,</w:t>
            </w:r>
            <w:r>
              <w:rPr>
                <w:lang w:val="uk-UA"/>
              </w:rPr>
              <w:t>8</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1211.2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Мотелі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0,</w:t>
            </w:r>
            <w:r>
              <w:rPr>
                <w:lang w:val="uk-UA"/>
              </w:rPr>
              <w:t>8</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EB1EC0" w:rsidRDefault="00E1485D" w:rsidP="00294A30">
            <w:pPr>
              <w:jc w:val="center"/>
              <w:rPr>
                <w:lang w:val="uk-UA"/>
              </w:rPr>
            </w:pPr>
            <w:r>
              <w:t>0,</w:t>
            </w:r>
            <w:r>
              <w:rPr>
                <w:lang w:val="uk-UA"/>
              </w:rPr>
              <w:t>8</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1211.3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Кемпінги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0,</w:t>
            </w:r>
            <w:r>
              <w:rPr>
                <w:lang w:val="uk-UA"/>
              </w:rPr>
              <w:t>8</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EB1EC0" w:rsidRDefault="00E1485D" w:rsidP="00294A30">
            <w:pPr>
              <w:jc w:val="center"/>
              <w:rPr>
                <w:lang w:val="uk-UA"/>
              </w:rPr>
            </w:pPr>
            <w:r>
              <w:t>0,</w:t>
            </w:r>
            <w:r>
              <w:rPr>
                <w:lang w:val="uk-UA"/>
              </w:rPr>
              <w:t>8</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1211.4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Пансіонати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pPr>
              <w:jc w:val="center"/>
            </w:pPr>
            <w:r w:rsidRPr="00882CA8">
              <w:t>0,</w:t>
            </w:r>
            <w:r w:rsidRPr="00882CA8">
              <w:rPr>
                <w:lang w:val="uk-UA"/>
              </w:rPr>
              <w:t>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pPr>
              <w:jc w:val="center"/>
            </w:pPr>
            <w:r w:rsidRPr="00882CA8">
              <w:t>0,</w:t>
            </w:r>
            <w:r w:rsidRPr="00882CA8">
              <w:rPr>
                <w:lang w:val="uk-UA"/>
              </w:rPr>
              <w:t>8</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1211.5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Ресторани та бари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pPr>
              <w:jc w:val="center"/>
            </w:pPr>
            <w:r w:rsidRPr="00882CA8">
              <w:t>0,</w:t>
            </w:r>
            <w:r w:rsidRPr="00882CA8">
              <w:rPr>
                <w:lang w:val="uk-UA"/>
              </w:rPr>
              <w:t>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pPr>
              <w:jc w:val="center"/>
            </w:pPr>
            <w:r w:rsidRPr="00882CA8">
              <w:t>0,</w:t>
            </w:r>
            <w:r w:rsidRPr="00882CA8">
              <w:rPr>
                <w:lang w:val="uk-UA"/>
              </w:rPr>
              <w:t>8</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1212</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Інші будівлі для тимчасового проживання</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1212.1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Туристичні бази та гірські притулки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1212.2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Дитячі та сімейні табори відпочинку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pPr>
              <w:jc w:val="center"/>
            </w:pPr>
            <w:r w:rsidRPr="006B56EC">
              <w:t>0,</w:t>
            </w:r>
            <w:r w:rsidRPr="006B56EC">
              <w:rPr>
                <w:lang w:val="uk-UA"/>
              </w:rPr>
              <w:t>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pPr>
              <w:jc w:val="center"/>
            </w:pPr>
            <w:r w:rsidRPr="006B56EC">
              <w:t>0,</w:t>
            </w:r>
            <w:r w:rsidRPr="006B56EC">
              <w:rPr>
                <w:lang w:val="uk-UA"/>
              </w:rPr>
              <w:t>8</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1212.3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Центри та будинки відпочинку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pPr>
              <w:jc w:val="center"/>
            </w:pPr>
            <w:r w:rsidRPr="006B56EC">
              <w:t>0,</w:t>
            </w:r>
            <w:r w:rsidRPr="006B56EC">
              <w:rPr>
                <w:lang w:val="uk-UA"/>
              </w:rPr>
              <w:t>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pPr>
              <w:jc w:val="center"/>
            </w:pPr>
            <w:r w:rsidRPr="006B56EC">
              <w:t>0,</w:t>
            </w:r>
            <w:r w:rsidRPr="006B56EC">
              <w:rPr>
                <w:lang w:val="uk-UA"/>
              </w:rPr>
              <w:t>8</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1212.9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Інші будівлі для тимчасового проживання, не класифіковані раніше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pPr>
              <w:jc w:val="center"/>
            </w:pPr>
            <w:r w:rsidRPr="006B56EC">
              <w:t>0,</w:t>
            </w:r>
            <w:r w:rsidRPr="006B56EC">
              <w:rPr>
                <w:lang w:val="uk-UA"/>
              </w:rPr>
              <w:t>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pPr>
              <w:jc w:val="center"/>
            </w:pPr>
            <w:r w:rsidRPr="006B56EC">
              <w:t>0,</w:t>
            </w:r>
            <w:r w:rsidRPr="006B56EC">
              <w:rPr>
                <w:lang w:val="uk-UA"/>
              </w:rPr>
              <w:t>8</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122</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Будівлі офісні</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1220</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Будівлі офісні</w:t>
            </w:r>
            <w:r w:rsidRPr="00F9767A">
              <w:rPr>
                <w:vertAlign w:val="superscript"/>
              </w:rPr>
              <w:t>5</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1220.1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органів державного та місцевого управління</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1220.2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фінансового обслуговування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pPr>
              <w:jc w:val="center"/>
            </w:pPr>
            <w:r w:rsidRPr="00CE5B9F">
              <w:t>0,</w:t>
            </w:r>
            <w:r w:rsidRPr="00CE5B9F">
              <w:rPr>
                <w:lang w:val="uk-UA"/>
              </w:rPr>
              <w:t>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pPr>
              <w:jc w:val="center"/>
            </w:pPr>
            <w:r w:rsidRPr="00CE5B9F">
              <w:t>0,</w:t>
            </w:r>
            <w:r w:rsidRPr="00CE5B9F">
              <w:rPr>
                <w:lang w:val="uk-UA"/>
              </w:rPr>
              <w:t>8</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1220.3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органів правосуддя</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1220.4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закордонних представництв</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1220.5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Адміністративно-побутові будівлі промислових підприємств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pPr>
              <w:jc w:val="center"/>
            </w:pPr>
            <w:r w:rsidRPr="0054512F">
              <w:t>0,</w:t>
            </w:r>
            <w:r w:rsidRPr="0054512F">
              <w:rPr>
                <w:lang w:val="uk-UA"/>
              </w:rPr>
              <w:t>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pPr>
              <w:jc w:val="center"/>
            </w:pPr>
            <w:r w:rsidRPr="0054512F">
              <w:t>0,</w:t>
            </w:r>
            <w:r w:rsidRPr="0054512F">
              <w:rPr>
                <w:lang w:val="uk-UA"/>
              </w:rPr>
              <w:t>8</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1220.9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для конторських та адміністративних цілей інші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14497" w:rsidRDefault="00E1485D" w:rsidP="00294A30">
            <w:pPr>
              <w:jc w:val="center"/>
              <w:rPr>
                <w:lang w:val="uk-UA"/>
              </w:rPr>
            </w:pPr>
            <w:r w:rsidRPr="0054512F">
              <w:t>0,</w:t>
            </w:r>
            <w:r w:rsidR="00614497">
              <w:rPr>
                <w:lang w:val="uk-UA"/>
              </w:rPr>
              <w:t>6</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pPr>
              <w:jc w:val="center"/>
            </w:pPr>
            <w:r w:rsidRPr="0054512F">
              <w:t>0,</w:t>
            </w:r>
            <w:r w:rsidR="00614497">
              <w:rPr>
                <w:lang w:val="uk-UA"/>
              </w:rPr>
              <w:t>6</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123</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Будівлі торговельні</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1230</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Будівлі торговельні</w:t>
            </w:r>
          </w:p>
        </w:tc>
      </w:tr>
      <w:tr w:rsidR="00614497"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pPr>
              <w:jc w:val="center"/>
            </w:pPr>
            <w:r w:rsidRPr="00F9767A">
              <w:t>1230.1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r w:rsidRPr="00F9767A">
              <w:t>Торгові центри, універмаги, магазини</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sidRPr="0054512F">
              <w:t>0,</w:t>
            </w:r>
            <w:r>
              <w:rPr>
                <w:lang w:val="uk-UA"/>
              </w:rPr>
              <w:t>6</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Default="00614497" w:rsidP="00614497">
            <w:pPr>
              <w:jc w:val="center"/>
            </w:pPr>
            <w:r w:rsidRPr="0054512F">
              <w:t>0,</w:t>
            </w:r>
            <w:r>
              <w:rPr>
                <w:lang w:val="uk-UA"/>
              </w:rPr>
              <w:t>6</w:t>
            </w:r>
          </w:p>
        </w:tc>
      </w:tr>
      <w:tr w:rsidR="00614497"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pPr>
              <w:jc w:val="center"/>
            </w:pPr>
            <w:r w:rsidRPr="00F9767A">
              <w:t>1230.2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r w:rsidRPr="00F9767A">
              <w:t>Криті ринки, павільйони та зали для ярмарків</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sidRPr="0054512F">
              <w:t>0,</w:t>
            </w:r>
            <w:r>
              <w:rPr>
                <w:lang w:val="uk-UA"/>
              </w:rPr>
              <w:t>6</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Default="00614497" w:rsidP="00614497">
            <w:pPr>
              <w:jc w:val="center"/>
            </w:pPr>
            <w:r w:rsidRPr="0054512F">
              <w:t>0,</w:t>
            </w:r>
            <w:r>
              <w:rPr>
                <w:lang w:val="uk-UA"/>
              </w:rPr>
              <w:t>6</w:t>
            </w:r>
          </w:p>
        </w:tc>
      </w:tr>
      <w:tr w:rsidR="00614497"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pPr>
              <w:jc w:val="center"/>
            </w:pPr>
            <w:r w:rsidRPr="00F9767A">
              <w:t>1230.3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r w:rsidRPr="00F9767A">
              <w:t>Станції технічного обслуговування автомобілів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sidRPr="0054512F">
              <w:t>0,</w:t>
            </w:r>
            <w:r>
              <w:rPr>
                <w:lang w:val="uk-UA"/>
              </w:rPr>
              <w:t>6</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Default="00614497" w:rsidP="00614497">
            <w:pPr>
              <w:jc w:val="center"/>
            </w:pPr>
            <w:r w:rsidRPr="0054512F">
              <w:t>0,</w:t>
            </w:r>
            <w:r>
              <w:rPr>
                <w:lang w:val="uk-UA"/>
              </w:rPr>
              <w:t>6</w:t>
            </w:r>
          </w:p>
        </w:tc>
      </w:tr>
      <w:tr w:rsidR="00614497"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pPr>
              <w:jc w:val="center"/>
            </w:pPr>
            <w:r w:rsidRPr="00F9767A">
              <w:t>1230.4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r w:rsidRPr="00F9767A">
              <w:t>Їдальні, кафе, закусочні тощо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sidRPr="0054512F">
              <w:t>0,</w:t>
            </w:r>
            <w:r>
              <w:rPr>
                <w:lang w:val="uk-UA"/>
              </w:rPr>
              <w:t>6</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Default="00614497" w:rsidP="00614497">
            <w:pPr>
              <w:jc w:val="center"/>
            </w:pPr>
            <w:r w:rsidRPr="0054512F">
              <w:t>0,</w:t>
            </w:r>
            <w:r>
              <w:rPr>
                <w:lang w:val="uk-UA"/>
              </w:rPr>
              <w:t>6</w:t>
            </w:r>
          </w:p>
        </w:tc>
      </w:tr>
      <w:tr w:rsidR="00614497"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pPr>
              <w:jc w:val="center"/>
            </w:pPr>
            <w:r w:rsidRPr="00F9767A">
              <w:t>1230.5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r w:rsidRPr="00F9767A">
              <w:t>Бази та склади підприємств торгівлі і громадського харчування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sidRPr="0054512F">
              <w:t>0,</w:t>
            </w:r>
            <w:r>
              <w:rPr>
                <w:lang w:val="uk-UA"/>
              </w:rPr>
              <w:t>6</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Default="00614497" w:rsidP="00614497">
            <w:pPr>
              <w:jc w:val="center"/>
            </w:pPr>
            <w:r w:rsidRPr="0054512F">
              <w:t>0,</w:t>
            </w:r>
            <w:r>
              <w:rPr>
                <w:lang w:val="uk-UA"/>
              </w:rPr>
              <w:t>6</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1230.6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підприємств побутового обслуговування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0,</w:t>
            </w:r>
            <w:r w:rsidR="00614497">
              <w:rPr>
                <w:lang w:val="uk-UA"/>
              </w:rPr>
              <w:t>4</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5C291F" w:rsidRDefault="00E1485D" w:rsidP="00294A30">
            <w:pPr>
              <w:jc w:val="center"/>
              <w:rPr>
                <w:lang w:val="uk-UA"/>
              </w:rPr>
            </w:pPr>
            <w:r>
              <w:t>0,</w:t>
            </w:r>
            <w:r w:rsidR="00614497">
              <w:rPr>
                <w:lang w:val="uk-UA"/>
              </w:rPr>
              <w:t>4</w:t>
            </w:r>
          </w:p>
        </w:tc>
      </w:tr>
      <w:tr w:rsidR="00614497"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pPr>
              <w:jc w:val="center"/>
            </w:pPr>
            <w:r w:rsidRPr="00F9767A">
              <w:t>1230.9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r w:rsidRPr="00F9767A">
              <w:t>Будівлі торговельні інші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sidRPr="0054512F">
              <w:t>0,</w:t>
            </w:r>
            <w:r>
              <w:rPr>
                <w:lang w:val="uk-UA"/>
              </w:rPr>
              <w:t>6</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Default="00614497" w:rsidP="00614497">
            <w:pPr>
              <w:jc w:val="center"/>
            </w:pPr>
            <w:r w:rsidRPr="0054512F">
              <w:t>0,</w:t>
            </w:r>
            <w:r>
              <w:rPr>
                <w:lang w:val="uk-UA"/>
              </w:rPr>
              <w:t>6</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124</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Будівлі транспорту та засобів зв'язку</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1241</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Вокзали, аеровокзали, будівлі засобів зв'язку та пов'язані з ними будівлі</w:t>
            </w:r>
          </w:p>
        </w:tc>
      </w:tr>
      <w:tr w:rsidR="00614497"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pPr>
              <w:jc w:val="center"/>
            </w:pPr>
            <w:r w:rsidRPr="00F9767A">
              <w:t>1241.1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2C4611" w:rsidRDefault="00614497" w:rsidP="00614497">
            <w:r w:rsidRPr="002C4611">
              <w:rPr>
                <w:sz w:val="22"/>
                <w:szCs w:val="22"/>
              </w:rPr>
              <w:t>Автовокзали та інші будівлі автомобільного транспорту</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sidRPr="0054512F">
              <w:t>0,</w:t>
            </w:r>
            <w:r>
              <w:rPr>
                <w:lang w:val="uk-UA"/>
              </w:rPr>
              <w:t>6</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Default="00614497" w:rsidP="00614497">
            <w:pPr>
              <w:jc w:val="center"/>
            </w:pPr>
            <w:r w:rsidRPr="0054512F">
              <w:t>0,</w:t>
            </w:r>
            <w:r>
              <w:rPr>
                <w:lang w:val="uk-UA"/>
              </w:rPr>
              <w:t>6</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1241.2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Вокзали та інші будівлі залізничного транспорту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14497" w:rsidRDefault="00E1485D" w:rsidP="00294A30">
            <w:pPr>
              <w:jc w:val="center"/>
              <w:rPr>
                <w:lang w:val="uk-UA"/>
              </w:rPr>
            </w:pPr>
            <w:r>
              <w:t>1,5</w:t>
            </w:r>
            <w:r w:rsidR="00614497">
              <w:rPr>
                <w:lang w:val="uk-UA"/>
              </w:rPr>
              <w:t xml:space="preserve"> </w:t>
            </w:r>
            <w:r w:rsidR="00614497" w:rsidRPr="00614497">
              <w:rPr>
                <w:b/>
                <w:bCs/>
                <w:lang w:val="uk-UA"/>
              </w:rPr>
              <w:t>(103,50 грн)</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1,5</w:t>
            </w:r>
            <w:r w:rsidRPr="00F9767A">
              <w:t> </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lastRenderedPageBreak/>
              <w:t>1241.3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міського електротранспорту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1241.4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Аеровокзали та інші будівлі повітряного транспорту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1241.5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Морські та річкові вокзали, маяки та пов'язані з ними будівлі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1241.6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станцій підвісних та канатних доріг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1241.7</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центрів радіо- та телевізійного мовлення, телефонних станцій, телекомунікаційних центрів тощо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1,5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1,5</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1241.8</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Ангари для літаків, локомотивні, вагонні, трамвайні та тролейбусні депо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1241.9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транспорту та засобів зв'язку інші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1,5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1,5</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1242</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Гаражі</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1242.1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Гаражі наземні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pPr>
              <w:jc w:val="center"/>
            </w:pPr>
            <w:r w:rsidRPr="004F1FA7">
              <w:t>0,</w:t>
            </w:r>
            <w:r w:rsidR="00614497">
              <w:rPr>
                <w:lang w:val="uk-UA"/>
              </w:rPr>
              <w:t>2</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pPr>
              <w:jc w:val="center"/>
            </w:pPr>
            <w:r w:rsidRPr="004F1FA7">
              <w:t>0,</w:t>
            </w:r>
            <w:r w:rsidR="00614497">
              <w:rPr>
                <w:lang w:val="uk-UA"/>
              </w:rPr>
              <w:t>2</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1242.2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Гаражі підземні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pPr>
              <w:jc w:val="center"/>
            </w:pPr>
            <w:r w:rsidRPr="004F1FA7">
              <w:t>0,</w:t>
            </w:r>
            <w:r w:rsidR="00614497">
              <w:rPr>
                <w:lang w:val="uk-UA"/>
              </w:rPr>
              <w:t>2</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pPr>
              <w:jc w:val="center"/>
            </w:pPr>
            <w:r w:rsidRPr="004F1FA7">
              <w:t>0,</w:t>
            </w:r>
            <w:r w:rsidR="00614497">
              <w:rPr>
                <w:lang w:val="uk-UA"/>
              </w:rPr>
              <w:t>2</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1242.3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Стоянки автомобільні криті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1242.4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Навіси для велосипедів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125</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Будівлі промислові та склади</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1251</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Будівлі промислові</w:t>
            </w:r>
            <w:r w:rsidRPr="00F9767A">
              <w:rPr>
                <w:vertAlign w:val="superscript"/>
              </w:rPr>
              <w:t>5</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1251.1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підприємств машинобудування та металообробної промисловості</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pPr>
              <w:jc w:val="center"/>
            </w:pPr>
            <w:r w:rsidRPr="001343C6">
              <w:t>0,</w:t>
            </w:r>
            <w:r w:rsidRPr="001343C6">
              <w:rPr>
                <w:lang w:val="uk-UA"/>
              </w:rPr>
              <w:t>8</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Default="00E1485D" w:rsidP="00294A30">
            <w:pPr>
              <w:jc w:val="center"/>
            </w:pPr>
            <w:r w:rsidRPr="001343C6">
              <w:t>0,</w:t>
            </w:r>
            <w:r w:rsidRPr="001343C6">
              <w:rPr>
                <w:lang w:val="uk-UA"/>
              </w:rPr>
              <w:t>8</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1251.2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підприємств чорної металургії</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1251.3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підприємств хімічної та нафтохімічної промисловості</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Pr>
                <w:lang w:val="uk-UA"/>
              </w:rPr>
              <w:t>1,5</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5C291F" w:rsidRDefault="00E1485D" w:rsidP="00294A30">
            <w:pPr>
              <w:jc w:val="center"/>
              <w:rPr>
                <w:lang w:val="uk-UA"/>
              </w:rPr>
            </w:pPr>
            <w:r w:rsidRPr="00F9767A">
              <w:t> </w:t>
            </w:r>
            <w:r>
              <w:rPr>
                <w:lang w:val="uk-UA"/>
              </w:rPr>
              <w:t>1,5</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1251.4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підприємств легкої промисловості</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1251.5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підприємств харчової промисловості</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14497" w:rsidRDefault="00614497" w:rsidP="00294A30">
            <w:pPr>
              <w:jc w:val="center"/>
              <w:rPr>
                <w:lang w:val="uk-UA"/>
              </w:rPr>
            </w:pPr>
            <w:r>
              <w:rPr>
                <w:lang w:val="uk-UA"/>
              </w:rPr>
              <w:t>0,5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14497" w:rsidRDefault="00E1485D" w:rsidP="00294A30">
            <w:pPr>
              <w:jc w:val="center"/>
              <w:rPr>
                <w:lang w:val="uk-UA"/>
              </w:rPr>
            </w:pPr>
            <w:r w:rsidRPr="00F9767A">
              <w:t> </w:t>
            </w:r>
            <w:r w:rsidR="00614497">
              <w:rPr>
                <w:lang w:val="uk-UA"/>
              </w:rPr>
              <w:t>0,5</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1251.6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підприємств медичної та мікробіологічної промисловості</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1251.7</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підприємств лісової, деревообробної та целюлозно-паперової промисловості</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1251.8</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підприємств будівельної індустрії, будівельних матеріалів та виробів, скляної та фарфоро-фаянсової промисловості</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1251.9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інших промислових виробництв, включаючи поліграфічне</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1252</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Резервуари, силоси та склади</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1252.1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Резервуари для нафти, нафтопродуктів та газу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14497" w:rsidRDefault="00E1485D" w:rsidP="00294A30">
            <w:pPr>
              <w:jc w:val="center"/>
              <w:rPr>
                <w:lang w:val="uk-UA"/>
              </w:rPr>
            </w:pPr>
            <w:r w:rsidRPr="00F9767A">
              <w:t> </w:t>
            </w:r>
            <w:r>
              <w:t>1,</w:t>
            </w:r>
            <w:r w:rsidR="00614497">
              <w:rPr>
                <w:lang w:val="uk-UA"/>
              </w:rPr>
              <w:t>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14497" w:rsidRDefault="00E1485D" w:rsidP="00294A30">
            <w:pPr>
              <w:jc w:val="center"/>
              <w:rPr>
                <w:lang w:val="uk-UA"/>
              </w:rPr>
            </w:pPr>
            <w:r>
              <w:t>1,</w:t>
            </w:r>
            <w:r w:rsidR="00614497">
              <w:rPr>
                <w:lang w:val="uk-UA"/>
              </w:rPr>
              <w:t>0</w:t>
            </w:r>
          </w:p>
        </w:tc>
      </w:tr>
      <w:tr w:rsidR="00614497"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pPr>
              <w:jc w:val="center"/>
            </w:pPr>
            <w:r w:rsidRPr="00F9767A">
              <w:t>1252.2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r w:rsidRPr="00F9767A">
              <w:t>Резервуари та ємності інші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sidRPr="00F9767A">
              <w:t> </w:t>
            </w:r>
            <w:r>
              <w:t>1,</w:t>
            </w:r>
            <w:r>
              <w:rPr>
                <w:lang w:val="uk-UA"/>
              </w:rPr>
              <w:t>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t>1,</w:t>
            </w:r>
            <w:r>
              <w:rPr>
                <w:lang w:val="uk-UA"/>
              </w:rPr>
              <w:t>0</w:t>
            </w:r>
          </w:p>
        </w:tc>
      </w:tr>
      <w:tr w:rsidR="00614497"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pPr>
              <w:jc w:val="center"/>
            </w:pPr>
            <w:r w:rsidRPr="00F9767A">
              <w:t>1252.3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r w:rsidRPr="00F9767A">
              <w:t>Силоси для зерна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sidRPr="00F9767A">
              <w:t> </w:t>
            </w:r>
            <w:r>
              <w:t>1,</w:t>
            </w:r>
            <w:r>
              <w:rPr>
                <w:lang w:val="uk-UA"/>
              </w:rPr>
              <w:t>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t>1,</w:t>
            </w:r>
            <w:r>
              <w:rPr>
                <w:lang w:val="uk-UA"/>
              </w:rPr>
              <w:t>0</w:t>
            </w:r>
          </w:p>
        </w:tc>
      </w:tr>
      <w:tr w:rsidR="00614497"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pPr>
              <w:jc w:val="center"/>
            </w:pPr>
            <w:r w:rsidRPr="00F9767A">
              <w:t>1252.4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r w:rsidRPr="00F9767A">
              <w:t xml:space="preserve">Силоси для цементу та інших сипучих </w:t>
            </w:r>
            <w:proofErr w:type="gramStart"/>
            <w:r w:rsidRPr="00F9767A">
              <w:t>матер</w:t>
            </w:r>
            <w:proofErr w:type="gramEnd"/>
            <w:r w:rsidRPr="00F9767A">
              <w:t>іалів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sidRPr="00F9767A">
              <w:t> </w:t>
            </w:r>
            <w:r>
              <w:t>1,</w:t>
            </w:r>
            <w:r>
              <w:rPr>
                <w:lang w:val="uk-UA"/>
              </w:rPr>
              <w:t>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t>1,</w:t>
            </w:r>
            <w:r>
              <w:rPr>
                <w:lang w:val="uk-UA"/>
              </w:rPr>
              <w:t>0</w:t>
            </w:r>
          </w:p>
        </w:tc>
      </w:tr>
      <w:tr w:rsidR="00614497"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pPr>
              <w:jc w:val="center"/>
            </w:pPr>
            <w:r w:rsidRPr="00F9767A">
              <w:t>1252.5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r w:rsidRPr="00F9767A">
              <w:t>Склади спеціальні товарні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sidRPr="00F9767A">
              <w:t> </w:t>
            </w:r>
            <w:r>
              <w:t>1,</w:t>
            </w:r>
            <w:r>
              <w:rPr>
                <w:lang w:val="uk-UA"/>
              </w:rPr>
              <w:t>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t>1,</w:t>
            </w:r>
            <w:r>
              <w:rPr>
                <w:lang w:val="uk-UA"/>
              </w:rPr>
              <w:t>0</w:t>
            </w:r>
          </w:p>
        </w:tc>
      </w:tr>
      <w:tr w:rsidR="00614497"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pPr>
              <w:jc w:val="center"/>
            </w:pPr>
            <w:r w:rsidRPr="00F9767A">
              <w:t>1252.6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r w:rsidRPr="00F9767A">
              <w:t>Холодильники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sidRPr="00F9767A">
              <w:t> </w:t>
            </w:r>
            <w:r>
              <w:t>1,</w:t>
            </w:r>
            <w:r>
              <w:rPr>
                <w:lang w:val="uk-UA"/>
              </w:rPr>
              <w:t>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t>1,</w:t>
            </w:r>
            <w:r>
              <w:rPr>
                <w:lang w:val="uk-UA"/>
              </w:rPr>
              <w:t>0</w:t>
            </w:r>
          </w:p>
        </w:tc>
      </w:tr>
      <w:tr w:rsidR="00614497"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pPr>
              <w:jc w:val="center"/>
            </w:pPr>
            <w:r w:rsidRPr="00F9767A">
              <w:t>1252.7</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r w:rsidRPr="00F9767A">
              <w:t>Складські майданчики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sidRPr="00F9767A">
              <w:t> </w:t>
            </w:r>
            <w:r>
              <w:t>1,</w:t>
            </w:r>
            <w:r>
              <w:rPr>
                <w:lang w:val="uk-UA"/>
              </w:rPr>
              <w:t>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t>1,</w:t>
            </w:r>
            <w:r>
              <w:rPr>
                <w:lang w:val="uk-UA"/>
              </w:rPr>
              <w:t>0</w:t>
            </w:r>
          </w:p>
        </w:tc>
      </w:tr>
      <w:tr w:rsidR="00614497"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pPr>
              <w:jc w:val="center"/>
            </w:pPr>
            <w:r w:rsidRPr="00F9767A">
              <w:t>1252.8</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r w:rsidRPr="00F9767A">
              <w:t>Склади універсальні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sidRPr="00F9767A">
              <w:t> </w:t>
            </w:r>
            <w:r>
              <w:t>1,</w:t>
            </w:r>
            <w:r>
              <w:rPr>
                <w:lang w:val="uk-UA"/>
              </w:rPr>
              <w:t>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t>1,</w:t>
            </w:r>
            <w:r>
              <w:rPr>
                <w:lang w:val="uk-UA"/>
              </w:rPr>
              <w:t>0</w:t>
            </w:r>
          </w:p>
        </w:tc>
      </w:tr>
      <w:tr w:rsidR="00614497"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pPr>
              <w:jc w:val="center"/>
            </w:pPr>
            <w:r w:rsidRPr="00F9767A">
              <w:t>1252.9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r w:rsidRPr="00F9767A">
              <w:t>Склади та сховища інші</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sidRPr="00F9767A">
              <w:t> </w:t>
            </w:r>
            <w:r>
              <w:t>1,</w:t>
            </w:r>
            <w:r>
              <w:rPr>
                <w:lang w:val="uk-UA"/>
              </w:rPr>
              <w:t>0</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t>1,</w:t>
            </w:r>
            <w:r>
              <w:rPr>
                <w:lang w:val="uk-UA"/>
              </w:rPr>
              <w:t>0</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Будівлі для публічних виступів, закладів освітнього, медичного та оздоровчого призначення</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1261</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Будівлі для публічних виступів</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1261.1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Театри, кінотеатри та концертні зали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1261.2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Зали засідань та багатоцільові зали для публічних виступів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1261.3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Цирки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1261.4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Казино, ігорні будинки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Pr>
                <w:lang w:val="uk-UA"/>
              </w:rPr>
              <w:t>1,5</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979CC" w:rsidRDefault="00E1485D" w:rsidP="00294A30">
            <w:pPr>
              <w:jc w:val="center"/>
              <w:rPr>
                <w:lang w:val="uk-UA"/>
              </w:rPr>
            </w:pPr>
            <w:r>
              <w:rPr>
                <w:lang w:val="uk-UA"/>
              </w:rPr>
              <w:t>1,5</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1261.5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Музичні та танцювальні зали, дискотеки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1261.9</w:t>
            </w:r>
          </w:p>
        </w:tc>
        <w:tc>
          <w:tcPr>
            <w:tcW w:w="3325" w:type="pct"/>
            <w:tcBorders>
              <w:top w:val="single" w:sz="6" w:space="0" w:color="989898"/>
              <w:left w:val="single" w:sz="6" w:space="0" w:color="989898"/>
              <w:bottom w:val="single" w:sz="4" w:space="0" w:color="auto"/>
              <w:right w:val="single" w:sz="4" w:space="0" w:color="auto"/>
            </w:tcBorders>
            <w:shd w:val="clear" w:color="auto" w:fill="FFFFFF"/>
            <w:tcMar>
              <w:top w:w="0" w:type="dxa"/>
              <w:left w:w="0" w:type="dxa"/>
              <w:bottom w:w="0" w:type="dxa"/>
              <w:right w:w="0" w:type="dxa"/>
            </w:tcMar>
            <w:hideMark/>
          </w:tcPr>
          <w:p w:rsidR="00E1485D" w:rsidRPr="00F9767A" w:rsidRDefault="00E1485D" w:rsidP="00294A30">
            <w:r w:rsidRPr="00F9767A">
              <w:t>Будівлі для публічних виступів інші </w:t>
            </w:r>
          </w:p>
        </w:tc>
        <w:tc>
          <w:tcPr>
            <w:tcW w:w="715" w:type="pct"/>
            <w:tcBorders>
              <w:top w:val="single" w:sz="6" w:space="0" w:color="989898"/>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4" w:space="0" w:color="auto"/>
              <w:bottom w:val="single" w:sz="4" w:space="0" w:color="auto"/>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rPr>
          <w:trHeight w:val="264"/>
        </w:trPr>
        <w:tc>
          <w:tcPr>
            <w:tcW w:w="387" w:type="pct"/>
            <w:vMerge w:val="restart"/>
            <w:tcBorders>
              <w:top w:val="single" w:sz="6" w:space="0" w:color="989898"/>
              <w:left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1262</w:t>
            </w:r>
          </w:p>
        </w:tc>
        <w:tc>
          <w:tcPr>
            <w:tcW w:w="4613" w:type="pct"/>
            <w:gridSpan w:val="3"/>
            <w:tcBorders>
              <w:top w:val="single" w:sz="4" w:space="0" w:color="auto"/>
              <w:left w:val="single" w:sz="6" w:space="0" w:color="989898"/>
              <w:bottom w:val="single" w:sz="4" w:space="0" w:color="auto"/>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7C04D5">
              <w:rPr>
                <w:sz w:val="22"/>
                <w:szCs w:val="22"/>
              </w:rPr>
              <w:t>Музеї та бібліотеки</w:t>
            </w:r>
          </w:p>
        </w:tc>
      </w:tr>
      <w:tr w:rsidR="00E1485D" w:rsidRPr="00F9767A" w:rsidTr="00DD49CB">
        <w:tc>
          <w:tcPr>
            <w:tcW w:w="387" w:type="pct"/>
            <w:vMerge/>
            <w:tcBorders>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p>
        </w:tc>
        <w:tc>
          <w:tcPr>
            <w:tcW w:w="4613" w:type="pct"/>
            <w:gridSpan w:val="3"/>
            <w:tcBorders>
              <w:top w:val="single" w:sz="4" w:space="0" w:color="auto"/>
              <w:left w:val="single" w:sz="6" w:space="0" w:color="989898"/>
              <w:bottom w:val="nil"/>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lastRenderedPageBreak/>
              <w:t>1262.1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Музеї та художні галереї</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1262.2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Бібліотеки, книгосховища</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1262.3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Технічні центри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1262.4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Планетарії</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1262.5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архівів</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1262.6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зоологічних та ботанічних садів</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7C04D5"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1263</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E1485D" w:rsidRPr="007C04D5" w:rsidRDefault="00E1485D" w:rsidP="00294A30">
            <w:pPr>
              <w:jc w:val="center"/>
            </w:pPr>
            <w:r w:rsidRPr="007C04D5">
              <w:rPr>
                <w:sz w:val="22"/>
                <w:szCs w:val="22"/>
              </w:rPr>
              <w:t>Будівлі навчальних та дослідних закладів</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1263.1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науково-дослідних та проектно-вишукувальних установ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1263.2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вищих навчальних закладів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1263.3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шкіл та інших середніх навчальних закладів</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1263.4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професійно-технічних навчальних закладів</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1263.5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дошкільних та позашкільних навчальних закладів</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1263.6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спеціальних навчальних закладів для дітей з особливими потребами</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1263.7</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закладів з фахової перепідготовки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1263.8</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метеорологічних станцій, обсерваторій</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1263.9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освітніх та науково-дослідних закладів інші</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1264</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DC530F">
              <w:rPr>
                <w:sz w:val="22"/>
                <w:szCs w:val="22"/>
              </w:rPr>
              <w:t>Будівлі лікарень та оздоровчих закладів</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1264.1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Лікарні багатопрофільні територіального обслуговування, навчальних закладів</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1264.2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Лікарні профільні, диспансери</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1264.3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Материнські та дитячі реабілітаційні центри, пологові будинки</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1264.4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Поліклініки, пункти медичного обслуговування та консультації</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1264.5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Шпиталі виправних закладів, в'язниць та Збройних Сил</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1264.6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Санаторії, профілакторії та центри функціональної реабілітації</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1264.9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Заклади лікувально-профілактичні та оздоровчі інші</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1265</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Зали спортивні</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1265.1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Зали гімнастичні, баскетбольні, волейбольні, тенісні тощо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14497" w:rsidRDefault="00614497" w:rsidP="00294A30">
            <w:pPr>
              <w:jc w:val="center"/>
              <w:rPr>
                <w:lang w:val="uk-UA"/>
              </w:rPr>
            </w:pPr>
            <w:r>
              <w:rPr>
                <w:lang w:val="uk-UA"/>
              </w:rPr>
              <w:t>0,5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614497" w:rsidRDefault="00E1485D" w:rsidP="00294A30">
            <w:pPr>
              <w:jc w:val="center"/>
              <w:rPr>
                <w:lang w:val="uk-UA"/>
              </w:rPr>
            </w:pPr>
            <w:r w:rsidRPr="00F9767A">
              <w:t> </w:t>
            </w:r>
            <w:r w:rsidR="00614497">
              <w:rPr>
                <w:lang w:val="uk-UA"/>
              </w:rPr>
              <w:t>0,5</w:t>
            </w:r>
          </w:p>
        </w:tc>
      </w:tr>
      <w:tr w:rsidR="00614497"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pPr>
              <w:jc w:val="center"/>
            </w:pPr>
            <w:r w:rsidRPr="00F9767A">
              <w:t>1265.2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r w:rsidRPr="00F9767A">
              <w:t>Басейни криті для плавання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Pr>
                <w:lang w:val="uk-UA"/>
              </w:rPr>
              <w:t>0,5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sidRPr="00F9767A">
              <w:t> </w:t>
            </w:r>
            <w:r>
              <w:rPr>
                <w:lang w:val="uk-UA"/>
              </w:rPr>
              <w:t>0,5</w:t>
            </w:r>
          </w:p>
        </w:tc>
      </w:tr>
      <w:tr w:rsidR="00614497"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pPr>
              <w:jc w:val="center"/>
            </w:pPr>
            <w:r w:rsidRPr="00F9767A">
              <w:t>1265.3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r w:rsidRPr="00F9767A">
              <w:t>Хокейні та льодові стадіони криті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Pr>
                <w:lang w:val="uk-UA"/>
              </w:rPr>
              <w:t>0,5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sidRPr="00F9767A">
              <w:t> </w:t>
            </w:r>
            <w:r>
              <w:rPr>
                <w:lang w:val="uk-UA"/>
              </w:rPr>
              <w:t>0,5</w:t>
            </w:r>
          </w:p>
        </w:tc>
      </w:tr>
      <w:tr w:rsidR="00614497"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pPr>
              <w:jc w:val="center"/>
            </w:pPr>
            <w:r w:rsidRPr="00F9767A">
              <w:t>1265.4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r w:rsidRPr="00F9767A">
              <w:t>Манежі легкоатлетичні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Pr>
                <w:lang w:val="uk-UA"/>
              </w:rPr>
              <w:t>0,5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sidRPr="00F9767A">
              <w:t> </w:t>
            </w:r>
            <w:r>
              <w:rPr>
                <w:lang w:val="uk-UA"/>
              </w:rPr>
              <w:t>0,5</w:t>
            </w:r>
          </w:p>
        </w:tc>
      </w:tr>
      <w:tr w:rsidR="00614497"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pPr>
              <w:jc w:val="center"/>
            </w:pPr>
            <w:r w:rsidRPr="00F9767A">
              <w:t>1265.5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r w:rsidRPr="00F9767A">
              <w:t>Тири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Pr>
                <w:lang w:val="uk-UA"/>
              </w:rPr>
              <w:t>0,5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sidRPr="00F9767A">
              <w:t> </w:t>
            </w:r>
            <w:r>
              <w:rPr>
                <w:lang w:val="uk-UA"/>
              </w:rPr>
              <w:t>0,5</w:t>
            </w:r>
          </w:p>
        </w:tc>
      </w:tr>
      <w:tr w:rsidR="00614497"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pPr>
              <w:jc w:val="center"/>
            </w:pPr>
            <w:r w:rsidRPr="00F9767A">
              <w:t>1265.9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F9767A" w:rsidRDefault="00614497" w:rsidP="00614497">
            <w:r w:rsidRPr="00F9767A">
              <w:t>Зали спортивні інші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Pr>
                <w:lang w:val="uk-UA"/>
              </w:rPr>
              <w:t>0,5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14497" w:rsidRPr="00614497" w:rsidRDefault="00614497" w:rsidP="00614497">
            <w:pPr>
              <w:jc w:val="center"/>
              <w:rPr>
                <w:lang w:val="uk-UA"/>
              </w:rPr>
            </w:pPr>
            <w:r w:rsidRPr="00F9767A">
              <w:t> </w:t>
            </w:r>
            <w:r>
              <w:rPr>
                <w:lang w:val="uk-UA"/>
              </w:rPr>
              <w:t>0,5</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127</w:t>
            </w:r>
          </w:p>
        </w:tc>
        <w:tc>
          <w:tcPr>
            <w:tcW w:w="4613"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Будівлі нежитлові інші</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1271</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Будівлі сільськогосподарського призначення, лісівництва та рибного господарства</w:t>
            </w:r>
            <w:r w:rsidRPr="00F9767A">
              <w:rPr>
                <w:vertAlign w:val="superscript"/>
              </w:rPr>
              <w:t>5</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1271.1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для тваринництва</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2A1065" w:rsidRDefault="00E1485D" w:rsidP="00294A30">
            <w:pPr>
              <w:jc w:val="center"/>
              <w:rPr>
                <w:lang w:val="uk-UA"/>
              </w:rPr>
            </w:pPr>
            <w:r>
              <w:rPr>
                <w:lang w:val="uk-UA"/>
              </w:rPr>
              <w:t>0</w:t>
            </w:r>
            <w:r>
              <w:t>,</w:t>
            </w:r>
            <w:r w:rsidR="00614497">
              <w:rPr>
                <w:lang w:val="uk-UA"/>
              </w:rPr>
              <w:t>3</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2A1065" w:rsidRDefault="00E1485D" w:rsidP="00294A30">
            <w:pPr>
              <w:jc w:val="center"/>
              <w:rPr>
                <w:lang w:val="uk-UA"/>
              </w:rPr>
            </w:pPr>
            <w:r>
              <w:rPr>
                <w:lang w:val="uk-UA"/>
              </w:rPr>
              <w:t>0</w:t>
            </w:r>
            <w:r>
              <w:t>,</w:t>
            </w:r>
            <w:r w:rsidR="00614497">
              <w:rPr>
                <w:lang w:val="uk-UA"/>
              </w:rPr>
              <w:t>3</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1271.2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для птахівництва</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2A1065" w:rsidRDefault="00E1485D" w:rsidP="00294A30">
            <w:pPr>
              <w:jc w:val="center"/>
              <w:rPr>
                <w:lang w:val="uk-UA"/>
              </w:rPr>
            </w:pPr>
            <w:r>
              <w:rPr>
                <w:lang w:val="uk-UA"/>
              </w:rPr>
              <w:t>0</w:t>
            </w:r>
            <w:r>
              <w:t>,</w:t>
            </w:r>
            <w:r w:rsidR="00614497">
              <w:rPr>
                <w:lang w:val="uk-UA"/>
              </w:rPr>
              <w:t>3</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2A1065" w:rsidRDefault="00E1485D" w:rsidP="00294A30">
            <w:pPr>
              <w:jc w:val="center"/>
              <w:rPr>
                <w:lang w:val="uk-UA"/>
              </w:rPr>
            </w:pPr>
            <w:r>
              <w:rPr>
                <w:lang w:val="uk-UA"/>
              </w:rPr>
              <w:t>0</w:t>
            </w:r>
            <w:r>
              <w:t>,</w:t>
            </w:r>
            <w:r w:rsidR="00B25D6D">
              <w:rPr>
                <w:lang w:val="uk-UA"/>
              </w:rPr>
              <w:t>3</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1271.3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для зберігання зерна</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2A1065" w:rsidRDefault="00E1485D" w:rsidP="00294A30">
            <w:pPr>
              <w:jc w:val="center"/>
              <w:rPr>
                <w:lang w:val="uk-UA"/>
              </w:rPr>
            </w:pPr>
            <w:r>
              <w:rPr>
                <w:lang w:val="uk-UA"/>
              </w:rPr>
              <w:t>0</w:t>
            </w:r>
            <w:r>
              <w:t>,</w:t>
            </w:r>
            <w:r w:rsidR="00614497">
              <w:rPr>
                <w:lang w:val="uk-UA"/>
              </w:rPr>
              <w:t>3</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2A1065" w:rsidRDefault="00E1485D" w:rsidP="00294A30">
            <w:pPr>
              <w:jc w:val="center"/>
              <w:rPr>
                <w:lang w:val="uk-UA"/>
              </w:rPr>
            </w:pPr>
            <w:r>
              <w:rPr>
                <w:lang w:val="uk-UA"/>
              </w:rPr>
              <w:t>0</w:t>
            </w:r>
            <w:r>
              <w:t>,</w:t>
            </w:r>
            <w:r w:rsidR="00B25D6D">
              <w:rPr>
                <w:lang w:val="uk-UA"/>
              </w:rPr>
              <w:t>3</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1271.4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силосні та сінажні</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2A1065" w:rsidRDefault="00E1485D" w:rsidP="00294A30">
            <w:pPr>
              <w:jc w:val="center"/>
              <w:rPr>
                <w:lang w:val="uk-UA"/>
              </w:rPr>
            </w:pPr>
            <w:r>
              <w:rPr>
                <w:lang w:val="uk-UA"/>
              </w:rPr>
              <w:t>0</w:t>
            </w:r>
            <w:r>
              <w:t>,</w:t>
            </w:r>
            <w:r w:rsidR="00614497">
              <w:rPr>
                <w:lang w:val="uk-UA"/>
              </w:rPr>
              <w:t>3</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2A1065" w:rsidRDefault="00E1485D" w:rsidP="00294A30">
            <w:pPr>
              <w:jc w:val="center"/>
              <w:rPr>
                <w:lang w:val="uk-UA"/>
              </w:rPr>
            </w:pPr>
            <w:r>
              <w:rPr>
                <w:lang w:val="uk-UA"/>
              </w:rPr>
              <w:t>0</w:t>
            </w:r>
            <w:r>
              <w:t>,</w:t>
            </w:r>
            <w:r w:rsidR="00B25D6D">
              <w:rPr>
                <w:lang w:val="uk-UA"/>
              </w:rPr>
              <w:t>3</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1271.5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для садівництва, виноградарства та виноробства</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2A1065" w:rsidRDefault="00E1485D" w:rsidP="00294A30">
            <w:pPr>
              <w:jc w:val="center"/>
              <w:rPr>
                <w:lang w:val="uk-UA"/>
              </w:rPr>
            </w:pPr>
            <w:r>
              <w:rPr>
                <w:lang w:val="uk-UA"/>
              </w:rPr>
              <w:t>0</w:t>
            </w:r>
            <w:r>
              <w:t>,</w:t>
            </w:r>
            <w:r w:rsidR="00B25D6D">
              <w:rPr>
                <w:lang w:val="uk-UA"/>
              </w:rPr>
              <w:t>5</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2A1065" w:rsidRDefault="00E1485D" w:rsidP="00294A30">
            <w:pPr>
              <w:jc w:val="center"/>
              <w:rPr>
                <w:lang w:val="uk-UA"/>
              </w:rPr>
            </w:pPr>
            <w:r>
              <w:rPr>
                <w:lang w:val="uk-UA"/>
              </w:rPr>
              <w:t>0</w:t>
            </w:r>
            <w:r>
              <w:t>,</w:t>
            </w:r>
            <w:r w:rsidR="00B25D6D">
              <w:rPr>
                <w:lang w:val="uk-UA"/>
              </w:rPr>
              <w:t>5</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1271.6</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тепличного господарства</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2A1065" w:rsidRDefault="00E1485D" w:rsidP="00294A30">
            <w:pPr>
              <w:jc w:val="center"/>
              <w:rPr>
                <w:lang w:val="uk-UA"/>
              </w:rPr>
            </w:pPr>
            <w:r>
              <w:rPr>
                <w:lang w:val="uk-UA"/>
              </w:rPr>
              <w:t>0</w:t>
            </w:r>
            <w:r>
              <w:t>,</w:t>
            </w:r>
            <w:r w:rsidR="00B25D6D">
              <w:rPr>
                <w:lang w:val="uk-UA"/>
              </w:rPr>
              <w:t>3</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2A1065" w:rsidRDefault="00E1485D" w:rsidP="00294A30">
            <w:pPr>
              <w:jc w:val="center"/>
              <w:rPr>
                <w:lang w:val="uk-UA"/>
              </w:rPr>
            </w:pPr>
            <w:r>
              <w:rPr>
                <w:lang w:val="uk-UA"/>
              </w:rPr>
              <w:t>0</w:t>
            </w:r>
            <w:r>
              <w:t>,</w:t>
            </w:r>
            <w:r w:rsidR="00B25D6D">
              <w:rPr>
                <w:lang w:val="uk-UA"/>
              </w:rPr>
              <w:t>3</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1271.7</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рибного господарства</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2A1065" w:rsidRDefault="00E1485D" w:rsidP="00294A30">
            <w:pPr>
              <w:jc w:val="center"/>
              <w:rPr>
                <w:lang w:val="uk-UA"/>
              </w:rPr>
            </w:pPr>
            <w:r>
              <w:rPr>
                <w:lang w:val="uk-UA"/>
              </w:rPr>
              <w:t>0</w:t>
            </w:r>
            <w:r>
              <w:t>,</w:t>
            </w:r>
            <w:r w:rsidR="00B25D6D">
              <w:rPr>
                <w:lang w:val="uk-UA"/>
              </w:rPr>
              <w:t>3</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2A1065" w:rsidRDefault="00E1485D" w:rsidP="00294A30">
            <w:pPr>
              <w:jc w:val="center"/>
              <w:rPr>
                <w:lang w:val="uk-UA"/>
              </w:rPr>
            </w:pPr>
            <w:r>
              <w:rPr>
                <w:lang w:val="uk-UA"/>
              </w:rPr>
              <w:t>0</w:t>
            </w:r>
            <w:r>
              <w:t>,</w:t>
            </w:r>
            <w:r w:rsidR="00B25D6D">
              <w:rPr>
                <w:lang w:val="uk-UA"/>
              </w:rPr>
              <w:t>3</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1271.8</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підприємств лісівництва та звірівництва</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B25D6D" w:rsidP="00294A30">
            <w:pPr>
              <w:jc w:val="center"/>
            </w:pPr>
            <w:r>
              <w:rPr>
                <w:lang w:val="uk-UA"/>
              </w:rPr>
              <w:t>0</w:t>
            </w:r>
            <w:r w:rsidR="00E1485D">
              <w:rPr>
                <w:lang w:val="uk-UA"/>
              </w:rPr>
              <w:t>,5</w:t>
            </w:r>
            <w:r w:rsidR="00E1485D"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B979CC" w:rsidRDefault="00B25D6D" w:rsidP="00294A30">
            <w:pPr>
              <w:jc w:val="center"/>
              <w:rPr>
                <w:lang w:val="uk-UA"/>
              </w:rPr>
            </w:pPr>
            <w:r>
              <w:rPr>
                <w:lang w:val="uk-UA"/>
              </w:rPr>
              <w:t>0</w:t>
            </w:r>
            <w:r w:rsidR="00E1485D">
              <w:rPr>
                <w:lang w:val="uk-UA"/>
              </w:rPr>
              <w:t>,5</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1271.9</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сільськогосподарського призначення інші</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2A1065" w:rsidRDefault="00E1485D" w:rsidP="00294A30">
            <w:pPr>
              <w:jc w:val="center"/>
              <w:rPr>
                <w:lang w:val="uk-UA"/>
              </w:rPr>
            </w:pPr>
            <w:r>
              <w:rPr>
                <w:lang w:val="uk-UA"/>
              </w:rPr>
              <w:t>0</w:t>
            </w:r>
            <w:r>
              <w:t>,</w:t>
            </w:r>
            <w:r w:rsidR="00B25D6D">
              <w:rPr>
                <w:lang w:val="uk-UA"/>
              </w:rPr>
              <w:t>3</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2A1065" w:rsidRDefault="00E1485D" w:rsidP="00294A30">
            <w:pPr>
              <w:jc w:val="center"/>
              <w:rPr>
                <w:lang w:val="uk-UA"/>
              </w:rPr>
            </w:pPr>
            <w:r>
              <w:rPr>
                <w:lang w:val="uk-UA"/>
              </w:rPr>
              <w:t>0</w:t>
            </w:r>
            <w:r>
              <w:t>,</w:t>
            </w:r>
            <w:r w:rsidR="00B25D6D">
              <w:rPr>
                <w:lang w:val="uk-UA"/>
              </w:rPr>
              <w:t>3</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1272</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Будівлі для культової та релігійної діяльності</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1272.1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Церкви, собори, костьоли, мечеті, синагоги тощо</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1272.2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Похоронні бюро та ритуальні зали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lastRenderedPageBreak/>
              <w:t>1272.3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Цвинтарі та крематорії</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1273</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Пам'ятки історичні та такі, що охороняються державою</w:t>
            </w:r>
            <w:r w:rsidRPr="00F9767A">
              <w:rPr>
                <w:vertAlign w:val="superscript"/>
              </w:rPr>
              <w:t>5</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1273.1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Пам'ятки історії та архітектури</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1273.2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Археологічні розкопки, руїни та історичні місця, що охороняються державою</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1273.3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Меморіали, художньо-декоративні будівлі, статуї</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1274</w:t>
            </w:r>
          </w:p>
        </w:tc>
        <w:tc>
          <w:tcPr>
            <w:tcW w:w="4613" w:type="pct"/>
            <w:gridSpan w:val="3"/>
            <w:tcBorders>
              <w:top w:val="single" w:sz="6" w:space="0" w:color="989898"/>
              <w:left w:val="single" w:sz="6" w:space="0" w:color="989898"/>
              <w:bottom w:val="nil"/>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Будівлі інші, не класифіковані раніше</w:t>
            </w:r>
            <w:r w:rsidRPr="00F9767A">
              <w:rPr>
                <w:vertAlign w:val="superscript"/>
              </w:rPr>
              <w:t>5</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1274.1</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Казарми Збройних Сил</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1274.2</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поліцейських та пожежних служб</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1274.3</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виправних закладів, в'язниць та слідчих ізоляторів</w:t>
            </w:r>
            <w:r w:rsidRPr="00F9767A">
              <w:rPr>
                <w:vertAlign w:val="superscript"/>
              </w:rPr>
              <w:t>5</w:t>
            </w:r>
            <w:r w:rsidRPr="00F9767A">
              <w:t>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1274.4</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лазень та пралень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r w:rsidR="00E1485D" w:rsidRPr="00F9767A" w:rsidTr="00DD49CB">
        <w:tc>
          <w:tcPr>
            <w:tcW w:w="38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1274.5</w:t>
            </w:r>
          </w:p>
        </w:tc>
        <w:tc>
          <w:tcPr>
            <w:tcW w:w="33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r w:rsidRPr="00F9767A">
              <w:t>Будівлі з облаштування населених пунктів </w:t>
            </w:r>
          </w:p>
        </w:tc>
        <w:tc>
          <w:tcPr>
            <w:tcW w:w="71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t>х</w:t>
            </w:r>
            <w:r w:rsidRPr="00F9767A">
              <w:t> </w:t>
            </w:r>
          </w:p>
        </w:tc>
        <w:tc>
          <w:tcPr>
            <w:tcW w:w="5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1485D" w:rsidRPr="00F9767A" w:rsidRDefault="00E1485D" w:rsidP="00294A30">
            <w:pPr>
              <w:jc w:val="center"/>
            </w:pPr>
            <w:r w:rsidRPr="00F9767A">
              <w:t> </w:t>
            </w:r>
            <w:r>
              <w:t>х</w:t>
            </w:r>
          </w:p>
        </w:tc>
      </w:tr>
    </w:tbl>
    <w:p w:rsidR="00E1485D" w:rsidRPr="00B24D51" w:rsidRDefault="00E1485D" w:rsidP="00DD49CB">
      <w:pPr>
        <w:pStyle w:val="affd"/>
        <w:spacing w:before="0"/>
        <w:ind w:right="423"/>
        <w:jc w:val="both"/>
        <w:rPr>
          <w:rFonts w:ascii="Times New Roman" w:hAnsi="Times New Roman"/>
          <w:noProof/>
          <w:sz w:val="22"/>
          <w:szCs w:val="22"/>
          <w:lang w:val="ru-RU"/>
        </w:rPr>
      </w:pPr>
      <w:r w:rsidRPr="00B24D51">
        <w:rPr>
          <w:rFonts w:ascii="Times New Roman" w:hAnsi="Times New Roman"/>
          <w:noProof/>
          <w:sz w:val="24"/>
          <w:szCs w:val="24"/>
          <w:vertAlign w:val="superscript"/>
          <w:lang w:val="ru-RU"/>
        </w:rPr>
        <w:t>1</w:t>
      </w:r>
      <w:r w:rsidRPr="00B24D51">
        <w:rPr>
          <w:rFonts w:ascii="Times New Roman" w:hAnsi="Times New Roman"/>
          <w:noProof/>
          <w:sz w:val="24"/>
          <w:szCs w:val="24"/>
          <w:lang w:val="ru-RU"/>
        </w:rPr>
        <w:t xml:space="preserve"> </w:t>
      </w:r>
      <w:r w:rsidRPr="00B24D51">
        <w:rPr>
          <w:rFonts w:ascii="Times New Roman" w:hAnsi="Times New Roman"/>
          <w:noProof/>
          <w:sz w:val="22"/>
          <w:szCs w:val="22"/>
          <w:lang w:val="ru-RU"/>
        </w:rPr>
        <w:t>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E1485D" w:rsidRPr="00B24D51" w:rsidRDefault="00E1485D" w:rsidP="00DD49CB">
      <w:pPr>
        <w:pStyle w:val="affd"/>
        <w:spacing w:before="60"/>
        <w:ind w:right="423"/>
        <w:jc w:val="both"/>
        <w:rPr>
          <w:rFonts w:ascii="Times New Roman" w:hAnsi="Times New Roman"/>
          <w:noProof/>
          <w:sz w:val="22"/>
          <w:szCs w:val="22"/>
          <w:lang w:val="ru-RU"/>
        </w:rPr>
      </w:pPr>
      <w:r w:rsidRPr="00B24D51">
        <w:rPr>
          <w:rFonts w:ascii="Times New Roman" w:hAnsi="Times New Roman"/>
          <w:noProof/>
          <w:sz w:val="22"/>
          <w:szCs w:val="22"/>
          <w:vertAlign w:val="superscript"/>
          <w:lang w:val="ru-RU"/>
        </w:rPr>
        <w:t>2</w:t>
      </w:r>
      <w:r w:rsidRPr="00B24D51">
        <w:rPr>
          <w:rFonts w:ascii="Times New Roman" w:hAnsi="Times New Roman"/>
          <w:noProof/>
          <w:sz w:val="22"/>
          <w:szCs w:val="22"/>
          <w:lang w:val="ru-RU"/>
        </w:rPr>
        <w:t xml:space="preserve"> 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Держстандарту від 17 серпня 2000 р. № 507.</w:t>
      </w:r>
    </w:p>
    <w:p w:rsidR="00E1485D" w:rsidRPr="00B24D51" w:rsidRDefault="00E1485D" w:rsidP="00DD49CB">
      <w:pPr>
        <w:pStyle w:val="affd"/>
        <w:spacing w:before="60"/>
        <w:ind w:right="423"/>
        <w:jc w:val="both"/>
        <w:rPr>
          <w:rFonts w:ascii="Times New Roman" w:hAnsi="Times New Roman"/>
          <w:noProof/>
          <w:sz w:val="22"/>
          <w:szCs w:val="22"/>
          <w:lang w:val="ru-RU"/>
        </w:rPr>
      </w:pPr>
      <w:r w:rsidRPr="00B24D51">
        <w:rPr>
          <w:rFonts w:ascii="Times New Roman" w:hAnsi="Times New Roman"/>
          <w:noProof/>
          <w:sz w:val="22"/>
          <w:szCs w:val="22"/>
          <w:vertAlign w:val="superscript"/>
          <w:lang w:val="ru-RU"/>
        </w:rPr>
        <w:t>3</w:t>
      </w:r>
      <w:r w:rsidRPr="00B24D51">
        <w:rPr>
          <w:rFonts w:ascii="Times New Roman" w:hAnsi="Times New Roman"/>
          <w:noProof/>
          <w:sz w:val="22"/>
          <w:szCs w:val="22"/>
          <w:lang w:val="ru-RU"/>
        </w:rPr>
        <w:t xml:space="preserve"> 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 </w:t>
      </w:r>
    </w:p>
    <w:p w:rsidR="00E1485D" w:rsidRPr="00B24D51" w:rsidRDefault="00E1485D" w:rsidP="00DD49CB">
      <w:pPr>
        <w:pStyle w:val="affd"/>
        <w:spacing w:before="60"/>
        <w:ind w:right="423"/>
        <w:jc w:val="both"/>
        <w:rPr>
          <w:rFonts w:ascii="Times New Roman" w:hAnsi="Times New Roman"/>
          <w:noProof/>
          <w:sz w:val="22"/>
          <w:szCs w:val="22"/>
          <w:lang w:val="ru-RU"/>
        </w:rPr>
      </w:pPr>
      <w:r w:rsidRPr="00B24D51">
        <w:rPr>
          <w:rFonts w:ascii="Times New Roman" w:hAnsi="Times New Roman"/>
          <w:noProof/>
          <w:sz w:val="22"/>
          <w:szCs w:val="22"/>
          <w:vertAlign w:val="superscript"/>
          <w:lang w:val="ru-RU"/>
        </w:rPr>
        <w:t>4</w:t>
      </w:r>
      <w:r w:rsidRPr="00B24D51">
        <w:rPr>
          <w:rFonts w:ascii="Times New Roman" w:hAnsi="Times New Roman"/>
          <w:noProof/>
          <w:sz w:val="22"/>
          <w:szCs w:val="22"/>
          <w:lang w:val="ru-RU"/>
        </w:rPr>
        <w:t xml:space="preserve"> У разі визначення у рішенні про оподаткування податком на нерухоме майно, відмінне від земельної ділянки, зон адміністративно-територіальної одиниці, щодо якої приймається рішення, ставки встановлюються залежно від зони. Без урахування зони ставки зазначаються у графі “1 зона”. </w:t>
      </w:r>
    </w:p>
    <w:p w:rsidR="00E1485D" w:rsidRPr="00B24D51" w:rsidRDefault="00E1485D" w:rsidP="00DD49CB">
      <w:pPr>
        <w:pStyle w:val="affd"/>
        <w:spacing w:before="60"/>
        <w:ind w:right="423"/>
        <w:jc w:val="both"/>
        <w:rPr>
          <w:rFonts w:ascii="Times New Roman" w:hAnsi="Times New Roman"/>
          <w:noProof/>
          <w:sz w:val="22"/>
          <w:szCs w:val="22"/>
          <w:vertAlign w:val="superscript"/>
          <w:lang w:val="ru-RU"/>
        </w:rPr>
      </w:pPr>
      <w:r w:rsidRPr="00B24D51">
        <w:rPr>
          <w:rFonts w:ascii="Times New Roman" w:hAnsi="Times New Roman"/>
          <w:noProof/>
          <w:sz w:val="22"/>
          <w:szCs w:val="22"/>
          <w:vertAlign w:val="superscript"/>
          <w:lang w:val="ru-RU"/>
        </w:rPr>
        <w:t>5</w:t>
      </w:r>
      <w:r w:rsidRPr="00B24D51">
        <w:rPr>
          <w:rFonts w:ascii="Times New Roman" w:hAnsi="Times New Roman"/>
          <w:noProof/>
          <w:sz w:val="22"/>
          <w:szCs w:val="22"/>
          <w:lang w:val="ru-RU"/>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України.</w:t>
      </w:r>
      <w:r w:rsidRPr="00B24D51">
        <w:rPr>
          <w:rFonts w:ascii="Times New Roman" w:hAnsi="Times New Roman"/>
          <w:noProof/>
          <w:sz w:val="22"/>
          <w:szCs w:val="22"/>
          <w:vertAlign w:val="superscript"/>
          <w:lang w:val="ru-RU"/>
        </w:rPr>
        <w:t xml:space="preserve"> </w:t>
      </w:r>
    </w:p>
    <w:p w:rsidR="00E1485D" w:rsidRDefault="00E1485D" w:rsidP="00E1485D">
      <w:pPr>
        <w:ind w:left="2124" w:firstLine="708"/>
        <w:rPr>
          <w:lang w:val="uk-UA"/>
        </w:rPr>
      </w:pPr>
    </w:p>
    <w:p w:rsidR="00E1485D" w:rsidRDefault="00E1485D" w:rsidP="00E1485D">
      <w:pPr>
        <w:ind w:left="2124" w:firstLine="708"/>
        <w:rPr>
          <w:lang w:val="uk-UA"/>
        </w:rPr>
      </w:pPr>
    </w:p>
    <w:p w:rsidR="00A45831" w:rsidRDefault="00A45831" w:rsidP="00A45831">
      <w:pPr>
        <w:ind w:firstLine="708"/>
        <w:rPr>
          <w:lang w:val="uk-UA"/>
        </w:rPr>
      </w:pPr>
      <w:r w:rsidRPr="006A3D1D">
        <w:rPr>
          <w:lang w:val="uk-UA"/>
        </w:rPr>
        <w:t>Секретар с</w:t>
      </w:r>
      <w:r>
        <w:rPr>
          <w:lang w:val="uk-UA"/>
        </w:rPr>
        <w:t>ільської</w:t>
      </w:r>
      <w:r w:rsidRPr="006A3D1D">
        <w:rPr>
          <w:lang w:val="uk-UA"/>
        </w:rPr>
        <w:t xml:space="preserve"> ради      </w:t>
      </w:r>
      <w:r w:rsidRPr="006A3D1D">
        <w:rPr>
          <w:lang w:val="uk-UA"/>
        </w:rPr>
        <w:tab/>
      </w:r>
      <w:r w:rsidRPr="006A3D1D">
        <w:rPr>
          <w:lang w:val="uk-UA"/>
        </w:rPr>
        <w:tab/>
      </w:r>
      <w:r w:rsidRPr="006A3D1D">
        <w:rPr>
          <w:lang w:val="uk-UA"/>
        </w:rPr>
        <w:tab/>
      </w:r>
      <w:r>
        <w:rPr>
          <w:lang w:val="uk-UA"/>
        </w:rPr>
        <w:t xml:space="preserve">Інна </w:t>
      </w:r>
      <w:r w:rsidR="00C35531">
        <w:rPr>
          <w:lang w:val="uk-UA"/>
        </w:rPr>
        <w:t>МЕНЮК</w:t>
      </w:r>
    </w:p>
    <w:p w:rsidR="00E1485D" w:rsidRPr="00DF2F9E" w:rsidRDefault="00E1485D" w:rsidP="00E1485D">
      <w:pPr>
        <w:jc w:val="right"/>
        <w:rPr>
          <w:lang w:val="uk-UA"/>
        </w:rPr>
        <w:sectPr w:rsidR="00E1485D" w:rsidRPr="00DF2F9E" w:rsidSect="00294A30">
          <w:pgSz w:w="11906" w:h="16838"/>
          <w:pgMar w:top="709" w:right="567" w:bottom="1134" w:left="993" w:header="709" w:footer="709" w:gutter="0"/>
          <w:cols w:space="708"/>
          <w:docGrid w:linePitch="360"/>
        </w:sectPr>
      </w:pPr>
    </w:p>
    <w:p w:rsidR="00E1485D" w:rsidRPr="00C049EB" w:rsidRDefault="00E1485D" w:rsidP="00E1485D">
      <w:pPr>
        <w:jc w:val="right"/>
        <w:rPr>
          <w:sz w:val="20"/>
          <w:szCs w:val="20"/>
          <w:lang w:val="uk-UA"/>
        </w:rPr>
      </w:pPr>
      <w:r w:rsidRPr="00C049EB">
        <w:rPr>
          <w:sz w:val="20"/>
          <w:szCs w:val="20"/>
          <w:lang w:val="uk-UA"/>
        </w:rPr>
        <w:lastRenderedPageBreak/>
        <w:t xml:space="preserve">Додаток </w:t>
      </w:r>
      <w:r>
        <w:rPr>
          <w:sz w:val="20"/>
          <w:szCs w:val="20"/>
          <w:lang w:val="uk-UA"/>
        </w:rPr>
        <w:t>5</w:t>
      </w:r>
    </w:p>
    <w:p w:rsidR="00E1485D" w:rsidRPr="00C049EB" w:rsidRDefault="00E1485D" w:rsidP="00E1485D">
      <w:pPr>
        <w:jc w:val="right"/>
        <w:rPr>
          <w:sz w:val="20"/>
          <w:szCs w:val="20"/>
          <w:lang w:val="uk-UA"/>
        </w:rPr>
      </w:pPr>
      <w:r w:rsidRPr="00C049EB">
        <w:rPr>
          <w:sz w:val="20"/>
          <w:szCs w:val="20"/>
          <w:lang w:val="uk-UA"/>
        </w:rPr>
        <w:t xml:space="preserve">до </w:t>
      </w:r>
      <w:r w:rsidRPr="00D22104">
        <w:rPr>
          <w:sz w:val="20"/>
          <w:szCs w:val="20"/>
          <w:lang w:val="uk-UA"/>
        </w:rPr>
        <w:t>рішення</w:t>
      </w:r>
      <w:r>
        <w:rPr>
          <w:sz w:val="20"/>
          <w:szCs w:val="20"/>
          <w:lang w:val="uk-UA"/>
        </w:rPr>
        <w:t xml:space="preserve"> </w:t>
      </w:r>
      <w:r>
        <w:rPr>
          <w:color w:val="000000"/>
          <w:sz w:val="20"/>
          <w:szCs w:val="20"/>
          <w:lang w:val="uk-UA"/>
        </w:rPr>
        <w:t xml:space="preserve">-- </w:t>
      </w:r>
      <w:r w:rsidRPr="00C049EB">
        <w:rPr>
          <w:color w:val="000000"/>
          <w:sz w:val="20"/>
          <w:szCs w:val="20"/>
          <w:lang w:val="uk-UA"/>
        </w:rPr>
        <w:t xml:space="preserve">сесії </w:t>
      </w:r>
      <w:r>
        <w:rPr>
          <w:color w:val="000000"/>
          <w:sz w:val="20"/>
          <w:szCs w:val="20"/>
          <w:lang w:val="uk-UA"/>
        </w:rPr>
        <w:t>8</w:t>
      </w:r>
      <w:r w:rsidRPr="00C049EB">
        <w:rPr>
          <w:sz w:val="20"/>
          <w:szCs w:val="20"/>
          <w:lang w:val="uk-UA"/>
        </w:rPr>
        <w:t xml:space="preserve"> скликання</w:t>
      </w:r>
    </w:p>
    <w:p w:rsidR="00E1485D" w:rsidRPr="00DF2F9E" w:rsidRDefault="00E1485D" w:rsidP="00E1485D">
      <w:pPr>
        <w:jc w:val="right"/>
        <w:rPr>
          <w:spacing w:val="-4"/>
          <w:lang w:val="uk-UA"/>
        </w:rPr>
      </w:pPr>
      <w:r w:rsidRPr="00C049EB">
        <w:rPr>
          <w:sz w:val="20"/>
          <w:szCs w:val="20"/>
          <w:lang w:val="uk-UA"/>
        </w:rPr>
        <w:t>від</w:t>
      </w:r>
      <w:r>
        <w:rPr>
          <w:sz w:val="20"/>
          <w:szCs w:val="20"/>
          <w:lang w:val="uk-UA"/>
        </w:rPr>
        <w:t xml:space="preserve"> ----</w:t>
      </w:r>
      <w:r w:rsidRPr="00C049EB">
        <w:rPr>
          <w:sz w:val="20"/>
          <w:szCs w:val="20"/>
          <w:lang w:val="uk-UA"/>
        </w:rPr>
        <w:t xml:space="preserve"> року №</w:t>
      </w:r>
      <w:r>
        <w:rPr>
          <w:sz w:val="20"/>
          <w:szCs w:val="20"/>
          <w:lang w:val="uk-UA"/>
        </w:rPr>
        <w:t>------</w:t>
      </w:r>
    </w:p>
    <w:p w:rsidR="00E1485D" w:rsidRPr="00077034" w:rsidRDefault="001E0131" w:rsidP="00E1485D">
      <w:pPr>
        <w:widowControl w:val="0"/>
        <w:spacing w:before="60"/>
        <w:jc w:val="center"/>
        <w:rPr>
          <w:b/>
          <w:bCs/>
          <w:shd w:val="clear" w:color="auto" w:fill="FFFFFF"/>
          <w:lang w:val="uk-UA"/>
        </w:rPr>
      </w:pPr>
      <w:hyperlink r:id="rId11" w:history="1">
        <w:r w:rsidR="00E1485D" w:rsidRPr="00077034">
          <w:rPr>
            <w:b/>
            <w:bCs/>
            <w:u w:val="single"/>
            <w:shd w:val="clear" w:color="auto" w:fill="FFFFFF"/>
            <w:lang w:val="uk-UA"/>
          </w:rPr>
          <w:t>ПЕРЕЛІК</w:t>
        </w:r>
        <w:r w:rsidR="00E1485D" w:rsidRPr="00077034">
          <w:rPr>
            <w:b/>
            <w:bCs/>
            <w:u w:val="single"/>
            <w:shd w:val="clear" w:color="auto" w:fill="FFFFFF"/>
          </w:rPr>
          <w:t> </w:t>
        </w:r>
      </w:hyperlink>
      <w:r w:rsidR="00E1485D" w:rsidRPr="00077034">
        <w:rPr>
          <w:lang w:val="uk-UA"/>
        </w:rPr>
        <w:br/>
      </w:r>
      <w:r w:rsidR="00E1485D" w:rsidRPr="00077034">
        <w:rPr>
          <w:b/>
          <w:bCs/>
          <w:shd w:val="clear" w:color="auto" w:fill="FFFFFF"/>
          <w:lang w:val="uk-UA"/>
        </w:rPr>
        <w:t xml:space="preserve">пільг для фізичних та юридичних осіб, наданих відповідно до </w:t>
      </w:r>
      <w:hyperlink r:id="rId12" w:anchor="n11812" w:tgtFrame="_blank" w:history="1">
        <w:r w:rsidR="00E1485D" w:rsidRPr="00077034">
          <w:rPr>
            <w:b/>
            <w:bCs/>
            <w:u w:val="single"/>
            <w:shd w:val="clear" w:color="auto" w:fill="FFFFFF"/>
            <w:lang w:val="uk-UA"/>
          </w:rPr>
          <w:t>підпункту 266.4.2</w:t>
        </w:r>
        <w:r w:rsidR="00E1485D" w:rsidRPr="00077034">
          <w:rPr>
            <w:b/>
            <w:bCs/>
            <w:u w:val="single"/>
            <w:shd w:val="clear" w:color="auto" w:fill="FFFFFF"/>
          </w:rPr>
          <w:t> </w:t>
        </w:r>
      </w:hyperlink>
      <w:r w:rsidR="00E1485D" w:rsidRPr="00077034">
        <w:rPr>
          <w:b/>
          <w:bCs/>
          <w:shd w:val="clear" w:color="auto" w:fill="FFFFFF"/>
          <w:lang w:val="uk-UA"/>
        </w:rPr>
        <w:t>пункту 266.4 статті 266 Податкового кодексу України, із сплати податку на нерухоме майно, відмінне від земельної ділянки</w:t>
      </w:r>
    </w:p>
    <w:p w:rsidR="00C35531" w:rsidRPr="00DF2F9E" w:rsidRDefault="00E1485D" w:rsidP="008820E3">
      <w:pPr>
        <w:widowControl w:val="0"/>
        <w:spacing w:before="60"/>
        <w:jc w:val="center"/>
        <w:rPr>
          <w:b/>
          <w:bCs/>
          <w:lang w:val="uk-UA"/>
        </w:rPr>
      </w:pPr>
      <w:r w:rsidRPr="00DF2F9E">
        <w:rPr>
          <w:b/>
          <w:bCs/>
          <w:lang w:val="uk-UA"/>
        </w:rPr>
        <w:t>Адміністративно-територіальна одиниця,</w:t>
      </w:r>
      <w:r w:rsidRPr="00DF2F9E">
        <w:rPr>
          <w:b/>
          <w:bCs/>
          <w:lang w:val="uk-UA"/>
        </w:rPr>
        <w:br w:type="textWrapping" w:clear="all"/>
        <w:t>на яку поширюється дія рішення органу місцевого самоврядування: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3"/>
        <w:gridCol w:w="1205"/>
        <w:gridCol w:w="1760"/>
        <w:gridCol w:w="3480"/>
        <w:gridCol w:w="2079"/>
      </w:tblGrid>
      <w:tr w:rsidR="00C35531" w:rsidRPr="00DF2F9E" w:rsidTr="008820E3">
        <w:tc>
          <w:tcPr>
            <w:tcW w:w="1223" w:type="dxa"/>
            <w:tcBorders>
              <w:top w:val="single" w:sz="4" w:space="0" w:color="auto"/>
              <w:left w:val="single" w:sz="4" w:space="0" w:color="auto"/>
              <w:bottom w:val="single" w:sz="4" w:space="0" w:color="auto"/>
              <w:right w:val="single" w:sz="4" w:space="0" w:color="auto"/>
            </w:tcBorders>
          </w:tcPr>
          <w:p w:rsidR="00C35531" w:rsidRPr="006A3D1D" w:rsidRDefault="00C35531" w:rsidP="00C35531">
            <w:pPr>
              <w:jc w:val="center"/>
              <w:rPr>
                <w:b/>
                <w:bCs/>
                <w:lang w:val="uk-UA"/>
              </w:rPr>
            </w:pPr>
            <w:r w:rsidRPr="006A3D1D">
              <w:rPr>
                <w:b/>
                <w:bCs/>
                <w:lang w:val="uk-UA"/>
              </w:rPr>
              <w:t>Код області</w:t>
            </w:r>
          </w:p>
        </w:tc>
        <w:tc>
          <w:tcPr>
            <w:tcW w:w="1205" w:type="dxa"/>
            <w:tcBorders>
              <w:top w:val="single" w:sz="4" w:space="0" w:color="auto"/>
              <w:left w:val="single" w:sz="4" w:space="0" w:color="auto"/>
              <w:bottom w:val="single" w:sz="4" w:space="0" w:color="auto"/>
              <w:right w:val="single" w:sz="4" w:space="0" w:color="auto"/>
            </w:tcBorders>
          </w:tcPr>
          <w:p w:rsidR="00C35531" w:rsidRPr="006A3D1D" w:rsidRDefault="00C35531" w:rsidP="00C35531">
            <w:pPr>
              <w:jc w:val="center"/>
              <w:rPr>
                <w:b/>
                <w:bCs/>
                <w:lang w:val="uk-UA"/>
              </w:rPr>
            </w:pPr>
            <w:r w:rsidRPr="006A3D1D">
              <w:rPr>
                <w:b/>
                <w:bCs/>
                <w:lang w:val="uk-UA"/>
              </w:rPr>
              <w:t>Код району</w:t>
            </w:r>
          </w:p>
        </w:tc>
        <w:tc>
          <w:tcPr>
            <w:tcW w:w="1760" w:type="dxa"/>
            <w:tcBorders>
              <w:top w:val="single" w:sz="4" w:space="0" w:color="auto"/>
              <w:left w:val="single" w:sz="4" w:space="0" w:color="auto"/>
              <w:bottom w:val="single" w:sz="4" w:space="0" w:color="auto"/>
              <w:right w:val="single" w:sz="4" w:space="0" w:color="auto"/>
            </w:tcBorders>
          </w:tcPr>
          <w:p w:rsidR="00C35531" w:rsidRPr="006A3D1D" w:rsidRDefault="00C35531" w:rsidP="00C35531">
            <w:pPr>
              <w:jc w:val="center"/>
              <w:rPr>
                <w:b/>
                <w:bCs/>
                <w:lang w:val="uk-UA"/>
              </w:rPr>
            </w:pPr>
            <w:r w:rsidRPr="006A3D1D">
              <w:rPr>
                <w:b/>
                <w:bCs/>
                <w:lang w:val="uk-UA"/>
              </w:rPr>
              <w:t>Код КОАТУУ</w:t>
            </w:r>
          </w:p>
        </w:tc>
        <w:tc>
          <w:tcPr>
            <w:tcW w:w="5559" w:type="dxa"/>
            <w:gridSpan w:val="2"/>
            <w:tcBorders>
              <w:top w:val="single" w:sz="4" w:space="0" w:color="auto"/>
              <w:left w:val="single" w:sz="4" w:space="0" w:color="auto"/>
              <w:bottom w:val="single" w:sz="4" w:space="0" w:color="auto"/>
              <w:right w:val="single" w:sz="4" w:space="0" w:color="auto"/>
            </w:tcBorders>
          </w:tcPr>
          <w:p w:rsidR="00C35531" w:rsidRPr="006A3D1D" w:rsidRDefault="00C35531" w:rsidP="00C35531">
            <w:pPr>
              <w:jc w:val="center"/>
              <w:rPr>
                <w:b/>
                <w:bCs/>
                <w:lang w:val="uk-UA"/>
              </w:rPr>
            </w:pPr>
            <w:r w:rsidRPr="006A3D1D">
              <w:rPr>
                <w:b/>
                <w:bCs/>
                <w:lang w:val="uk-UA"/>
              </w:rPr>
              <w:t>Назва</w:t>
            </w:r>
          </w:p>
        </w:tc>
      </w:tr>
      <w:tr w:rsidR="00C35531" w:rsidRPr="00DF2F9E" w:rsidTr="008820E3">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rPr>
                <w:b/>
                <w:bCs/>
                <w:lang w:val="uk-UA"/>
              </w:rPr>
            </w:pPr>
            <w:r>
              <w:rPr>
                <w:b/>
                <w:bCs/>
                <w:lang w:val="uk-UA"/>
              </w:rPr>
              <w:t>0523055600</w:t>
            </w:r>
          </w:p>
        </w:tc>
        <w:tc>
          <w:tcPr>
            <w:tcW w:w="5559" w:type="dxa"/>
            <w:gridSpan w:val="2"/>
            <w:tcBorders>
              <w:top w:val="single" w:sz="4" w:space="0" w:color="auto"/>
              <w:left w:val="single" w:sz="4" w:space="0" w:color="auto"/>
              <w:bottom w:val="single" w:sz="4" w:space="0" w:color="auto"/>
              <w:right w:val="single" w:sz="4" w:space="0" w:color="auto"/>
            </w:tcBorders>
          </w:tcPr>
          <w:p w:rsidR="00C35531" w:rsidRPr="00C35531" w:rsidRDefault="00C35531" w:rsidP="00C35531">
            <w:pPr>
              <w:rPr>
                <w:lang w:val="uk-UA"/>
              </w:rPr>
            </w:pPr>
            <w:r w:rsidRPr="00C35531">
              <w:rPr>
                <w:lang w:val="uk-UA"/>
              </w:rPr>
              <w:t>смт Ситківці</w:t>
            </w:r>
          </w:p>
        </w:tc>
      </w:tr>
      <w:tr w:rsidR="00C35531" w:rsidRPr="00DF2F9E" w:rsidTr="008820E3">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0523086401</w:t>
            </w:r>
          </w:p>
        </w:tc>
        <w:tc>
          <w:tcPr>
            <w:tcW w:w="5559" w:type="dxa"/>
            <w:gridSpan w:val="2"/>
            <w:tcBorders>
              <w:top w:val="single" w:sz="4" w:space="0" w:color="auto"/>
              <w:left w:val="single" w:sz="4" w:space="0" w:color="auto"/>
              <w:bottom w:val="single" w:sz="4" w:space="0" w:color="auto"/>
              <w:right w:val="single" w:sz="4" w:space="0" w:color="auto"/>
            </w:tcBorders>
          </w:tcPr>
          <w:p w:rsidR="00C35531" w:rsidRDefault="00C35531" w:rsidP="00C35531">
            <w:pPr>
              <w:spacing w:before="100" w:beforeAutospacing="1" w:after="100" w:afterAutospacing="1" w:line="276" w:lineRule="auto"/>
              <w:rPr>
                <w:lang w:val="uk-UA" w:eastAsia="en-US"/>
              </w:rPr>
            </w:pPr>
            <w:r>
              <w:rPr>
                <w:lang w:val="uk-UA" w:eastAsia="en-US"/>
              </w:rPr>
              <w:t xml:space="preserve"> село Райгород</w:t>
            </w:r>
          </w:p>
        </w:tc>
      </w:tr>
      <w:tr w:rsidR="00C35531" w:rsidRPr="00DF2F9E" w:rsidTr="008820E3">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0523085601</w:t>
            </w:r>
          </w:p>
        </w:tc>
        <w:tc>
          <w:tcPr>
            <w:tcW w:w="5559" w:type="dxa"/>
            <w:gridSpan w:val="2"/>
            <w:tcBorders>
              <w:top w:val="single" w:sz="4" w:space="0" w:color="auto"/>
              <w:left w:val="single" w:sz="4" w:space="0" w:color="auto"/>
              <w:bottom w:val="single" w:sz="4" w:space="0" w:color="auto"/>
              <w:right w:val="single" w:sz="4" w:space="0" w:color="auto"/>
            </w:tcBorders>
          </w:tcPr>
          <w:p w:rsidR="00C35531" w:rsidRDefault="00C35531" w:rsidP="00C35531">
            <w:pPr>
              <w:spacing w:before="100" w:beforeAutospacing="1" w:after="100" w:afterAutospacing="1" w:line="276" w:lineRule="auto"/>
              <w:rPr>
                <w:lang w:val="uk-UA" w:eastAsia="en-US"/>
              </w:rPr>
            </w:pPr>
            <w:r>
              <w:rPr>
                <w:lang w:val="uk-UA" w:eastAsia="en-US"/>
              </w:rPr>
              <w:t>село Мельниківці</w:t>
            </w:r>
          </w:p>
        </w:tc>
      </w:tr>
      <w:tr w:rsidR="00C35531" w:rsidRPr="00DF2F9E" w:rsidTr="008820E3">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0523083201</w:t>
            </w:r>
          </w:p>
        </w:tc>
        <w:tc>
          <w:tcPr>
            <w:tcW w:w="5559" w:type="dxa"/>
            <w:gridSpan w:val="2"/>
            <w:tcBorders>
              <w:top w:val="single" w:sz="4" w:space="0" w:color="auto"/>
              <w:left w:val="single" w:sz="4" w:space="0" w:color="auto"/>
              <w:bottom w:val="single" w:sz="4" w:space="0" w:color="auto"/>
              <w:right w:val="single" w:sz="4" w:space="0" w:color="auto"/>
            </w:tcBorders>
          </w:tcPr>
          <w:p w:rsidR="00C35531" w:rsidRDefault="00C35531" w:rsidP="00C35531">
            <w:pPr>
              <w:spacing w:before="100" w:beforeAutospacing="1" w:after="100" w:afterAutospacing="1" w:line="276" w:lineRule="auto"/>
              <w:rPr>
                <w:lang w:val="uk-UA" w:eastAsia="en-US"/>
              </w:rPr>
            </w:pPr>
            <w:r>
              <w:rPr>
                <w:lang w:val="uk-UA" w:eastAsia="en-US"/>
              </w:rPr>
              <w:t>село Джуринці</w:t>
            </w:r>
          </w:p>
        </w:tc>
      </w:tr>
      <w:tr w:rsidR="00C35531" w:rsidRPr="00DF2F9E" w:rsidTr="008820E3">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0523089201</w:t>
            </w:r>
          </w:p>
        </w:tc>
        <w:tc>
          <w:tcPr>
            <w:tcW w:w="5559" w:type="dxa"/>
            <w:gridSpan w:val="2"/>
            <w:tcBorders>
              <w:top w:val="single" w:sz="4" w:space="0" w:color="auto"/>
              <w:left w:val="single" w:sz="4" w:space="0" w:color="auto"/>
              <w:bottom w:val="single" w:sz="4" w:space="0" w:color="auto"/>
              <w:right w:val="single" w:sz="4" w:space="0" w:color="auto"/>
            </w:tcBorders>
          </w:tcPr>
          <w:p w:rsidR="00C35531" w:rsidRDefault="00C35531" w:rsidP="00C35531">
            <w:pPr>
              <w:spacing w:before="100" w:beforeAutospacing="1" w:after="100" w:afterAutospacing="1" w:line="276" w:lineRule="auto"/>
              <w:rPr>
                <w:lang w:val="uk-UA" w:eastAsia="en-US"/>
              </w:rPr>
            </w:pPr>
            <w:r>
              <w:rPr>
                <w:lang w:val="uk-UA" w:eastAsia="en-US"/>
              </w:rPr>
              <w:t>село Юрківці</w:t>
            </w:r>
          </w:p>
        </w:tc>
      </w:tr>
      <w:tr w:rsidR="00C35531" w:rsidRPr="00DF2F9E" w:rsidTr="008820E3">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0523081601</w:t>
            </w:r>
          </w:p>
        </w:tc>
        <w:tc>
          <w:tcPr>
            <w:tcW w:w="5559" w:type="dxa"/>
            <w:gridSpan w:val="2"/>
            <w:tcBorders>
              <w:top w:val="single" w:sz="4" w:space="0" w:color="auto"/>
              <w:left w:val="single" w:sz="4" w:space="0" w:color="auto"/>
              <w:bottom w:val="single" w:sz="4" w:space="0" w:color="auto"/>
              <w:right w:val="single" w:sz="4" w:space="0" w:color="auto"/>
            </w:tcBorders>
          </w:tcPr>
          <w:p w:rsidR="00C35531" w:rsidRDefault="00C35531" w:rsidP="00C35531">
            <w:pPr>
              <w:spacing w:before="100" w:beforeAutospacing="1" w:after="100" w:afterAutospacing="1" w:line="276" w:lineRule="auto"/>
              <w:rPr>
                <w:lang w:val="uk-UA" w:eastAsia="en-US"/>
              </w:rPr>
            </w:pPr>
            <w:r>
              <w:rPr>
                <w:lang w:val="uk-UA" w:eastAsia="en-US"/>
              </w:rPr>
              <w:t>село Вища Кропивна</w:t>
            </w:r>
          </w:p>
        </w:tc>
      </w:tr>
      <w:tr w:rsidR="00C35531" w:rsidRPr="00DF2F9E" w:rsidTr="008820E3">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0523086402</w:t>
            </w:r>
          </w:p>
        </w:tc>
        <w:tc>
          <w:tcPr>
            <w:tcW w:w="5559" w:type="dxa"/>
            <w:gridSpan w:val="2"/>
            <w:tcBorders>
              <w:top w:val="single" w:sz="4" w:space="0" w:color="auto"/>
              <w:left w:val="single" w:sz="4" w:space="0" w:color="auto"/>
              <w:bottom w:val="single" w:sz="4" w:space="0" w:color="auto"/>
              <w:right w:val="single" w:sz="4" w:space="0" w:color="auto"/>
            </w:tcBorders>
          </w:tcPr>
          <w:p w:rsidR="00C35531" w:rsidRDefault="00C35531" w:rsidP="00C35531">
            <w:pPr>
              <w:spacing w:before="100" w:beforeAutospacing="1" w:after="100" w:afterAutospacing="1" w:line="276" w:lineRule="auto"/>
              <w:rPr>
                <w:lang w:val="uk-UA" w:eastAsia="en-US"/>
              </w:rPr>
            </w:pPr>
            <w:r>
              <w:rPr>
                <w:lang w:val="uk-UA" w:eastAsia="en-US"/>
              </w:rPr>
              <w:t xml:space="preserve"> село Нижча Кропивна</w:t>
            </w:r>
          </w:p>
        </w:tc>
      </w:tr>
      <w:tr w:rsidR="00C35531" w:rsidRPr="00DF2F9E" w:rsidTr="008820E3">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0523086403</w:t>
            </w:r>
          </w:p>
        </w:tc>
        <w:tc>
          <w:tcPr>
            <w:tcW w:w="5559" w:type="dxa"/>
            <w:gridSpan w:val="2"/>
            <w:tcBorders>
              <w:top w:val="single" w:sz="4" w:space="0" w:color="auto"/>
              <w:left w:val="single" w:sz="4" w:space="0" w:color="auto"/>
              <w:bottom w:val="single" w:sz="4" w:space="0" w:color="auto"/>
              <w:right w:val="single" w:sz="4" w:space="0" w:color="auto"/>
            </w:tcBorders>
          </w:tcPr>
          <w:p w:rsidR="00C35531" w:rsidRDefault="00C35531" w:rsidP="00C35531">
            <w:pPr>
              <w:spacing w:before="100" w:beforeAutospacing="1" w:after="100" w:afterAutospacing="1" w:line="276" w:lineRule="auto"/>
              <w:rPr>
                <w:lang w:val="uk-UA" w:eastAsia="en-US"/>
              </w:rPr>
            </w:pPr>
            <w:r>
              <w:rPr>
                <w:lang w:val="uk-UA" w:eastAsia="en-US"/>
              </w:rPr>
              <w:t xml:space="preserve"> село Слобідка</w:t>
            </w:r>
          </w:p>
        </w:tc>
      </w:tr>
      <w:tr w:rsidR="00C35531" w:rsidRPr="00DF2F9E" w:rsidTr="008820E3">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0523084201</w:t>
            </w:r>
          </w:p>
        </w:tc>
        <w:tc>
          <w:tcPr>
            <w:tcW w:w="5559" w:type="dxa"/>
            <w:gridSpan w:val="2"/>
            <w:tcBorders>
              <w:top w:val="single" w:sz="4" w:space="0" w:color="auto"/>
              <w:left w:val="single" w:sz="4" w:space="0" w:color="auto"/>
              <w:bottom w:val="single" w:sz="4" w:space="0" w:color="auto"/>
              <w:right w:val="single" w:sz="4" w:space="0" w:color="auto"/>
            </w:tcBorders>
          </w:tcPr>
          <w:p w:rsidR="00C35531" w:rsidRDefault="00C35531" w:rsidP="00C35531">
            <w:pPr>
              <w:spacing w:before="100" w:beforeAutospacing="1" w:after="100" w:afterAutospacing="1" w:line="276" w:lineRule="auto"/>
              <w:rPr>
                <w:lang w:val="uk-UA" w:eastAsia="en-US"/>
              </w:rPr>
            </w:pPr>
            <w:r>
              <w:rPr>
                <w:lang w:val="uk-UA" w:eastAsia="en-US"/>
              </w:rPr>
              <w:t>село Коржівка</w:t>
            </w:r>
          </w:p>
        </w:tc>
      </w:tr>
      <w:tr w:rsidR="00C35531" w:rsidRPr="00DF2F9E" w:rsidTr="008820E3">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0523084202</w:t>
            </w:r>
          </w:p>
        </w:tc>
        <w:tc>
          <w:tcPr>
            <w:tcW w:w="5559" w:type="dxa"/>
            <w:gridSpan w:val="2"/>
            <w:tcBorders>
              <w:top w:val="single" w:sz="4" w:space="0" w:color="auto"/>
              <w:left w:val="single" w:sz="4" w:space="0" w:color="auto"/>
              <w:bottom w:val="single" w:sz="4" w:space="0" w:color="auto"/>
              <w:right w:val="single" w:sz="4" w:space="0" w:color="auto"/>
            </w:tcBorders>
          </w:tcPr>
          <w:p w:rsidR="00C35531" w:rsidRDefault="00C35531" w:rsidP="00C35531">
            <w:pPr>
              <w:spacing w:before="100" w:beforeAutospacing="1" w:after="100" w:afterAutospacing="1" w:line="276" w:lineRule="auto"/>
              <w:rPr>
                <w:lang w:val="uk-UA" w:eastAsia="en-US"/>
              </w:rPr>
            </w:pPr>
            <w:r>
              <w:rPr>
                <w:lang w:val="uk-UA" w:eastAsia="en-US"/>
              </w:rPr>
              <w:t xml:space="preserve"> село Городниця</w:t>
            </w:r>
          </w:p>
        </w:tc>
      </w:tr>
      <w:tr w:rsidR="00C35531" w:rsidRPr="00DF2F9E" w:rsidTr="008820E3">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0523084203</w:t>
            </w:r>
          </w:p>
        </w:tc>
        <w:tc>
          <w:tcPr>
            <w:tcW w:w="5559" w:type="dxa"/>
            <w:gridSpan w:val="2"/>
            <w:tcBorders>
              <w:top w:val="single" w:sz="4" w:space="0" w:color="auto"/>
              <w:left w:val="single" w:sz="4" w:space="0" w:color="auto"/>
              <w:bottom w:val="single" w:sz="4" w:space="0" w:color="auto"/>
              <w:right w:val="single" w:sz="4" w:space="0" w:color="auto"/>
            </w:tcBorders>
          </w:tcPr>
          <w:p w:rsidR="00C35531" w:rsidRDefault="00C35531" w:rsidP="00C35531">
            <w:pPr>
              <w:spacing w:before="100" w:beforeAutospacing="1" w:after="100" w:afterAutospacing="1" w:line="276" w:lineRule="auto"/>
              <w:rPr>
                <w:lang w:val="uk-UA" w:eastAsia="en-US"/>
              </w:rPr>
            </w:pPr>
            <w:r>
              <w:rPr>
                <w:lang w:val="uk-UA" w:eastAsia="en-US"/>
              </w:rPr>
              <w:t xml:space="preserve"> селище Коржів</w:t>
            </w:r>
          </w:p>
        </w:tc>
      </w:tr>
      <w:tr w:rsidR="00C35531" w:rsidRPr="00DF2F9E" w:rsidTr="008820E3">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0523085701</w:t>
            </w:r>
          </w:p>
        </w:tc>
        <w:tc>
          <w:tcPr>
            <w:tcW w:w="5559" w:type="dxa"/>
            <w:gridSpan w:val="2"/>
            <w:tcBorders>
              <w:top w:val="single" w:sz="4" w:space="0" w:color="auto"/>
              <w:left w:val="single" w:sz="4" w:space="0" w:color="auto"/>
              <w:bottom w:val="single" w:sz="4" w:space="0" w:color="auto"/>
              <w:right w:val="single" w:sz="4" w:space="0" w:color="auto"/>
            </w:tcBorders>
          </w:tcPr>
          <w:p w:rsidR="00C35531" w:rsidRDefault="00C35531" w:rsidP="00C35531">
            <w:pPr>
              <w:spacing w:before="100" w:beforeAutospacing="1" w:after="100" w:afterAutospacing="1" w:line="276" w:lineRule="auto"/>
              <w:rPr>
                <w:lang w:val="uk-UA" w:eastAsia="en-US"/>
              </w:rPr>
            </w:pPr>
            <w:r>
              <w:rPr>
                <w:lang w:val="uk-UA" w:eastAsia="en-US"/>
              </w:rPr>
              <w:t xml:space="preserve"> село Нові Обиходи</w:t>
            </w:r>
          </w:p>
        </w:tc>
      </w:tr>
      <w:tr w:rsidR="00C35531" w:rsidRPr="00DF2F9E" w:rsidTr="008820E3">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0523084204</w:t>
            </w:r>
          </w:p>
        </w:tc>
        <w:tc>
          <w:tcPr>
            <w:tcW w:w="5559" w:type="dxa"/>
            <w:gridSpan w:val="2"/>
            <w:tcBorders>
              <w:top w:val="single" w:sz="4" w:space="0" w:color="auto"/>
              <w:left w:val="single" w:sz="4" w:space="0" w:color="auto"/>
              <w:bottom w:val="single" w:sz="4" w:space="0" w:color="auto"/>
              <w:right w:val="single" w:sz="4" w:space="0" w:color="auto"/>
            </w:tcBorders>
          </w:tcPr>
          <w:p w:rsidR="00C35531" w:rsidRDefault="00C35531" w:rsidP="00C35531">
            <w:pPr>
              <w:spacing w:before="100" w:beforeAutospacing="1" w:after="100" w:afterAutospacing="1" w:line="276" w:lineRule="auto"/>
              <w:rPr>
                <w:lang w:val="uk-UA" w:eastAsia="en-US"/>
              </w:rPr>
            </w:pPr>
            <w:r>
              <w:rPr>
                <w:lang w:val="uk-UA" w:eastAsia="en-US"/>
              </w:rPr>
              <w:t xml:space="preserve"> село Самчинці</w:t>
            </w:r>
          </w:p>
        </w:tc>
      </w:tr>
      <w:tr w:rsidR="00C35531" w:rsidRPr="00DF2F9E" w:rsidTr="008820E3">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0523087001</w:t>
            </w:r>
          </w:p>
        </w:tc>
        <w:tc>
          <w:tcPr>
            <w:tcW w:w="5559" w:type="dxa"/>
            <w:gridSpan w:val="2"/>
            <w:tcBorders>
              <w:top w:val="single" w:sz="4" w:space="0" w:color="auto"/>
              <w:left w:val="single" w:sz="4" w:space="0" w:color="auto"/>
              <w:bottom w:val="single" w:sz="4" w:space="0" w:color="auto"/>
              <w:right w:val="single" w:sz="4" w:space="0" w:color="auto"/>
            </w:tcBorders>
          </w:tcPr>
          <w:p w:rsidR="00C35531" w:rsidRDefault="00C35531" w:rsidP="00C35531">
            <w:pPr>
              <w:spacing w:before="100" w:beforeAutospacing="1" w:after="100" w:afterAutospacing="1" w:line="276" w:lineRule="auto"/>
              <w:rPr>
                <w:lang w:val="uk-UA" w:eastAsia="en-US"/>
              </w:rPr>
            </w:pPr>
            <w:r>
              <w:rPr>
                <w:lang w:val="uk-UA" w:eastAsia="en-US"/>
              </w:rPr>
              <w:t>село Семенки</w:t>
            </w:r>
          </w:p>
        </w:tc>
      </w:tr>
      <w:tr w:rsidR="00C35531" w:rsidRPr="00DF2F9E" w:rsidTr="008820E3">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0523087003</w:t>
            </w:r>
          </w:p>
        </w:tc>
        <w:tc>
          <w:tcPr>
            <w:tcW w:w="5559" w:type="dxa"/>
            <w:gridSpan w:val="2"/>
            <w:tcBorders>
              <w:top w:val="single" w:sz="4" w:space="0" w:color="auto"/>
              <w:left w:val="single" w:sz="4" w:space="0" w:color="auto"/>
              <w:bottom w:val="single" w:sz="4" w:space="0" w:color="auto"/>
              <w:right w:val="single" w:sz="4" w:space="0" w:color="auto"/>
            </w:tcBorders>
          </w:tcPr>
          <w:p w:rsidR="00C35531" w:rsidRDefault="00C35531" w:rsidP="00C35531">
            <w:pPr>
              <w:spacing w:before="100" w:beforeAutospacing="1" w:after="100" w:afterAutospacing="1" w:line="276" w:lineRule="auto"/>
              <w:rPr>
                <w:lang w:val="uk-UA" w:eastAsia="en-US"/>
              </w:rPr>
            </w:pPr>
            <w:r>
              <w:rPr>
                <w:lang w:val="uk-UA" w:eastAsia="en-US"/>
              </w:rPr>
              <w:t>село Мар’янівка</w:t>
            </w:r>
          </w:p>
        </w:tc>
      </w:tr>
      <w:tr w:rsidR="00C35531" w:rsidRPr="00DF2F9E" w:rsidTr="008820E3">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0523087005</w:t>
            </w:r>
          </w:p>
        </w:tc>
        <w:tc>
          <w:tcPr>
            <w:tcW w:w="5559" w:type="dxa"/>
            <w:gridSpan w:val="2"/>
            <w:tcBorders>
              <w:top w:val="single" w:sz="4" w:space="0" w:color="auto"/>
              <w:left w:val="single" w:sz="4" w:space="0" w:color="auto"/>
              <w:bottom w:val="single" w:sz="4" w:space="0" w:color="auto"/>
              <w:right w:val="single" w:sz="4" w:space="0" w:color="auto"/>
            </w:tcBorders>
          </w:tcPr>
          <w:p w:rsidR="008820E3" w:rsidRDefault="00C35531" w:rsidP="008820E3">
            <w:pPr>
              <w:spacing w:before="100" w:beforeAutospacing="1" w:after="100" w:afterAutospacing="1" w:line="276" w:lineRule="auto"/>
              <w:rPr>
                <w:lang w:val="uk-UA" w:eastAsia="en-US"/>
              </w:rPr>
            </w:pPr>
            <w:r>
              <w:rPr>
                <w:lang w:val="uk-UA" w:eastAsia="en-US"/>
              </w:rPr>
              <w:t>село Салинці</w:t>
            </w:r>
          </w:p>
        </w:tc>
      </w:tr>
      <w:tr w:rsidR="00C35531" w:rsidRPr="00DF2F9E" w:rsidTr="008820E3">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Default="00C35531" w:rsidP="00C35531">
            <w:pPr>
              <w:rPr>
                <w:b/>
                <w:bCs/>
                <w:lang w:val="uk-UA"/>
              </w:rPr>
            </w:pPr>
            <w:r>
              <w:rPr>
                <w:b/>
                <w:bCs/>
                <w:lang w:val="uk-UA"/>
              </w:rPr>
              <w:t>0523086201</w:t>
            </w:r>
          </w:p>
        </w:tc>
        <w:tc>
          <w:tcPr>
            <w:tcW w:w="5559" w:type="dxa"/>
            <w:gridSpan w:val="2"/>
            <w:tcBorders>
              <w:top w:val="single" w:sz="4" w:space="0" w:color="auto"/>
              <w:left w:val="single" w:sz="4" w:space="0" w:color="auto"/>
              <w:bottom w:val="single" w:sz="4" w:space="0" w:color="auto"/>
              <w:right w:val="single" w:sz="4" w:space="0" w:color="auto"/>
            </w:tcBorders>
          </w:tcPr>
          <w:p w:rsidR="00C35531" w:rsidRDefault="00C35531" w:rsidP="00C35531">
            <w:pPr>
              <w:rPr>
                <w:lang w:val="uk-UA"/>
              </w:rPr>
            </w:pPr>
            <w:r>
              <w:rPr>
                <w:lang w:val="uk-UA"/>
              </w:rPr>
              <w:t>с</w:t>
            </w:r>
            <w:r w:rsidRPr="00C35531">
              <w:rPr>
                <w:lang w:val="uk-UA"/>
              </w:rPr>
              <w:t>ело Ометинці</w:t>
            </w:r>
          </w:p>
          <w:p w:rsidR="008820E3" w:rsidRPr="00C35531" w:rsidRDefault="008820E3" w:rsidP="00C35531">
            <w:pPr>
              <w:rPr>
                <w:lang w:val="uk-UA"/>
              </w:rPr>
            </w:pPr>
          </w:p>
        </w:tc>
      </w:tr>
      <w:tr w:rsidR="00C35531" w:rsidRPr="00DF2F9E" w:rsidTr="008820E3">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Default="00C35531" w:rsidP="00C35531">
            <w:pPr>
              <w:rPr>
                <w:b/>
                <w:bCs/>
                <w:lang w:val="uk-UA"/>
              </w:rPr>
            </w:pPr>
            <w:r>
              <w:rPr>
                <w:b/>
                <w:bCs/>
                <w:lang w:val="uk-UA"/>
              </w:rPr>
              <w:t>0523085602</w:t>
            </w:r>
          </w:p>
        </w:tc>
        <w:tc>
          <w:tcPr>
            <w:tcW w:w="5559" w:type="dxa"/>
            <w:gridSpan w:val="2"/>
            <w:tcBorders>
              <w:top w:val="single" w:sz="4" w:space="0" w:color="auto"/>
              <w:left w:val="single" w:sz="4" w:space="0" w:color="auto"/>
              <w:bottom w:val="single" w:sz="4" w:space="0" w:color="auto"/>
              <w:right w:val="single" w:sz="4" w:space="0" w:color="auto"/>
            </w:tcBorders>
          </w:tcPr>
          <w:p w:rsidR="00C35531" w:rsidRDefault="00C35531" w:rsidP="00C35531">
            <w:pPr>
              <w:rPr>
                <w:lang w:val="uk-UA"/>
              </w:rPr>
            </w:pPr>
            <w:r w:rsidRPr="00C35531">
              <w:rPr>
                <w:lang w:val="uk-UA"/>
              </w:rPr>
              <w:t>село Червоне</w:t>
            </w:r>
          </w:p>
          <w:p w:rsidR="008820E3" w:rsidRPr="00C35531" w:rsidRDefault="008820E3" w:rsidP="00C35531">
            <w:pPr>
              <w:rPr>
                <w:lang w:val="uk-UA"/>
              </w:rPr>
            </w:pPr>
          </w:p>
        </w:tc>
      </w:tr>
      <w:tr w:rsidR="00C35531" w:rsidRPr="00DF2F9E" w:rsidTr="008820E3">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Default="00C35531" w:rsidP="00C35531">
            <w:pPr>
              <w:rPr>
                <w:b/>
                <w:bCs/>
                <w:lang w:val="uk-UA"/>
              </w:rPr>
            </w:pPr>
            <w:r>
              <w:rPr>
                <w:b/>
                <w:bCs/>
                <w:lang w:val="uk-UA"/>
              </w:rPr>
              <w:t>0523089202</w:t>
            </w:r>
          </w:p>
        </w:tc>
        <w:tc>
          <w:tcPr>
            <w:tcW w:w="5559" w:type="dxa"/>
            <w:gridSpan w:val="2"/>
            <w:tcBorders>
              <w:top w:val="single" w:sz="4" w:space="0" w:color="auto"/>
              <w:left w:val="single" w:sz="4" w:space="0" w:color="auto"/>
              <w:bottom w:val="single" w:sz="4" w:space="0" w:color="auto"/>
              <w:right w:val="single" w:sz="4" w:space="0" w:color="auto"/>
            </w:tcBorders>
          </w:tcPr>
          <w:p w:rsidR="00C35531" w:rsidRDefault="00C35531" w:rsidP="00C35531">
            <w:pPr>
              <w:rPr>
                <w:lang w:val="uk-UA"/>
              </w:rPr>
            </w:pPr>
            <w:r>
              <w:rPr>
                <w:lang w:val="uk-UA"/>
              </w:rPr>
              <w:t>село Рубіжне</w:t>
            </w:r>
          </w:p>
          <w:p w:rsidR="008820E3" w:rsidRPr="00C35531" w:rsidRDefault="008820E3" w:rsidP="00C35531">
            <w:pPr>
              <w:rPr>
                <w:lang w:val="uk-UA"/>
              </w:rPr>
            </w:pPr>
          </w:p>
        </w:tc>
      </w:tr>
      <w:tr w:rsidR="00C35531" w:rsidRPr="00DF2F9E" w:rsidTr="008820E3">
        <w:trPr>
          <w:trHeight w:val="235"/>
        </w:trPr>
        <w:tc>
          <w:tcPr>
            <w:tcW w:w="1223" w:type="dxa"/>
            <w:tcBorders>
              <w:top w:val="single" w:sz="4" w:space="0" w:color="auto"/>
              <w:left w:val="single" w:sz="4" w:space="0" w:color="auto"/>
              <w:bottom w:val="nil"/>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nil"/>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nil"/>
              <w:right w:val="single" w:sz="4" w:space="0" w:color="auto"/>
            </w:tcBorders>
          </w:tcPr>
          <w:p w:rsidR="00C35531" w:rsidRDefault="00C35531" w:rsidP="00C35531">
            <w:pPr>
              <w:rPr>
                <w:b/>
                <w:bCs/>
                <w:lang w:val="uk-UA"/>
              </w:rPr>
            </w:pPr>
            <w:r>
              <w:rPr>
                <w:b/>
                <w:bCs/>
                <w:lang w:val="uk-UA"/>
              </w:rPr>
              <w:t>0523081602</w:t>
            </w:r>
          </w:p>
        </w:tc>
        <w:tc>
          <w:tcPr>
            <w:tcW w:w="5559" w:type="dxa"/>
            <w:gridSpan w:val="2"/>
            <w:tcBorders>
              <w:top w:val="single" w:sz="4" w:space="0" w:color="auto"/>
              <w:left w:val="single" w:sz="4" w:space="0" w:color="auto"/>
              <w:bottom w:val="nil"/>
              <w:right w:val="single" w:sz="4" w:space="0" w:color="auto"/>
            </w:tcBorders>
          </w:tcPr>
          <w:p w:rsidR="00C35531" w:rsidRDefault="00C35531" w:rsidP="00C35531">
            <w:pPr>
              <w:rPr>
                <w:lang w:val="uk-UA"/>
              </w:rPr>
            </w:pPr>
            <w:r>
              <w:rPr>
                <w:lang w:val="uk-UA"/>
              </w:rPr>
              <w:t>село Гута</w:t>
            </w:r>
          </w:p>
          <w:p w:rsidR="008820E3" w:rsidRDefault="008820E3" w:rsidP="00C35531">
            <w:pPr>
              <w:rPr>
                <w:lang w:val="uk-UA"/>
              </w:rPr>
            </w:pPr>
          </w:p>
        </w:tc>
      </w:tr>
      <w:tr w:rsidR="00E1485D" w:rsidRPr="00DF2F9E" w:rsidTr="008820E3">
        <w:tc>
          <w:tcPr>
            <w:tcW w:w="7668" w:type="dxa"/>
            <w:gridSpan w:val="4"/>
          </w:tcPr>
          <w:p w:rsidR="00E1485D" w:rsidRPr="00DF2F9E" w:rsidRDefault="00E1485D" w:rsidP="00294A30">
            <w:pPr>
              <w:pStyle w:val="2"/>
              <w:spacing w:line="228" w:lineRule="auto"/>
              <w:ind w:left="-420" w:firstLine="420"/>
              <w:rPr>
                <w:spacing w:val="-4"/>
                <w:sz w:val="24"/>
                <w:szCs w:val="24"/>
              </w:rPr>
            </w:pPr>
            <w:r w:rsidRPr="00DF2F9E">
              <w:rPr>
                <w:spacing w:val="-4"/>
                <w:sz w:val="24"/>
                <w:szCs w:val="24"/>
              </w:rPr>
              <w:lastRenderedPageBreak/>
              <w:t>Група платників, категорія/</w:t>
            </w:r>
            <w:r w:rsidRPr="00DF2F9E">
              <w:rPr>
                <w:sz w:val="24"/>
                <w:szCs w:val="24"/>
              </w:rPr>
              <w:t xml:space="preserve"> класифікація будівель та споруд</w:t>
            </w:r>
          </w:p>
        </w:tc>
        <w:tc>
          <w:tcPr>
            <w:tcW w:w="2079" w:type="dxa"/>
          </w:tcPr>
          <w:p w:rsidR="00E1485D" w:rsidRPr="00DF2F9E" w:rsidRDefault="00E1485D" w:rsidP="00294A30">
            <w:pPr>
              <w:pStyle w:val="2"/>
              <w:spacing w:line="228" w:lineRule="auto"/>
              <w:rPr>
                <w:spacing w:val="-4"/>
                <w:sz w:val="24"/>
                <w:szCs w:val="24"/>
              </w:rPr>
            </w:pPr>
            <w:r w:rsidRPr="00DF2F9E">
              <w:rPr>
                <w:spacing w:val="-4"/>
                <w:sz w:val="24"/>
                <w:szCs w:val="24"/>
              </w:rPr>
              <w:t xml:space="preserve">Розмір пільги </w:t>
            </w:r>
          </w:p>
          <w:p w:rsidR="00E1485D" w:rsidRPr="00DF2F9E" w:rsidRDefault="00E1485D" w:rsidP="00294A30">
            <w:pPr>
              <w:pStyle w:val="2"/>
              <w:spacing w:line="228" w:lineRule="auto"/>
              <w:rPr>
                <w:spacing w:val="-4"/>
                <w:sz w:val="24"/>
                <w:szCs w:val="24"/>
              </w:rPr>
            </w:pPr>
            <w:r w:rsidRPr="00DF2F9E">
              <w:rPr>
                <w:spacing w:val="-4"/>
                <w:sz w:val="24"/>
                <w:szCs w:val="24"/>
              </w:rPr>
              <w:t>(у відсотках)</w:t>
            </w:r>
          </w:p>
        </w:tc>
      </w:tr>
      <w:tr w:rsidR="00E1485D" w:rsidRPr="00DF2F9E" w:rsidTr="008820E3">
        <w:tc>
          <w:tcPr>
            <w:tcW w:w="7668" w:type="dxa"/>
            <w:gridSpan w:val="4"/>
          </w:tcPr>
          <w:p w:rsidR="00E1485D" w:rsidRPr="00DF2F9E" w:rsidRDefault="00E1485D" w:rsidP="00294A30">
            <w:pPr>
              <w:pStyle w:val="2"/>
              <w:spacing w:line="228" w:lineRule="auto"/>
              <w:rPr>
                <w:b w:val="0"/>
                <w:spacing w:val="-4"/>
                <w:sz w:val="24"/>
                <w:szCs w:val="24"/>
              </w:rPr>
            </w:pPr>
            <w:r w:rsidRPr="00DF2F9E">
              <w:rPr>
                <w:b w:val="0"/>
                <w:spacing w:val="-4"/>
                <w:sz w:val="24"/>
                <w:szCs w:val="24"/>
              </w:rPr>
              <w:t xml:space="preserve">Об’єкти житлової нерухомості </w:t>
            </w:r>
            <w:r>
              <w:rPr>
                <w:b w:val="0"/>
                <w:spacing w:val="-4"/>
                <w:sz w:val="24"/>
                <w:szCs w:val="24"/>
              </w:rPr>
              <w:t>, які перебувають у власності багатодітних сімей</w:t>
            </w:r>
          </w:p>
        </w:tc>
        <w:tc>
          <w:tcPr>
            <w:tcW w:w="2079" w:type="dxa"/>
            <w:vAlign w:val="center"/>
          </w:tcPr>
          <w:p w:rsidR="00E1485D" w:rsidRPr="00DF2F9E" w:rsidRDefault="00E1485D" w:rsidP="00294A30">
            <w:pPr>
              <w:pStyle w:val="2"/>
              <w:spacing w:line="228" w:lineRule="auto"/>
              <w:rPr>
                <w:b w:val="0"/>
                <w:spacing w:val="-4"/>
                <w:sz w:val="24"/>
                <w:szCs w:val="24"/>
              </w:rPr>
            </w:pPr>
            <w:r w:rsidRPr="00DF2F9E">
              <w:rPr>
                <w:b w:val="0"/>
                <w:spacing w:val="-4"/>
                <w:sz w:val="24"/>
                <w:szCs w:val="24"/>
              </w:rPr>
              <w:t>100</w:t>
            </w:r>
          </w:p>
        </w:tc>
      </w:tr>
      <w:tr w:rsidR="00E1485D" w:rsidRPr="00DF2F9E" w:rsidTr="008820E3">
        <w:tc>
          <w:tcPr>
            <w:tcW w:w="7668" w:type="dxa"/>
            <w:gridSpan w:val="4"/>
          </w:tcPr>
          <w:p w:rsidR="00E1485D" w:rsidRPr="00DF2F9E" w:rsidRDefault="00E1485D" w:rsidP="00294A30">
            <w:pPr>
              <w:pStyle w:val="2"/>
              <w:spacing w:line="228" w:lineRule="auto"/>
              <w:rPr>
                <w:b w:val="0"/>
                <w:spacing w:val="-4"/>
                <w:sz w:val="24"/>
                <w:szCs w:val="24"/>
              </w:rPr>
            </w:pPr>
            <w:r w:rsidRPr="00DF2F9E">
              <w:rPr>
                <w:b w:val="0"/>
                <w:spacing w:val="-4"/>
                <w:sz w:val="24"/>
                <w:szCs w:val="24"/>
              </w:rPr>
              <w:t xml:space="preserve">Об’єкти нежитлової нерухомості </w:t>
            </w:r>
            <w:r>
              <w:rPr>
                <w:b w:val="0"/>
                <w:spacing w:val="-4"/>
                <w:sz w:val="24"/>
                <w:szCs w:val="24"/>
              </w:rPr>
              <w:t>організацій, які віднесені до Реєстру неприбуткових організацій (установ)</w:t>
            </w:r>
          </w:p>
        </w:tc>
        <w:tc>
          <w:tcPr>
            <w:tcW w:w="2079" w:type="dxa"/>
            <w:vAlign w:val="center"/>
          </w:tcPr>
          <w:p w:rsidR="00E1485D" w:rsidRPr="00DF2F9E" w:rsidRDefault="00E1485D" w:rsidP="00294A30">
            <w:pPr>
              <w:pStyle w:val="2"/>
              <w:spacing w:line="228" w:lineRule="auto"/>
              <w:rPr>
                <w:b w:val="0"/>
                <w:spacing w:val="-4"/>
                <w:sz w:val="24"/>
                <w:szCs w:val="24"/>
              </w:rPr>
            </w:pPr>
            <w:r w:rsidRPr="00DF2F9E">
              <w:rPr>
                <w:b w:val="0"/>
                <w:spacing w:val="-4"/>
                <w:sz w:val="24"/>
                <w:szCs w:val="24"/>
              </w:rPr>
              <w:t>100</w:t>
            </w:r>
          </w:p>
        </w:tc>
      </w:tr>
      <w:tr w:rsidR="00E1485D" w:rsidRPr="00DF2F9E" w:rsidTr="008820E3">
        <w:tc>
          <w:tcPr>
            <w:tcW w:w="7668" w:type="dxa"/>
            <w:gridSpan w:val="4"/>
          </w:tcPr>
          <w:p w:rsidR="00E1485D" w:rsidRPr="00DF2F9E" w:rsidRDefault="00E1485D" w:rsidP="00294A30">
            <w:pPr>
              <w:pStyle w:val="2"/>
              <w:spacing w:line="228" w:lineRule="auto"/>
              <w:rPr>
                <w:b w:val="0"/>
                <w:spacing w:val="-4"/>
                <w:sz w:val="24"/>
                <w:szCs w:val="24"/>
              </w:rPr>
            </w:pPr>
            <w:r w:rsidRPr="00DF2F9E">
              <w:rPr>
                <w:b w:val="0"/>
                <w:spacing w:val="-4"/>
                <w:sz w:val="24"/>
                <w:szCs w:val="24"/>
              </w:rPr>
              <w:t>Об’єкти житлової та/або нежитлової нерухомості, які перебувають у власності учасників бойових дій, в тому числі учасників антитерористичної операції на сході України, а також членів сімей загиблих учасників АТО, членів сімей Героїв Небесної Сотні</w:t>
            </w:r>
            <w:r>
              <w:rPr>
                <w:b w:val="0"/>
                <w:spacing w:val="-4"/>
                <w:sz w:val="24"/>
                <w:szCs w:val="24"/>
              </w:rPr>
              <w:t>, постраждалих внаслідок аварії на Чорнобильській АЕС.</w:t>
            </w:r>
          </w:p>
        </w:tc>
        <w:tc>
          <w:tcPr>
            <w:tcW w:w="2079" w:type="dxa"/>
            <w:vAlign w:val="center"/>
          </w:tcPr>
          <w:p w:rsidR="00E1485D" w:rsidRPr="00DF2F9E" w:rsidRDefault="00E1485D" w:rsidP="00294A30">
            <w:pPr>
              <w:pStyle w:val="2"/>
              <w:spacing w:line="228" w:lineRule="auto"/>
              <w:rPr>
                <w:b w:val="0"/>
                <w:spacing w:val="-4"/>
                <w:sz w:val="24"/>
                <w:szCs w:val="24"/>
              </w:rPr>
            </w:pPr>
            <w:r w:rsidRPr="00DF2F9E">
              <w:rPr>
                <w:b w:val="0"/>
                <w:spacing w:val="-4"/>
                <w:sz w:val="24"/>
                <w:szCs w:val="24"/>
              </w:rPr>
              <w:t>100</w:t>
            </w:r>
          </w:p>
        </w:tc>
      </w:tr>
      <w:tr w:rsidR="00E1485D" w:rsidRPr="00DF2F9E" w:rsidTr="008820E3">
        <w:tc>
          <w:tcPr>
            <w:tcW w:w="7668" w:type="dxa"/>
            <w:gridSpan w:val="4"/>
          </w:tcPr>
          <w:p w:rsidR="00E1485D" w:rsidRPr="00DF2F9E" w:rsidRDefault="00E1485D" w:rsidP="00294A30">
            <w:pPr>
              <w:pStyle w:val="2"/>
              <w:spacing w:line="228" w:lineRule="auto"/>
              <w:rPr>
                <w:b w:val="0"/>
                <w:spacing w:val="-4"/>
                <w:sz w:val="24"/>
                <w:szCs w:val="24"/>
              </w:rPr>
            </w:pPr>
            <w:r>
              <w:rPr>
                <w:b w:val="0"/>
                <w:spacing w:val="-4"/>
                <w:sz w:val="24"/>
                <w:szCs w:val="24"/>
                <w:lang w:eastAsia="en-US"/>
              </w:rPr>
              <w:t>Об’єкти нежитлової нерухомості, господарських (присадибних) будівель, що розміщені на прибудинкових територіях  житлових будинків та знаходяться у власності фізичних осіб ( така пільгова ставка застосовується лише для об’єктів нежитлової нерухомості , які розміщені на одній прибудинковій території)</w:t>
            </w:r>
          </w:p>
        </w:tc>
        <w:tc>
          <w:tcPr>
            <w:tcW w:w="2079" w:type="dxa"/>
            <w:vAlign w:val="center"/>
          </w:tcPr>
          <w:p w:rsidR="00E1485D" w:rsidRPr="00DF2F9E" w:rsidRDefault="00E1485D" w:rsidP="00294A30">
            <w:pPr>
              <w:pStyle w:val="2"/>
              <w:spacing w:line="228" w:lineRule="auto"/>
              <w:rPr>
                <w:b w:val="0"/>
                <w:spacing w:val="-4"/>
                <w:sz w:val="24"/>
                <w:szCs w:val="24"/>
              </w:rPr>
            </w:pPr>
            <w:r>
              <w:rPr>
                <w:b w:val="0"/>
                <w:spacing w:val="-4"/>
                <w:sz w:val="24"/>
                <w:szCs w:val="24"/>
              </w:rPr>
              <w:t>100</w:t>
            </w:r>
          </w:p>
        </w:tc>
      </w:tr>
      <w:tr w:rsidR="00E1485D" w:rsidRPr="00DF2F9E" w:rsidTr="008820E3">
        <w:tc>
          <w:tcPr>
            <w:tcW w:w="7668" w:type="dxa"/>
            <w:gridSpan w:val="4"/>
          </w:tcPr>
          <w:p w:rsidR="00E1485D" w:rsidRDefault="00E1485D" w:rsidP="00294A30">
            <w:pPr>
              <w:pStyle w:val="2"/>
              <w:spacing w:line="228" w:lineRule="auto"/>
              <w:rPr>
                <w:b w:val="0"/>
                <w:spacing w:val="-4"/>
                <w:sz w:val="24"/>
                <w:szCs w:val="24"/>
                <w:lang w:eastAsia="en-US"/>
              </w:rPr>
            </w:pPr>
            <w:r w:rsidRPr="00F426BB">
              <w:rPr>
                <w:b w:val="0"/>
                <w:sz w:val="24"/>
                <w:szCs w:val="24"/>
              </w:rPr>
              <w:t>об’єкт</w:t>
            </w:r>
            <w:r>
              <w:rPr>
                <w:b w:val="0"/>
                <w:sz w:val="24"/>
                <w:szCs w:val="24"/>
              </w:rPr>
              <w:t>и закладів торгівлі</w:t>
            </w:r>
            <w:r w:rsidRPr="00F426BB">
              <w:rPr>
                <w:b w:val="0"/>
                <w:sz w:val="24"/>
                <w:szCs w:val="24"/>
              </w:rPr>
              <w:t xml:space="preserve">, які є недіючими  і перебувають у власності </w:t>
            </w:r>
            <w:r>
              <w:rPr>
                <w:b w:val="0"/>
                <w:sz w:val="24"/>
                <w:szCs w:val="24"/>
              </w:rPr>
              <w:t xml:space="preserve">фізичних, </w:t>
            </w:r>
            <w:r w:rsidRPr="00F426BB">
              <w:rPr>
                <w:b w:val="0"/>
                <w:sz w:val="24"/>
                <w:szCs w:val="24"/>
              </w:rPr>
              <w:t xml:space="preserve">юридичних </w:t>
            </w:r>
            <w:r>
              <w:rPr>
                <w:b w:val="0"/>
                <w:sz w:val="24"/>
                <w:szCs w:val="24"/>
              </w:rPr>
              <w:t xml:space="preserve"> </w:t>
            </w:r>
            <w:r w:rsidRPr="00F426BB">
              <w:rPr>
                <w:b w:val="0"/>
                <w:sz w:val="24"/>
                <w:szCs w:val="24"/>
              </w:rPr>
              <w:t>осіб</w:t>
            </w:r>
          </w:p>
        </w:tc>
        <w:tc>
          <w:tcPr>
            <w:tcW w:w="2079" w:type="dxa"/>
            <w:vAlign w:val="center"/>
          </w:tcPr>
          <w:p w:rsidR="00E1485D" w:rsidRDefault="00E1485D" w:rsidP="00294A30">
            <w:pPr>
              <w:pStyle w:val="2"/>
              <w:spacing w:line="228" w:lineRule="auto"/>
              <w:rPr>
                <w:b w:val="0"/>
                <w:spacing w:val="-4"/>
                <w:sz w:val="24"/>
                <w:szCs w:val="24"/>
              </w:rPr>
            </w:pPr>
            <w:r>
              <w:rPr>
                <w:b w:val="0"/>
                <w:spacing w:val="-4"/>
                <w:sz w:val="24"/>
                <w:szCs w:val="24"/>
              </w:rPr>
              <w:t>80</w:t>
            </w:r>
          </w:p>
        </w:tc>
      </w:tr>
    </w:tbl>
    <w:p w:rsidR="008820E3" w:rsidRDefault="008820E3" w:rsidP="00E1485D">
      <w:pPr>
        <w:jc w:val="both"/>
        <w:rPr>
          <w:i/>
          <w:lang w:val="uk-UA"/>
        </w:rPr>
      </w:pPr>
    </w:p>
    <w:p w:rsidR="00E1485D" w:rsidRPr="004D6E24" w:rsidRDefault="00E1485D" w:rsidP="00E1485D">
      <w:pPr>
        <w:jc w:val="both"/>
        <w:rPr>
          <w:i/>
          <w:lang w:val="uk-UA"/>
        </w:rPr>
      </w:pPr>
      <w:r w:rsidRPr="004D6E24">
        <w:rPr>
          <w:i/>
          <w:lang w:val="uk-UA"/>
        </w:rPr>
        <w:t>Примітка: Пільги з податку передбачені п</w:t>
      </w:r>
      <w:r>
        <w:rPr>
          <w:i/>
          <w:lang w:val="uk-UA"/>
        </w:rPr>
        <w:t>і</w:t>
      </w:r>
      <w:r w:rsidRPr="004D6E24">
        <w:rPr>
          <w:i/>
          <w:lang w:val="uk-UA"/>
        </w:rPr>
        <w:t>дпунктами 266.4.1 та 266.4.2 пункту 266.4 статті 266 Податкового кодексу України для фізичних осіб не застосовуються до:</w:t>
      </w:r>
    </w:p>
    <w:p w:rsidR="00E1485D" w:rsidRPr="004D6E24" w:rsidRDefault="00E1485D" w:rsidP="00E1485D">
      <w:pPr>
        <w:jc w:val="both"/>
        <w:rPr>
          <w:i/>
          <w:lang w:val="uk-UA"/>
        </w:rPr>
      </w:pPr>
      <w:r w:rsidRPr="004D6E24">
        <w:rPr>
          <w:i/>
          <w:lang w:val="uk-UA"/>
        </w:rPr>
        <w:t>об’єкта/об’єктів оподаткування, якщо площа такого/таких об’єкта/об’єктів перевищує п’ятикратний розмір неоподатковуваної площі, встановленої підпунктом 266.4.1 пункту 266.4 статті 266 Податкового кодексу;</w:t>
      </w:r>
    </w:p>
    <w:p w:rsidR="00E1485D" w:rsidRPr="004D6E24" w:rsidRDefault="00E1485D" w:rsidP="00E1485D">
      <w:pPr>
        <w:jc w:val="both"/>
        <w:rPr>
          <w:bCs/>
          <w:i/>
          <w:lang w:val="uk-UA"/>
        </w:rPr>
      </w:pPr>
      <w:r w:rsidRPr="004D6E24">
        <w:rPr>
          <w:i/>
          <w:lang w:val="uk-UA"/>
        </w:rPr>
        <w:t xml:space="preserve"> об’єкта/об’єктів оподаткування, що використовуються їх власниками з метою одержання доходів (здаються в </w:t>
      </w:r>
      <w:r w:rsidRPr="004D6E24">
        <w:rPr>
          <w:bCs/>
          <w:i/>
          <w:lang w:val="uk-UA"/>
        </w:rPr>
        <w:t>оренду, лізинг, позичку, використовуються в підприємницькій діяльності).</w:t>
      </w:r>
    </w:p>
    <w:p w:rsidR="00E1485D" w:rsidRPr="00791B5A" w:rsidRDefault="00E1485D" w:rsidP="00E1485D">
      <w:pPr>
        <w:rPr>
          <w:lang w:val="uk-UA"/>
        </w:rPr>
      </w:pPr>
    </w:p>
    <w:p w:rsidR="00E1485D" w:rsidRPr="00DF2F9E" w:rsidRDefault="00E1485D" w:rsidP="00E1485D">
      <w:pPr>
        <w:rPr>
          <w:lang w:val="uk-UA"/>
        </w:rPr>
      </w:pPr>
    </w:p>
    <w:p w:rsidR="00E1485D" w:rsidRPr="00DF2F9E" w:rsidRDefault="00E1485D" w:rsidP="00E1485D">
      <w:pPr>
        <w:rPr>
          <w:lang w:val="uk-UA"/>
        </w:rPr>
      </w:pPr>
    </w:p>
    <w:p w:rsidR="00A45831" w:rsidRDefault="00A45831" w:rsidP="00A45831">
      <w:pPr>
        <w:ind w:firstLine="708"/>
        <w:rPr>
          <w:lang w:val="uk-UA"/>
        </w:rPr>
      </w:pPr>
      <w:r w:rsidRPr="006A3D1D">
        <w:rPr>
          <w:lang w:val="uk-UA"/>
        </w:rPr>
        <w:t>Секретар с</w:t>
      </w:r>
      <w:r>
        <w:rPr>
          <w:lang w:val="uk-UA"/>
        </w:rPr>
        <w:t>ільської</w:t>
      </w:r>
      <w:r w:rsidRPr="006A3D1D">
        <w:rPr>
          <w:lang w:val="uk-UA"/>
        </w:rPr>
        <w:t xml:space="preserve"> ради      </w:t>
      </w:r>
      <w:r w:rsidRPr="006A3D1D">
        <w:rPr>
          <w:lang w:val="uk-UA"/>
        </w:rPr>
        <w:tab/>
      </w:r>
      <w:r w:rsidRPr="006A3D1D">
        <w:rPr>
          <w:lang w:val="uk-UA"/>
        </w:rPr>
        <w:tab/>
      </w:r>
      <w:r w:rsidRPr="006A3D1D">
        <w:rPr>
          <w:lang w:val="uk-UA"/>
        </w:rPr>
        <w:tab/>
      </w:r>
      <w:r>
        <w:rPr>
          <w:lang w:val="uk-UA"/>
        </w:rPr>
        <w:t xml:space="preserve">Інна </w:t>
      </w:r>
      <w:r w:rsidRPr="006A3D1D">
        <w:rPr>
          <w:lang w:val="uk-UA"/>
        </w:rPr>
        <w:t>М</w:t>
      </w:r>
      <w:r w:rsidR="00C35531">
        <w:rPr>
          <w:lang w:val="uk-UA"/>
        </w:rPr>
        <w:t>ЕНЮК</w:t>
      </w:r>
    </w:p>
    <w:p w:rsidR="00E1485D" w:rsidRDefault="00E1485D" w:rsidP="00E1485D">
      <w:pPr>
        <w:tabs>
          <w:tab w:val="num" w:pos="0"/>
        </w:tabs>
        <w:jc w:val="both"/>
        <w:rPr>
          <w:b/>
          <w:bCs/>
          <w:lang w:val="uk-UA"/>
        </w:rPr>
      </w:pPr>
    </w:p>
    <w:p w:rsidR="00A45831" w:rsidRDefault="00A45831" w:rsidP="00E1485D">
      <w:pPr>
        <w:tabs>
          <w:tab w:val="num" w:pos="0"/>
        </w:tabs>
        <w:jc w:val="both"/>
        <w:rPr>
          <w:b/>
          <w:bCs/>
          <w:lang w:val="uk-UA"/>
        </w:rPr>
      </w:pPr>
    </w:p>
    <w:p w:rsidR="00A45831" w:rsidRPr="00DF2F9E" w:rsidRDefault="00A45831" w:rsidP="00E1485D">
      <w:pPr>
        <w:tabs>
          <w:tab w:val="num" w:pos="0"/>
        </w:tabs>
        <w:jc w:val="both"/>
        <w:rPr>
          <w:b/>
          <w:bCs/>
          <w:lang w:val="uk-UA"/>
        </w:rPr>
      </w:pPr>
    </w:p>
    <w:p w:rsidR="00E1485D" w:rsidRPr="00DF2F9E" w:rsidRDefault="00E1485D" w:rsidP="00E1485D">
      <w:pPr>
        <w:tabs>
          <w:tab w:val="num" w:pos="0"/>
        </w:tabs>
        <w:jc w:val="both"/>
        <w:rPr>
          <w:b/>
          <w:bCs/>
          <w:lang w:val="uk-UA"/>
        </w:rPr>
      </w:pPr>
    </w:p>
    <w:p w:rsidR="00E1485D" w:rsidRPr="00DF2F9E" w:rsidRDefault="00E1485D" w:rsidP="00E1485D">
      <w:pPr>
        <w:tabs>
          <w:tab w:val="num" w:pos="0"/>
        </w:tabs>
        <w:jc w:val="both"/>
        <w:rPr>
          <w:b/>
          <w:bCs/>
          <w:lang w:val="uk-UA"/>
        </w:rPr>
      </w:pPr>
    </w:p>
    <w:p w:rsidR="00E1485D" w:rsidRPr="00DF2F9E" w:rsidRDefault="00E1485D" w:rsidP="00E1485D">
      <w:pPr>
        <w:tabs>
          <w:tab w:val="num" w:pos="0"/>
        </w:tabs>
        <w:jc w:val="both"/>
        <w:rPr>
          <w:b/>
          <w:bCs/>
          <w:lang w:val="uk-UA"/>
        </w:rPr>
      </w:pPr>
    </w:p>
    <w:p w:rsidR="00E1485D" w:rsidRPr="00DF2F9E" w:rsidRDefault="00E1485D" w:rsidP="00E1485D">
      <w:pPr>
        <w:tabs>
          <w:tab w:val="num" w:pos="0"/>
        </w:tabs>
        <w:jc w:val="both"/>
        <w:rPr>
          <w:b/>
          <w:bCs/>
          <w:lang w:val="uk-UA"/>
        </w:rPr>
      </w:pPr>
    </w:p>
    <w:p w:rsidR="00E1485D" w:rsidRPr="00DF2F9E" w:rsidRDefault="00E1485D" w:rsidP="00E1485D">
      <w:pPr>
        <w:tabs>
          <w:tab w:val="num" w:pos="0"/>
        </w:tabs>
        <w:jc w:val="both"/>
        <w:rPr>
          <w:b/>
          <w:bCs/>
          <w:lang w:val="uk-UA"/>
        </w:rPr>
      </w:pPr>
    </w:p>
    <w:p w:rsidR="00E1485D" w:rsidRDefault="00E1485D" w:rsidP="00E1485D">
      <w:pPr>
        <w:tabs>
          <w:tab w:val="num" w:pos="0"/>
        </w:tabs>
        <w:jc w:val="both"/>
        <w:rPr>
          <w:b/>
          <w:bCs/>
          <w:lang w:val="uk-UA"/>
        </w:rPr>
      </w:pPr>
    </w:p>
    <w:p w:rsidR="00C35531" w:rsidRDefault="00C35531" w:rsidP="00E1485D">
      <w:pPr>
        <w:tabs>
          <w:tab w:val="num" w:pos="0"/>
        </w:tabs>
        <w:jc w:val="both"/>
        <w:rPr>
          <w:b/>
          <w:bCs/>
          <w:lang w:val="uk-UA"/>
        </w:rPr>
      </w:pPr>
    </w:p>
    <w:p w:rsidR="00C35531" w:rsidRDefault="00C35531" w:rsidP="00E1485D">
      <w:pPr>
        <w:tabs>
          <w:tab w:val="num" w:pos="0"/>
        </w:tabs>
        <w:jc w:val="both"/>
        <w:rPr>
          <w:b/>
          <w:bCs/>
          <w:lang w:val="uk-UA"/>
        </w:rPr>
      </w:pPr>
    </w:p>
    <w:p w:rsidR="00C35531" w:rsidRDefault="00C35531" w:rsidP="00E1485D">
      <w:pPr>
        <w:tabs>
          <w:tab w:val="num" w:pos="0"/>
        </w:tabs>
        <w:jc w:val="both"/>
        <w:rPr>
          <w:b/>
          <w:bCs/>
          <w:lang w:val="uk-UA"/>
        </w:rPr>
      </w:pPr>
    </w:p>
    <w:p w:rsidR="00C35531" w:rsidRDefault="00C35531" w:rsidP="00E1485D">
      <w:pPr>
        <w:tabs>
          <w:tab w:val="num" w:pos="0"/>
        </w:tabs>
        <w:jc w:val="both"/>
        <w:rPr>
          <w:b/>
          <w:bCs/>
          <w:lang w:val="uk-UA"/>
        </w:rPr>
      </w:pPr>
    </w:p>
    <w:p w:rsidR="00C35531" w:rsidRDefault="00C35531" w:rsidP="00E1485D">
      <w:pPr>
        <w:tabs>
          <w:tab w:val="num" w:pos="0"/>
        </w:tabs>
        <w:jc w:val="both"/>
        <w:rPr>
          <w:b/>
          <w:bCs/>
          <w:lang w:val="uk-UA"/>
        </w:rPr>
      </w:pPr>
    </w:p>
    <w:p w:rsidR="00C35531" w:rsidRDefault="00C35531" w:rsidP="00E1485D">
      <w:pPr>
        <w:tabs>
          <w:tab w:val="num" w:pos="0"/>
        </w:tabs>
        <w:jc w:val="both"/>
        <w:rPr>
          <w:b/>
          <w:bCs/>
          <w:lang w:val="uk-UA"/>
        </w:rPr>
      </w:pPr>
    </w:p>
    <w:p w:rsidR="00C35531" w:rsidRDefault="00C35531" w:rsidP="00E1485D">
      <w:pPr>
        <w:tabs>
          <w:tab w:val="num" w:pos="0"/>
        </w:tabs>
        <w:jc w:val="both"/>
        <w:rPr>
          <w:b/>
          <w:bCs/>
          <w:lang w:val="uk-UA"/>
        </w:rPr>
      </w:pPr>
    </w:p>
    <w:p w:rsidR="00C35531" w:rsidRDefault="00C35531" w:rsidP="00E1485D">
      <w:pPr>
        <w:tabs>
          <w:tab w:val="num" w:pos="0"/>
        </w:tabs>
        <w:jc w:val="both"/>
        <w:rPr>
          <w:b/>
          <w:bCs/>
          <w:lang w:val="uk-UA"/>
        </w:rPr>
      </w:pPr>
    </w:p>
    <w:p w:rsidR="00C35531" w:rsidRDefault="00C35531" w:rsidP="00E1485D">
      <w:pPr>
        <w:tabs>
          <w:tab w:val="num" w:pos="0"/>
        </w:tabs>
        <w:jc w:val="both"/>
        <w:rPr>
          <w:b/>
          <w:bCs/>
          <w:lang w:val="uk-UA"/>
        </w:rPr>
      </w:pPr>
    </w:p>
    <w:p w:rsidR="00C35531" w:rsidRDefault="00C35531" w:rsidP="00E1485D">
      <w:pPr>
        <w:tabs>
          <w:tab w:val="num" w:pos="0"/>
        </w:tabs>
        <w:jc w:val="both"/>
        <w:rPr>
          <w:b/>
          <w:bCs/>
          <w:lang w:val="uk-UA"/>
        </w:rPr>
      </w:pPr>
    </w:p>
    <w:p w:rsidR="00C35531" w:rsidRDefault="00C35531" w:rsidP="00E1485D">
      <w:pPr>
        <w:tabs>
          <w:tab w:val="num" w:pos="0"/>
        </w:tabs>
        <w:jc w:val="both"/>
        <w:rPr>
          <w:b/>
          <w:bCs/>
          <w:lang w:val="uk-UA"/>
        </w:rPr>
      </w:pPr>
    </w:p>
    <w:p w:rsidR="00C35531" w:rsidRDefault="00C35531" w:rsidP="00E1485D">
      <w:pPr>
        <w:tabs>
          <w:tab w:val="num" w:pos="0"/>
        </w:tabs>
        <w:jc w:val="both"/>
        <w:rPr>
          <w:b/>
          <w:bCs/>
          <w:lang w:val="uk-UA"/>
        </w:rPr>
      </w:pPr>
    </w:p>
    <w:p w:rsidR="00C35531" w:rsidRDefault="00C35531" w:rsidP="00E1485D">
      <w:pPr>
        <w:tabs>
          <w:tab w:val="num" w:pos="0"/>
        </w:tabs>
        <w:jc w:val="both"/>
        <w:rPr>
          <w:b/>
          <w:bCs/>
          <w:lang w:val="uk-UA"/>
        </w:rPr>
      </w:pPr>
    </w:p>
    <w:p w:rsidR="00C35531" w:rsidRDefault="00C35531" w:rsidP="00E1485D">
      <w:pPr>
        <w:tabs>
          <w:tab w:val="num" w:pos="0"/>
        </w:tabs>
        <w:jc w:val="both"/>
        <w:rPr>
          <w:b/>
          <w:bCs/>
          <w:lang w:val="uk-UA"/>
        </w:rPr>
      </w:pPr>
    </w:p>
    <w:p w:rsidR="00C35531" w:rsidRDefault="00C35531" w:rsidP="00E1485D">
      <w:pPr>
        <w:tabs>
          <w:tab w:val="num" w:pos="0"/>
        </w:tabs>
        <w:jc w:val="both"/>
        <w:rPr>
          <w:b/>
          <w:bCs/>
          <w:lang w:val="uk-UA"/>
        </w:rPr>
      </w:pPr>
    </w:p>
    <w:p w:rsidR="00E1485D" w:rsidRDefault="00E1485D" w:rsidP="00E1485D">
      <w:pPr>
        <w:tabs>
          <w:tab w:val="num" w:pos="0"/>
        </w:tabs>
        <w:jc w:val="both"/>
        <w:rPr>
          <w:b/>
          <w:bCs/>
          <w:lang w:val="uk-UA"/>
        </w:rPr>
      </w:pPr>
    </w:p>
    <w:p w:rsidR="00E1485D" w:rsidRPr="00AC0A16" w:rsidRDefault="00E1485D" w:rsidP="00E1485D">
      <w:pPr>
        <w:jc w:val="right"/>
        <w:rPr>
          <w:sz w:val="20"/>
          <w:szCs w:val="20"/>
          <w:lang w:val="uk-UA"/>
        </w:rPr>
      </w:pPr>
      <w:r w:rsidRPr="00AC0A16">
        <w:rPr>
          <w:sz w:val="20"/>
          <w:szCs w:val="20"/>
          <w:lang w:val="uk-UA"/>
        </w:rPr>
        <w:t xml:space="preserve">Додаток </w:t>
      </w:r>
      <w:r>
        <w:rPr>
          <w:sz w:val="20"/>
          <w:szCs w:val="20"/>
          <w:lang w:val="uk-UA"/>
        </w:rPr>
        <w:t>6</w:t>
      </w:r>
    </w:p>
    <w:p w:rsidR="00E1485D" w:rsidRPr="00C049EB" w:rsidRDefault="00E1485D" w:rsidP="00E1485D">
      <w:pPr>
        <w:jc w:val="right"/>
        <w:rPr>
          <w:sz w:val="20"/>
          <w:szCs w:val="20"/>
          <w:lang w:val="uk-UA"/>
        </w:rPr>
      </w:pPr>
      <w:r w:rsidRPr="00C049EB">
        <w:rPr>
          <w:sz w:val="20"/>
          <w:szCs w:val="20"/>
          <w:lang w:val="uk-UA"/>
        </w:rPr>
        <w:t xml:space="preserve">до </w:t>
      </w:r>
      <w:r w:rsidRPr="00D22104">
        <w:rPr>
          <w:sz w:val="20"/>
          <w:szCs w:val="20"/>
          <w:lang w:val="uk-UA"/>
        </w:rPr>
        <w:t>рішення</w:t>
      </w:r>
      <w:r>
        <w:rPr>
          <w:sz w:val="20"/>
          <w:szCs w:val="20"/>
          <w:lang w:val="uk-UA"/>
        </w:rPr>
        <w:t xml:space="preserve"> </w:t>
      </w:r>
      <w:r>
        <w:rPr>
          <w:color w:val="000000"/>
          <w:sz w:val="20"/>
          <w:szCs w:val="20"/>
          <w:lang w:val="uk-UA"/>
        </w:rPr>
        <w:t xml:space="preserve">-- </w:t>
      </w:r>
      <w:r w:rsidRPr="00C049EB">
        <w:rPr>
          <w:color w:val="000000"/>
          <w:sz w:val="20"/>
          <w:szCs w:val="20"/>
          <w:lang w:val="uk-UA"/>
        </w:rPr>
        <w:t xml:space="preserve">сесії </w:t>
      </w:r>
      <w:r>
        <w:rPr>
          <w:color w:val="000000"/>
          <w:sz w:val="20"/>
          <w:szCs w:val="20"/>
          <w:lang w:val="uk-UA"/>
        </w:rPr>
        <w:t>8</w:t>
      </w:r>
      <w:r w:rsidRPr="00C049EB">
        <w:rPr>
          <w:sz w:val="20"/>
          <w:szCs w:val="20"/>
          <w:lang w:val="uk-UA"/>
        </w:rPr>
        <w:t xml:space="preserve"> скликання</w:t>
      </w:r>
    </w:p>
    <w:p w:rsidR="00E1485D" w:rsidRPr="00DF2F9E" w:rsidRDefault="00E1485D" w:rsidP="00E1485D">
      <w:pPr>
        <w:jc w:val="right"/>
        <w:rPr>
          <w:spacing w:val="-4"/>
          <w:lang w:val="uk-UA"/>
        </w:rPr>
      </w:pPr>
      <w:r w:rsidRPr="00C049EB">
        <w:rPr>
          <w:sz w:val="20"/>
          <w:szCs w:val="20"/>
          <w:lang w:val="uk-UA"/>
        </w:rPr>
        <w:t>від</w:t>
      </w:r>
      <w:r>
        <w:rPr>
          <w:sz w:val="20"/>
          <w:szCs w:val="20"/>
          <w:lang w:val="uk-UA"/>
        </w:rPr>
        <w:t xml:space="preserve"> --------</w:t>
      </w:r>
      <w:r w:rsidRPr="00C049EB">
        <w:rPr>
          <w:sz w:val="20"/>
          <w:szCs w:val="20"/>
          <w:lang w:val="uk-UA"/>
        </w:rPr>
        <w:t xml:space="preserve"> року №</w:t>
      </w:r>
      <w:r>
        <w:rPr>
          <w:sz w:val="20"/>
          <w:szCs w:val="20"/>
          <w:lang w:val="uk-UA"/>
        </w:rPr>
        <w:t>-----</w:t>
      </w:r>
    </w:p>
    <w:p w:rsidR="00E1485D" w:rsidRDefault="00E1485D" w:rsidP="00E1485D">
      <w:pPr>
        <w:jc w:val="center"/>
        <w:rPr>
          <w:b/>
          <w:lang w:val="uk-UA"/>
        </w:rPr>
      </w:pPr>
    </w:p>
    <w:p w:rsidR="00E1485D" w:rsidRPr="000C136E" w:rsidRDefault="00E1485D" w:rsidP="00E1485D">
      <w:pPr>
        <w:shd w:val="clear" w:color="auto" w:fill="FFFFFF"/>
        <w:jc w:val="both"/>
        <w:rPr>
          <w:color w:val="333333"/>
        </w:rPr>
      </w:pPr>
      <w:r w:rsidRPr="000C136E">
        <w:rPr>
          <w:color w:val="333333"/>
        </w:rPr>
        <w:t>  </w:t>
      </w:r>
      <w:r w:rsidRPr="000C136E">
        <w:rPr>
          <w:b/>
          <w:bCs/>
          <w:color w:val="333333"/>
          <w:bdr w:val="none" w:sz="0" w:space="0" w:color="auto" w:frame="1"/>
        </w:rPr>
        <w:t>Елементи податку на нерухоме майно, відмінне від земельної ділянки</w:t>
      </w:r>
    </w:p>
    <w:p w:rsidR="00E1485D" w:rsidRPr="000C136E" w:rsidRDefault="00E1485D" w:rsidP="00E1485D">
      <w:pPr>
        <w:shd w:val="clear" w:color="auto" w:fill="FFFFFF"/>
        <w:jc w:val="both"/>
        <w:rPr>
          <w:color w:val="333333"/>
        </w:rPr>
      </w:pPr>
      <w:r w:rsidRPr="000C136E">
        <w:rPr>
          <w:color w:val="333333"/>
        </w:rPr>
        <w:t> </w:t>
      </w:r>
    </w:p>
    <w:p w:rsidR="00E1485D" w:rsidRPr="00C0592E" w:rsidRDefault="00E1485D" w:rsidP="00E1485D">
      <w:pPr>
        <w:pStyle w:val="af0"/>
        <w:numPr>
          <w:ilvl w:val="0"/>
          <w:numId w:val="45"/>
        </w:numPr>
        <w:spacing w:before="0" w:beforeAutospacing="0" w:after="0" w:afterAutospacing="0"/>
        <w:jc w:val="both"/>
      </w:pPr>
      <w:r w:rsidRPr="00C0592E">
        <w:rPr>
          <w:b/>
          <w:bCs/>
        </w:rPr>
        <w:t>Платники податку</w:t>
      </w:r>
    </w:p>
    <w:p w:rsidR="00E1485D" w:rsidRDefault="00E1485D" w:rsidP="00E1485D">
      <w:pPr>
        <w:pStyle w:val="af0"/>
        <w:spacing w:before="0" w:beforeAutospacing="0" w:after="0" w:afterAutospacing="0"/>
        <w:jc w:val="both"/>
        <w:rPr>
          <w:lang w:val="uk-UA"/>
        </w:rPr>
      </w:pPr>
      <w:r w:rsidRPr="00C0592E">
        <w:t xml:space="preserve">Платниками податку є фізичні та юридичні особи, </w:t>
      </w:r>
      <w:r w:rsidRPr="00C0592E">
        <w:rPr>
          <w:lang w:val="uk-UA"/>
        </w:rPr>
        <w:t>визначені пунктом 266.1 статті 266 Податкового кодексу України.</w:t>
      </w:r>
    </w:p>
    <w:p w:rsidR="00E1485D" w:rsidRPr="00C0592E" w:rsidRDefault="00E1485D" w:rsidP="00E1485D">
      <w:pPr>
        <w:pStyle w:val="af0"/>
        <w:spacing w:before="0" w:beforeAutospacing="0" w:after="0" w:afterAutospacing="0"/>
        <w:jc w:val="both"/>
        <w:rPr>
          <w:lang w:val="uk-UA"/>
        </w:rPr>
      </w:pPr>
    </w:p>
    <w:p w:rsidR="00E1485D" w:rsidRPr="00C0592E" w:rsidRDefault="00E1485D" w:rsidP="00E1485D">
      <w:pPr>
        <w:pStyle w:val="af0"/>
        <w:numPr>
          <w:ilvl w:val="0"/>
          <w:numId w:val="45"/>
        </w:numPr>
        <w:spacing w:before="0" w:beforeAutospacing="0" w:after="0" w:afterAutospacing="0"/>
        <w:jc w:val="both"/>
        <w:rPr>
          <w:lang w:val="uk-UA"/>
        </w:rPr>
      </w:pPr>
      <w:r w:rsidRPr="00C0592E">
        <w:rPr>
          <w:b/>
          <w:bCs/>
          <w:lang w:val="uk-UA"/>
        </w:rPr>
        <w:t>Об’єкт оподаткування</w:t>
      </w:r>
    </w:p>
    <w:p w:rsidR="00E1485D" w:rsidRDefault="00E1485D" w:rsidP="00E1485D">
      <w:pPr>
        <w:pStyle w:val="af0"/>
        <w:spacing w:before="0" w:beforeAutospacing="0" w:after="0" w:afterAutospacing="0"/>
        <w:jc w:val="both"/>
        <w:rPr>
          <w:lang w:val="uk-UA"/>
        </w:rPr>
      </w:pPr>
      <w:r w:rsidRPr="00C0592E">
        <w:rPr>
          <w:lang w:val="uk-UA"/>
        </w:rPr>
        <w:t>Об’єкт оподаткування визначено пунктом 266.2 статті 266 Податкового кодексу України.</w:t>
      </w:r>
    </w:p>
    <w:p w:rsidR="00E1485D" w:rsidRPr="00C0592E" w:rsidRDefault="00E1485D" w:rsidP="00E1485D">
      <w:pPr>
        <w:pStyle w:val="af0"/>
        <w:spacing w:before="0" w:beforeAutospacing="0" w:after="0" w:afterAutospacing="0"/>
        <w:jc w:val="both"/>
        <w:rPr>
          <w:lang w:val="uk-UA"/>
        </w:rPr>
      </w:pPr>
    </w:p>
    <w:p w:rsidR="00E1485D" w:rsidRPr="00C0592E" w:rsidRDefault="00E1485D" w:rsidP="00E1485D">
      <w:pPr>
        <w:pStyle w:val="af0"/>
        <w:numPr>
          <w:ilvl w:val="0"/>
          <w:numId w:val="45"/>
        </w:numPr>
        <w:spacing w:before="0" w:beforeAutospacing="0" w:after="0" w:afterAutospacing="0"/>
        <w:jc w:val="both"/>
        <w:rPr>
          <w:lang w:val="uk-UA"/>
        </w:rPr>
      </w:pPr>
      <w:r w:rsidRPr="00C0592E">
        <w:rPr>
          <w:b/>
          <w:bCs/>
          <w:lang w:val="uk-UA"/>
        </w:rPr>
        <w:t>База оподаткування</w:t>
      </w:r>
    </w:p>
    <w:p w:rsidR="00E1485D" w:rsidRDefault="00E1485D" w:rsidP="00E1485D">
      <w:pPr>
        <w:pStyle w:val="af0"/>
        <w:spacing w:before="0" w:beforeAutospacing="0" w:after="0" w:afterAutospacing="0"/>
        <w:jc w:val="both"/>
        <w:rPr>
          <w:lang w:val="uk-UA"/>
        </w:rPr>
      </w:pPr>
      <w:r w:rsidRPr="00C0592E">
        <w:rPr>
          <w:lang w:val="uk-UA"/>
        </w:rPr>
        <w:t>База  оподаткування визначена   пунктом 266.3 статті 266 Податкового кодексу України .</w:t>
      </w:r>
    </w:p>
    <w:p w:rsidR="00E1485D" w:rsidRPr="00C0592E" w:rsidRDefault="00E1485D" w:rsidP="00E1485D">
      <w:pPr>
        <w:pStyle w:val="af0"/>
        <w:spacing w:before="0" w:beforeAutospacing="0" w:after="0" w:afterAutospacing="0"/>
        <w:jc w:val="both"/>
        <w:rPr>
          <w:lang w:val="uk-UA"/>
        </w:rPr>
      </w:pPr>
    </w:p>
    <w:p w:rsidR="00E1485D" w:rsidRPr="00C0592E" w:rsidRDefault="00E1485D" w:rsidP="00E1485D">
      <w:pPr>
        <w:pStyle w:val="af0"/>
        <w:numPr>
          <w:ilvl w:val="0"/>
          <w:numId w:val="45"/>
        </w:numPr>
        <w:spacing w:before="0" w:beforeAutospacing="0" w:after="0" w:afterAutospacing="0"/>
        <w:jc w:val="both"/>
      </w:pPr>
      <w:r w:rsidRPr="00C0592E">
        <w:rPr>
          <w:b/>
          <w:bCs/>
        </w:rPr>
        <w:t>Пільги із сплати податку</w:t>
      </w:r>
    </w:p>
    <w:p w:rsidR="00E1485D" w:rsidRDefault="00E1485D" w:rsidP="00E1485D">
      <w:pPr>
        <w:pStyle w:val="af0"/>
        <w:spacing w:before="0" w:beforeAutospacing="0" w:after="0" w:afterAutospacing="0"/>
        <w:jc w:val="both"/>
        <w:rPr>
          <w:lang w:val="uk-UA"/>
        </w:rPr>
      </w:pPr>
      <w:r w:rsidRPr="00C0592E">
        <w:rPr>
          <w:lang w:val="uk-UA"/>
        </w:rPr>
        <w:t>Пільги  із сплати податку  визначені  пунктом 266.4  статті 266 Податкового кодексу України   та  в додатку 5 .</w:t>
      </w:r>
    </w:p>
    <w:p w:rsidR="00E1485D" w:rsidRPr="00C0592E" w:rsidRDefault="00E1485D" w:rsidP="00E1485D">
      <w:pPr>
        <w:pStyle w:val="af0"/>
        <w:spacing w:before="0" w:beforeAutospacing="0" w:after="0" w:afterAutospacing="0"/>
        <w:jc w:val="both"/>
        <w:rPr>
          <w:lang w:val="uk-UA"/>
        </w:rPr>
      </w:pPr>
    </w:p>
    <w:p w:rsidR="00E1485D" w:rsidRPr="00C0592E" w:rsidRDefault="00E1485D" w:rsidP="00E1485D">
      <w:pPr>
        <w:pStyle w:val="af0"/>
        <w:numPr>
          <w:ilvl w:val="0"/>
          <w:numId w:val="45"/>
        </w:numPr>
        <w:spacing w:before="0" w:beforeAutospacing="0" w:after="0" w:afterAutospacing="0"/>
        <w:jc w:val="both"/>
        <w:rPr>
          <w:lang w:val="uk-UA"/>
        </w:rPr>
      </w:pPr>
      <w:r w:rsidRPr="00C0592E">
        <w:rPr>
          <w:b/>
          <w:bCs/>
          <w:lang w:val="uk-UA"/>
        </w:rPr>
        <w:t>Ставка податку</w:t>
      </w:r>
    </w:p>
    <w:p w:rsidR="00E1485D" w:rsidRDefault="00E1485D" w:rsidP="00E1485D">
      <w:pPr>
        <w:tabs>
          <w:tab w:val="left" w:pos="284"/>
          <w:tab w:val="left" w:pos="426"/>
        </w:tabs>
        <w:spacing w:line="254" w:lineRule="auto"/>
        <w:jc w:val="both"/>
        <w:rPr>
          <w:lang w:val="uk-UA"/>
        </w:rPr>
      </w:pPr>
      <w:r w:rsidRPr="00C0592E">
        <w:rPr>
          <w:lang w:val="uk-UA"/>
        </w:rPr>
        <w:t>Ставки податку на нерухоме майно, в</w:t>
      </w:r>
      <w:r>
        <w:rPr>
          <w:lang w:val="uk-UA"/>
        </w:rPr>
        <w:t xml:space="preserve">ідмінне від земельної ділянки, </w:t>
      </w:r>
      <w:r w:rsidRPr="00C0592E">
        <w:rPr>
          <w:lang w:val="uk-UA"/>
        </w:rPr>
        <w:t xml:space="preserve"> визначені  пунктом 266.</w:t>
      </w:r>
      <w:r>
        <w:rPr>
          <w:lang w:val="uk-UA"/>
        </w:rPr>
        <w:t>5</w:t>
      </w:r>
      <w:r w:rsidRPr="00C0592E">
        <w:rPr>
          <w:lang w:val="uk-UA"/>
        </w:rPr>
        <w:t xml:space="preserve">  статті 266 Податкового кодексу України   та у Додатку 4 до даного рішенн</w:t>
      </w:r>
      <w:r>
        <w:rPr>
          <w:lang w:val="uk-UA"/>
        </w:rPr>
        <w:t>я</w:t>
      </w:r>
      <w:r w:rsidRPr="00C0592E">
        <w:rPr>
          <w:lang w:val="uk-UA"/>
        </w:rPr>
        <w:t xml:space="preserve">. </w:t>
      </w:r>
    </w:p>
    <w:p w:rsidR="00E1485D" w:rsidRPr="00C0592E" w:rsidRDefault="00E1485D" w:rsidP="00E1485D">
      <w:pPr>
        <w:tabs>
          <w:tab w:val="left" w:pos="284"/>
          <w:tab w:val="left" w:pos="426"/>
        </w:tabs>
        <w:spacing w:line="254" w:lineRule="auto"/>
        <w:jc w:val="both"/>
        <w:rPr>
          <w:lang w:val="uk-UA"/>
        </w:rPr>
      </w:pPr>
    </w:p>
    <w:p w:rsidR="00E1485D" w:rsidRPr="00C0592E" w:rsidRDefault="00E1485D" w:rsidP="00E1485D">
      <w:pPr>
        <w:pStyle w:val="af0"/>
        <w:numPr>
          <w:ilvl w:val="0"/>
          <w:numId w:val="45"/>
        </w:numPr>
        <w:spacing w:before="0" w:beforeAutospacing="0" w:after="0" w:afterAutospacing="0"/>
        <w:jc w:val="both"/>
      </w:pPr>
      <w:r w:rsidRPr="00C0592E">
        <w:rPr>
          <w:b/>
          <w:bCs/>
        </w:rPr>
        <w:t>Податковий період</w:t>
      </w:r>
    </w:p>
    <w:p w:rsidR="00E1485D" w:rsidRDefault="00E1485D" w:rsidP="00E1485D">
      <w:pPr>
        <w:pStyle w:val="af0"/>
        <w:spacing w:before="0" w:beforeAutospacing="0" w:after="0" w:afterAutospacing="0"/>
        <w:jc w:val="both"/>
        <w:rPr>
          <w:lang w:val="uk-UA"/>
        </w:rPr>
      </w:pPr>
      <w:r w:rsidRPr="00C0592E">
        <w:t xml:space="preserve">Базовий податковий (звітний) період </w:t>
      </w:r>
      <w:r>
        <w:rPr>
          <w:lang w:val="uk-UA"/>
        </w:rPr>
        <w:t>визначенщ</w:t>
      </w:r>
      <w:r w:rsidRPr="00C0592E">
        <w:rPr>
          <w:lang w:val="uk-UA"/>
        </w:rPr>
        <w:t xml:space="preserve">  пунктом 266.</w:t>
      </w:r>
      <w:r>
        <w:rPr>
          <w:lang w:val="uk-UA"/>
        </w:rPr>
        <w:t>6</w:t>
      </w:r>
      <w:r w:rsidRPr="00C0592E">
        <w:rPr>
          <w:lang w:val="uk-UA"/>
        </w:rPr>
        <w:t xml:space="preserve">  статті 266 Податкового кодексу України</w:t>
      </w:r>
      <w:r w:rsidRPr="00C0592E">
        <w:t>.</w:t>
      </w:r>
    </w:p>
    <w:p w:rsidR="00E1485D" w:rsidRPr="0032131C" w:rsidRDefault="00E1485D" w:rsidP="00E1485D">
      <w:pPr>
        <w:pStyle w:val="af0"/>
        <w:spacing w:before="0" w:beforeAutospacing="0" w:after="0" w:afterAutospacing="0"/>
        <w:jc w:val="both"/>
        <w:rPr>
          <w:lang w:val="uk-UA"/>
        </w:rPr>
      </w:pPr>
    </w:p>
    <w:p w:rsidR="00E1485D" w:rsidRPr="00C0592E" w:rsidRDefault="00E1485D" w:rsidP="00E1485D">
      <w:pPr>
        <w:pStyle w:val="af0"/>
        <w:numPr>
          <w:ilvl w:val="0"/>
          <w:numId w:val="45"/>
        </w:numPr>
        <w:spacing w:before="0" w:beforeAutospacing="0" w:after="0" w:afterAutospacing="0"/>
        <w:jc w:val="both"/>
      </w:pPr>
      <w:r w:rsidRPr="00C0592E">
        <w:rPr>
          <w:b/>
          <w:bCs/>
        </w:rPr>
        <w:t>Порядок обчислення суми податку</w:t>
      </w:r>
    </w:p>
    <w:p w:rsidR="00E1485D" w:rsidRDefault="00E1485D" w:rsidP="00E1485D">
      <w:pPr>
        <w:pStyle w:val="af0"/>
        <w:spacing w:before="0" w:beforeAutospacing="0" w:after="0" w:afterAutospacing="0"/>
        <w:jc w:val="both"/>
        <w:rPr>
          <w:lang w:val="uk-UA"/>
        </w:rPr>
      </w:pPr>
      <w:r w:rsidRPr="00C0592E">
        <w:t>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порядку</w:t>
      </w:r>
      <w:r w:rsidRPr="00C0592E">
        <w:rPr>
          <w:lang w:val="uk-UA"/>
        </w:rPr>
        <w:t xml:space="preserve"> встановленому пунктами  266.7</w:t>
      </w:r>
      <w:r>
        <w:rPr>
          <w:lang w:val="uk-UA"/>
        </w:rPr>
        <w:t>,</w:t>
      </w:r>
      <w:r w:rsidRPr="00C0592E">
        <w:rPr>
          <w:lang w:val="uk-UA"/>
        </w:rPr>
        <w:t xml:space="preserve"> 266.8 статті 266  Податкового кодексу України</w:t>
      </w:r>
      <w:proofErr w:type="gramStart"/>
      <w:r w:rsidRPr="00C0592E">
        <w:rPr>
          <w:lang w:val="uk-UA"/>
        </w:rPr>
        <w:t xml:space="preserve"> .</w:t>
      </w:r>
      <w:proofErr w:type="gramEnd"/>
    </w:p>
    <w:p w:rsidR="00E1485D" w:rsidRPr="00C0592E" w:rsidRDefault="00E1485D" w:rsidP="00E1485D">
      <w:pPr>
        <w:pStyle w:val="af0"/>
        <w:spacing w:before="0" w:beforeAutospacing="0" w:after="0" w:afterAutospacing="0"/>
        <w:jc w:val="both"/>
        <w:rPr>
          <w:lang w:val="uk-UA"/>
        </w:rPr>
      </w:pPr>
    </w:p>
    <w:p w:rsidR="00E1485D" w:rsidRPr="00C0592E" w:rsidRDefault="00E1485D" w:rsidP="00E1485D">
      <w:pPr>
        <w:pStyle w:val="af0"/>
        <w:numPr>
          <w:ilvl w:val="0"/>
          <w:numId w:val="45"/>
        </w:numPr>
        <w:spacing w:before="0" w:beforeAutospacing="0" w:after="0" w:afterAutospacing="0"/>
        <w:jc w:val="both"/>
        <w:rPr>
          <w:lang w:val="uk-UA"/>
        </w:rPr>
      </w:pPr>
      <w:r w:rsidRPr="00C0592E">
        <w:rPr>
          <w:b/>
          <w:bCs/>
          <w:lang w:val="uk-UA"/>
        </w:rPr>
        <w:t>Порядок сплати податку</w:t>
      </w:r>
    </w:p>
    <w:p w:rsidR="00E1485D" w:rsidRDefault="00E1485D" w:rsidP="00E1485D">
      <w:pPr>
        <w:pStyle w:val="af0"/>
        <w:spacing w:before="0" w:beforeAutospacing="0" w:after="0" w:afterAutospacing="0"/>
        <w:jc w:val="both"/>
        <w:rPr>
          <w:lang w:val="uk-UA"/>
        </w:rPr>
      </w:pPr>
      <w:r w:rsidRPr="00C0592E">
        <w:rPr>
          <w:lang w:val="uk-UA"/>
        </w:rPr>
        <w:t>Податок сплачується відповідно до пункту 266.9 статті 266 Податкового кодексу України .</w:t>
      </w:r>
    </w:p>
    <w:p w:rsidR="00E1485D" w:rsidRPr="00C0592E" w:rsidRDefault="00E1485D" w:rsidP="00E1485D">
      <w:pPr>
        <w:pStyle w:val="af0"/>
        <w:spacing w:before="0" w:beforeAutospacing="0" w:after="0" w:afterAutospacing="0"/>
        <w:jc w:val="both"/>
        <w:rPr>
          <w:lang w:val="uk-UA"/>
        </w:rPr>
      </w:pPr>
    </w:p>
    <w:p w:rsidR="00E1485D" w:rsidRPr="00C0592E" w:rsidRDefault="00E1485D" w:rsidP="00E1485D">
      <w:pPr>
        <w:pStyle w:val="af0"/>
        <w:numPr>
          <w:ilvl w:val="0"/>
          <w:numId w:val="45"/>
        </w:numPr>
        <w:spacing w:before="0" w:beforeAutospacing="0" w:after="0" w:afterAutospacing="0"/>
        <w:jc w:val="both"/>
      </w:pPr>
      <w:r w:rsidRPr="00C0592E">
        <w:rPr>
          <w:b/>
          <w:bCs/>
        </w:rPr>
        <w:t>Строки сплати податку</w:t>
      </w:r>
    </w:p>
    <w:p w:rsidR="00E1485D" w:rsidRDefault="00E1485D" w:rsidP="00E1485D">
      <w:pPr>
        <w:jc w:val="both"/>
        <w:rPr>
          <w:lang w:val="uk-UA"/>
        </w:rPr>
      </w:pPr>
      <w:r w:rsidRPr="00C0592E">
        <w:rPr>
          <w:lang w:val="uk-UA"/>
        </w:rPr>
        <w:t>Строки сплати податку визначені  пунктом 266.10 статті 26</w:t>
      </w:r>
      <w:r>
        <w:rPr>
          <w:lang w:val="uk-UA"/>
        </w:rPr>
        <w:t>6 Податкового кодексу України .</w:t>
      </w:r>
    </w:p>
    <w:p w:rsidR="00E1485D" w:rsidRPr="00C0592E" w:rsidRDefault="00E1485D" w:rsidP="00E1485D">
      <w:pPr>
        <w:jc w:val="both"/>
        <w:rPr>
          <w:lang w:val="uk-UA"/>
        </w:rPr>
      </w:pPr>
    </w:p>
    <w:p w:rsidR="00E1485D" w:rsidRPr="00C0592E" w:rsidRDefault="00E1485D" w:rsidP="00E1485D">
      <w:pPr>
        <w:pStyle w:val="af0"/>
        <w:numPr>
          <w:ilvl w:val="0"/>
          <w:numId w:val="45"/>
        </w:numPr>
        <w:spacing w:before="0" w:beforeAutospacing="0" w:after="0" w:afterAutospacing="0"/>
        <w:jc w:val="both"/>
      </w:pPr>
      <w:r w:rsidRPr="00C0592E">
        <w:rPr>
          <w:b/>
          <w:bCs/>
        </w:rPr>
        <w:t>Строк</w:t>
      </w:r>
      <w:r>
        <w:rPr>
          <w:b/>
          <w:bCs/>
          <w:lang w:val="uk-UA"/>
        </w:rPr>
        <w:t xml:space="preserve"> та порядок подання звітності про  обчислення і сплату</w:t>
      </w:r>
      <w:r w:rsidRPr="00C0592E">
        <w:rPr>
          <w:b/>
          <w:bCs/>
        </w:rPr>
        <w:t xml:space="preserve"> податку</w:t>
      </w:r>
    </w:p>
    <w:p w:rsidR="00E1485D" w:rsidRPr="00AC178B" w:rsidRDefault="00E1485D" w:rsidP="00E1485D">
      <w:pPr>
        <w:pStyle w:val="af0"/>
        <w:spacing w:before="0" w:beforeAutospacing="0" w:after="0" w:afterAutospacing="0"/>
        <w:jc w:val="both"/>
        <w:rPr>
          <w:lang w:val="uk-UA"/>
        </w:rPr>
      </w:pPr>
      <w:r w:rsidRPr="00AC178B">
        <w:rPr>
          <w:bCs/>
        </w:rPr>
        <w:t>Строк</w:t>
      </w:r>
      <w:r w:rsidRPr="00AC178B">
        <w:rPr>
          <w:bCs/>
          <w:lang w:val="uk-UA"/>
        </w:rPr>
        <w:t xml:space="preserve"> та порядок подання звітності про  обчислення і сплату</w:t>
      </w:r>
      <w:r w:rsidRPr="00AC178B">
        <w:rPr>
          <w:bCs/>
        </w:rPr>
        <w:t xml:space="preserve"> податку</w:t>
      </w:r>
      <w:r>
        <w:rPr>
          <w:bCs/>
          <w:lang w:val="uk-UA"/>
        </w:rPr>
        <w:t xml:space="preserve">  визначено пунктом 266.7.5   статті 266 </w:t>
      </w:r>
      <w:r>
        <w:rPr>
          <w:lang w:val="uk-UA"/>
        </w:rPr>
        <w:t>Податкового кодексу України.</w:t>
      </w:r>
    </w:p>
    <w:p w:rsidR="00E1485D" w:rsidRPr="0032131C" w:rsidRDefault="00E1485D" w:rsidP="00E1485D">
      <w:pPr>
        <w:jc w:val="center"/>
        <w:rPr>
          <w:b/>
          <w:lang w:val="uk-UA"/>
        </w:rPr>
      </w:pPr>
    </w:p>
    <w:p w:rsidR="00E1485D" w:rsidRDefault="00E1485D" w:rsidP="00E1485D">
      <w:pPr>
        <w:jc w:val="center"/>
        <w:rPr>
          <w:b/>
          <w:lang w:val="uk-UA"/>
        </w:rPr>
      </w:pPr>
    </w:p>
    <w:p w:rsidR="00E1485D" w:rsidRDefault="00E1485D" w:rsidP="00E1485D">
      <w:pPr>
        <w:jc w:val="center"/>
        <w:rPr>
          <w:b/>
          <w:lang w:val="uk-UA"/>
        </w:rPr>
      </w:pPr>
    </w:p>
    <w:p w:rsidR="00A45831" w:rsidRDefault="00A45831" w:rsidP="00A45831">
      <w:pPr>
        <w:ind w:firstLine="708"/>
        <w:rPr>
          <w:lang w:val="uk-UA"/>
        </w:rPr>
      </w:pPr>
      <w:r w:rsidRPr="006A3D1D">
        <w:rPr>
          <w:lang w:val="uk-UA"/>
        </w:rPr>
        <w:t>Секретар с</w:t>
      </w:r>
      <w:r>
        <w:rPr>
          <w:lang w:val="uk-UA"/>
        </w:rPr>
        <w:t>ільської</w:t>
      </w:r>
      <w:r w:rsidRPr="006A3D1D">
        <w:rPr>
          <w:lang w:val="uk-UA"/>
        </w:rPr>
        <w:t xml:space="preserve"> ради      </w:t>
      </w:r>
      <w:r w:rsidRPr="006A3D1D">
        <w:rPr>
          <w:lang w:val="uk-UA"/>
        </w:rPr>
        <w:tab/>
      </w:r>
      <w:r w:rsidRPr="006A3D1D">
        <w:rPr>
          <w:lang w:val="uk-UA"/>
        </w:rPr>
        <w:tab/>
      </w:r>
      <w:r w:rsidRPr="006A3D1D">
        <w:rPr>
          <w:lang w:val="uk-UA"/>
        </w:rPr>
        <w:tab/>
      </w:r>
      <w:r>
        <w:rPr>
          <w:lang w:val="uk-UA"/>
        </w:rPr>
        <w:t xml:space="preserve">Інна </w:t>
      </w:r>
      <w:r w:rsidRPr="006A3D1D">
        <w:rPr>
          <w:lang w:val="uk-UA"/>
        </w:rPr>
        <w:t>М</w:t>
      </w:r>
      <w:r w:rsidR="00C35531">
        <w:rPr>
          <w:lang w:val="uk-UA"/>
        </w:rPr>
        <w:t>ЕНЮК</w:t>
      </w:r>
    </w:p>
    <w:p w:rsidR="00E1485D" w:rsidRDefault="00E1485D" w:rsidP="00E1485D">
      <w:pPr>
        <w:jc w:val="center"/>
        <w:rPr>
          <w:b/>
          <w:lang w:val="uk-UA"/>
        </w:rPr>
      </w:pPr>
    </w:p>
    <w:p w:rsidR="00E1485D" w:rsidRDefault="00E1485D" w:rsidP="00E1485D">
      <w:pPr>
        <w:jc w:val="center"/>
        <w:rPr>
          <w:b/>
          <w:lang w:val="uk-UA"/>
        </w:rPr>
      </w:pPr>
    </w:p>
    <w:p w:rsidR="00E1485D" w:rsidRDefault="00E1485D" w:rsidP="00E1485D">
      <w:pPr>
        <w:jc w:val="center"/>
        <w:rPr>
          <w:b/>
          <w:lang w:val="uk-UA"/>
        </w:rPr>
      </w:pPr>
    </w:p>
    <w:p w:rsidR="00E1485D" w:rsidRDefault="00E1485D" w:rsidP="00E1485D">
      <w:pPr>
        <w:jc w:val="center"/>
        <w:rPr>
          <w:b/>
          <w:lang w:val="uk-UA"/>
        </w:rPr>
      </w:pPr>
    </w:p>
    <w:p w:rsidR="00E1485D" w:rsidRDefault="00E1485D" w:rsidP="00E1485D">
      <w:pPr>
        <w:jc w:val="center"/>
        <w:rPr>
          <w:b/>
          <w:lang w:val="uk-UA"/>
        </w:rPr>
      </w:pPr>
    </w:p>
    <w:p w:rsidR="00A45831" w:rsidRDefault="00A45831" w:rsidP="00E1485D">
      <w:pPr>
        <w:jc w:val="center"/>
        <w:rPr>
          <w:b/>
          <w:lang w:val="uk-UA"/>
        </w:rPr>
      </w:pPr>
    </w:p>
    <w:p w:rsidR="00E1485D" w:rsidRDefault="00E1485D" w:rsidP="00E1485D">
      <w:pPr>
        <w:jc w:val="center"/>
        <w:rPr>
          <w:b/>
          <w:lang w:val="uk-UA"/>
        </w:rPr>
      </w:pPr>
    </w:p>
    <w:p w:rsidR="00E1485D" w:rsidRDefault="00E1485D" w:rsidP="00E1485D">
      <w:pPr>
        <w:jc w:val="center"/>
        <w:rPr>
          <w:b/>
          <w:lang w:val="uk-UA"/>
        </w:rPr>
      </w:pPr>
    </w:p>
    <w:p w:rsidR="00E1485D" w:rsidRPr="00AC0A16" w:rsidRDefault="00E1485D" w:rsidP="00E1485D">
      <w:pPr>
        <w:jc w:val="right"/>
        <w:rPr>
          <w:sz w:val="20"/>
          <w:szCs w:val="20"/>
          <w:lang w:val="uk-UA"/>
        </w:rPr>
      </w:pPr>
      <w:r w:rsidRPr="00AC0A16">
        <w:rPr>
          <w:sz w:val="20"/>
          <w:szCs w:val="20"/>
          <w:lang w:val="uk-UA"/>
        </w:rPr>
        <w:t xml:space="preserve">Додаток </w:t>
      </w:r>
      <w:r>
        <w:rPr>
          <w:sz w:val="20"/>
          <w:szCs w:val="20"/>
          <w:lang w:val="uk-UA"/>
        </w:rPr>
        <w:t>7</w:t>
      </w:r>
    </w:p>
    <w:p w:rsidR="00E1485D" w:rsidRPr="00C049EB" w:rsidRDefault="00E1485D" w:rsidP="00E1485D">
      <w:pPr>
        <w:jc w:val="right"/>
        <w:rPr>
          <w:sz w:val="20"/>
          <w:szCs w:val="20"/>
          <w:lang w:val="uk-UA"/>
        </w:rPr>
      </w:pPr>
      <w:r w:rsidRPr="00C049EB">
        <w:rPr>
          <w:sz w:val="20"/>
          <w:szCs w:val="20"/>
          <w:lang w:val="uk-UA"/>
        </w:rPr>
        <w:t xml:space="preserve">до </w:t>
      </w:r>
      <w:r w:rsidRPr="00D22104">
        <w:rPr>
          <w:sz w:val="20"/>
          <w:szCs w:val="20"/>
          <w:lang w:val="uk-UA"/>
        </w:rPr>
        <w:t>рішення</w:t>
      </w:r>
      <w:r>
        <w:rPr>
          <w:sz w:val="20"/>
          <w:szCs w:val="20"/>
          <w:lang w:val="uk-UA"/>
        </w:rPr>
        <w:t xml:space="preserve"> </w:t>
      </w:r>
      <w:r>
        <w:rPr>
          <w:color w:val="000000"/>
          <w:sz w:val="20"/>
          <w:szCs w:val="20"/>
          <w:lang w:val="uk-UA"/>
        </w:rPr>
        <w:t xml:space="preserve">-- </w:t>
      </w:r>
      <w:r w:rsidRPr="00C049EB">
        <w:rPr>
          <w:color w:val="000000"/>
          <w:sz w:val="20"/>
          <w:szCs w:val="20"/>
          <w:lang w:val="uk-UA"/>
        </w:rPr>
        <w:t xml:space="preserve">сесії </w:t>
      </w:r>
      <w:r>
        <w:rPr>
          <w:color w:val="000000"/>
          <w:sz w:val="20"/>
          <w:szCs w:val="20"/>
          <w:lang w:val="uk-UA"/>
        </w:rPr>
        <w:t>8</w:t>
      </w:r>
      <w:r w:rsidRPr="00C049EB">
        <w:rPr>
          <w:sz w:val="20"/>
          <w:szCs w:val="20"/>
          <w:lang w:val="uk-UA"/>
        </w:rPr>
        <w:t xml:space="preserve"> скликання</w:t>
      </w:r>
    </w:p>
    <w:p w:rsidR="00E1485D" w:rsidRPr="00DF2F9E" w:rsidRDefault="00E1485D" w:rsidP="00E1485D">
      <w:pPr>
        <w:jc w:val="right"/>
        <w:rPr>
          <w:spacing w:val="-4"/>
          <w:lang w:val="uk-UA"/>
        </w:rPr>
      </w:pPr>
      <w:r w:rsidRPr="00C049EB">
        <w:rPr>
          <w:sz w:val="20"/>
          <w:szCs w:val="20"/>
          <w:lang w:val="uk-UA"/>
        </w:rPr>
        <w:t>від</w:t>
      </w:r>
      <w:r>
        <w:rPr>
          <w:sz w:val="20"/>
          <w:szCs w:val="20"/>
          <w:lang w:val="uk-UA"/>
        </w:rPr>
        <w:t xml:space="preserve"> --------</w:t>
      </w:r>
      <w:r w:rsidRPr="00C049EB">
        <w:rPr>
          <w:sz w:val="20"/>
          <w:szCs w:val="20"/>
          <w:lang w:val="uk-UA"/>
        </w:rPr>
        <w:t xml:space="preserve"> року №</w:t>
      </w:r>
      <w:r>
        <w:rPr>
          <w:sz w:val="20"/>
          <w:szCs w:val="20"/>
          <w:lang w:val="uk-UA"/>
        </w:rPr>
        <w:t>-------</w:t>
      </w:r>
    </w:p>
    <w:p w:rsidR="00E1485D" w:rsidRDefault="00E1485D" w:rsidP="00E1485D">
      <w:pPr>
        <w:pStyle w:val="af0"/>
        <w:spacing w:before="0" w:beforeAutospacing="0" w:after="0" w:afterAutospacing="0"/>
        <w:ind w:left="2124" w:firstLine="708"/>
        <w:jc w:val="both"/>
        <w:rPr>
          <w:b/>
          <w:bCs/>
          <w:lang w:val="uk-UA"/>
        </w:rPr>
      </w:pPr>
      <w:r w:rsidRPr="00C0592E">
        <w:rPr>
          <w:b/>
          <w:bCs/>
          <w:lang w:val="uk-UA"/>
        </w:rPr>
        <w:t>Елементи</w:t>
      </w:r>
      <w:r w:rsidRPr="00C0592E">
        <w:rPr>
          <w:b/>
          <w:bCs/>
        </w:rPr>
        <w:t xml:space="preserve"> транспортн</w:t>
      </w:r>
      <w:r w:rsidRPr="00C0592E">
        <w:rPr>
          <w:b/>
          <w:bCs/>
          <w:lang w:val="uk-UA"/>
        </w:rPr>
        <w:t>ого</w:t>
      </w:r>
      <w:r w:rsidRPr="00C0592E">
        <w:rPr>
          <w:b/>
          <w:bCs/>
        </w:rPr>
        <w:t xml:space="preserve"> податк</w:t>
      </w:r>
      <w:r w:rsidRPr="00C0592E">
        <w:rPr>
          <w:b/>
          <w:bCs/>
          <w:lang w:val="uk-UA"/>
        </w:rPr>
        <w:t>у</w:t>
      </w:r>
    </w:p>
    <w:p w:rsidR="00E1485D" w:rsidRPr="00C0592E" w:rsidRDefault="00E1485D" w:rsidP="00E1485D">
      <w:pPr>
        <w:pStyle w:val="af0"/>
        <w:spacing w:before="0" w:beforeAutospacing="0" w:after="0" w:afterAutospacing="0"/>
        <w:ind w:left="2124" w:firstLine="708"/>
        <w:jc w:val="both"/>
        <w:rPr>
          <w:lang w:val="uk-UA"/>
        </w:rPr>
      </w:pPr>
    </w:p>
    <w:p w:rsidR="00E1485D" w:rsidRPr="00C0592E" w:rsidRDefault="00E1485D" w:rsidP="00E1485D">
      <w:pPr>
        <w:pStyle w:val="af0"/>
        <w:numPr>
          <w:ilvl w:val="2"/>
          <w:numId w:val="16"/>
        </w:numPr>
        <w:spacing w:before="0" w:beforeAutospacing="0" w:after="0" w:afterAutospacing="0"/>
        <w:jc w:val="both"/>
      </w:pPr>
      <w:r w:rsidRPr="00C0592E">
        <w:rPr>
          <w:b/>
          <w:bCs/>
        </w:rPr>
        <w:t>Платники податку</w:t>
      </w:r>
    </w:p>
    <w:p w:rsidR="00E1485D" w:rsidRDefault="00E1485D" w:rsidP="00E1485D">
      <w:pPr>
        <w:pStyle w:val="af0"/>
        <w:spacing w:before="0" w:beforeAutospacing="0" w:after="0" w:afterAutospacing="0"/>
        <w:jc w:val="both"/>
        <w:rPr>
          <w:lang w:val="uk-UA"/>
        </w:rPr>
      </w:pPr>
      <w:r w:rsidRPr="00C0592E">
        <w:t xml:space="preserve">Платники транспортного податку </w:t>
      </w:r>
      <w:r w:rsidRPr="00C0592E">
        <w:rPr>
          <w:lang w:val="uk-UA"/>
        </w:rPr>
        <w:t>визначені пунктом 267.1 статті 267 Податкового кодексу України</w:t>
      </w:r>
      <w:r w:rsidRPr="00C0592E">
        <w:t>.</w:t>
      </w:r>
    </w:p>
    <w:p w:rsidR="00E1485D" w:rsidRPr="009C096B" w:rsidRDefault="00E1485D" w:rsidP="00E1485D">
      <w:pPr>
        <w:pStyle w:val="af0"/>
        <w:spacing w:before="0" w:beforeAutospacing="0" w:after="0" w:afterAutospacing="0"/>
        <w:jc w:val="both"/>
        <w:rPr>
          <w:lang w:val="uk-UA"/>
        </w:rPr>
      </w:pPr>
    </w:p>
    <w:p w:rsidR="00E1485D" w:rsidRPr="00C0592E" w:rsidRDefault="00E1485D" w:rsidP="00E1485D">
      <w:pPr>
        <w:pStyle w:val="af0"/>
        <w:numPr>
          <w:ilvl w:val="2"/>
          <w:numId w:val="16"/>
        </w:numPr>
        <w:spacing w:before="0" w:beforeAutospacing="0" w:after="0" w:afterAutospacing="0"/>
        <w:jc w:val="both"/>
      </w:pPr>
      <w:r w:rsidRPr="00C0592E">
        <w:rPr>
          <w:b/>
          <w:bCs/>
        </w:rPr>
        <w:t>Об’єкт оподаткування</w:t>
      </w:r>
    </w:p>
    <w:p w:rsidR="00E1485D" w:rsidRDefault="00E1485D" w:rsidP="00E1485D">
      <w:pPr>
        <w:pStyle w:val="af0"/>
        <w:spacing w:before="0" w:beforeAutospacing="0" w:after="0" w:afterAutospacing="0"/>
        <w:jc w:val="both"/>
        <w:rPr>
          <w:lang w:val="uk-UA"/>
        </w:rPr>
      </w:pPr>
      <w:r w:rsidRPr="00C0592E">
        <w:rPr>
          <w:lang w:val="uk-UA"/>
        </w:rPr>
        <w:t>Об’єкт  оподаткування  визначено  пунктом 267.2 статті 267 Податкового кодексу України.</w:t>
      </w:r>
    </w:p>
    <w:p w:rsidR="00E1485D" w:rsidRPr="00C0592E" w:rsidRDefault="00E1485D" w:rsidP="00E1485D">
      <w:pPr>
        <w:pStyle w:val="af0"/>
        <w:spacing w:before="0" w:beforeAutospacing="0" w:after="0" w:afterAutospacing="0"/>
        <w:jc w:val="both"/>
        <w:rPr>
          <w:lang w:val="uk-UA"/>
        </w:rPr>
      </w:pPr>
    </w:p>
    <w:p w:rsidR="00E1485D" w:rsidRPr="00C0592E" w:rsidRDefault="00E1485D" w:rsidP="00E1485D">
      <w:pPr>
        <w:pStyle w:val="af0"/>
        <w:numPr>
          <w:ilvl w:val="2"/>
          <w:numId w:val="16"/>
        </w:numPr>
        <w:spacing w:before="0" w:beforeAutospacing="0" w:after="0" w:afterAutospacing="0"/>
        <w:jc w:val="both"/>
        <w:rPr>
          <w:lang w:val="uk-UA"/>
        </w:rPr>
      </w:pPr>
      <w:bookmarkStart w:id="3" w:name="n613"/>
      <w:bookmarkEnd w:id="3"/>
      <w:r w:rsidRPr="00C0592E">
        <w:rPr>
          <w:b/>
          <w:bCs/>
          <w:lang w:val="uk-UA"/>
        </w:rPr>
        <w:t>База оподаткування</w:t>
      </w:r>
    </w:p>
    <w:p w:rsidR="00E1485D" w:rsidRDefault="00E1485D" w:rsidP="00E1485D">
      <w:pPr>
        <w:pStyle w:val="af0"/>
        <w:spacing w:before="0" w:beforeAutospacing="0" w:after="0" w:afterAutospacing="0"/>
        <w:jc w:val="both"/>
        <w:rPr>
          <w:lang w:val="uk-UA"/>
        </w:rPr>
      </w:pPr>
      <w:r w:rsidRPr="00C0592E">
        <w:rPr>
          <w:lang w:val="uk-UA"/>
        </w:rPr>
        <w:t>База оподаткування визначено  пунктом 267.3 статті 267 Податкового кодексу України.</w:t>
      </w:r>
    </w:p>
    <w:p w:rsidR="00E1485D" w:rsidRPr="00C0592E" w:rsidRDefault="00E1485D" w:rsidP="00E1485D">
      <w:pPr>
        <w:pStyle w:val="af0"/>
        <w:spacing w:before="0" w:beforeAutospacing="0" w:after="0" w:afterAutospacing="0"/>
        <w:jc w:val="both"/>
        <w:rPr>
          <w:lang w:val="uk-UA"/>
        </w:rPr>
      </w:pPr>
    </w:p>
    <w:p w:rsidR="00E1485D" w:rsidRPr="00C0592E" w:rsidRDefault="00E1485D" w:rsidP="00E1485D">
      <w:pPr>
        <w:pStyle w:val="af0"/>
        <w:numPr>
          <w:ilvl w:val="0"/>
          <w:numId w:val="16"/>
        </w:numPr>
        <w:spacing w:before="0" w:beforeAutospacing="0" w:after="0" w:afterAutospacing="0"/>
        <w:ind w:left="2268"/>
        <w:jc w:val="both"/>
        <w:rPr>
          <w:lang w:val="uk-UA"/>
        </w:rPr>
      </w:pPr>
      <w:r w:rsidRPr="00C0592E">
        <w:rPr>
          <w:b/>
          <w:bCs/>
          <w:lang w:val="uk-UA"/>
        </w:rPr>
        <w:t>Ставка податку</w:t>
      </w:r>
    </w:p>
    <w:p w:rsidR="00E1485D" w:rsidRDefault="00E1485D" w:rsidP="00E1485D">
      <w:pPr>
        <w:pStyle w:val="af0"/>
        <w:spacing w:before="0" w:beforeAutospacing="0" w:after="0" w:afterAutospacing="0"/>
        <w:jc w:val="both"/>
        <w:rPr>
          <w:lang w:val="uk-UA"/>
        </w:rPr>
      </w:pPr>
      <w:r w:rsidRPr="00C0592E">
        <w:t xml:space="preserve"> Ставка податку </w:t>
      </w:r>
      <w:r w:rsidRPr="00C0592E">
        <w:rPr>
          <w:lang w:val="uk-UA"/>
        </w:rPr>
        <w:t>визначено  пунктом 267.4 статті 267 Податкового кодексу України.</w:t>
      </w:r>
    </w:p>
    <w:p w:rsidR="00E1485D" w:rsidRPr="00C0592E" w:rsidRDefault="00E1485D" w:rsidP="00E1485D">
      <w:pPr>
        <w:pStyle w:val="af0"/>
        <w:spacing w:before="0" w:beforeAutospacing="0" w:after="0" w:afterAutospacing="0"/>
        <w:jc w:val="both"/>
        <w:rPr>
          <w:lang w:val="uk-UA"/>
        </w:rPr>
      </w:pPr>
    </w:p>
    <w:p w:rsidR="00E1485D" w:rsidRPr="00C0592E" w:rsidRDefault="00E1485D" w:rsidP="00E1485D">
      <w:pPr>
        <w:pStyle w:val="af0"/>
        <w:numPr>
          <w:ilvl w:val="0"/>
          <w:numId w:val="16"/>
        </w:numPr>
        <w:spacing w:before="0" w:beforeAutospacing="0" w:after="0" w:afterAutospacing="0"/>
        <w:ind w:left="2268"/>
        <w:jc w:val="both"/>
      </w:pPr>
      <w:r w:rsidRPr="00C0592E">
        <w:rPr>
          <w:b/>
          <w:bCs/>
        </w:rPr>
        <w:t>Податковий період</w:t>
      </w:r>
    </w:p>
    <w:p w:rsidR="00E1485D" w:rsidRDefault="00E1485D" w:rsidP="00E1485D">
      <w:pPr>
        <w:pStyle w:val="af0"/>
        <w:spacing w:before="0" w:beforeAutospacing="0" w:after="0" w:afterAutospacing="0"/>
        <w:jc w:val="both"/>
        <w:rPr>
          <w:lang w:val="uk-UA"/>
        </w:rPr>
      </w:pPr>
      <w:r w:rsidRPr="00C0592E">
        <w:t>Базовий податковий (звітний) період дорівнює календарному року.</w:t>
      </w:r>
    </w:p>
    <w:p w:rsidR="00E1485D" w:rsidRPr="009C096B" w:rsidRDefault="00E1485D" w:rsidP="00E1485D">
      <w:pPr>
        <w:pStyle w:val="af0"/>
        <w:spacing w:before="0" w:beforeAutospacing="0" w:after="0" w:afterAutospacing="0"/>
        <w:jc w:val="both"/>
        <w:rPr>
          <w:lang w:val="uk-UA"/>
        </w:rPr>
      </w:pPr>
    </w:p>
    <w:p w:rsidR="00E1485D" w:rsidRPr="00C0592E" w:rsidRDefault="00E1485D" w:rsidP="00E1485D">
      <w:pPr>
        <w:pStyle w:val="af0"/>
        <w:numPr>
          <w:ilvl w:val="0"/>
          <w:numId w:val="16"/>
        </w:numPr>
        <w:spacing w:before="0" w:beforeAutospacing="0" w:after="0" w:afterAutospacing="0"/>
        <w:ind w:left="2268"/>
        <w:jc w:val="both"/>
      </w:pPr>
      <w:r w:rsidRPr="00C0592E">
        <w:rPr>
          <w:b/>
          <w:bCs/>
        </w:rPr>
        <w:t>Порядок обчислення та сплати податку</w:t>
      </w:r>
    </w:p>
    <w:p w:rsidR="00E1485D" w:rsidRPr="009A0B80" w:rsidRDefault="00E1485D" w:rsidP="00E1485D">
      <w:pPr>
        <w:pStyle w:val="af0"/>
        <w:numPr>
          <w:ilvl w:val="1"/>
          <w:numId w:val="43"/>
        </w:numPr>
        <w:spacing w:before="0" w:beforeAutospacing="0" w:after="0" w:afterAutospacing="0"/>
        <w:jc w:val="both"/>
        <w:rPr>
          <w:lang w:val="uk-UA"/>
        </w:rPr>
      </w:pPr>
      <w:r w:rsidRPr="00C0592E">
        <w:t>Обчислення суми податку з об’єкта/об’єктів оподаткування фізичних осіб здійснюється контролюючим органом за місцем реєстрації платника податку</w:t>
      </w:r>
      <w:r w:rsidRPr="00C0592E">
        <w:rPr>
          <w:lang w:val="uk-UA"/>
        </w:rPr>
        <w:t xml:space="preserve">  </w:t>
      </w:r>
      <w:proofErr w:type="gramStart"/>
      <w:r w:rsidRPr="00C0592E">
        <w:rPr>
          <w:lang w:val="uk-UA"/>
        </w:rPr>
        <w:t>в</w:t>
      </w:r>
      <w:proofErr w:type="gramEnd"/>
      <w:r w:rsidRPr="00C0592E">
        <w:rPr>
          <w:lang w:val="uk-UA"/>
        </w:rPr>
        <w:t xml:space="preserve"> порядку визначеному  пунктом 267.6. статті 267 Податкового кодексу України.</w:t>
      </w:r>
    </w:p>
    <w:p w:rsidR="00E1485D" w:rsidRDefault="00E1485D" w:rsidP="00E1485D">
      <w:pPr>
        <w:pStyle w:val="af0"/>
        <w:numPr>
          <w:ilvl w:val="1"/>
          <w:numId w:val="43"/>
        </w:numPr>
        <w:spacing w:before="0" w:beforeAutospacing="0" w:after="0" w:afterAutospacing="0"/>
        <w:ind w:left="709"/>
        <w:jc w:val="both"/>
        <w:rPr>
          <w:lang w:val="uk-UA"/>
        </w:rPr>
      </w:pPr>
      <w:r w:rsidRPr="00C0592E">
        <w:t xml:space="preserve">Платники податку </w:t>
      </w:r>
      <w:r>
        <w:rPr>
          <w:lang w:val="uk-UA"/>
        </w:rPr>
        <w:t>-</w:t>
      </w:r>
      <w:r w:rsidRPr="00C0592E">
        <w:t xml:space="preserve">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w:t>
      </w:r>
      <w:r w:rsidRPr="00C0592E">
        <w:rPr>
          <w:lang w:val="uk-UA"/>
        </w:rPr>
        <w:t>Податкового кодексу України</w:t>
      </w:r>
      <w:proofErr w:type="gramStart"/>
      <w:r w:rsidRPr="00C0592E">
        <w:t>,з</w:t>
      </w:r>
      <w:proofErr w:type="gramEnd"/>
      <w:r w:rsidRPr="00C0592E">
        <w:t xml:space="preserve"> розбивкою річної суми рівними частками поквартально</w:t>
      </w:r>
      <w:r w:rsidRPr="00C0592E">
        <w:rPr>
          <w:lang w:val="uk-UA"/>
        </w:rPr>
        <w:t>, відповідно до пункту 267.6.4. пункту 267.6  статті 267 Податкового кодексу України.</w:t>
      </w:r>
    </w:p>
    <w:p w:rsidR="00E1485D" w:rsidRPr="00C0592E" w:rsidRDefault="00E1485D" w:rsidP="00E1485D">
      <w:pPr>
        <w:pStyle w:val="af0"/>
        <w:spacing w:before="0" w:beforeAutospacing="0" w:after="0" w:afterAutospacing="0"/>
        <w:ind w:left="709"/>
        <w:jc w:val="both"/>
        <w:rPr>
          <w:lang w:val="uk-UA"/>
        </w:rPr>
      </w:pPr>
    </w:p>
    <w:p w:rsidR="00E1485D" w:rsidRPr="00C0592E" w:rsidRDefault="00E1485D" w:rsidP="00E1485D">
      <w:pPr>
        <w:pStyle w:val="af0"/>
        <w:numPr>
          <w:ilvl w:val="0"/>
          <w:numId w:val="43"/>
        </w:numPr>
        <w:spacing w:before="0" w:beforeAutospacing="0" w:after="0" w:afterAutospacing="0"/>
        <w:ind w:left="2268"/>
        <w:jc w:val="both"/>
        <w:rPr>
          <w:b/>
        </w:rPr>
      </w:pPr>
      <w:r w:rsidRPr="00C0592E">
        <w:rPr>
          <w:b/>
          <w:bCs/>
        </w:rPr>
        <w:t>Порядок сплати податку</w:t>
      </w:r>
    </w:p>
    <w:p w:rsidR="00E1485D" w:rsidRDefault="00E1485D" w:rsidP="00E1485D">
      <w:pPr>
        <w:pStyle w:val="af0"/>
        <w:spacing w:before="0" w:beforeAutospacing="0" w:after="0" w:afterAutospacing="0"/>
        <w:jc w:val="both"/>
        <w:rPr>
          <w:lang w:val="uk-UA"/>
        </w:rPr>
      </w:pPr>
      <w:r w:rsidRPr="00C0592E">
        <w:t xml:space="preserve">Податок сплачується </w:t>
      </w:r>
      <w:r w:rsidRPr="00C0592E">
        <w:rPr>
          <w:lang w:val="uk-UA"/>
        </w:rPr>
        <w:t xml:space="preserve">відповідно  </w:t>
      </w:r>
      <w:proofErr w:type="gramStart"/>
      <w:r w:rsidRPr="00C0592E">
        <w:rPr>
          <w:lang w:val="uk-UA"/>
        </w:rPr>
        <w:t>до</w:t>
      </w:r>
      <w:proofErr w:type="gramEnd"/>
      <w:r w:rsidRPr="00C0592E">
        <w:rPr>
          <w:lang w:val="uk-UA"/>
        </w:rPr>
        <w:t xml:space="preserve">  пункту 267.7 статті 267 Податкового кодексу України.</w:t>
      </w:r>
    </w:p>
    <w:p w:rsidR="00E1485D" w:rsidRPr="00C0592E" w:rsidRDefault="00E1485D" w:rsidP="00E1485D">
      <w:pPr>
        <w:pStyle w:val="af0"/>
        <w:spacing w:before="0" w:beforeAutospacing="0" w:after="0" w:afterAutospacing="0"/>
        <w:jc w:val="both"/>
      </w:pPr>
    </w:p>
    <w:p w:rsidR="00E1485D" w:rsidRPr="00C0592E" w:rsidRDefault="00E1485D" w:rsidP="00E1485D">
      <w:pPr>
        <w:pStyle w:val="af0"/>
        <w:numPr>
          <w:ilvl w:val="0"/>
          <w:numId w:val="43"/>
        </w:numPr>
        <w:spacing w:before="0" w:beforeAutospacing="0" w:after="0" w:afterAutospacing="0"/>
        <w:ind w:left="2268"/>
        <w:jc w:val="both"/>
      </w:pPr>
      <w:r w:rsidRPr="00C0592E">
        <w:rPr>
          <w:b/>
        </w:rPr>
        <w:t>Строки сплати податку</w:t>
      </w:r>
    </w:p>
    <w:p w:rsidR="00E1485D" w:rsidRDefault="00E1485D" w:rsidP="00E1485D">
      <w:pPr>
        <w:pStyle w:val="af0"/>
        <w:spacing w:before="0" w:beforeAutospacing="0" w:after="0" w:afterAutospacing="0"/>
        <w:jc w:val="both"/>
        <w:rPr>
          <w:lang w:val="uk-UA"/>
        </w:rPr>
      </w:pPr>
      <w:r w:rsidRPr="00C0592E">
        <w:rPr>
          <w:lang w:val="uk-UA"/>
        </w:rPr>
        <w:t>Строки сплати податку  визначені  пунктом 267.8 статті 2</w:t>
      </w:r>
      <w:r>
        <w:rPr>
          <w:lang w:val="uk-UA"/>
        </w:rPr>
        <w:t>67 Податкового кодексу України.</w:t>
      </w:r>
    </w:p>
    <w:p w:rsidR="00E1485D" w:rsidRDefault="00E1485D" w:rsidP="00E1485D">
      <w:pPr>
        <w:pStyle w:val="af0"/>
        <w:spacing w:before="0" w:beforeAutospacing="0" w:after="0" w:afterAutospacing="0"/>
        <w:jc w:val="both"/>
        <w:rPr>
          <w:lang w:val="uk-UA"/>
        </w:rPr>
      </w:pPr>
    </w:p>
    <w:p w:rsidR="00E1485D" w:rsidRPr="00C0592E" w:rsidRDefault="00E1485D" w:rsidP="00E1485D">
      <w:pPr>
        <w:pStyle w:val="af0"/>
        <w:numPr>
          <w:ilvl w:val="0"/>
          <w:numId w:val="43"/>
        </w:numPr>
        <w:spacing w:before="0" w:beforeAutospacing="0" w:after="0" w:afterAutospacing="0"/>
        <w:ind w:left="993"/>
        <w:jc w:val="both"/>
      </w:pPr>
      <w:r w:rsidRPr="00C0592E">
        <w:rPr>
          <w:b/>
          <w:bCs/>
        </w:rPr>
        <w:t>Строк</w:t>
      </w:r>
      <w:r>
        <w:rPr>
          <w:b/>
          <w:bCs/>
          <w:lang w:val="uk-UA"/>
        </w:rPr>
        <w:t xml:space="preserve"> та порядок подання звітності про  обчислення і сплату</w:t>
      </w:r>
      <w:r w:rsidRPr="00C0592E">
        <w:rPr>
          <w:b/>
          <w:bCs/>
        </w:rPr>
        <w:t xml:space="preserve"> податку</w:t>
      </w:r>
    </w:p>
    <w:p w:rsidR="00E1485D" w:rsidRPr="00C0592E" w:rsidRDefault="00E1485D" w:rsidP="00E1485D">
      <w:pPr>
        <w:pStyle w:val="af0"/>
        <w:spacing w:before="0" w:beforeAutospacing="0" w:after="0" w:afterAutospacing="0"/>
        <w:jc w:val="both"/>
        <w:rPr>
          <w:lang w:val="uk-UA"/>
        </w:rPr>
      </w:pPr>
      <w:r w:rsidRPr="00AC178B">
        <w:rPr>
          <w:bCs/>
        </w:rPr>
        <w:t>Строк</w:t>
      </w:r>
      <w:r w:rsidRPr="00AC178B">
        <w:rPr>
          <w:bCs/>
          <w:lang w:val="uk-UA"/>
        </w:rPr>
        <w:t xml:space="preserve"> та порядок подання звітності про  обчислення і сплату</w:t>
      </w:r>
      <w:r w:rsidRPr="00AC178B">
        <w:rPr>
          <w:bCs/>
        </w:rPr>
        <w:t xml:space="preserve"> податку</w:t>
      </w:r>
      <w:r>
        <w:rPr>
          <w:bCs/>
          <w:lang w:val="uk-UA"/>
        </w:rPr>
        <w:t xml:space="preserve">  визначено пунктом 267.6.4   статті 267 </w:t>
      </w:r>
      <w:r>
        <w:rPr>
          <w:lang w:val="uk-UA"/>
        </w:rPr>
        <w:t>Податкового кодексу України.</w:t>
      </w:r>
    </w:p>
    <w:p w:rsidR="00E1485D" w:rsidRDefault="00E1485D" w:rsidP="00E1485D">
      <w:pPr>
        <w:jc w:val="both"/>
        <w:rPr>
          <w:b/>
          <w:lang w:val="uk-UA"/>
        </w:rPr>
      </w:pPr>
    </w:p>
    <w:p w:rsidR="00E1485D" w:rsidRDefault="00E1485D" w:rsidP="00E1485D">
      <w:pPr>
        <w:jc w:val="center"/>
        <w:rPr>
          <w:b/>
          <w:lang w:val="uk-UA"/>
        </w:rPr>
      </w:pPr>
    </w:p>
    <w:p w:rsidR="00E1485D" w:rsidRDefault="00E1485D" w:rsidP="00E1485D">
      <w:pPr>
        <w:jc w:val="center"/>
        <w:rPr>
          <w:b/>
          <w:lang w:val="uk-UA"/>
        </w:rPr>
      </w:pPr>
    </w:p>
    <w:p w:rsidR="00A45831" w:rsidRDefault="00A45831" w:rsidP="00A45831">
      <w:pPr>
        <w:ind w:firstLine="708"/>
        <w:rPr>
          <w:lang w:val="uk-UA"/>
        </w:rPr>
      </w:pPr>
      <w:r w:rsidRPr="006A3D1D">
        <w:rPr>
          <w:lang w:val="uk-UA"/>
        </w:rPr>
        <w:t>Секретар с</w:t>
      </w:r>
      <w:r>
        <w:rPr>
          <w:lang w:val="uk-UA"/>
        </w:rPr>
        <w:t>ільської</w:t>
      </w:r>
      <w:r w:rsidRPr="006A3D1D">
        <w:rPr>
          <w:lang w:val="uk-UA"/>
        </w:rPr>
        <w:t xml:space="preserve"> ради      </w:t>
      </w:r>
      <w:r w:rsidRPr="006A3D1D">
        <w:rPr>
          <w:lang w:val="uk-UA"/>
        </w:rPr>
        <w:tab/>
      </w:r>
      <w:r w:rsidRPr="006A3D1D">
        <w:rPr>
          <w:lang w:val="uk-UA"/>
        </w:rPr>
        <w:tab/>
      </w:r>
      <w:r w:rsidRPr="006A3D1D">
        <w:rPr>
          <w:lang w:val="uk-UA"/>
        </w:rPr>
        <w:tab/>
      </w:r>
      <w:r>
        <w:rPr>
          <w:lang w:val="uk-UA"/>
        </w:rPr>
        <w:t xml:space="preserve">Інна </w:t>
      </w:r>
      <w:r w:rsidRPr="006A3D1D">
        <w:rPr>
          <w:lang w:val="uk-UA"/>
        </w:rPr>
        <w:t>М</w:t>
      </w:r>
      <w:r w:rsidR="00C35531">
        <w:rPr>
          <w:lang w:val="uk-UA"/>
        </w:rPr>
        <w:t>ЕНЮК</w:t>
      </w:r>
    </w:p>
    <w:p w:rsidR="00E1485D" w:rsidRDefault="00E1485D" w:rsidP="00E1485D">
      <w:pPr>
        <w:jc w:val="center"/>
        <w:rPr>
          <w:b/>
          <w:lang w:val="uk-UA"/>
        </w:rPr>
      </w:pPr>
    </w:p>
    <w:p w:rsidR="00E1485D" w:rsidRDefault="00E1485D" w:rsidP="00E1485D">
      <w:pPr>
        <w:jc w:val="center"/>
        <w:rPr>
          <w:b/>
          <w:lang w:val="uk-UA"/>
        </w:rPr>
      </w:pPr>
    </w:p>
    <w:p w:rsidR="00E1485D" w:rsidRDefault="00E1485D" w:rsidP="00E1485D">
      <w:pPr>
        <w:jc w:val="center"/>
        <w:rPr>
          <w:b/>
          <w:lang w:val="uk-UA"/>
        </w:rPr>
      </w:pPr>
    </w:p>
    <w:p w:rsidR="00E1485D" w:rsidRDefault="00E1485D" w:rsidP="00E1485D">
      <w:pPr>
        <w:jc w:val="center"/>
        <w:rPr>
          <w:b/>
          <w:lang w:val="uk-UA"/>
        </w:rPr>
      </w:pPr>
    </w:p>
    <w:p w:rsidR="00E1485D" w:rsidRDefault="00E1485D" w:rsidP="00E1485D">
      <w:pPr>
        <w:jc w:val="center"/>
        <w:rPr>
          <w:b/>
          <w:lang w:val="uk-UA"/>
        </w:rPr>
      </w:pPr>
    </w:p>
    <w:p w:rsidR="00E1485D" w:rsidRDefault="00E1485D" w:rsidP="00E1485D">
      <w:pPr>
        <w:jc w:val="center"/>
        <w:rPr>
          <w:b/>
          <w:lang w:val="uk-UA"/>
        </w:rPr>
      </w:pPr>
    </w:p>
    <w:p w:rsidR="00E1485D" w:rsidRDefault="00E1485D" w:rsidP="00E1485D">
      <w:pPr>
        <w:jc w:val="center"/>
        <w:rPr>
          <w:b/>
          <w:lang w:val="uk-UA"/>
        </w:rPr>
      </w:pPr>
    </w:p>
    <w:p w:rsidR="00E1485D" w:rsidRDefault="00E1485D" w:rsidP="00E1485D">
      <w:pPr>
        <w:jc w:val="center"/>
        <w:rPr>
          <w:b/>
          <w:lang w:val="uk-UA"/>
        </w:rPr>
      </w:pPr>
    </w:p>
    <w:p w:rsidR="00E1485D" w:rsidRDefault="00E1485D" w:rsidP="00E1485D">
      <w:pPr>
        <w:jc w:val="center"/>
        <w:rPr>
          <w:b/>
          <w:lang w:val="uk-UA"/>
        </w:rPr>
      </w:pPr>
    </w:p>
    <w:p w:rsidR="00E1485D" w:rsidRDefault="00E1485D" w:rsidP="00E1485D">
      <w:pPr>
        <w:jc w:val="center"/>
        <w:rPr>
          <w:b/>
          <w:lang w:val="uk-UA"/>
        </w:rPr>
      </w:pPr>
    </w:p>
    <w:p w:rsidR="00E1485D" w:rsidRPr="00C049EB" w:rsidRDefault="00E1485D" w:rsidP="00E1485D">
      <w:pPr>
        <w:jc w:val="right"/>
        <w:rPr>
          <w:sz w:val="20"/>
          <w:szCs w:val="20"/>
          <w:lang w:val="uk-UA"/>
        </w:rPr>
      </w:pPr>
      <w:r w:rsidRPr="00C049EB">
        <w:rPr>
          <w:sz w:val="20"/>
          <w:szCs w:val="20"/>
          <w:lang w:val="uk-UA"/>
        </w:rPr>
        <w:t xml:space="preserve">Додаток </w:t>
      </w:r>
      <w:r>
        <w:rPr>
          <w:sz w:val="20"/>
          <w:szCs w:val="20"/>
          <w:lang w:val="uk-UA"/>
        </w:rPr>
        <w:t>8</w:t>
      </w:r>
    </w:p>
    <w:p w:rsidR="00E1485D" w:rsidRPr="00C049EB" w:rsidRDefault="00E1485D" w:rsidP="00E1485D">
      <w:pPr>
        <w:jc w:val="right"/>
        <w:rPr>
          <w:sz w:val="20"/>
          <w:szCs w:val="20"/>
          <w:lang w:val="uk-UA"/>
        </w:rPr>
      </w:pPr>
      <w:r w:rsidRPr="00C049EB">
        <w:rPr>
          <w:sz w:val="20"/>
          <w:szCs w:val="20"/>
          <w:lang w:val="uk-UA"/>
        </w:rPr>
        <w:t xml:space="preserve">до </w:t>
      </w:r>
      <w:r w:rsidRPr="00D22104">
        <w:rPr>
          <w:sz w:val="20"/>
          <w:szCs w:val="20"/>
          <w:lang w:val="uk-UA"/>
        </w:rPr>
        <w:t>рішення</w:t>
      </w:r>
      <w:r>
        <w:rPr>
          <w:sz w:val="20"/>
          <w:szCs w:val="20"/>
          <w:lang w:val="uk-UA"/>
        </w:rPr>
        <w:t xml:space="preserve"> </w:t>
      </w:r>
      <w:r>
        <w:rPr>
          <w:color w:val="000000"/>
          <w:sz w:val="20"/>
          <w:szCs w:val="20"/>
          <w:lang w:val="uk-UA"/>
        </w:rPr>
        <w:t xml:space="preserve">--- </w:t>
      </w:r>
      <w:r w:rsidRPr="00C049EB">
        <w:rPr>
          <w:color w:val="000000"/>
          <w:sz w:val="20"/>
          <w:szCs w:val="20"/>
          <w:lang w:val="uk-UA"/>
        </w:rPr>
        <w:t xml:space="preserve">сесії </w:t>
      </w:r>
      <w:r>
        <w:rPr>
          <w:color w:val="000000"/>
          <w:sz w:val="20"/>
          <w:szCs w:val="20"/>
          <w:lang w:val="uk-UA"/>
        </w:rPr>
        <w:t>8</w:t>
      </w:r>
      <w:r w:rsidRPr="00C049EB">
        <w:rPr>
          <w:sz w:val="20"/>
          <w:szCs w:val="20"/>
          <w:lang w:val="uk-UA"/>
        </w:rPr>
        <w:t xml:space="preserve"> скликання</w:t>
      </w:r>
    </w:p>
    <w:p w:rsidR="00E1485D" w:rsidRPr="00DF2F9E" w:rsidRDefault="00E1485D" w:rsidP="00E1485D">
      <w:pPr>
        <w:jc w:val="right"/>
        <w:rPr>
          <w:spacing w:val="-4"/>
          <w:lang w:val="uk-UA"/>
        </w:rPr>
      </w:pPr>
      <w:r w:rsidRPr="00C049EB">
        <w:rPr>
          <w:sz w:val="20"/>
          <w:szCs w:val="20"/>
          <w:lang w:val="uk-UA"/>
        </w:rPr>
        <w:t>від</w:t>
      </w:r>
      <w:r>
        <w:rPr>
          <w:sz w:val="20"/>
          <w:szCs w:val="20"/>
          <w:lang w:val="uk-UA"/>
        </w:rPr>
        <w:t xml:space="preserve"> ---------</w:t>
      </w:r>
      <w:r w:rsidRPr="00C049EB">
        <w:rPr>
          <w:sz w:val="20"/>
          <w:szCs w:val="20"/>
          <w:lang w:val="uk-UA"/>
        </w:rPr>
        <w:t xml:space="preserve"> року №</w:t>
      </w:r>
      <w:r>
        <w:rPr>
          <w:sz w:val="20"/>
          <w:szCs w:val="20"/>
          <w:lang w:val="uk-UA"/>
        </w:rPr>
        <w:t>----</w:t>
      </w:r>
    </w:p>
    <w:p w:rsidR="00E1485D" w:rsidRDefault="00E1485D" w:rsidP="00E1485D">
      <w:pPr>
        <w:spacing w:before="60"/>
        <w:jc w:val="center"/>
        <w:rPr>
          <w:b/>
          <w:bCs/>
          <w:lang w:val="uk-UA"/>
        </w:rPr>
      </w:pPr>
    </w:p>
    <w:p w:rsidR="00E1485D" w:rsidRDefault="00E1485D" w:rsidP="00E1485D">
      <w:pPr>
        <w:spacing w:before="60"/>
        <w:jc w:val="center"/>
        <w:rPr>
          <w:b/>
          <w:bCs/>
          <w:lang w:val="uk-UA"/>
        </w:rPr>
      </w:pPr>
      <w:r>
        <w:rPr>
          <w:b/>
          <w:bCs/>
          <w:lang w:val="uk-UA"/>
        </w:rPr>
        <w:t>С</w:t>
      </w:r>
      <w:r w:rsidRPr="00DF2F9E">
        <w:rPr>
          <w:b/>
          <w:bCs/>
          <w:lang w:val="uk-UA"/>
        </w:rPr>
        <w:t>тавки єдиного податку</w:t>
      </w:r>
      <w:r>
        <w:rPr>
          <w:b/>
          <w:bCs/>
          <w:lang w:val="uk-UA"/>
        </w:rPr>
        <w:t xml:space="preserve"> для фізичних осіб - суб’єктів підприємницької діяльності першої групи на 202</w:t>
      </w:r>
      <w:r w:rsidR="00DD49CB">
        <w:rPr>
          <w:b/>
          <w:bCs/>
          <w:lang w:val="uk-UA"/>
        </w:rPr>
        <w:t xml:space="preserve">2 </w:t>
      </w:r>
      <w:r>
        <w:rPr>
          <w:b/>
          <w:bCs/>
          <w:lang w:val="uk-UA"/>
        </w:rPr>
        <w:t>рік</w:t>
      </w:r>
    </w:p>
    <w:p w:rsidR="00E1485D" w:rsidRPr="00077034" w:rsidRDefault="00E1485D" w:rsidP="00E1485D">
      <w:pPr>
        <w:spacing w:before="60"/>
        <w:jc w:val="center"/>
        <w:rPr>
          <w:bCs/>
          <w:lang w:val="uk-UA"/>
        </w:rPr>
      </w:pPr>
      <w:r>
        <w:rPr>
          <w:bCs/>
          <w:lang w:val="uk-UA"/>
        </w:rPr>
        <w:t>у</w:t>
      </w:r>
      <w:r w:rsidRPr="00077034">
        <w:rPr>
          <w:bCs/>
          <w:lang w:val="uk-UA"/>
        </w:rPr>
        <w:t xml:space="preserve"> відсотках до розміру прожиткового мінімуму для працездатних осіб, встановленого законом на 01 січня податкового (звітного) року.</w:t>
      </w:r>
    </w:p>
    <w:p w:rsidR="00E1485D" w:rsidRDefault="00E1485D" w:rsidP="00E1485D">
      <w:pPr>
        <w:widowControl w:val="0"/>
        <w:spacing w:before="120" w:after="120"/>
        <w:jc w:val="center"/>
        <w:rPr>
          <w:b/>
          <w:bCs/>
          <w:lang w:val="uk-UA"/>
        </w:rPr>
      </w:pPr>
      <w:r w:rsidRPr="00DF2F9E">
        <w:rPr>
          <w:b/>
          <w:bCs/>
          <w:lang w:val="uk-UA"/>
        </w:rPr>
        <w:t>Адміністративно-територіальна одиниця,</w:t>
      </w:r>
      <w:r w:rsidRPr="00DF2F9E">
        <w:rPr>
          <w:b/>
          <w:bCs/>
          <w:lang w:val="uk-UA"/>
        </w:rPr>
        <w:br w:type="textWrapping" w:clear="all"/>
        <w:t>на яку поширюється дія рішення органу місцевого самоврядування:</w:t>
      </w:r>
    </w:p>
    <w:p w:rsidR="00C35531" w:rsidRPr="00DF2F9E" w:rsidRDefault="00C35531" w:rsidP="00C35531">
      <w:pPr>
        <w:widowControl w:val="0"/>
        <w:spacing w:before="60"/>
        <w:rPr>
          <w:b/>
          <w:bCs/>
          <w:lang w:val="uk-U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3"/>
        <w:gridCol w:w="1205"/>
        <w:gridCol w:w="1760"/>
        <w:gridCol w:w="4879"/>
      </w:tblGrid>
      <w:tr w:rsidR="00C35531" w:rsidRPr="00DF2F9E" w:rsidTr="00DD49CB">
        <w:tc>
          <w:tcPr>
            <w:tcW w:w="1223" w:type="dxa"/>
            <w:tcBorders>
              <w:top w:val="single" w:sz="4" w:space="0" w:color="auto"/>
              <w:left w:val="single" w:sz="4" w:space="0" w:color="auto"/>
              <w:bottom w:val="single" w:sz="4" w:space="0" w:color="auto"/>
              <w:right w:val="single" w:sz="4" w:space="0" w:color="auto"/>
            </w:tcBorders>
          </w:tcPr>
          <w:p w:rsidR="00C35531" w:rsidRPr="006A3D1D" w:rsidRDefault="00C35531" w:rsidP="00C35531">
            <w:pPr>
              <w:jc w:val="center"/>
              <w:rPr>
                <w:b/>
                <w:bCs/>
                <w:lang w:val="uk-UA"/>
              </w:rPr>
            </w:pPr>
            <w:r w:rsidRPr="006A3D1D">
              <w:rPr>
                <w:b/>
                <w:bCs/>
                <w:lang w:val="uk-UA"/>
              </w:rPr>
              <w:t>Код області</w:t>
            </w:r>
          </w:p>
        </w:tc>
        <w:tc>
          <w:tcPr>
            <w:tcW w:w="1205" w:type="dxa"/>
            <w:tcBorders>
              <w:top w:val="single" w:sz="4" w:space="0" w:color="auto"/>
              <w:left w:val="single" w:sz="4" w:space="0" w:color="auto"/>
              <w:bottom w:val="single" w:sz="4" w:space="0" w:color="auto"/>
              <w:right w:val="single" w:sz="4" w:space="0" w:color="auto"/>
            </w:tcBorders>
          </w:tcPr>
          <w:p w:rsidR="00C35531" w:rsidRPr="006A3D1D" w:rsidRDefault="00C35531" w:rsidP="00C35531">
            <w:pPr>
              <w:jc w:val="center"/>
              <w:rPr>
                <w:b/>
                <w:bCs/>
                <w:lang w:val="uk-UA"/>
              </w:rPr>
            </w:pPr>
            <w:r w:rsidRPr="006A3D1D">
              <w:rPr>
                <w:b/>
                <w:bCs/>
                <w:lang w:val="uk-UA"/>
              </w:rPr>
              <w:t>Код району</w:t>
            </w:r>
          </w:p>
        </w:tc>
        <w:tc>
          <w:tcPr>
            <w:tcW w:w="1760" w:type="dxa"/>
            <w:tcBorders>
              <w:top w:val="single" w:sz="4" w:space="0" w:color="auto"/>
              <w:left w:val="single" w:sz="4" w:space="0" w:color="auto"/>
              <w:bottom w:val="single" w:sz="4" w:space="0" w:color="auto"/>
              <w:right w:val="single" w:sz="4" w:space="0" w:color="auto"/>
            </w:tcBorders>
          </w:tcPr>
          <w:p w:rsidR="00C35531" w:rsidRPr="006A3D1D" w:rsidRDefault="00C35531" w:rsidP="00C35531">
            <w:pPr>
              <w:jc w:val="center"/>
              <w:rPr>
                <w:b/>
                <w:bCs/>
                <w:lang w:val="uk-UA"/>
              </w:rPr>
            </w:pPr>
            <w:r w:rsidRPr="006A3D1D">
              <w:rPr>
                <w:b/>
                <w:bCs/>
                <w:lang w:val="uk-UA"/>
              </w:rPr>
              <w:t>Код КОАТУУ</w:t>
            </w:r>
          </w:p>
        </w:tc>
        <w:tc>
          <w:tcPr>
            <w:tcW w:w="4879" w:type="dxa"/>
            <w:tcBorders>
              <w:top w:val="single" w:sz="4" w:space="0" w:color="auto"/>
              <w:left w:val="single" w:sz="4" w:space="0" w:color="auto"/>
              <w:bottom w:val="single" w:sz="4" w:space="0" w:color="auto"/>
              <w:right w:val="single" w:sz="4" w:space="0" w:color="auto"/>
            </w:tcBorders>
          </w:tcPr>
          <w:p w:rsidR="00C35531" w:rsidRPr="006A3D1D" w:rsidRDefault="00C35531" w:rsidP="00C35531">
            <w:pPr>
              <w:jc w:val="center"/>
              <w:rPr>
                <w:b/>
                <w:bCs/>
                <w:lang w:val="uk-UA"/>
              </w:rPr>
            </w:pPr>
            <w:r w:rsidRPr="006A3D1D">
              <w:rPr>
                <w:b/>
                <w:bCs/>
                <w:lang w:val="uk-UA"/>
              </w:rPr>
              <w:t>Назва</w:t>
            </w:r>
          </w:p>
        </w:tc>
      </w:tr>
      <w:tr w:rsidR="00C35531" w:rsidRPr="00DF2F9E" w:rsidTr="00DD49CB">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rPr>
                <w:b/>
                <w:bCs/>
                <w:lang w:val="uk-UA"/>
              </w:rPr>
            </w:pPr>
            <w:r>
              <w:rPr>
                <w:b/>
                <w:bCs/>
                <w:lang w:val="uk-UA"/>
              </w:rPr>
              <w:t>0523055600</w:t>
            </w:r>
          </w:p>
        </w:tc>
        <w:tc>
          <w:tcPr>
            <w:tcW w:w="4879"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rPr>
                <w:lang w:val="uk-UA"/>
              </w:rPr>
            </w:pPr>
            <w:r w:rsidRPr="00C35531">
              <w:rPr>
                <w:lang w:val="uk-UA"/>
              </w:rPr>
              <w:t>смт Ситківці</w:t>
            </w:r>
          </w:p>
        </w:tc>
      </w:tr>
      <w:tr w:rsidR="00C35531" w:rsidRPr="00DF2F9E" w:rsidTr="00DD49CB">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0523086401</w:t>
            </w:r>
          </w:p>
        </w:tc>
        <w:tc>
          <w:tcPr>
            <w:tcW w:w="4879" w:type="dxa"/>
            <w:tcBorders>
              <w:top w:val="single" w:sz="4" w:space="0" w:color="auto"/>
              <w:left w:val="single" w:sz="4" w:space="0" w:color="auto"/>
              <w:bottom w:val="single" w:sz="4" w:space="0" w:color="auto"/>
              <w:right w:val="single" w:sz="4" w:space="0" w:color="auto"/>
            </w:tcBorders>
          </w:tcPr>
          <w:p w:rsidR="00C35531" w:rsidRDefault="00C35531" w:rsidP="00C35531">
            <w:pPr>
              <w:spacing w:before="100" w:beforeAutospacing="1" w:after="100" w:afterAutospacing="1" w:line="276" w:lineRule="auto"/>
              <w:rPr>
                <w:lang w:val="uk-UA" w:eastAsia="en-US"/>
              </w:rPr>
            </w:pPr>
            <w:r>
              <w:rPr>
                <w:lang w:val="uk-UA" w:eastAsia="en-US"/>
              </w:rPr>
              <w:t xml:space="preserve"> село Райгород</w:t>
            </w:r>
          </w:p>
        </w:tc>
      </w:tr>
      <w:tr w:rsidR="00C35531" w:rsidRPr="00DF2F9E" w:rsidTr="00DD49CB">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0523085601</w:t>
            </w:r>
          </w:p>
        </w:tc>
        <w:tc>
          <w:tcPr>
            <w:tcW w:w="4879" w:type="dxa"/>
            <w:tcBorders>
              <w:top w:val="single" w:sz="4" w:space="0" w:color="auto"/>
              <w:left w:val="single" w:sz="4" w:space="0" w:color="auto"/>
              <w:bottom w:val="single" w:sz="4" w:space="0" w:color="auto"/>
              <w:right w:val="single" w:sz="4" w:space="0" w:color="auto"/>
            </w:tcBorders>
          </w:tcPr>
          <w:p w:rsidR="00C35531" w:rsidRDefault="00C35531" w:rsidP="00C35531">
            <w:pPr>
              <w:spacing w:before="100" w:beforeAutospacing="1" w:after="100" w:afterAutospacing="1" w:line="276" w:lineRule="auto"/>
              <w:rPr>
                <w:lang w:val="uk-UA" w:eastAsia="en-US"/>
              </w:rPr>
            </w:pPr>
            <w:r>
              <w:rPr>
                <w:lang w:val="uk-UA" w:eastAsia="en-US"/>
              </w:rPr>
              <w:t>село Мельниківці</w:t>
            </w:r>
          </w:p>
        </w:tc>
      </w:tr>
      <w:tr w:rsidR="00C35531" w:rsidRPr="00DF2F9E" w:rsidTr="00DD49CB">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0523083201</w:t>
            </w:r>
          </w:p>
        </w:tc>
        <w:tc>
          <w:tcPr>
            <w:tcW w:w="4879" w:type="dxa"/>
            <w:tcBorders>
              <w:top w:val="single" w:sz="4" w:space="0" w:color="auto"/>
              <w:left w:val="single" w:sz="4" w:space="0" w:color="auto"/>
              <w:bottom w:val="single" w:sz="4" w:space="0" w:color="auto"/>
              <w:right w:val="single" w:sz="4" w:space="0" w:color="auto"/>
            </w:tcBorders>
          </w:tcPr>
          <w:p w:rsidR="00C35531" w:rsidRDefault="00C35531" w:rsidP="00C35531">
            <w:pPr>
              <w:spacing w:before="100" w:beforeAutospacing="1" w:after="100" w:afterAutospacing="1" w:line="276" w:lineRule="auto"/>
              <w:rPr>
                <w:lang w:val="uk-UA" w:eastAsia="en-US"/>
              </w:rPr>
            </w:pPr>
            <w:r>
              <w:rPr>
                <w:lang w:val="uk-UA" w:eastAsia="en-US"/>
              </w:rPr>
              <w:t>село Джуринці</w:t>
            </w:r>
          </w:p>
        </w:tc>
      </w:tr>
      <w:tr w:rsidR="00C35531" w:rsidRPr="00DF2F9E" w:rsidTr="00DD49CB">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0523089201</w:t>
            </w:r>
          </w:p>
        </w:tc>
        <w:tc>
          <w:tcPr>
            <w:tcW w:w="4879" w:type="dxa"/>
            <w:tcBorders>
              <w:top w:val="single" w:sz="4" w:space="0" w:color="auto"/>
              <w:left w:val="single" w:sz="4" w:space="0" w:color="auto"/>
              <w:bottom w:val="single" w:sz="4" w:space="0" w:color="auto"/>
              <w:right w:val="single" w:sz="4" w:space="0" w:color="auto"/>
            </w:tcBorders>
          </w:tcPr>
          <w:p w:rsidR="00C35531" w:rsidRDefault="00C35531" w:rsidP="00C35531">
            <w:pPr>
              <w:spacing w:before="100" w:beforeAutospacing="1" w:after="100" w:afterAutospacing="1" w:line="276" w:lineRule="auto"/>
              <w:rPr>
                <w:lang w:val="uk-UA" w:eastAsia="en-US"/>
              </w:rPr>
            </w:pPr>
            <w:r>
              <w:rPr>
                <w:lang w:val="uk-UA" w:eastAsia="en-US"/>
              </w:rPr>
              <w:t>село Юрківці</w:t>
            </w:r>
          </w:p>
        </w:tc>
      </w:tr>
      <w:tr w:rsidR="00C35531" w:rsidRPr="00DF2F9E" w:rsidTr="00DD49CB">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0523081601</w:t>
            </w:r>
          </w:p>
        </w:tc>
        <w:tc>
          <w:tcPr>
            <w:tcW w:w="4879" w:type="dxa"/>
            <w:tcBorders>
              <w:top w:val="single" w:sz="4" w:space="0" w:color="auto"/>
              <w:left w:val="single" w:sz="4" w:space="0" w:color="auto"/>
              <w:bottom w:val="single" w:sz="4" w:space="0" w:color="auto"/>
              <w:right w:val="single" w:sz="4" w:space="0" w:color="auto"/>
            </w:tcBorders>
          </w:tcPr>
          <w:p w:rsidR="00C35531" w:rsidRDefault="00C35531" w:rsidP="00C35531">
            <w:pPr>
              <w:spacing w:before="100" w:beforeAutospacing="1" w:after="100" w:afterAutospacing="1" w:line="276" w:lineRule="auto"/>
              <w:rPr>
                <w:lang w:val="uk-UA" w:eastAsia="en-US"/>
              </w:rPr>
            </w:pPr>
            <w:r>
              <w:rPr>
                <w:lang w:val="uk-UA" w:eastAsia="en-US"/>
              </w:rPr>
              <w:t>село Вища Кропивна</w:t>
            </w:r>
          </w:p>
        </w:tc>
      </w:tr>
      <w:tr w:rsidR="00C35531" w:rsidRPr="00DF2F9E" w:rsidTr="00DD49CB">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0523086402</w:t>
            </w:r>
          </w:p>
        </w:tc>
        <w:tc>
          <w:tcPr>
            <w:tcW w:w="4879" w:type="dxa"/>
            <w:tcBorders>
              <w:top w:val="single" w:sz="4" w:space="0" w:color="auto"/>
              <w:left w:val="single" w:sz="4" w:space="0" w:color="auto"/>
              <w:bottom w:val="single" w:sz="4" w:space="0" w:color="auto"/>
              <w:right w:val="single" w:sz="4" w:space="0" w:color="auto"/>
            </w:tcBorders>
          </w:tcPr>
          <w:p w:rsidR="00C35531" w:rsidRDefault="00C35531" w:rsidP="00C35531">
            <w:pPr>
              <w:spacing w:before="100" w:beforeAutospacing="1" w:after="100" w:afterAutospacing="1" w:line="276" w:lineRule="auto"/>
              <w:rPr>
                <w:lang w:val="uk-UA" w:eastAsia="en-US"/>
              </w:rPr>
            </w:pPr>
            <w:r>
              <w:rPr>
                <w:lang w:val="uk-UA" w:eastAsia="en-US"/>
              </w:rPr>
              <w:t xml:space="preserve"> село Нижча Кропивна</w:t>
            </w:r>
          </w:p>
        </w:tc>
      </w:tr>
      <w:tr w:rsidR="00C35531" w:rsidRPr="00DF2F9E" w:rsidTr="00DD49CB">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0523086403</w:t>
            </w:r>
          </w:p>
        </w:tc>
        <w:tc>
          <w:tcPr>
            <w:tcW w:w="4879" w:type="dxa"/>
            <w:tcBorders>
              <w:top w:val="single" w:sz="4" w:space="0" w:color="auto"/>
              <w:left w:val="single" w:sz="4" w:space="0" w:color="auto"/>
              <w:bottom w:val="single" w:sz="4" w:space="0" w:color="auto"/>
              <w:right w:val="single" w:sz="4" w:space="0" w:color="auto"/>
            </w:tcBorders>
          </w:tcPr>
          <w:p w:rsidR="00C35531" w:rsidRDefault="00C35531" w:rsidP="00C35531">
            <w:pPr>
              <w:spacing w:before="100" w:beforeAutospacing="1" w:after="100" w:afterAutospacing="1" w:line="276" w:lineRule="auto"/>
              <w:rPr>
                <w:lang w:val="uk-UA" w:eastAsia="en-US"/>
              </w:rPr>
            </w:pPr>
            <w:r>
              <w:rPr>
                <w:lang w:val="uk-UA" w:eastAsia="en-US"/>
              </w:rPr>
              <w:t xml:space="preserve"> село Слобідка</w:t>
            </w:r>
          </w:p>
        </w:tc>
      </w:tr>
      <w:tr w:rsidR="00C35531" w:rsidRPr="00DF2F9E" w:rsidTr="00DD49CB">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0523084201</w:t>
            </w:r>
          </w:p>
        </w:tc>
        <w:tc>
          <w:tcPr>
            <w:tcW w:w="4879" w:type="dxa"/>
            <w:tcBorders>
              <w:top w:val="single" w:sz="4" w:space="0" w:color="auto"/>
              <w:left w:val="single" w:sz="4" w:space="0" w:color="auto"/>
              <w:bottom w:val="single" w:sz="4" w:space="0" w:color="auto"/>
              <w:right w:val="single" w:sz="4" w:space="0" w:color="auto"/>
            </w:tcBorders>
          </w:tcPr>
          <w:p w:rsidR="00C35531" w:rsidRDefault="00C35531" w:rsidP="00C35531">
            <w:pPr>
              <w:spacing w:before="100" w:beforeAutospacing="1" w:after="100" w:afterAutospacing="1" w:line="276" w:lineRule="auto"/>
              <w:rPr>
                <w:lang w:val="uk-UA" w:eastAsia="en-US"/>
              </w:rPr>
            </w:pPr>
            <w:r>
              <w:rPr>
                <w:lang w:val="uk-UA" w:eastAsia="en-US"/>
              </w:rPr>
              <w:t>село Коржівка</w:t>
            </w:r>
          </w:p>
        </w:tc>
      </w:tr>
      <w:tr w:rsidR="00C35531" w:rsidRPr="00DF2F9E" w:rsidTr="00DD49CB">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0523084202</w:t>
            </w:r>
          </w:p>
        </w:tc>
        <w:tc>
          <w:tcPr>
            <w:tcW w:w="4879" w:type="dxa"/>
            <w:tcBorders>
              <w:top w:val="single" w:sz="4" w:space="0" w:color="auto"/>
              <w:left w:val="single" w:sz="4" w:space="0" w:color="auto"/>
              <w:bottom w:val="single" w:sz="4" w:space="0" w:color="auto"/>
              <w:right w:val="single" w:sz="4" w:space="0" w:color="auto"/>
            </w:tcBorders>
          </w:tcPr>
          <w:p w:rsidR="00C35531" w:rsidRDefault="00C35531" w:rsidP="00C35531">
            <w:pPr>
              <w:spacing w:before="100" w:beforeAutospacing="1" w:after="100" w:afterAutospacing="1" w:line="276" w:lineRule="auto"/>
              <w:rPr>
                <w:lang w:val="uk-UA" w:eastAsia="en-US"/>
              </w:rPr>
            </w:pPr>
            <w:r>
              <w:rPr>
                <w:lang w:val="uk-UA" w:eastAsia="en-US"/>
              </w:rPr>
              <w:t xml:space="preserve"> село Городниця</w:t>
            </w:r>
          </w:p>
        </w:tc>
      </w:tr>
      <w:tr w:rsidR="00C35531" w:rsidRPr="00DF2F9E" w:rsidTr="00DD49CB">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0523084203</w:t>
            </w:r>
          </w:p>
        </w:tc>
        <w:tc>
          <w:tcPr>
            <w:tcW w:w="4879" w:type="dxa"/>
            <w:tcBorders>
              <w:top w:val="single" w:sz="4" w:space="0" w:color="auto"/>
              <w:left w:val="single" w:sz="4" w:space="0" w:color="auto"/>
              <w:bottom w:val="single" w:sz="4" w:space="0" w:color="auto"/>
              <w:right w:val="single" w:sz="4" w:space="0" w:color="auto"/>
            </w:tcBorders>
          </w:tcPr>
          <w:p w:rsidR="00C35531" w:rsidRDefault="00C35531" w:rsidP="00C35531">
            <w:pPr>
              <w:spacing w:before="100" w:beforeAutospacing="1" w:after="100" w:afterAutospacing="1" w:line="276" w:lineRule="auto"/>
              <w:rPr>
                <w:lang w:val="uk-UA" w:eastAsia="en-US"/>
              </w:rPr>
            </w:pPr>
            <w:r>
              <w:rPr>
                <w:lang w:val="uk-UA" w:eastAsia="en-US"/>
              </w:rPr>
              <w:t xml:space="preserve"> селище Коржів</w:t>
            </w:r>
          </w:p>
        </w:tc>
      </w:tr>
      <w:tr w:rsidR="00C35531" w:rsidRPr="00DF2F9E" w:rsidTr="00DD49CB">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0523085701</w:t>
            </w:r>
          </w:p>
        </w:tc>
        <w:tc>
          <w:tcPr>
            <w:tcW w:w="4879" w:type="dxa"/>
            <w:tcBorders>
              <w:top w:val="single" w:sz="4" w:space="0" w:color="auto"/>
              <w:left w:val="single" w:sz="4" w:space="0" w:color="auto"/>
              <w:bottom w:val="single" w:sz="4" w:space="0" w:color="auto"/>
              <w:right w:val="single" w:sz="4" w:space="0" w:color="auto"/>
            </w:tcBorders>
          </w:tcPr>
          <w:p w:rsidR="00C35531" w:rsidRDefault="00C35531" w:rsidP="00C35531">
            <w:pPr>
              <w:spacing w:before="100" w:beforeAutospacing="1" w:after="100" w:afterAutospacing="1" w:line="276" w:lineRule="auto"/>
              <w:rPr>
                <w:lang w:val="uk-UA" w:eastAsia="en-US"/>
              </w:rPr>
            </w:pPr>
            <w:r>
              <w:rPr>
                <w:lang w:val="uk-UA" w:eastAsia="en-US"/>
              </w:rPr>
              <w:t xml:space="preserve"> село Нові Обиходи</w:t>
            </w:r>
          </w:p>
        </w:tc>
      </w:tr>
      <w:tr w:rsidR="00C35531" w:rsidRPr="00DF2F9E" w:rsidTr="00DD49CB">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0523084204</w:t>
            </w:r>
          </w:p>
        </w:tc>
        <w:tc>
          <w:tcPr>
            <w:tcW w:w="4879" w:type="dxa"/>
            <w:tcBorders>
              <w:top w:val="single" w:sz="4" w:space="0" w:color="auto"/>
              <w:left w:val="single" w:sz="4" w:space="0" w:color="auto"/>
              <w:bottom w:val="single" w:sz="4" w:space="0" w:color="auto"/>
              <w:right w:val="single" w:sz="4" w:space="0" w:color="auto"/>
            </w:tcBorders>
          </w:tcPr>
          <w:p w:rsidR="00C35531" w:rsidRDefault="00C35531" w:rsidP="00C35531">
            <w:pPr>
              <w:spacing w:before="100" w:beforeAutospacing="1" w:after="100" w:afterAutospacing="1" w:line="276" w:lineRule="auto"/>
              <w:rPr>
                <w:lang w:val="uk-UA" w:eastAsia="en-US"/>
              </w:rPr>
            </w:pPr>
            <w:r>
              <w:rPr>
                <w:lang w:val="uk-UA" w:eastAsia="en-US"/>
              </w:rPr>
              <w:t xml:space="preserve"> село Самчинці</w:t>
            </w:r>
          </w:p>
        </w:tc>
      </w:tr>
      <w:tr w:rsidR="00C35531" w:rsidRPr="00DF2F9E" w:rsidTr="00DD49CB">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0523087001</w:t>
            </w:r>
          </w:p>
        </w:tc>
        <w:tc>
          <w:tcPr>
            <w:tcW w:w="4879" w:type="dxa"/>
            <w:tcBorders>
              <w:top w:val="single" w:sz="4" w:space="0" w:color="auto"/>
              <w:left w:val="single" w:sz="4" w:space="0" w:color="auto"/>
              <w:bottom w:val="single" w:sz="4" w:space="0" w:color="auto"/>
              <w:right w:val="single" w:sz="4" w:space="0" w:color="auto"/>
            </w:tcBorders>
          </w:tcPr>
          <w:p w:rsidR="00C35531" w:rsidRDefault="00C35531" w:rsidP="00C35531">
            <w:pPr>
              <w:spacing w:before="100" w:beforeAutospacing="1" w:after="100" w:afterAutospacing="1" w:line="276" w:lineRule="auto"/>
              <w:rPr>
                <w:lang w:val="uk-UA" w:eastAsia="en-US"/>
              </w:rPr>
            </w:pPr>
            <w:r>
              <w:rPr>
                <w:lang w:val="uk-UA" w:eastAsia="en-US"/>
              </w:rPr>
              <w:t>село Семенки</w:t>
            </w:r>
          </w:p>
        </w:tc>
      </w:tr>
      <w:tr w:rsidR="00C35531" w:rsidRPr="00DF2F9E" w:rsidTr="00DD49CB">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0523087003</w:t>
            </w:r>
          </w:p>
        </w:tc>
        <w:tc>
          <w:tcPr>
            <w:tcW w:w="4879" w:type="dxa"/>
            <w:tcBorders>
              <w:top w:val="single" w:sz="4" w:space="0" w:color="auto"/>
              <w:left w:val="single" w:sz="4" w:space="0" w:color="auto"/>
              <w:bottom w:val="single" w:sz="4" w:space="0" w:color="auto"/>
              <w:right w:val="single" w:sz="4" w:space="0" w:color="auto"/>
            </w:tcBorders>
          </w:tcPr>
          <w:p w:rsidR="00C35531" w:rsidRDefault="00C35531" w:rsidP="00C35531">
            <w:pPr>
              <w:spacing w:before="100" w:beforeAutospacing="1" w:after="100" w:afterAutospacing="1" w:line="276" w:lineRule="auto"/>
              <w:rPr>
                <w:lang w:val="uk-UA" w:eastAsia="en-US"/>
              </w:rPr>
            </w:pPr>
            <w:r>
              <w:rPr>
                <w:lang w:val="uk-UA" w:eastAsia="en-US"/>
              </w:rPr>
              <w:t>село Мар’янівка</w:t>
            </w:r>
          </w:p>
        </w:tc>
      </w:tr>
      <w:tr w:rsidR="00C35531" w:rsidRPr="00DF2F9E" w:rsidTr="00DD49CB">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spacing w:before="100" w:beforeAutospacing="1" w:after="100" w:afterAutospacing="1" w:line="276" w:lineRule="auto"/>
              <w:rPr>
                <w:b/>
                <w:bCs/>
                <w:lang w:val="uk-UA" w:eastAsia="en-US"/>
              </w:rPr>
            </w:pPr>
            <w:r w:rsidRPr="00C35531">
              <w:rPr>
                <w:b/>
                <w:bCs/>
                <w:lang w:val="uk-UA" w:eastAsia="en-US"/>
              </w:rPr>
              <w:t>0523087005</w:t>
            </w:r>
          </w:p>
        </w:tc>
        <w:tc>
          <w:tcPr>
            <w:tcW w:w="4879" w:type="dxa"/>
            <w:tcBorders>
              <w:top w:val="single" w:sz="4" w:space="0" w:color="auto"/>
              <w:left w:val="single" w:sz="4" w:space="0" w:color="auto"/>
              <w:bottom w:val="single" w:sz="4" w:space="0" w:color="auto"/>
              <w:right w:val="single" w:sz="4" w:space="0" w:color="auto"/>
            </w:tcBorders>
          </w:tcPr>
          <w:p w:rsidR="00C35531" w:rsidRDefault="00C35531" w:rsidP="00C35531">
            <w:pPr>
              <w:spacing w:before="100" w:beforeAutospacing="1" w:after="100" w:afterAutospacing="1" w:line="276" w:lineRule="auto"/>
              <w:rPr>
                <w:lang w:val="uk-UA" w:eastAsia="en-US"/>
              </w:rPr>
            </w:pPr>
            <w:r>
              <w:rPr>
                <w:lang w:val="uk-UA" w:eastAsia="en-US"/>
              </w:rPr>
              <w:t>село Салинці</w:t>
            </w:r>
          </w:p>
        </w:tc>
      </w:tr>
      <w:tr w:rsidR="00C35531" w:rsidRPr="00DF2F9E" w:rsidTr="00DD49CB">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Default="00C35531" w:rsidP="00C35531">
            <w:pPr>
              <w:rPr>
                <w:b/>
                <w:bCs/>
                <w:lang w:val="uk-UA"/>
              </w:rPr>
            </w:pPr>
            <w:r>
              <w:rPr>
                <w:b/>
                <w:bCs/>
                <w:lang w:val="uk-UA"/>
              </w:rPr>
              <w:t>0523086201</w:t>
            </w:r>
          </w:p>
        </w:tc>
        <w:tc>
          <w:tcPr>
            <w:tcW w:w="4879"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rPr>
                <w:lang w:val="uk-UA"/>
              </w:rPr>
            </w:pPr>
            <w:r>
              <w:rPr>
                <w:lang w:val="uk-UA"/>
              </w:rPr>
              <w:t>с</w:t>
            </w:r>
            <w:r w:rsidRPr="00C35531">
              <w:rPr>
                <w:lang w:val="uk-UA"/>
              </w:rPr>
              <w:t>ело Ометинці</w:t>
            </w:r>
          </w:p>
        </w:tc>
      </w:tr>
      <w:tr w:rsidR="00C35531" w:rsidRPr="00DF2F9E" w:rsidTr="00DD49CB">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Default="00C35531" w:rsidP="00C35531">
            <w:pPr>
              <w:rPr>
                <w:b/>
                <w:bCs/>
                <w:lang w:val="uk-UA"/>
              </w:rPr>
            </w:pPr>
            <w:r>
              <w:rPr>
                <w:b/>
                <w:bCs/>
                <w:lang w:val="uk-UA"/>
              </w:rPr>
              <w:t>0523085602</w:t>
            </w:r>
          </w:p>
        </w:tc>
        <w:tc>
          <w:tcPr>
            <w:tcW w:w="4879"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rPr>
                <w:lang w:val="uk-UA"/>
              </w:rPr>
            </w:pPr>
            <w:r w:rsidRPr="00C35531">
              <w:rPr>
                <w:lang w:val="uk-UA"/>
              </w:rPr>
              <w:t>село Червоне</w:t>
            </w:r>
          </w:p>
        </w:tc>
      </w:tr>
      <w:tr w:rsidR="00C35531" w:rsidRPr="00DF2F9E" w:rsidTr="00DD49CB">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Default="00C35531" w:rsidP="00C35531">
            <w:pPr>
              <w:rPr>
                <w:b/>
                <w:bCs/>
                <w:lang w:val="uk-UA"/>
              </w:rPr>
            </w:pPr>
            <w:r>
              <w:rPr>
                <w:b/>
                <w:bCs/>
                <w:lang w:val="uk-UA"/>
              </w:rPr>
              <w:t>0523089202</w:t>
            </w:r>
          </w:p>
        </w:tc>
        <w:tc>
          <w:tcPr>
            <w:tcW w:w="4879" w:type="dxa"/>
            <w:tcBorders>
              <w:top w:val="single" w:sz="4" w:space="0" w:color="auto"/>
              <w:left w:val="single" w:sz="4" w:space="0" w:color="auto"/>
              <w:bottom w:val="single" w:sz="4" w:space="0" w:color="auto"/>
              <w:right w:val="single" w:sz="4" w:space="0" w:color="auto"/>
            </w:tcBorders>
          </w:tcPr>
          <w:p w:rsidR="00C35531" w:rsidRPr="00C35531" w:rsidRDefault="00C35531" w:rsidP="00C35531">
            <w:pPr>
              <w:rPr>
                <w:lang w:val="uk-UA"/>
              </w:rPr>
            </w:pPr>
            <w:r>
              <w:rPr>
                <w:lang w:val="uk-UA"/>
              </w:rPr>
              <w:t>село Рубіжне</w:t>
            </w:r>
          </w:p>
        </w:tc>
      </w:tr>
      <w:tr w:rsidR="00C35531" w:rsidRPr="00DF2F9E" w:rsidTr="00DD49CB">
        <w:tc>
          <w:tcPr>
            <w:tcW w:w="1223"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0432</w:t>
            </w:r>
          </w:p>
        </w:tc>
        <w:tc>
          <w:tcPr>
            <w:tcW w:w="1205" w:type="dxa"/>
            <w:tcBorders>
              <w:top w:val="single" w:sz="4" w:space="0" w:color="auto"/>
              <w:left w:val="single" w:sz="4" w:space="0" w:color="auto"/>
              <w:bottom w:val="single" w:sz="4" w:space="0" w:color="auto"/>
              <w:right w:val="single" w:sz="4" w:space="0" w:color="auto"/>
            </w:tcBorders>
          </w:tcPr>
          <w:p w:rsidR="00C35531" w:rsidRPr="00DF2F9E" w:rsidRDefault="00C35531" w:rsidP="00C35531">
            <w:pPr>
              <w:jc w:val="center"/>
              <w:rPr>
                <w:b/>
                <w:bCs/>
                <w:lang w:val="uk-UA"/>
              </w:rPr>
            </w:pPr>
            <w:r>
              <w:rPr>
                <w:b/>
                <w:bCs/>
                <w:lang w:val="uk-UA"/>
              </w:rPr>
              <w:t>04331</w:t>
            </w:r>
          </w:p>
        </w:tc>
        <w:tc>
          <w:tcPr>
            <w:tcW w:w="1760" w:type="dxa"/>
            <w:tcBorders>
              <w:top w:val="single" w:sz="4" w:space="0" w:color="auto"/>
              <w:left w:val="single" w:sz="4" w:space="0" w:color="auto"/>
              <w:bottom w:val="single" w:sz="4" w:space="0" w:color="auto"/>
              <w:right w:val="single" w:sz="4" w:space="0" w:color="auto"/>
            </w:tcBorders>
          </w:tcPr>
          <w:p w:rsidR="00C35531" w:rsidRDefault="00C35531" w:rsidP="00C35531">
            <w:pPr>
              <w:rPr>
                <w:b/>
                <w:bCs/>
                <w:lang w:val="uk-UA"/>
              </w:rPr>
            </w:pPr>
            <w:r>
              <w:rPr>
                <w:b/>
                <w:bCs/>
                <w:lang w:val="uk-UA"/>
              </w:rPr>
              <w:t>0523081602</w:t>
            </w:r>
          </w:p>
        </w:tc>
        <w:tc>
          <w:tcPr>
            <w:tcW w:w="4879" w:type="dxa"/>
            <w:tcBorders>
              <w:top w:val="single" w:sz="4" w:space="0" w:color="auto"/>
              <w:left w:val="single" w:sz="4" w:space="0" w:color="auto"/>
              <w:bottom w:val="single" w:sz="4" w:space="0" w:color="auto"/>
              <w:right w:val="single" w:sz="4" w:space="0" w:color="auto"/>
            </w:tcBorders>
          </w:tcPr>
          <w:p w:rsidR="00C35531" w:rsidRDefault="00C35531" w:rsidP="00C35531">
            <w:pPr>
              <w:rPr>
                <w:lang w:val="uk-UA"/>
              </w:rPr>
            </w:pPr>
            <w:r>
              <w:rPr>
                <w:lang w:val="uk-UA"/>
              </w:rPr>
              <w:t>село Гута</w:t>
            </w:r>
          </w:p>
        </w:tc>
      </w:tr>
    </w:tbl>
    <w:p w:rsidR="00E1485D" w:rsidRPr="00DF2F9E" w:rsidRDefault="00E1485D" w:rsidP="00E1485D">
      <w:pPr>
        <w:rPr>
          <w:lang w:val="uk-UA"/>
        </w:rPr>
      </w:pPr>
    </w:p>
    <w:p w:rsidR="00DD49CB" w:rsidRDefault="00E1485D" w:rsidP="00DD49CB">
      <w:pPr>
        <w:widowControl w:val="0"/>
        <w:jc w:val="center"/>
        <w:rPr>
          <w:b/>
          <w:lang w:val="uk-UA"/>
        </w:rPr>
      </w:pPr>
      <w:r w:rsidRPr="00DF2F9E">
        <w:rPr>
          <w:b/>
          <w:lang w:val="uk-UA"/>
        </w:rPr>
        <w:t>Для І групи платників єдиного податку за видами діял</w:t>
      </w:r>
      <w:r>
        <w:rPr>
          <w:b/>
          <w:lang w:val="uk-UA"/>
        </w:rPr>
        <w:t xml:space="preserve">ьності відповідно до Державного </w:t>
      </w:r>
      <w:r w:rsidRPr="00DF2F9E">
        <w:rPr>
          <w:b/>
          <w:lang w:val="uk-UA"/>
        </w:rPr>
        <w:t xml:space="preserve">Класифікатора видів економічної діяльності ДК 009:2010 </w:t>
      </w:r>
    </w:p>
    <w:p w:rsidR="00E1485D" w:rsidRPr="007727C2" w:rsidRDefault="00E1485D" w:rsidP="00DD49CB">
      <w:pPr>
        <w:widowControl w:val="0"/>
        <w:jc w:val="center"/>
        <w:rPr>
          <w:b/>
          <w:sz w:val="20"/>
          <w:szCs w:val="20"/>
          <w:lang w:val="uk-UA"/>
        </w:rPr>
      </w:pPr>
      <w:r w:rsidRPr="007727C2">
        <w:rPr>
          <w:b/>
          <w:sz w:val="20"/>
          <w:szCs w:val="20"/>
          <w:lang w:val="uk-UA"/>
        </w:rPr>
        <w:t>(за уточненим переліком ДФС України)</w:t>
      </w:r>
    </w:p>
    <w:p w:rsidR="00E1485D" w:rsidRPr="00DF2F9E" w:rsidRDefault="00E1485D" w:rsidP="00E1485D">
      <w:pPr>
        <w:pStyle w:val="Body"/>
        <w:spacing w:line="240" w:lineRule="auto"/>
        <w:jc w:val="center"/>
        <w:rPr>
          <w:rFonts w:ascii="Times New Roman" w:hAnsi="Times New Roman"/>
          <w:b/>
          <w:sz w:val="24"/>
          <w:szCs w:val="24"/>
          <w:lang w:val="uk-UA"/>
        </w:rPr>
      </w:pPr>
      <w:r w:rsidRPr="00DF2F9E">
        <w:rPr>
          <w:rFonts w:ascii="Times New Roman" w:hAnsi="Times New Roman"/>
          <w:b/>
          <w:sz w:val="24"/>
          <w:szCs w:val="24"/>
          <w:lang w:val="uk-UA"/>
        </w:rPr>
        <w:t>Роздрібний продаж товарів з торгівельних місць</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400"/>
        <w:gridCol w:w="1276"/>
      </w:tblGrid>
      <w:tr w:rsidR="00E1485D" w:rsidRPr="007727C2" w:rsidTr="00DD49CB">
        <w:tc>
          <w:tcPr>
            <w:tcW w:w="817" w:type="dxa"/>
          </w:tcPr>
          <w:p w:rsidR="00E1485D" w:rsidRPr="007727C2" w:rsidRDefault="00E1485D" w:rsidP="00294A30">
            <w:pPr>
              <w:pStyle w:val="aff5"/>
            </w:pPr>
            <w:r w:rsidRPr="007727C2">
              <w:t>Код</w:t>
            </w:r>
          </w:p>
        </w:tc>
        <w:tc>
          <w:tcPr>
            <w:tcW w:w="7400" w:type="dxa"/>
          </w:tcPr>
          <w:p w:rsidR="00E1485D" w:rsidRPr="007727C2" w:rsidRDefault="00E1485D" w:rsidP="00294A30">
            <w:pPr>
              <w:pStyle w:val="aff5"/>
            </w:pPr>
            <w:r w:rsidRPr="007727C2">
              <w:t>Назва</w:t>
            </w:r>
          </w:p>
        </w:tc>
        <w:tc>
          <w:tcPr>
            <w:tcW w:w="1276" w:type="dxa"/>
          </w:tcPr>
          <w:p w:rsidR="00E1485D" w:rsidRPr="007727C2" w:rsidRDefault="00E1485D" w:rsidP="00294A30">
            <w:pPr>
              <w:pStyle w:val="aff5"/>
            </w:pPr>
            <w:r w:rsidRPr="007727C2">
              <w:t>Ставка податку</w:t>
            </w:r>
          </w:p>
        </w:tc>
      </w:tr>
      <w:tr w:rsidR="00E1485D" w:rsidRPr="007727C2" w:rsidTr="00DD49CB">
        <w:tc>
          <w:tcPr>
            <w:tcW w:w="817" w:type="dxa"/>
          </w:tcPr>
          <w:p w:rsidR="00E1485D" w:rsidRPr="007727C2" w:rsidRDefault="00E1485D" w:rsidP="00294A30">
            <w:pPr>
              <w:pStyle w:val="aff5"/>
            </w:pPr>
            <w:r w:rsidRPr="007727C2">
              <w:t>47.8 </w:t>
            </w:r>
          </w:p>
        </w:tc>
        <w:tc>
          <w:tcPr>
            <w:tcW w:w="7400" w:type="dxa"/>
          </w:tcPr>
          <w:p w:rsidR="00E1485D" w:rsidRPr="007727C2" w:rsidRDefault="00E1485D" w:rsidP="00294A30">
            <w:pPr>
              <w:pStyle w:val="aff5"/>
            </w:pPr>
            <w:r w:rsidRPr="007727C2">
              <w:t>Роздрібна торгівля з лотків і на ринках </w:t>
            </w:r>
          </w:p>
        </w:tc>
        <w:tc>
          <w:tcPr>
            <w:tcW w:w="1276" w:type="dxa"/>
            <w:vAlign w:val="center"/>
          </w:tcPr>
          <w:p w:rsidR="00E1485D" w:rsidRPr="007727C2" w:rsidRDefault="00E1485D" w:rsidP="00294A30">
            <w:pPr>
              <w:pStyle w:val="aff5"/>
            </w:pPr>
            <w:r w:rsidRPr="007727C2">
              <w:t>10</w:t>
            </w:r>
          </w:p>
        </w:tc>
      </w:tr>
      <w:tr w:rsidR="00E1485D" w:rsidRPr="007727C2" w:rsidTr="00DD49CB">
        <w:tc>
          <w:tcPr>
            <w:tcW w:w="817" w:type="dxa"/>
          </w:tcPr>
          <w:p w:rsidR="00E1485D" w:rsidRPr="007727C2" w:rsidRDefault="00E1485D" w:rsidP="00294A30">
            <w:pPr>
              <w:pStyle w:val="aff5"/>
            </w:pPr>
            <w:r w:rsidRPr="007727C2">
              <w:t>47.81 </w:t>
            </w:r>
          </w:p>
        </w:tc>
        <w:tc>
          <w:tcPr>
            <w:tcW w:w="7400" w:type="dxa"/>
          </w:tcPr>
          <w:p w:rsidR="00E1485D" w:rsidRPr="007727C2" w:rsidRDefault="00E1485D" w:rsidP="00294A30">
            <w:pPr>
              <w:pStyle w:val="aff5"/>
            </w:pPr>
            <w:r w:rsidRPr="007727C2">
              <w:t>Роздрібна торгівля з лотків і на ринках харчовими продуктами, напоями та тютюновими виробами* (крім продажу підакцизних товарів, пально-мастильних, лікеро-горілчаних та тютюнових виробів, разом з цим, дозволено здійснювати роздрібний продаж пально-мастильних матеріалів в ємкостях до 20 л та діяльність фізичних осіб, пов’язаної з роздрібним продажем пива та столових вин)</w:t>
            </w:r>
          </w:p>
        </w:tc>
        <w:tc>
          <w:tcPr>
            <w:tcW w:w="1276" w:type="dxa"/>
            <w:vAlign w:val="center"/>
          </w:tcPr>
          <w:p w:rsidR="00E1485D" w:rsidRPr="007727C2" w:rsidRDefault="00E1485D" w:rsidP="00294A30">
            <w:pPr>
              <w:pStyle w:val="aff5"/>
            </w:pPr>
            <w:r w:rsidRPr="007727C2">
              <w:t>10</w:t>
            </w:r>
          </w:p>
        </w:tc>
      </w:tr>
      <w:tr w:rsidR="00E1485D" w:rsidRPr="007727C2" w:rsidTr="00DD49CB">
        <w:tc>
          <w:tcPr>
            <w:tcW w:w="817" w:type="dxa"/>
          </w:tcPr>
          <w:p w:rsidR="00E1485D" w:rsidRPr="007727C2" w:rsidRDefault="00E1485D" w:rsidP="00294A30">
            <w:pPr>
              <w:pStyle w:val="aff5"/>
            </w:pPr>
            <w:r w:rsidRPr="007727C2">
              <w:t>47.82 </w:t>
            </w:r>
          </w:p>
        </w:tc>
        <w:tc>
          <w:tcPr>
            <w:tcW w:w="7400" w:type="dxa"/>
          </w:tcPr>
          <w:p w:rsidR="00E1485D" w:rsidRPr="007727C2" w:rsidRDefault="00E1485D" w:rsidP="00294A30">
            <w:pPr>
              <w:pStyle w:val="aff5"/>
            </w:pPr>
            <w:r w:rsidRPr="007727C2">
              <w:t xml:space="preserve">Роздрібна торгівля з лотків і на ринках текстильними виробами, </w:t>
            </w:r>
            <w:r w:rsidRPr="007727C2">
              <w:lastRenderedPageBreak/>
              <w:t>одягом і взуттям </w:t>
            </w:r>
          </w:p>
        </w:tc>
        <w:tc>
          <w:tcPr>
            <w:tcW w:w="1276" w:type="dxa"/>
            <w:vAlign w:val="center"/>
          </w:tcPr>
          <w:p w:rsidR="00E1485D" w:rsidRPr="007727C2" w:rsidRDefault="00E1485D" w:rsidP="00294A30">
            <w:pPr>
              <w:pStyle w:val="aff5"/>
            </w:pPr>
            <w:r w:rsidRPr="007727C2">
              <w:lastRenderedPageBreak/>
              <w:t>10</w:t>
            </w:r>
          </w:p>
        </w:tc>
      </w:tr>
      <w:tr w:rsidR="00E1485D" w:rsidRPr="007727C2" w:rsidTr="00DD49CB">
        <w:tc>
          <w:tcPr>
            <w:tcW w:w="817" w:type="dxa"/>
          </w:tcPr>
          <w:p w:rsidR="00E1485D" w:rsidRPr="007727C2" w:rsidRDefault="00E1485D" w:rsidP="00294A30">
            <w:pPr>
              <w:pStyle w:val="aff5"/>
            </w:pPr>
            <w:r w:rsidRPr="007727C2">
              <w:lastRenderedPageBreak/>
              <w:t>47.89 </w:t>
            </w:r>
          </w:p>
        </w:tc>
        <w:tc>
          <w:tcPr>
            <w:tcW w:w="7400" w:type="dxa"/>
          </w:tcPr>
          <w:p w:rsidR="00E1485D" w:rsidRPr="007727C2" w:rsidRDefault="00E1485D" w:rsidP="00294A30">
            <w:pPr>
              <w:pStyle w:val="aff5"/>
            </w:pPr>
            <w:r w:rsidRPr="007727C2">
              <w:t>Роздрібна торгівля з лотків і на ринках іншими товарами </w:t>
            </w:r>
          </w:p>
        </w:tc>
        <w:tc>
          <w:tcPr>
            <w:tcW w:w="1276" w:type="dxa"/>
            <w:vAlign w:val="center"/>
          </w:tcPr>
          <w:p w:rsidR="00E1485D" w:rsidRPr="007727C2" w:rsidRDefault="00E1485D" w:rsidP="00294A30">
            <w:pPr>
              <w:pStyle w:val="aff5"/>
            </w:pPr>
            <w:r w:rsidRPr="007727C2">
              <w:t>10</w:t>
            </w:r>
          </w:p>
        </w:tc>
      </w:tr>
    </w:tbl>
    <w:p w:rsidR="00E1485D" w:rsidRPr="007727C2" w:rsidRDefault="00E1485D" w:rsidP="00E1485D">
      <w:pPr>
        <w:pStyle w:val="Body"/>
        <w:spacing w:line="240" w:lineRule="auto"/>
        <w:jc w:val="center"/>
        <w:rPr>
          <w:rFonts w:ascii="Times New Roman" w:hAnsi="Times New Roman"/>
          <w:sz w:val="24"/>
          <w:szCs w:val="24"/>
          <w:lang w:val="uk-UA"/>
        </w:rPr>
      </w:pPr>
    </w:p>
    <w:p w:rsidR="00E1485D" w:rsidRPr="007727C2" w:rsidRDefault="00E1485D" w:rsidP="00E1485D">
      <w:pPr>
        <w:pStyle w:val="Body"/>
        <w:spacing w:line="240" w:lineRule="auto"/>
        <w:jc w:val="center"/>
        <w:rPr>
          <w:rFonts w:ascii="Times New Roman" w:hAnsi="Times New Roman"/>
          <w:b/>
          <w:sz w:val="24"/>
          <w:szCs w:val="24"/>
          <w:lang w:val="uk-UA"/>
        </w:rPr>
      </w:pPr>
      <w:r w:rsidRPr="007727C2">
        <w:rPr>
          <w:rFonts w:ascii="Times New Roman" w:hAnsi="Times New Roman"/>
          <w:b/>
          <w:sz w:val="24"/>
          <w:szCs w:val="24"/>
          <w:lang w:val="uk-UA"/>
        </w:rPr>
        <w:t>Побутові послуги населенню</w:t>
      </w:r>
    </w:p>
    <w:tbl>
      <w:tblPr>
        <w:tblW w:w="9493" w:type="dxa"/>
        <w:tblLook w:val="0000" w:firstRow="0" w:lastRow="0" w:firstColumn="0" w:lastColumn="0" w:noHBand="0" w:noVBand="0"/>
      </w:tblPr>
      <w:tblGrid>
        <w:gridCol w:w="817"/>
        <w:gridCol w:w="7400"/>
        <w:gridCol w:w="1276"/>
      </w:tblGrid>
      <w:tr w:rsidR="00E1485D" w:rsidRPr="007727C2" w:rsidTr="00DD49CB">
        <w:trPr>
          <w:trHeight w:val="20"/>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Код</w:t>
            </w:r>
          </w:p>
        </w:tc>
        <w:tc>
          <w:tcPr>
            <w:tcW w:w="7400" w:type="dxa"/>
            <w:tcBorders>
              <w:top w:val="single" w:sz="4" w:space="0" w:color="000000"/>
              <w:left w:val="nil"/>
              <w:bottom w:val="single" w:sz="4" w:space="0" w:color="000000"/>
              <w:right w:val="single" w:sz="4" w:space="0" w:color="000000"/>
            </w:tcBorders>
            <w:shd w:val="clear" w:color="auto" w:fill="auto"/>
          </w:tcPr>
          <w:p w:rsidR="00E1485D" w:rsidRPr="007727C2" w:rsidRDefault="00E1485D" w:rsidP="00294A30">
            <w:pPr>
              <w:pStyle w:val="aff5"/>
            </w:pPr>
            <w:r w:rsidRPr="007727C2">
              <w:t>Назва</w:t>
            </w:r>
          </w:p>
        </w:tc>
        <w:tc>
          <w:tcPr>
            <w:tcW w:w="1276" w:type="dxa"/>
            <w:tcBorders>
              <w:top w:val="single" w:sz="4" w:space="0" w:color="000000"/>
              <w:left w:val="nil"/>
              <w:bottom w:val="single" w:sz="4" w:space="0" w:color="000000"/>
              <w:right w:val="single" w:sz="4" w:space="0" w:color="000000"/>
            </w:tcBorders>
          </w:tcPr>
          <w:p w:rsidR="00E1485D" w:rsidRPr="007727C2" w:rsidRDefault="00E1485D" w:rsidP="00294A30">
            <w:pPr>
              <w:pStyle w:val="aff5"/>
            </w:pPr>
            <w:r w:rsidRPr="007727C2">
              <w:t>Ставка податку</w:t>
            </w:r>
          </w:p>
        </w:tc>
      </w:tr>
      <w:tr w:rsidR="00E1485D" w:rsidRPr="007727C2" w:rsidTr="00DD49CB">
        <w:trPr>
          <w:trHeight w:val="20"/>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02.40</w:t>
            </w:r>
          </w:p>
        </w:tc>
        <w:tc>
          <w:tcPr>
            <w:tcW w:w="7400" w:type="dxa"/>
            <w:tcBorders>
              <w:top w:val="single" w:sz="4" w:space="0" w:color="000000"/>
              <w:left w:val="nil"/>
              <w:bottom w:val="single" w:sz="4" w:space="0" w:color="000000"/>
              <w:right w:val="single" w:sz="4" w:space="0" w:color="000000"/>
            </w:tcBorders>
            <w:shd w:val="clear" w:color="auto" w:fill="auto"/>
          </w:tcPr>
          <w:p w:rsidR="00E1485D" w:rsidRPr="007727C2" w:rsidRDefault="00E1485D" w:rsidP="00294A30">
            <w:pPr>
              <w:pStyle w:val="aff5"/>
            </w:pPr>
            <w:r w:rsidRPr="007727C2">
              <w:t>Надання допоміжних послуг у лісовому господарстві </w:t>
            </w:r>
          </w:p>
        </w:tc>
        <w:tc>
          <w:tcPr>
            <w:tcW w:w="1276" w:type="dxa"/>
            <w:tcBorders>
              <w:top w:val="single" w:sz="4" w:space="0" w:color="000000"/>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13.9 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*Виробництво інших текстильних виробів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13.91 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*Виробництво трикотажного полотна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13.92 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*Виробництво готових текстильних виробів, крім одягу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13.93 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*Виробництво килимів і килимових виробів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13.94 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*Виробництво канатів, мотузок, шпагату та сіток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13.95 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*Виробництво нетканих текстильних матеріалів і виробів із них, крім одягу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auto"/>
              <w:right w:val="single" w:sz="4" w:space="0" w:color="000000"/>
            </w:tcBorders>
            <w:shd w:val="clear" w:color="auto" w:fill="auto"/>
          </w:tcPr>
          <w:p w:rsidR="00E1485D" w:rsidRPr="007727C2" w:rsidRDefault="00E1485D" w:rsidP="00294A30">
            <w:pPr>
              <w:pStyle w:val="aff5"/>
            </w:pPr>
            <w:r w:rsidRPr="007727C2">
              <w:t>14 </w:t>
            </w:r>
          </w:p>
        </w:tc>
        <w:tc>
          <w:tcPr>
            <w:tcW w:w="7400" w:type="dxa"/>
            <w:tcBorders>
              <w:top w:val="nil"/>
              <w:left w:val="nil"/>
              <w:bottom w:val="single" w:sz="4" w:space="0" w:color="auto"/>
              <w:right w:val="single" w:sz="4" w:space="0" w:color="000000"/>
            </w:tcBorders>
            <w:shd w:val="clear" w:color="auto" w:fill="auto"/>
          </w:tcPr>
          <w:p w:rsidR="00E1485D" w:rsidRPr="007727C2" w:rsidRDefault="00E1485D" w:rsidP="00294A30">
            <w:pPr>
              <w:pStyle w:val="aff5"/>
            </w:pPr>
            <w:r w:rsidRPr="007727C2">
              <w:t>*Виробництво одягу </w:t>
            </w:r>
          </w:p>
        </w:tc>
        <w:tc>
          <w:tcPr>
            <w:tcW w:w="1276" w:type="dxa"/>
            <w:tcBorders>
              <w:top w:val="nil"/>
              <w:left w:val="nil"/>
              <w:bottom w:val="single" w:sz="4" w:space="0" w:color="auto"/>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single" w:sz="4" w:space="0" w:color="auto"/>
              <w:left w:val="single" w:sz="4" w:space="0" w:color="auto"/>
              <w:bottom w:val="single" w:sz="4" w:space="0" w:color="auto"/>
              <w:right w:val="single" w:sz="4" w:space="0" w:color="auto"/>
            </w:tcBorders>
            <w:shd w:val="clear" w:color="auto" w:fill="auto"/>
          </w:tcPr>
          <w:p w:rsidR="00E1485D" w:rsidRPr="007727C2" w:rsidRDefault="00E1485D" w:rsidP="00294A30">
            <w:pPr>
              <w:pStyle w:val="aff5"/>
            </w:pPr>
            <w:r w:rsidRPr="007727C2">
              <w:t>14.1 </w:t>
            </w:r>
          </w:p>
        </w:tc>
        <w:tc>
          <w:tcPr>
            <w:tcW w:w="7400" w:type="dxa"/>
            <w:tcBorders>
              <w:top w:val="single" w:sz="4" w:space="0" w:color="auto"/>
              <w:left w:val="single" w:sz="4" w:space="0" w:color="auto"/>
              <w:bottom w:val="single" w:sz="4" w:space="0" w:color="auto"/>
              <w:right w:val="single" w:sz="4" w:space="0" w:color="auto"/>
            </w:tcBorders>
            <w:shd w:val="clear" w:color="auto" w:fill="auto"/>
          </w:tcPr>
          <w:p w:rsidR="00E1485D" w:rsidRPr="007727C2" w:rsidRDefault="00E1485D" w:rsidP="00294A30">
            <w:pPr>
              <w:pStyle w:val="aff5"/>
            </w:pPr>
            <w:r w:rsidRPr="007727C2">
              <w:t>*Виробництво одягу, крім хутряного </w:t>
            </w:r>
          </w:p>
        </w:tc>
        <w:tc>
          <w:tcPr>
            <w:tcW w:w="1276" w:type="dxa"/>
            <w:tcBorders>
              <w:top w:val="single" w:sz="4" w:space="0" w:color="auto"/>
              <w:left w:val="single" w:sz="4" w:space="0" w:color="auto"/>
              <w:bottom w:val="single" w:sz="4" w:space="0" w:color="auto"/>
              <w:right w:val="single" w:sz="4" w:space="0" w:color="auto"/>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single" w:sz="4" w:space="0" w:color="auto"/>
              <w:left w:val="single" w:sz="4" w:space="0" w:color="000000"/>
              <w:bottom w:val="single" w:sz="4" w:space="0" w:color="auto"/>
              <w:right w:val="single" w:sz="4" w:space="0" w:color="000000"/>
            </w:tcBorders>
            <w:shd w:val="clear" w:color="auto" w:fill="auto"/>
          </w:tcPr>
          <w:p w:rsidR="00E1485D" w:rsidRPr="007727C2" w:rsidRDefault="00E1485D" w:rsidP="00294A30">
            <w:pPr>
              <w:pStyle w:val="aff5"/>
            </w:pPr>
            <w:r w:rsidRPr="007727C2">
              <w:t>14.11 </w:t>
            </w:r>
          </w:p>
        </w:tc>
        <w:tc>
          <w:tcPr>
            <w:tcW w:w="7400" w:type="dxa"/>
            <w:tcBorders>
              <w:top w:val="single" w:sz="4" w:space="0" w:color="auto"/>
              <w:left w:val="nil"/>
              <w:bottom w:val="single" w:sz="4" w:space="0" w:color="auto"/>
              <w:right w:val="single" w:sz="4" w:space="0" w:color="000000"/>
            </w:tcBorders>
            <w:shd w:val="clear" w:color="auto" w:fill="auto"/>
          </w:tcPr>
          <w:p w:rsidR="00E1485D" w:rsidRPr="007727C2" w:rsidRDefault="00E1485D" w:rsidP="00294A30">
            <w:pPr>
              <w:pStyle w:val="aff5"/>
            </w:pPr>
            <w:r w:rsidRPr="007727C2">
              <w:t>*Виробництво одягу зі шкіри </w:t>
            </w:r>
          </w:p>
        </w:tc>
        <w:tc>
          <w:tcPr>
            <w:tcW w:w="1276" w:type="dxa"/>
            <w:tcBorders>
              <w:top w:val="single" w:sz="4" w:space="0" w:color="auto"/>
              <w:left w:val="nil"/>
              <w:bottom w:val="single" w:sz="4" w:space="0" w:color="auto"/>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single" w:sz="4" w:space="0" w:color="auto"/>
              <w:left w:val="single" w:sz="4" w:space="0" w:color="auto"/>
              <w:bottom w:val="single" w:sz="4" w:space="0" w:color="auto"/>
              <w:right w:val="single" w:sz="4" w:space="0" w:color="auto"/>
            </w:tcBorders>
            <w:shd w:val="clear" w:color="auto" w:fill="auto"/>
          </w:tcPr>
          <w:p w:rsidR="00E1485D" w:rsidRPr="007727C2" w:rsidRDefault="00E1485D" w:rsidP="00294A30">
            <w:pPr>
              <w:pStyle w:val="aff5"/>
            </w:pPr>
            <w:r w:rsidRPr="007727C2">
              <w:t>14.12 </w:t>
            </w:r>
          </w:p>
        </w:tc>
        <w:tc>
          <w:tcPr>
            <w:tcW w:w="7400" w:type="dxa"/>
            <w:tcBorders>
              <w:top w:val="single" w:sz="4" w:space="0" w:color="auto"/>
              <w:left w:val="single" w:sz="4" w:space="0" w:color="auto"/>
              <w:bottom w:val="single" w:sz="4" w:space="0" w:color="auto"/>
              <w:right w:val="single" w:sz="4" w:space="0" w:color="auto"/>
            </w:tcBorders>
            <w:shd w:val="clear" w:color="auto" w:fill="auto"/>
          </w:tcPr>
          <w:p w:rsidR="00E1485D" w:rsidRPr="007727C2" w:rsidRDefault="00E1485D" w:rsidP="00294A30">
            <w:pPr>
              <w:pStyle w:val="aff5"/>
            </w:pPr>
            <w:r w:rsidRPr="007727C2">
              <w:t>*Виробництво робочого одягу </w:t>
            </w:r>
          </w:p>
        </w:tc>
        <w:tc>
          <w:tcPr>
            <w:tcW w:w="1276" w:type="dxa"/>
            <w:tcBorders>
              <w:top w:val="single" w:sz="4" w:space="0" w:color="auto"/>
              <w:left w:val="single" w:sz="4" w:space="0" w:color="auto"/>
              <w:bottom w:val="single" w:sz="4" w:space="0" w:color="auto"/>
              <w:right w:val="single" w:sz="4" w:space="0" w:color="auto"/>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single" w:sz="4" w:space="0" w:color="auto"/>
              <w:left w:val="single" w:sz="4" w:space="0" w:color="000000"/>
              <w:bottom w:val="single" w:sz="4" w:space="0" w:color="auto"/>
              <w:right w:val="single" w:sz="4" w:space="0" w:color="000000"/>
            </w:tcBorders>
            <w:shd w:val="clear" w:color="auto" w:fill="auto"/>
          </w:tcPr>
          <w:p w:rsidR="00E1485D" w:rsidRPr="007727C2" w:rsidRDefault="00E1485D" w:rsidP="00294A30">
            <w:pPr>
              <w:pStyle w:val="aff5"/>
            </w:pPr>
            <w:r w:rsidRPr="007727C2">
              <w:t>14.13 </w:t>
            </w:r>
          </w:p>
        </w:tc>
        <w:tc>
          <w:tcPr>
            <w:tcW w:w="7400" w:type="dxa"/>
            <w:tcBorders>
              <w:top w:val="single" w:sz="4" w:space="0" w:color="auto"/>
              <w:left w:val="nil"/>
              <w:bottom w:val="single" w:sz="4" w:space="0" w:color="auto"/>
              <w:right w:val="single" w:sz="4" w:space="0" w:color="000000"/>
            </w:tcBorders>
            <w:shd w:val="clear" w:color="auto" w:fill="auto"/>
          </w:tcPr>
          <w:p w:rsidR="00E1485D" w:rsidRPr="007727C2" w:rsidRDefault="00E1485D" w:rsidP="00294A30">
            <w:pPr>
              <w:pStyle w:val="aff5"/>
            </w:pPr>
            <w:r w:rsidRPr="007727C2">
              <w:t>*Виробництво іншого верхнього одягу </w:t>
            </w:r>
          </w:p>
        </w:tc>
        <w:tc>
          <w:tcPr>
            <w:tcW w:w="1276" w:type="dxa"/>
            <w:tcBorders>
              <w:top w:val="single" w:sz="4" w:space="0" w:color="auto"/>
              <w:left w:val="nil"/>
              <w:bottom w:val="single" w:sz="4" w:space="0" w:color="auto"/>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single" w:sz="4" w:space="0" w:color="auto"/>
              <w:left w:val="single" w:sz="4" w:space="0" w:color="auto"/>
              <w:bottom w:val="single" w:sz="4" w:space="0" w:color="auto"/>
              <w:right w:val="single" w:sz="4" w:space="0" w:color="auto"/>
            </w:tcBorders>
            <w:shd w:val="clear" w:color="auto" w:fill="auto"/>
          </w:tcPr>
          <w:p w:rsidR="00E1485D" w:rsidRPr="007727C2" w:rsidRDefault="00E1485D" w:rsidP="00294A30">
            <w:pPr>
              <w:pStyle w:val="aff5"/>
            </w:pPr>
            <w:r w:rsidRPr="007727C2">
              <w:t>14.14 </w:t>
            </w:r>
          </w:p>
        </w:tc>
        <w:tc>
          <w:tcPr>
            <w:tcW w:w="7400" w:type="dxa"/>
            <w:tcBorders>
              <w:top w:val="single" w:sz="4" w:space="0" w:color="auto"/>
              <w:left w:val="single" w:sz="4" w:space="0" w:color="auto"/>
              <w:bottom w:val="single" w:sz="4" w:space="0" w:color="auto"/>
              <w:right w:val="single" w:sz="4" w:space="0" w:color="auto"/>
            </w:tcBorders>
            <w:shd w:val="clear" w:color="auto" w:fill="auto"/>
          </w:tcPr>
          <w:p w:rsidR="00E1485D" w:rsidRPr="007727C2" w:rsidRDefault="00E1485D" w:rsidP="00294A30">
            <w:pPr>
              <w:pStyle w:val="aff5"/>
            </w:pPr>
            <w:r w:rsidRPr="007727C2">
              <w:t>*Виробництво спіднього одягу </w:t>
            </w:r>
          </w:p>
        </w:tc>
        <w:tc>
          <w:tcPr>
            <w:tcW w:w="1276" w:type="dxa"/>
            <w:tcBorders>
              <w:top w:val="single" w:sz="4" w:space="0" w:color="auto"/>
              <w:left w:val="single" w:sz="4" w:space="0" w:color="auto"/>
              <w:bottom w:val="single" w:sz="4" w:space="0" w:color="auto"/>
              <w:right w:val="single" w:sz="4" w:space="0" w:color="auto"/>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single" w:sz="4" w:space="0" w:color="auto"/>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14.19 </w:t>
            </w:r>
          </w:p>
        </w:tc>
        <w:tc>
          <w:tcPr>
            <w:tcW w:w="7400" w:type="dxa"/>
            <w:tcBorders>
              <w:top w:val="single" w:sz="4" w:space="0" w:color="auto"/>
              <w:left w:val="nil"/>
              <w:bottom w:val="single" w:sz="4" w:space="0" w:color="000000"/>
              <w:right w:val="single" w:sz="4" w:space="0" w:color="000000"/>
            </w:tcBorders>
            <w:shd w:val="clear" w:color="auto" w:fill="auto"/>
          </w:tcPr>
          <w:p w:rsidR="00E1485D" w:rsidRPr="007727C2" w:rsidRDefault="00E1485D" w:rsidP="00294A30">
            <w:pPr>
              <w:pStyle w:val="aff5"/>
            </w:pPr>
            <w:r w:rsidRPr="007727C2">
              <w:t>*Виробництво іншого одягу й аксесуарів </w:t>
            </w:r>
          </w:p>
        </w:tc>
        <w:tc>
          <w:tcPr>
            <w:tcW w:w="1276" w:type="dxa"/>
            <w:tcBorders>
              <w:top w:val="single" w:sz="4" w:space="0" w:color="auto"/>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14.2 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*Виготовлення виробів із хутра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14.20 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*Виготовлення виробів із хутра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14.3 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*Виробництво трикотажного та в’язаного одягу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14.31 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*Виробництво панчішно-шкарпеткових виробів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14.39 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*Виробництво іншого трикотажного та в’язаного одягу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15 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*Виробництво шкіри, виробів зі шкіри та інших матеріалів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15.1 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*Дублення шкур і оздоблення шкіри; виробництво дорожніх виробів, сумок, лимарно-сідельних виробів; вичинка та фарбування хутра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15.11 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*Дублення шкур і оздоблення шкіри; вичинка та фарбування хутра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15.12 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*Виробництво дорожніх виробів, сумок, лимарно-сідельних виробів зі шкіри та інших матеріалів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15.20 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*Виробництво взуття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16.23 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*Виробництво інших дерев’яних будівельних конструкцій і столярних виробів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16.24 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*Виробництво дерев’яної тари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16.29 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*Виробництво інших виробів з деревини; виготовлення виробів з корка, соломки та рослинних матеріалів для плетіння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33.11 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Ремонт і технічне обслуговування готових металевих виробів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45.2 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Технічне обслуговування та ремонт автотранспортних засобів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45.20 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Технічне обслуговування та ремонт автотранспортних засобів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74.2 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Діяльність у сфері фотографії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74.20 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Діяльність у сфері фотографії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77.2 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Прокат побутових виробів і предметів особистого вжитку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77.21 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Прокат товарів для спорту та відпочинку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77.22 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Прокат відеозаписів і дисків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77.29 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Прокат інших побутових виробів і предметів особистого вжитку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81.2 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Діяльність із прибирання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81.21 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Загальне прибирання будинків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81.22 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Інша діяльність із прибирання будинків і промислових об’єктів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95.2 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Ремонт побутових виробів і предметів особистого вжитку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95.21 </w:t>
            </w:r>
          </w:p>
        </w:tc>
        <w:tc>
          <w:tcPr>
            <w:tcW w:w="7400" w:type="dxa"/>
            <w:tcBorders>
              <w:top w:val="nil"/>
              <w:left w:val="nil"/>
              <w:bottom w:val="single" w:sz="4" w:space="0" w:color="000000"/>
              <w:right w:val="single" w:sz="4" w:space="0" w:color="000000"/>
            </w:tcBorders>
            <w:shd w:val="clear" w:color="auto" w:fill="auto"/>
            <w:vAlign w:val="center"/>
          </w:tcPr>
          <w:p w:rsidR="00E1485D" w:rsidRPr="007727C2" w:rsidRDefault="00E1485D" w:rsidP="00294A30">
            <w:pPr>
              <w:pStyle w:val="aff5"/>
            </w:pPr>
            <w:r w:rsidRPr="007727C2">
              <w:t>Ремонт електронної апаратури побутового призначення для приймання, записування, відтворення звуку й зображення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lastRenderedPageBreak/>
              <w:t>95.22 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Ремонт побутових приладів, домашнього та садового обладнання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95.23 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Ремонт взуття та шкіряних виробів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95.24 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Ремонт меблів і домашнього начиння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95.25 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Ремонт годинників і ювелірних виробів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95.29 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Ремонт інших побутових виробів і предметів особистого вжитку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96.0 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Надання інших індивідуальних послуг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96.01 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Прання та хімічне чищення текстильних і хутряних виробів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96.02 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 xml:space="preserve">Надання послуг перукарнями та салонами краси  (крім виробництва перук)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96.03 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Організування поховань і надання суміжних послуг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96.04 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Діяльність із забезпечення фізичного комфорту </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r w:rsidR="00E1485D" w:rsidRPr="007727C2" w:rsidTr="00DD49CB">
        <w:trPr>
          <w:trHeight w:val="20"/>
        </w:trPr>
        <w:tc>
          <w:tcPr>
            <w:tcW w:w="817" w:type="dxa"/>
            <w:tcBorders>
              <w:top w:val="nil"/>
              <w:left w:val="single" w:sz="4" w:space="0" w:color="000000"/>
              <w:bottom w:val="single" w:sz="4" w:space="0" w:color="000000"/>
              <w:right w:val="single" w:sz="4" w:space="0" w:color="000000"/>
            </w:tcBorders>
            <w:shd w:val="clear" w:color="auto" w:fill="auto"/>
          </w:tcPr>
          <w:p w:rsidR="00E1485D" w:rsidRPr="007727C2" w:rsidRDefault="00E1485D" w:rsidP="00294A30">
            <w:pPr>
              <w:pStyle w:val="aff5"/>
            </w:pPr>
            <w:r w:rsidRPr="007727C2">
              <w:t>96.09 </w:t>
            </w:r>
          </w:p>
        </w:tc>
        <w:tc>
          <w:tcPr>
            <w:tcW w:w="7400" w:type="dxa"/>
            <w:tcBorders>
              <w:top w:val="nil"/>
              <w:left w:val="nil"/>
              <w:bottom w:val="single" w:sz="4" w:space="0" w:color="000000"/>
              <w:right w:val="single" w:sz="4" w:space="0" w:color="000000"/>
            </w:tcBorders>
            <w:shd w:val="clear" w:color="auto" w:fill="auto"/>
          </w:tcPr>
          <w:p w:rsidR="00E1485D" w:rsidRPr="007727C2" w:rsidRDefault="00E1485D" w:rsidP="00294A30">
            <w:pPr>
              <w:pStyle w:val="aff5"/>
            </w:pPr>
            <w:r w:rsidRPr="007727C2">
              <w:t>Надання інших індивідуальних послуг, н. в. і. у. *(послуги домашньої прислуги та послуги, пов’язані з очищенням та прибиранням приміщень за індивідуальним замовленням)</w:t>
            </w:r>
          </w:p>
        </w:tc>
        <w:tc>
          <w:tcPr>
            <w:tcW w:w="1276" w:type="dxa"/>
            <w:tcBorders>
              <w:top w:val="nil"/>
              <w:left w:val="nil"/>
              <w:bottom w:val="single" w:sz="4" w:space="0" w:color="000000"/>
              <w:right w:val="single" w:sz="4" w:space="0" w:color="000000"/>
            </w:tcBorders>
            <w:vAlign w:val="center"/>
          </w:tcPr>
          <w:p w:rsidR="00E1485D" w:rsidRPr="007727C2" w:rsidRDefault="00E1485D" w:rsidP="00294A30">
            <w:pPr>
              <w:pStyle w:val="aff5"/>
            </w:pPr>
            <w:r w:rsidRPr="007727C2">
              <w:t>10</w:t>
            </w:r>
          </w:p>
        </w:tc>
      </w:tr>
    </w:tbl>
    <w:p w:rsidR="00E1485D" w:rsidRPr="00DF2F9E" w:rsidRDefault="00E1485D" w:rsidP="00E1485D">
      <w:pPr>
        <w:pStyle w:val="Body"/>
        <w:spacing w:line="240" w:lineRule="auto"/>
        <w:rPr>
          <w:rFonts w:ascii="Times New Roman" w:hAnsi="Times New Roman"/>
          <w:sz w:val="24"/>
          <w:szCs w:val="24"/>
          <w:lang w:val="uk-UA"/>
        </w:rPr>
      </w:pPr>
      <w:r w:rsidRPr="00DF2F9E">
        <w:rPr>
          <w:rFonts w:ascii="Times New Roman" w:hAnsi="Times New Roman"/>
          <w:sz w:val="24"/>
          <w:szCs w:val="24"/>
          <w:lang w:val="uk-UA"/>
        </w:rPr>
        <w:t>* виготовлення за індивідуальним замовленням;</w:t>
      </w:r>
    </w:p>
    <w:p w:rsidR="00E1485D" w:rsidRPr="00DF2F9E" w:rsidRDefault="00E1485D" w:rsidP="00E1485D">
      <w:pPr>
        <w:pStyle w:val="Body"/>
        <w:spacing w:line="240" w:lineRule="auto"/>
        <w:rPr>
          <w:rFonts w:ascii="Times New Roman" w:hAnsi="Times New Roman"/>
          <w:sz w:val="24"/>
          <w:szCs w:val="24"/>
          <w:lang w:val="uk-UA"/>
        </w:rPr>
      </w:pPr>
      <w:r w:rsidRPr="00DF2F9E">
        <w:rPr>
          <w:rFonts w:ascii="Times New Roman" w:hAnsi="Times New Roman"/>
          <w:sz w:val="24"/>
          <w:szCs w:val="24"/>
          <w:lang w:val="uk-UA"/>
        </w:rPr>
        <w:t>У тексті вжито скорочення: н. в. і. у. - не віднесено до інших угруповань</w:t>
      </w:r>
    </w:p>
    <w:p w:rsidR="00E1485D" w:rsidRPr="00DF2F9E" w:rsidRDefault="00E1485D" w:rsidP="00E1485D">
      <w:pPr>
        <w:widowControl w:val="0"/>
        <w:jc w:val="center"/>
        <w:rPr>
          <w:b/>
          <w:lang w:val="uk-UA"/>
        </w:rPr>
      </w:pPr>
    </w:p>
    <w:p w:rsidR="00E1485D" w:rsidRDefault="00E1485D" w:rsidP="00E1485D">
      <w:pPr>
        <w:widowControl w:val="0"/>
        <w:jc w:val="center"/>
        <w:rPr>
          <w:b/>
          <w:lang w:val="uk-UA"/>
        </w:rPr>
      </w:pPr>
    </w:p>
    <w:p w:rsidR="00E1485D" w:rsidRDefault="00E1485D" w:rsidP="00E1485D">
      <w:pPr>
        <w:widowControl w:val="0"/>
        <w:jc w:val="center"/>
        <w:rPr>
          <w:b/>
          <w:lang w:val="uk-UA"/>
        </w:rPr>
      </w:pPr>
    </w:p>
    <w:p w:rsidR="00E1485D" w:rsidRDefault="00E1485D" w:rsidP="00E1485D">
      <w:pPr>
        <w:widowControl w:val="0"/>
        <w:jc w:val="center"/>
        <w:rPr>
          <w:b/>
          <w:lang w:val="uk-UA"/>
        </w:rPr>
      </w:pPr>
    </w:p>
    <w:p w:rsidR="00E1485D" w:rsidRDefault="00E1485D" w:rsidP="00E1485D">
      <w:pPr>
        <w:widowControl w:val="0"/>
        <w:jc w:val="center"/>
        <w:rPr>
          <w:b/>
          <w:lang w:val="uk-UA"/>
        </w:rPr>
      </w:pPr>
    </w:p>
    <w:p w:rsidR="00E1485D" w:rsidRDefault="00E1485D" w:rsidP="00E1485D">
      <w:pPr>
        <w:widowControl w:val="0"/>
        <w:jc w:val="center"/>
        <w:rPr>
          <w:b/>
          <w:lang w:val="uk-UA"/>
        </w:rPr>
      </w:pPr>
    </w:p>
    <w:p w:rsidR="00E1485D" w:rsidRDefault="00E1485D" w:rsidP="00E1485D">
      <w:pPr>
        <w:widowControl w:val="0"/>
        <w:jc w:val="center"/>
        <w:rPr>
          <w:b/>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A947D7" w:rsidRDefault="00A947D7" w:rsidP="00E1485D">
      <w:pPr>
        <w:jc w:val="right"/>
        <w:rPr>
          <w:sz w:val="20"/>
          <w:szCs w:val="20"/>
          <w:lang w:val="uk-UA"/>
        </w:rPr>
      </w:pPr>
    </w:p>
    <w:p w:rsidR="00E1485D" w:rsidRPr="00C049EB" w:rsidRDefault="00E1485D" w:rsidP="00E1485D">
      <w:pPr>
        <w:jc w:val="right"/>
        <w:rPr>
          <w:sz w:val="20"/>
          <w:szCs w:val="20"/>
          <w:lang w:val="uk-UA"/>
        </w:rPr>
      </w:pPr>
      <w:r w:rsidRPr="00C049EB">
        <w:rPr>
          <w:sz w:val="20"/>
          <w:szCs w:val="20"/>
          <w:lang w:val="uk-UA"/>
        </w:rPr>
        <w:t xml:space="preserve">Додаток </w:t>
      </w:r>
      <w:r>
        <w:rPr>
          <w:sz w:val="20"/>
          <w:szCs w:val="20"/>
          <w:lang w:val="uk-UA"/>
        </w:rPr>
        <w:t>9</w:t>
      </w:r>
    </w:p>
    <w:p w:rsidR="00E1485D" w:rsidRPr="00C049EB" w:rsidRDefault="00E1485D" w:rsidP="00E1485D">
      <w:pPr>
        <w:jc w:val="right"/>
        <w:rPr>
          <w:sz w:val="20"/>
          <w:szCs w:val="20"/>
          <w:lang w:val="uk-UA"/>
        </w:rPr>
      </w:pPr>
      <w:r w:rsidRPr="00C049EB">
        <w:rPr>
          <w:sz w:val="20"/>
          <w:szCs w:val="20"/>
          <w:lang w:val="uk-UA"/>
        </w:rPr>
        <w:t xml:space="preserve">до </w:t>
      </w:r>
      <w:r w:rsidRPr="00D22104">
        <w:rPr>
          <w:sz w:val="20"/>
          <w:szCs w:val="20"/>
          <w:lang w:val="uk-UA"/>
        </w:rPr>
        <w:t>рішення</w:t>
      </w:r>
      <w:r>
        <w:rPr>
          <w:sz w:val="20"/>
          <w:szCs w:val="20"/>
          <w:lang w:val="uk-UA"/>
        </w:rPr>
        <w:t xml:space="preserve"> </w:t>
      </w:r>
      <w:r>
        <w:rPr>
          <w:color w:val="000000"/>
          <w:sz w:val="20"/>
          <w:szCs w:val="20"/>
          <w:lang w:val="uk-UA"/>
        </w:rPr>
        <w:t xml:space="preserve">--- </w:t>
      </w:r>
      <w:r w:rsidRPr="00C049EB">
        <w:rPr>
          <w:color w:val="000000"/>
          <w:sz w:val="20"/>
          <w:szCs w:val="20"/>
          <w:lang w:val="uk-UA"/>
        </w:rPr>
        <w:t xml:space="preserve">сесії </w:t>
      </w:r>
      <w:r>
        <w:rPr>
          <w:color w:val="000000"/>
          <w:sz w:val="20"/>
          <w:szCs w:val="20"/>
          <w:lang w:val="uk-UA"/>
        </w:rPr>
        <w:t>8</w:t>
      </w:r>
      <w:r w:rsidRPr="00C049EB">
        <w:rPr>
          <w:sz w:val="20"/>
          <w:szCs w:val="20"/>
          <w:lang w:val="uk-UA"/>
        </w:rPr>
        <w:t xml:space="preserve"> скликання</w:t>
      </w:r>
    </w:p>
    <w:p w:rsidR="00E1485D" w:rsidRPr="00DF2F9E" w:rsidRDefault="00E1485D" w:rsidP="00E1485D">
      <w:pPr>
        <w:jc w:val="right"/>
        <w:rPr>
          <w:spacing w:val="-4"/>
          <w:lang w:val="uk-UA"/>
        </w:rPr>
      </w:pPr>
      <w:r w:rsidRPr="00C049EB">
        <w:rPr>
          <w:sz w:val="20"/>
          <w:szCs w:val="20"/>
          <w:lang w:val="uk-UA"/>
        </w:rPr>
        <w:t>від</w:t>
      </w:r>
      <w:r>
        <w:rPr>
          <w:sz w:val="20"/>
          <w:szCs w:val="20"/>
          <w:lang w:val="uk-UA"/>
        </w:rPr>
        <w:t xml:space="preserve"> -------</w:t>
      </w:r>
      <w:r w:rsidRPr="00C049EB">
        <w:rPr>
          <w:sz w:val="20"/>
          <w:szCs w:val="20"/>
          <w:lang w:val="uk-UA"/>
        </w:rPr>
        <w:t xml:space="preserve"> року №</w:t>
      </w:r>
      <w:r>
        <w:rPr>
          <w:sz w:val="20"/>
          <w:szCs w:val="20"/>
          <w:lang w:val="uk-UA"/>
        </w:rPr>
        <w:t>----</w:t>
      </w:r>
    </w:p>
    <w:p w:rsidR="00E1485D" w:rsidRDefault="00E1485D" w:rsidP="00E1485D">
      <w:pPr>
        <w:spacing w:before="60"/>
        <w:jc w:val="center"/>
        <w:rPr>
          <w:b/>
          <w:bCs/>
          <w:lang w:val="uk-UA"/>
        </w:rPr>
      </w:pPr>
      <w:r>
        <w:rPr>
          <w:b/>
          <w:bCs/>
          <w:lang w:val="uk-UA"/>
        </w:rPr>
        <w:t>С</w:t>
      </w:r>
      <w:r w:rsidRPr="00DF2F9E">
        <w:rPr>
          <w:b/>
          <w:bCs/>
          <w:lang w:val="uk-UA"/>
        </w:rPr>
        <w:t>тавки єдиного податку</w:t>
      </w:r>
      <w:r>
        <w:rPr>
          <w:b/>
          <w:bCs/>
          <w:lang w:val="uk-UA"/>
        </w:rPr>
        <w:t xml:space="preserve"> для фізичних осіб - суб’єктів підприємницької діяльності другої групи на 202</w:t>
      </w:r>
      <w:r w:rsidR="00DD49CB">
        <w:rPr>
          <w:b/>
          <w:bCs/>
          <w:lang w:val="uk-UA"/>
        </w:rPr>
        <w:t>2</w:t>
      </w:r>
      <w:r>
        <w:rPr>
          <w:b/>
          <w:bCs/>
          <w:lang w:val="uk-UA"/>
        </w:rPr>
        <w:t xml:space="preserve"> рік</w:t>
      </w:r>
    </w:p>
    <w:p w:rsidR="00E1485D" w:rsidRPr="00077034" w:rsidRDefault="00E1485D" w:rsidP="00E1485D">
      <w:pPr>
        <w:spacing w:before="60"/>
        <w:jc w:val="center"/>
        <w:rPr>
          <w:bCs/>
          <w:lang w:val="uk-UA"/>
        </w:rPr>
      </w:pPr>
      <w:r>
        <w:rPr>
          <w:bCs/>
          <w:lang w:val="uk-UA"/>
        </w:rPr>
        <w:t>у</w:t>
      </w:r>
      <w:r w:rsidRPr="00077034">
        <w:rPr>
          <w:bCs/>
          <w:lang w:val="uk-UA"/>
        </w:rPr>
        <w:t xml:space="preserve"> відсотках до розміру мінім</w:t>
      </w:r>
      <w:r>
        <w:rPr>
          <w:bCs/>
          <w:lang w:val="uk-UA"/>
        </w:rPr>
        <w:t>альної заробітної плати</w:t>
      </w:r>
      <w:r w:rsidRPr="00077034">
        <w:rPr>
          <w:bCs/>
          <w:lang w:val="uk-UA"/>
        </w:rPr>
        <w:t>, встановлено</w:t>
      </w:r>
      <w:r>
        <w:rPr>
          <w:bCs/>
          <w:lang w:val="uk-UA"/>
        </w:rPr>
        <w:t>ї</w:t>
      </w:r>
      <w:r w:rsidRPr="00077034">
        <w:rPr>
          <w:bCs/>
          <w:lang w:val="uk-UA"/>
        </w:rPr>
        <w:t xml:space="preserve"> законом на 01 січня податкового (звітного) року.</w:t>
      </w:r>
    </w:p>
    <w:p w:rsidR="00E1485D" w:rsidRDefault="00E1485D" w:rsidP="00E1485D">
      <w:pPr>
        <w:widowControl w:val="0"/>
        <w:jc w:val="center"/>
        <w:rPr>
          <w:b/>
          <w:lang w:val="uk-UA"/>
        </w:rPr>
      </w:pPr>
    </w:p>
    <w:p w:rsidR="00E1485D" w:rsidRPr="005C1682" w:rsidRDefault="00E1485D" w:rsidP="00E1485D">
      <w:pPr>
        <w:widowControl w:val="0"/>
        <w:jc w:val="center"/>
        <w:rPr>
          <w:b/>
          <w:lang w:val="uk-UA"/>
        </w:rPr>
      </w:pPr>
      <w:r w:rsidRPr="005C1682">
        <w:rPr>
          <w:b/>
          <w:lang w:val="uk-UA"/>
        </w:rPr>
        <w:t>Для ІІ групи платників єдиного податку за видами діяльності відповідно до Державного Класифікатора видів економічної діяльності ДК 009:2010 (за уточненим переліком ДФС України)</w:t>
      </w:r>
    </w:p>
    <w:tbl>
      <w:tblPr>
        <w:tblW w:w="9493" w:type="dxa"/>
        <w:tblCellMar>
          <w:top w:w="30" w:type="dxa"/>
          <w:bottom w:w="30" w:type="dxa"/>
        </w:tblCellMar>
        <w:tblLook w:val="0000" w:firstRow="0" w:lastRow="0" w:firstColumn="0" w:lastColumn="0" w:noHBand="0" w:noVBand="0"/>
      </w:tblPr>
      <w:tblGrid>
        <w:gridCol w:w="937"/>
        <w:gridCol w:w="7521"/>
        <w:gridCol w:w="1035"/>
      </w:tblGrid>
      <w:tr w:rsidR="00E1485D" w:rsidRPr="005C1682" w:rsidTr="00DD49CB">
        <w:trPr>
          <w:trHeight w:val="57"/>
        </w:trPr>
        <w:tc>
          <w:tcPr>
            <w:tcW w:w="938" w:type="dxa"/>
            <w:tcBorders>
              <w:top w:val="single" w:sz="4" w:space="0" w:color="000000"/>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Код</w:t>
            </w:r>
          </w:p>
        </w:tc>
        <w:tc>
          <w:tcPr>
            <w:tcW w:w="7562" w:type="dxa"/>
            <w:tcBorders>
              <w:top w:val="single" w:sz="4" w:space="0" w:color="000000"/>
              <w:left w:val="nil"/>
              <w:bottom w:val="single" w:sz="4" w:space="0" w:color="000000"/>
              <w:right w:val="single" w:sz="4" w:space="0" w:color="000000"/>
            </w:tcBorders>
            <w:shd w:val="clear" w:color="auto" w:fill="auto"/>
          </w:tcPr>
          <w:p w:rsidR="00E1485D" w:rsidRPr="005C1682" w:rsidRDefault="00E1485D" w:rsidP="00294A30">
            <w:pPr>
              <w:pStyle w:val="aff5"/>
            </w:pPr>
            <w:r w:rsidRPr="005C1682">
              <w:t>Назва</w:t>
            </w:r>
          </w:p>
        </w:tc>
        <w:tc>
          <w:tcPr>
            <w:tcW w:w="993" w:type="dxa"/>
            <w:tcBorders>
              <w:top w:val="single" w:sz="4" w:space="0" w:color="000000"/>
              <w:left w:val="nil"/>
              <w:bottom w:val="single" w:sz="4" w:space="0" w:color="000000"/>
              <w:right w:val="single" w:sz="4" w:space="0" w:color="000000"/>
            </w:tcBorders>
          </w:tcPr>
          <w:p w:rsidR="00E1485D" w:rsidRPr="005C1682" w:rsidRDefault="00E1485D" w:rsidP="00294A30">
            <w:pPr>
              <w:pStyle w:val="aff5"/>
            </w:pPr>
            <w:r w:rsidRPr="005C1682">
              <w:t>Ставка податку</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01 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Сільське господарство, мисливство та надання пов’язаних із ними послуг </w:t>
            </w:r>
          </w:p>
        </w:tc>
        <w:tc>
          <w:tcPr>
            <w:tcW w:w="993" w:type="dxa"/>
            <w:tcBorders>
              <w:top w:val="nil"/>
              <w:left w:val="nil"/>
              <w:bottom w:val="single" w:sz="4" w:space="0" w:color="000000"/>
              <w:right w:val="single" w:sz="4" w:space="0" w:color="000000"/>
            </w:tcBorders>
            <w:vAlign w:val="center"/>
          </w:tcPr>
          <w:p w:rsidR="00E1485D" w:rsidRPr="005C1682" w:rsidRDefault="00E1485D" w:rsidP="00294A30">
            <w:pPr>
              <w:pStyle w:val="aff5"/>
            </w:pPr>
            <w:r>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01.1 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Вирощування однорічних і дворічних культур </w:t>
            </w:r>
          </w:p>
        </w:tc>
        <w:tc>
          <w:tcPr>
            <w:tcW w:w="993" w:type="dxa"/>
            <w:tcBorders>
              <w:top w:val="nil"/>
              <w:left w:val="nil"/>
              <w:bottom w:val="single" w:sz="4" w:space="0" w:color="000000"/>
              <w:right w:val="single" w:sz="4" w:space="0" w:color="000000"/>
            </w:tcBorders>
          </w:tcPr>
          <w:p w:rsidR="00E1485D" w:rsidRDefault="00E1485D" w:rsidP="00294A30">
            <w:r w:rsidRPr="006E6095">
              <w:t>20</w:t>
            </w:r>
          </w:p>
        </w:tc>
      </w:tr>
      <w:tr w:rsidR="00E1485D" w:rsidRPr="005C1682" w:rsidTr="00DD49CB">
        <w:trPr>
          <w:trHeight w:val="57"/>
        </w:trPr>
        <w:tc>
          <w:tcPr>
            <w:tcW w:w="938" w:type="dxa"/>
            <w:tcBorders>
              <w:top w:val="nil"/>
              <w:left w:val="single" w:sz="4" w:space="0" w:color="000000"/>
              <w:bottom w:val="nil"/>
              <w:right w:val="single" w:sz="4" w:space="0" w:color="000000"/>
            </w:tcBorders>
            <w:shd w:val="clear" w:color="auto" w:fill="auto"/>
          </w:tcPr>
          <w:p w:rsidR="00E1485D" w:rsidRPr="00DA0A81" w:rsidRDefault="00E1485D" w:rsidP="00294A30">
            <w:pPr>
              <w:pStyle w:val="aff5"/>
              <w:rPr>
                <w:b/>
              </w:rPr>
            </w:pPr>
            <w:r w:rsidRPr="00DA0A81">
              <w:rPr>
                <w:b/>
              </w:rPr>
              <w:t>01.11 </w:t>
            </w:r>
          </w:p>
        </w:tc>
        <w:tc>
          <w:tcPr>
            <w:tcW w:w="7562" w:type="dxa"/>
            <w:tcBorders>
              <w:top w:val="nil"/>
              <w:left w:val="nil"/>
              <w:bottom w:val="nil"/>
              <w:right w:val="single" w:sz="4" w:space="0" w:color="000000"/>
            </w:tcBorders>
            <w:shd w:val="clear" w:color="auto" w:fill="auto"/>
          </w:tcPr>
          <w:p w:rsidR="00E1485D" w:rsidRPr="00DA0A81" w:rsidRDefault="00E1485D" w:rsidP="00294A30">
            <w:pPr>
              <w:pStyle w:val="aff5"/>
              <w:rPr>
                <w:b/>
              </w:rPr>
            </w:pPr>
            <w:r w:rsidRPr="00DA0A81">
              <w:rPr>
                <w:b/>
              </w:rPr>
              <w:t>Вирощування зернових культур (крім рису), бобових культур і насіння олійних культур </w:t>
            </w:r>
          </w:p>
        </w:tc>
        <w:tc>
          <w:tcPr>
            <w:tcW w:w="993" w:type="dxa"/>
            <w:tcBorders>
              <w:top w:val="nil"/>
              <w:left w:val="nil"/>
              <w:bottom w:val="nil"/>
              <w:right w:val="single" w:sz="4" w:space="0" w:color="000000"/>
            </w:tcBorders>
          </w:tcPr>
          <w:p w:rsidR="00E1485D" w:rsidRDefault="00E1485D" w:rsidP="00294A30">
            <w:r w:rsidRPr="006E6095">
              <w:t>20</w:t>
            </w:r>
          </w:p>
        </w:tc>
      </w:tr>
      <w:tr w:rsidR="00E1485D" w:rsidRPr="005C1682" w:rsidTr="00DD49CB">
        <w:trPr>
          <w:trHeight w:val="57"/>
        </w:trPr>
        <w:tc>
          <w:tcPr>
            <w:tcW w:w="938" w:type="dxa"/>
            <w:tcBorders>
              <w:top w:val="single" w:sz="4" w:space="0" w:color="000000"/>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01.12 </w:t>
            </w:r>
          </w:p>
        </w:tc>
        <w:tc>
          <w:tcPr>
            <w:tcW w:w="7562" w:type="dxa"/>
            <w:tcBorders>
              <w:top w:val="single" w:sz="4" w:space="0" w:color="000000"/>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Вирощування рису </w:t>
            </w:r>
          </w:p>
        </w:tc>
        <w:tc>
          <w:tcPr>
            <w:tcW w:w="993" w:type="dxa"/>
            <w:tcBorders>
              <w:top w:val="single" w:sz="4" w:space="0" w:color="000000"/>
              <w:left w:val="nil"/>
              <w:bottom w:val="single" w:sz="4" w:space="0" w:color="000000"/>
              <w:right w:val="single" w:sz="4" w:space="0" w:color="000000"/>
            </w:tcBorders>
          </w:tcPr>
          <w:p w:rsidR="00E1485D" w:rsidRDefault="00E1485D" w:rsidP="00294A30">
            <w:r w:rsidRPr="006E6095">
              <w:t>20</w:t>
            </w:r>
          </w:p>
        </w:tc>
      </w:tr>
      <w:tr w:rsidR="00E1485D" w:rsidRPr="005C1682" w:rsidTr="00DD49CB">
        <w:trPr>
          <w:trHeight w:val="57"/>
        </w:trPr>
        <w:tc>
          <w:tcPr>
            <w:tcW w:w="938" w:type="dxa"/>
            <w:tcBorders>
              <w:top w:val="nil"/>
              <w:left w:val="single" w:sz="4" w:space="0" w:color="000000"/>
              <w:bottom w:val="nil"/>
              <w:right w:val="single" w:sz="4" w:space="0" w:color="000000"/>
            </w:tcBorders>
            <w:shd w:val="clear" w:color="auto" w:fill="auto"/>
          </w:tcPr>
          <w:p w:rsidR="00E1485D" w:rsidRPr="00DA0A81" w:rsidRDefault="00E1485D" w:rsidP="00294A30">
            <w:pPr>
              <w:pStyle w:val="aff5"/>
              <w:rPr>
                <w:b/>
              </w:rPr>
            </w:pPr>
            <w:r w:rsidRPr="00DA0A81">
              <w:rPr>
                <w:b/>
              </w:rPr>
              <w:t>01.13 </w:t>
            </w:r>
          </w:p>
        </w:tc>
        <w:tc>
          <w:tcPr>
            <w:tcW w:w="7562" w:type="dxa"/>
            <w:tcBorders>
              <w:top w:val="nil"/>
              <w:left w:val="nil"/>
              <w:bottom w:val="nil"/>
              <w:right w:val="single" w:sz="4" w:space="0" w:color="000000"/>
            </w:tcBorders>
            <w:shd w:val="clear" w:color="auto" w:fill="auto"/>
          </w:tcPr>
          <w:p w:rsidR="00E1485D" w:rsidRPr="00DA0A81" w:rsidRDefault="00E1485D" w:rsidP="00294A30">
            <w:pPr>
              <w:pStyle w:val="aff5"/>
              <w:rPr>
                <w:b/>
              </w:rPr>
            </w:pPr>
            <w:r w:rsidRPr="00DA0A81">
              <w:rPr>
                <w:b/>
              </w:rPr>
              <w:t>Вирощування овочів і баштанних культур, коренеплодів і бульбоплодів </w:t>
            </w:r>
          </w:p>
        </w:tc>
        <w:tc>
          <w:tcPr>
            <w:tcW w:w="993" w:type="dxa"/>
            <w:tcBorders>
              <w:top w:val="nil"/>
              <w:left w:val="nil"/>
              <w:bottom w:val="nil"/>
              <w:right w:val="single" w:sz="4" w:space="0" w:color="000000"/>
            </w:tcBorders>
          </w:tcPr>
          <w:p w:rsidR="00E1485D" w:rsidRDefault="00E1485D" w:rsidP="00294A30">
            <w:r w:rsidRPr="006E6095">
              <w:t>20</w:t>
            </w:r>
          </w:p>
        </w:tc>
      </w:tr>
      <w:tr w:rsidR="00E1485D" w:rsidRPr="005C1682" w:rsidTr="00DD49CB">
        <w:trPr>
          <w:trHeight w:val="57"/>
        </w:trPr>
        <w:tc>
          <w:tcPr>
            <w:tcW w:w="938" w:type="dxa"/>
            <w:tcBorders>
              <w:top w:val="single" w:sz="4" w:space="0" w:color="000000"/>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01.14 </w:t>
            </w:r>
          </w:p>
        </w:tc>
        <w:tc>
          <w:tcPr>
            <w:tcW w:w="7562" w:type="dxa"/>
            <w:tcBorders>
              <w:top w:val="single" w:sz="4" w:space="0" w:color="000000"/>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Вирощування цукрової тростини </w:t>
            </w:r>
          </w:p>
        </w:tc>
        <w:tc>
          <w:tcPr>
            <w:tcW w:w="993" w:type="dxa"/>
            <w:tcBorders>
              <w:top w:val="single" w:sz="4" w:space="0" w:color="000000"/>
              <w:left w:val="nil"/>
              <w:bottom w:val="single" w:sz="4" w:space="0" w:color="000000"/>
              <w:right w:val="single" w:sz="4" w:space="0" w:color="000000"/>
            </w:tcBorders>
          </w:tcPr>
          <w:p w:rsidR="00E1485D" w:rsidRDefault="00E1485D" w:rsidP="00294A30">
            <w:r w:rsidRPr="006E6095">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01.16 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Вирощування прядивних культур </w:t>
            </w:r>
          </w:p>
        </w:tc>
        <w:tc>
          <w:tcPr>
            <w:tcW w:w="993" w:type="dxa"/>
            <w:tcBorders>
              <w:top w:val="nil"/>
              <w:left w:val="nil"/>
              <w:bottom w:val="single" w:sz="4" w:space="0" w:color="000000"/>
              <w:right w:val="single" w:sz="4" w:space="0" w:color="000000"/>
            </w:tcBorders>
          </w:tcPr>
          <w:p w:rsidR="00E1485D" w:rsidRDefault="00E1485D" w:rsidP="00294A30">
            <w:r w:rsidRPr="006E6095">
              <w:t>20</w:t>
            </w:r>
          </w:p>
        </w:tc>
      </w:tr>
      <w:tr w:rsidR="00E1485D" w:rsidRPr="005C1682" w:rsidTr="00DD49CB">
        <w:trPr>
          <w:trHeight w:val="57"/>
        </w:trPr>
        <w:tc>
          <w:tcPr>
            <w:tcW w:w="938" w:type="dxa"/>
            <w:tcBorders>
              <w:top w:val="nil"/>
              <w:left w:val="single" w:sz="4" w:space="0" w:color="000000"/>
              <w:bottom w:val="nil"/>
              <w:right w:val="single" w:sz="4" w:space="0" w:color="000000"/>
            </w:tcBorders>
            <w:shd w:val="clear" w:color="auto" w:fill="auto"/>
          </w:tcPr>
          <w:p w:rsidR="00E1485D" w:rsidRPr="005C1682" w:rsidRDefault="00E1485D" w:rsidP="00294A30">
            <w:pPr>
              <w:pStyle w:val="aff5"/>
            </w:pPr>
            <w:r w:rsidRPr="005C1682">
              <w:t>01.19 </w:t>
            </w:r>
          </w:p>
        </w:tc>
        <w:tc>
          <w:tcPr>
            <w:tcW w:w="7562" w:type="dxa"/>
            <w:tcBorders>
              <w:top w:val="nil"/>
              <w:left w:val="nil"/>
              <w:bottom w:val="nil"/>
              <w:right w:val="single" w:sz="4" w:space="0" w:color="000000"/>
            </w:tcBorders>
            <w:shd w:val="clear" w:color="auto" w:fill="auto"/>
          </w:tcPr>
          <w:p w:rsidR="00E1485D" w:rsidRPr="005C1682" w:rsidRDefault="00E1485D" w:rsidP="00294A30">
            <w:pPr>
              <w:pStyle w:val="aff5"/>
            </w:pPr>
            <w:r w:rsidRPr="005C1682">
              <w:t>Вирощування інших однорічних і дворічних культур </w:t>
            </w:r>
          </w:p>
        </w:tc>
        <w:tc>
          <w:tcPr>
            <w:tcW w:w="993" w:type="dxa"/>
            <w:tcBorders>
              <w:top w:val="nil"/>
              <w:left w:val="nil"/>
              <w:bottom w:val="nil"/>
              <w:right w:val="single" w:sz="4" w:space="0" w:color="000000"/>
            </w:tcBorders>
          </w:tcPr>
          <w:p w:rsidR="00E1485D" w:rsidRDefault="00E1485D" w:rsidP="00294A30">
            <w:r w:rsidRPr="006E6095">
              <w:t>20</w:t>
            </w:r>
          </w:p>
        </w:tc>
      </w:tr>
      <w:tr w:rsidR="00E1485D" w:rsidRPr="005C1682" w:rsidTr="00DD49CB">
        <w:trPr>
          <w:trHeight w:val="57"/>
        </w:trPr>
        <w:tc>
          <w:tcPr>
            <w:tcW w:w="938" w:type="dxa"/>
            <w:tcBorders>
              <w:top w:val="single" w:sz="4" w:space="0" w:color="000000"/>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01.2 </w:t>
            </w:r>
          </w:p>
        </w:tc>
        <w:tc>
          <w:tcPr>
            <w:tcW w:w="7562" w:type="dxa"/>
            <w:tcBorders>
              <w:top w:val="single" w:sz="4" w:space="0" w:color="000000"/>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Вирощування багаторічних культур </w:t>
            </w:r>
          </w:p>
        </w:tc>
        <w:tc>
          <w:tcPr>
            <w:tcW w:w="993" w:type="dxa"/>
            <w:tcBorders>
              <w:top w:val="single" w:sz="4" w:space="0" w:color="000000"/>
              <w:left w:val="nil"/>
              <w:bottom w:val="single" w:sz="4" w:space="0" w:color="000000"/>
              <w:right w:val="single" w:sz="4" w:space="0" w:color="000000"/>
            </w:tcBorders>
          </w:tcPr>
          <w:p w:rsidR="00E1485D" w:rsidRDefault="00E1485D" w:rsidP="00294A30">
            <w:r w:rsidRPr="006E6095">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01.21 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Вирощування винограду </w:t>
            </w:r>
          </w:p>
        </w:tc>
        <w:tc>
          <w:tcPr>
            <w:tcW w:w="993" w:type="dxa"/>
            <w:tcBorders>
              <w:top w:val="nil"/>
              <w:left w:val="nil"/>
              <w:bottom w:val="single" w:sz="4" w:space="0" w:color="000000"/>
              <w:right w:val="single" w:sz="4" w:space="0" w:color="000000"/>
            </w:tcBorders>
          </w:tcPr>
          <w:p w:rsidR="00E1485D" w:rsidRDefault="00E1485D" w:rsidP="00294A30">
            <w:r w:rsidRPr="006E6095">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01.22 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Вирощування тропічних і субтропічних фруктів </w:t>
            </w:r>
          </w:p>
        </w:tc>
        <w:tc>
          <w:tcPr>
            <w:tcW w:w="993" w:type="dxa"/>
            <w:tcBorders>
              <w:top w:val="nil"/>
              <w:left w:val="nil"/>
              <w:bottom w:val="single" w:sz="4" w:space="0" w:color="auto"/>
              <w:right w:val="single" w:sz="4" w:space="0" w:color="000000"/>
            </w:tcBorders>
          </w:tcPr>
          <w:p w:rsidR="00E1485D" w:rsidRDefault="00E1485D" w:rsidP="00294A30">
            <w:r w:rsidRPr="006E6095">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01.23 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Вирощування цитрусових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6E6095">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DA0A81" w:rsidRDefault="00E1485D" w:rsidP="00294A30">
            <w:pPr>
              <w:pStyle w:val="aff5"/>
              <w:rPr>
                <w:b/>
              </w:rPr>
            </w:pPr>
            <w:r w:rsidRPr="00DA0A81">
              <w:rPr>
                <w:b/>
              </w:rPr>
              <w:t>01.24 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DA0A81" w:rsidRDefault="00E1485D" w:rsidP="00294A30">
            <w:pPr>
              <w:pStyle w:val="aff5"/>
              <w:rPr>
                <w:b/>
              </w:rPr>
            </w:pPr>
            <w:r w:rsidRPr="00DA0A81">
              <w:rPr>
                <w:b/>
              </w:rPr>
              <w:t>Вирощування зерняткових і кісточкових фруктів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6E6095">
              <w:t>20</w:t>
            </w:r>
          </w:p>
        </w:tc>
      </w:tr>
      <w:tr w:rsidR="00E1485D" w:rsidRPr="005C1682" w:rsidTr="00DD49CB">
        <w:trPr>
          <w:trHeight w:val="57"/>
        </w:trPr>
        <w:tc>
          <w:tcPr>
            <w:tcW w:w="938" w:type="dxa"/>
            <w:tcBorders>
              <w:top w:val="nil"/>
              <w:left w:val="single" w:sz="4" w:space="0" w:color="000000"/>
              <w:bottom w:val="nil"/>
              <w:right w:val="single" w:sz="4" w:space="0" w:color="000000"/>
            </w:tcBorders>
            <w:shd w:val="clear" w:color="auto" w:fill="auto"/>
          </w:tcPr>
          <w:p w:rsidR="00E1485D" w:rsidRPr="00DA0A81" w:rsidRDefault="00E1485D" w:rsidP="00294A30">
            <w:pPr>
              <w:pStyle w:val="aff5"/>
              <w:rPr>
                <w:b/>
              </w:rPr>
            </w:pPr>
            <w:r w:rsidRPr="00DA0A81">
              <w:rPr>
                <w:b/>
              </w:rPr>
              <w:t>01.25 </w:t>
            </w:r>
          </w:p>
        </w:tc>
        <w:tc>
          <w:tcPr>
            <w:tcW w:w="7562" w:type="dxa"/>
            <w:tcBorders>
              <w:top w:val="nil"/>
              <w:left w:val="nil"/>
              <w:bottom w:val="nil"/>
              <w:right w:val="single" w:sz="4" w:space="0" w:color="000000"/>
            </w:tcBorders>
            <w:shd w:val="clear" w:color="auto" w:fill="auto"/>
          </w:tcPr>
          <w:p w:rsidR="00E1485D" w:rsidRPr="00DA0A81" w:rsidRDefault="00E1485D" w:rsidP="00294A30">
            <w:pPr>
              <w:pStyle w:val="aff5"/>
              <w:rPr>
                <w:b/>
              </w:rPr>
            </w:pPr>
            <w:r w:rsidRPr="00DA0A81">
              <w:rPr>
                <w:b/>
              </w:rPr>
              <w:t>Вирощування ягід, горіхів, інших фруктів</w:t>
            </w:r>
          </w:p>
        </w:tc>
        <w:tc>
          <w:tcPr>
            <w:tcW w:w="993" w:type="dxa"/>
            <w:tcBorders>
              <w:top w:val="nil"/>
              <w:left w:val="nil"/>
              <w:bottom w:val="nil"/>
              <w:right w:val="single" w:sz="4" w:space="0" w:color="000000"/>
            </w:tcBorders>
          </w:tcPr>
          <w:p w:rsidR="00E1485D" w:rsidRDefault="00E1485D" w:rsidP="00294A30">
            <w:r w:rsidRPr="006E6095">
              <w:t>20</w:t>
            </w:r>
          </w:p>
        </w:tc>
      </w:tr>
      <w:tr w:rsidR="00E1485D" w:rsidRPr="005C1682" w:rsidTr="00DD49CB">
        <w:trPr>
          <w:trHeight w:val="57"/>
        </w:trPr>
        <w:tc>
          <w:tcPr>
            <w:tcW w:w="938" w:type="dxa"/>
            <w:tcBorders>
              <w:top w:val="single" w:sz="4" w:space="0" w:color="000000"/>
              <w:left w:val="single" w:sz="4" w:space="0" w:color="000000"/>
              <w:bottom w:val="nil"/>
              <w:right w:val="single" w:sz="4" w:space="0" w:color="000000"/>
            </w:tcBorders>
            <w:shd w:val="clear" w:color="auto" w:fill="auto"/>
          </w:tcPr>
          <w:p w:rsidR="00E1485D" w:rsidRPr="005C1682" w:rsidRDefault="00E1485D" w:rsidP="00294A30">
            <w:pPr>
              <w:pStyle w:val="aff5"/>
            </w:pPr>
            <w:r w:rsidRPr="005C1682">
              <w:t>01.26 </w:t>
            </w:r>
          </w:p>
        </w:tc>
        <w:tc>
          <w:tcPr>
            <w:tcW w:w="7562" w:type="dxa"/>
            <w:tcBorders>
              <w:top w:val="single" w:sz="4" w:space="0" w:color="000000"/>
              <w:left w:val="nil"/>
              <w:bottom w:val="nil"/>
              <w:right w:val="single" w:sz="4" w:space="0" w:color="000000"/>
            </w:tcBorders>
            <w:shd w:val="clear" w:color="auto" w:fill="auto"/>
          </w:tcPr>
          <w:p w:rsidR="00E1485D" w:rsidRPr="005C1682" w:rsidRDefault="00E1485D" w:rsidP="00294A30">
            <w:pPr>
              <w:pStyle w:val="aff5"/>
            </w:pPr>
            <w:r w:rsidRPr="005C1682">
              <w:t>Вирощування олійних плодів </w:t>
            </w:r>
          </w:p>
        </w:tc>
        <w:tc>
          <w:tcPr>
            <w:tcW w:w="993" w:type="dxa"/>
            <w:tcBorders>
              <w:top w:val="single" w:sz="4" w:space="0" w:color="000000"/>
              <w:left w:val="nil"/>
              <w:bottom w:val="nil"/>
              <w:right w:val="single" w:sz="4" w:space="0" w:color="000000"/>
            </w:tcBorders>
          </w:tcPr>
          <w:p w:rsidR="00E1485D" w:rsidRDefault="00E1485D" w:rsidP="00294A30">
            <w:r w:rsidRPr="006E6095">
              <w:t>20</w:t>
            </w:r>
          </w:p>
        </w:tc>
      </w:tr>
      <w:tr w:rsidR="00E1485D" w:rsidRPr="005C1682" w:rsidTr="00DD49CB">
        <w:trPr>
          <w:trHeight w:val="57"/>
        </w:trPr>
        <w:tc>
          <w:tcPr>
            <w:tcW w:w="938" w:type="dxa"/>
            <w:tcBorders>
              <w:top w:val="single" w:sz="4" w:space="0" w:color="000000"/>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01.27 </w:t>
            </w:r>
          </w:p>
        </w:tc>
        <w:tc>
          <w:tcPr>
            <w:tcW w:w="7562" w:type="dxa"/>
            <w:tcBorders>
              <w:top w:val="single" w:sz="4" w:space="0" w:color="000000"/>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Вирощування культур для виробництва напоїв </w:t>
            </w:r>
          </w:p>
        </w:tc>
        <w:tc>
          <w:tcPr>
            <w:tcW w:w="993" w:type="dxa"/>
            <w:tcBorders>
              <w:top w:val="single" w:sz="4" w:space="0" w:color="000000"/>
              <w:left w:val="nil"/>
              <w:bottom w:val="single" w:sz="4" w:space="0" w:color="000000"/>
              <w:right w:val="single" w:sz="4" w:space="0" w:color="000000"/>
            </w:tcBorders>
          </w:tcPr>
          <w:p w:rsidR="00E1485D" w:rsidRDefault="00E1485D" w:rsidP="00294A30">
            <w:r w:rsidRPr="006E6095">
              <w:t>20</w:t>
            </w:r>
          </w:p>
        </w:tc>
      </w:tr>
      <w:tr w:rsidR="00E1485D" w:rsidRPr="005C1682" w:rsidTr="00DD49CB">
        <w:trPr>
          <w:trHeight w:val="57"/>
        </w:trPr>
        <w:tc>
          <w:tcPr>
            <w:tcW w:w="938" w:type="dxa"/>
            <w:tcBorders>
              <w:top w:val="nil"/>
              <w:left w:val="single" w:sz="4" w:space="0" w:color="000000"/>
              <w:bottom w:val="nil"/>
              <w:right w:val="single" w:sz="4" w:space="0" w:color="000000"/>
            </w:tcBorders>
            <w:shd w:val="clear" w:color="auto" w:fill="auto"/>
          </w:tcPr>
          <w:p w:rsidR="00E1485D" w:rsidRPr="005C1682" w:rsidRDefault="00E1485D" w:rsidP="00294A30">
            <w:pPr>
              <w:pStyle w:val="aff5"/>
            </w:pPr>
            <w:r w:rsidRPr="005C1682">
              <w:t>01.28 </w:t>
            </w:r>
          </w:p>
        </w:tc>
        <w:tc>
          <w:tcPr>
            <w:tcW w:w="7562" w:type="dxa"/>
            <w:tcBorders>
              <w:top w:val="nil"/>
              <w:left w:val="nil"/>
              <w:bottom w:val="nil"/>
              <w:right w:val="single" w:sz="4" w:space="0" w:color="000000"/>
            </w:tcBorders>
            <w:shd w:val="clear" w:color="auto" w:fill="auto"/>
          </w:tcPr>
          <w:p w:rsidR="00E1485D" w:rsidRPr="005C1682" w:rsidRDefault="00E1485D" w:rsidP="00294A30">
            <w:pPr>
              <w:pStyle w:val="aff5"/>
            </w:pPr>
            <w:r w:rsidRPr="005C1682">
              <w:t>Вирощування пряних, ароматичних і лікарських культур </w:t>
            </w:r>
          </w:p>
        </w:tc>
        <w:tc>
          <w:tcPr>
            <w:tcW w:w="993" w:type="dxa"/>
            <w:tcBorders>
              <w:top w:val="nil"/>
              <w:left w:val="nil"/>
              <w:bottom w:val="nil"/>
              <w:right w:val="single" w:sz="4" w:space="0" w:color="000000"/>
            </w:tcBorders>
          </w:tcPr>
          <w:p w:rsidR="00E1485D" w:rsidRDefault="00E1485D" w:rsidP="00294A30">
            <w:r w:rsidRPr="006E6095">
              <w:t>20</w:t>
            </w:r>
          </w:p>
        </w:tc>
      </w:tr>
      <w:tr w:rsidR="00E1485D" w:rsidRPr="005C1682" w:rsidTr="00DD49CB">
        <w:trPr>
          <w:trHeight w:val="57"/>
        </w:trPr>
        <w:tc>
          <w:tcPr>
            <w:tcW w:w="938" w:type="dxa"/>
            <w:tcBorders>
              <w:top w:val="single" w:sz="4" w:space="0" w:color="000000"/>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01.29 </w:t>
            </w:r>
          </w:p>
        </w:tc>
        <w:tc>
          <w:tcPr>
            <w:tcW w:w="7562" w:type="dxa"/>
            <w:tcBorders>
              <w:top w:val="single" w:sz="4" w:space="0" w:color="000000"/>
              <w:left w:val="nil"/>
              <w:bottom w:val="single" w:sz="4" w:space="0" w:color="auto"/>
              <w:right w:val="single" w:sz="4" w:space="0" w:color="000000"/>
            </w:tcBorders>
            <w:shd w:val="clear" w:color="auto" w:fill="auto"/>
          </w:tcPr>
          <w:p w:rsidR="00E1485D" w:rsidRPr="005C1682" w:rsidRDefault="00E1485D" w:rsidP="00294A30">
            <w:pPr>
              <w:pStyle w:val="aff5"/>
            </w:pPr>
            <w:r w:rsidRPr="005C1682">
              <w:t>Вирощування інших багаторічних культур </w:t>
            </w:r>
          </w:p>
        </w:tc>
        <w:tc>
          <w:tcPr>
            <w:tcW w:w="993" w:type="dxa"/>
            <w:tcBorders>
              <w:top w:val="single" w:sz="4" w:space="0" w:color="000000"/>
              <w:left w:val="nil"/>
              <w:bottom w:val="single" w:sz="4" w:space="0" w:color="auto"/>
              <w:right w:val="single" w:sz="4" w:space="0" w:color="000000"/>
            </w:tcBorders>
          </w:tcPr>
          <w:p w:rsidR="00E1485D" w:rsidRDefault="00E1485D" w:rsidP="00294A30">
            <w:r w:rsidRPr="006E6095">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01.30 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Відтворення рослин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6E6095">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01.4 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Тваринництво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6E6095">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DA0A81" w:rsidRDefault="00E1485D" w:rsidP="00294A30">
            <w:pPr>
              <w:pStyle w:val="aff5"/>
              <w:rPr>
                <w:b/>
              </w:rPr>
            </w:pPr>
            <w:r w:rsidRPr="00DA0A81">
              <w:rPr>
                <w:b/>
              </w:rPr>
              <w:t>01.41 </w:t>
            </w:r>
          </w:p>
        </w:tc>
        <w:tc>
          <w:tcPr>
            <w:tcW w:w="7562" w:type="dxa"/>
            <w:tcBorders>
              <w:top w:val="nil"/>
              <w:left w:val="nil"/>
              <w:bottom w:val="single" w:sz="4" w:space="0" w:color="000000"/>
              <w:right w:val="single" w:sz="4" w:space="0" w:color="000000"/>
            </w:tcBorders>
            <w:shd w:val="clear" w:color="auto" w:fill="auto"/>
          </w:tcPr>
          <w:p w:rsidR="00E1485D" w:rsidRPr="00DA0A81" w:rsidRDefault="00E1485D" w:rsidP="00294A30">
            <w:pPr>
              <w:pStyle w:val="aff5"/>
              <w:rPr>
                <w:b/>
              </w:rPr>
            </w:pPr>
            <w:r w:rsidRPr="00DA0A81">
              <w:rPr>
                <w:b/>
              </w:rPr>
              <w:t>Розведення великої рогатої худоби молочних порід </w:t>
            </w:r>
          </w:p>
        </w:tc>
        <w:tc>
          <w:tcPr>
            <w:tcW w:w="993" w:type="dxa"/>
            <w:tcBorders>
              <w:top w:val="nil"/>
              <w:left w:val="nil"/>
              <w:bottom w:val="single" w:sz="4" w:space="0" w:color="000000"/>
              <w:right w:val="single" w:sz="4" w:space="0" w:color="000000"/>
            </w:tcBorders>
          </w:tcPr>
          <w:p w:rsidR="00E1485D" w:rsidRDefault="00E1485D" w:rsidP="00294A30">
            <w:r w:rsidRPr="006E6095">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01.42 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Розведення іншої великої рогатої худоби та буйволів </w:t>
            </w:r>
          </w:p>
        </w:tc>
        <w:tc>
          <w:tcPr>
            <w:tcW w:w="993" w:type="dxa"/>
            <w:tcBorders>
              <w:top w:val="nil"/>
              <w:left w:val="nil"/>
              <w:bottom w:val="single" w:sz="4" w:space="0" w:color="000000"/>
              <w:right w:val="single" w:sz="4" w:space="0" w:color="000000"/>
            </w:tcBorders>
          </w:tcPr>
          <w:p w:rsidR="00E1485D" w:rsidRDefault="00E1485D" w:rsidP="00294A30">
            <w:r w:rsidRPr="006E6095">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01.43 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Розведення коней та інших тварин родини конячих </w:t>
            </w:r>
          </w:p>
        </w:tc>
        <w:tc>
          <w:tcPr>
            <w:tcW w:w="993" w:type="dxa"/>
            <w:tcBorders>
              <w:top w:val="nil"/>
              <w:left w:val="nil"/>
              <w:bottom w:val="single" w:sz="4" w:space="0" w:color="000000"/>
              <w:right w:val="single" w:sz="4" w:space="0" w:color="000000"/>
            </w:tcBorders>
          </w:tcPr>
          <w:p w:rsidR="00E1485D" w:rsidRDefault="00E1485D" w:rsidP="00294A30">
            <w:r w:rsidRPr="006E6095">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01.44 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Розведення верблюдів та інших тварин родини верблюдячих </w:t>
            </w:r>
          </w:p>
        </w:tc>
        <w:tc>
          <w:tcPr>
            <w:tcW w:w="993" w:type="dxa"/>
            <w:tcBorders>
              <w:top w:val="nil"/>
              <w:left w:val="nil"/>
              <w:bottom w:val="single" w:sz="4" w:space="0" w:color="000000"/>
              <w:right w:val="single" w:sz="4" w:space="0" w:color="000000"/>
            </w:tcBorders>
          </w:tcPr>
          <w:p w:rsidR="00E1485D" w:rsidRDefault="00E1485D" w:rsidP="00294A30">
            <w:r w:rsidRPr="006E6095">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DA0A81" w:rsidRDefault="00E1485D" w:rsidP="00294A30">
            <w:pPr>
              <w:pStyle w:val="aff5"/>
              <w:rPr>
                <w:b/>
              </w:rPr>
            </w:pPr>
            <w:r w:rsidRPr="00DA0A81">
              <w:rPr>
                <w:b/>
              </w:rPr>
              <w:t>01.45 </w:t>
            </w:r>
          </w:p>
        </w:tc>
        <w:tc>
          <w:tcPr>
            <w:tcW w:w="7562" w:type="dxa"/>
            <w:tcBorders>
              <w:top w:val="nil"/>
              <w:left w:val="nil"/>
              <w:bottom w:val="single" w:sz="4" w:space="0" w:color="000000"/>
              <w:right w:val="single" w:sz="4" w:space="0" w:color="000000"/>
            </w:tcBorders>
            <w:shd w:val="clear" w:color="auto" w:fill="auto"/>
          </w:tcPr>
          <w:p w:rsidR="00E1485D" w:rsidRPr="00DA0A81" w:rsidRDefault="00E1485D" w:rsidP="00294A30">
            <w:pPr>
              <w:pStyle w:val="aff5"/>
              <w:rPr>
                <w:b/>
              </w:rPr>
            </w:pPr>
            <w:r w:rsidRPr="00DA0A81">
              <w:rPr>
                <w:b/>
              </w:rPr>
              <w:t>Розведення овець і кіз </w:t>
            </w:r>
          </w:p>
        </w:tc>
        <w:tc>
          <w:tcPr>
            <w:tcW w:w="993" w:type="dxa"/>
            <w:tcBorders>
              <w:top w:val="nil"/>
              <w:left w:val="nil"/>
              <w:bottom w:val="single" w:sz="4" w:space="0" w:color="000000"/>
              <w:right w:val="single" w:sz="4" w:space="0" w:color="000000"/>
            </w:tcBorders>
          </w:tcPr>
          <w:p w:rsidR="00E1485D" w:rsidRDefault="00E1485D" w:rsidP="00294A30">
            <w:r w:rsidRPr="006E6095">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DA0A81" w:rsidRDefault="00E1485D" w:rsidP="00294A30">
            <w:pPr>
              <w:pStyle w:val="aff5"/>
              <w:rPr>
                <w:b/>
              </w:rPr>
            </w:pPr>
            <w:r w:rsidRPr="00DA0A81">
              <w:rPr>
                <w:b/>
              </w:rPr>
              <w:t>01.46 </w:t>
            </w:r>
          </w:p>
        </w:tc>
        <w:tc>
          <w:tcPr>
            <w:tcW w:w="7562" w:type="dxa"/>
            <w:tcBorders>
              <w:top w:val="nil"/>
              <w:left w:val="nil"/>
              <w:bottom w:val="single" w:sz="4" w:space="0" w:color="auto"/>
              <w:right w:val="single" w:sz="4" w:space="0" w:color="000000"/>
            </w:tcBorders>
            <w:shd w:val="clear" w:color="auto" w:fill="auto"/>
          </w:tcPr>
          <w:p w:rsidR="00E1485D" w:rsidRPr="00DA0A81" w:rsidRDefault="00E1485D" w:rsidP="00294A30">
            <w:pPr>
              <w:pStyle w:val="aff5"/>
              <w:rPr>
                <w:b/>
              </w:rPr>
            </w:pPr>
            <w:r w:rsidRPr="00DA0A81">
              <w:rPr>
                <w:b/>
              </w:rPr>
              <w:t>Розведення свиней </w:t>
            </w:r>
          </w:p>
        </w:tc>
        <w:tc>
          <w:tcPr>
            <w:tcW w:w="993" w:type="dxa"/>
            <w:tcBorders>
              <w:top w:val="nil"/>
              <w:left w:val="nil"/>
              <w:bottom w:val="single" w:sz="4" w:space="0" w:color="000000"/>
              <w:right w:val="single" w:sz="4" w:space="0" w:color="000000"/>
            </w:tcBorders>
          </w:tcPr>
          <w:p w:rsidR="00E1485D" w:rsidRDefault="00E1485D" w:rsidP="00294A30">
            <w:r w:rsidRPr="006E6095">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auto"/>
            </w:tcBorders>
            <w:shd w:val="clear" w:color="auto" w:fill="auto"/>
          </w:tcPr>
          <w:p w:rsidR="00E1485D" w:rsidRPr="00DA0A81" w:rsidRDefault="00E1485D" w:rsidP="00294A30">
            <w:pPr>
              <w:pStyle w:val="aff5"/>
              <w:rPr>
                <w:b/>
              </w:rPr>
            </w:pPr>
            <w:r w:rsidRPr="00DA0A81">
              <w:rPr>
                <w:b/>
              </w:rPr>
              <w:t>01.47 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DA0A81" w:rsidRDefault="00E1485D" w:rsidP="00294A30">
            <w:pPr>
              <w:pStyle w:val="aff5"/>
              <w:rPr>
                <w:b/>
              </w:rPr>
            </w:pPr>
            <w:r w:rsidRPr="00DA0A81">
              <w:rPr>
                <w:b/>
              </w:rPr>
              <w:t>Розведення свійської птиці </w:t>
            </w:r>
          </w:p>
        </w:tc>
        <w:tc>
          <w:tcPr>
            <w:tcW w:w="993" w:type="dxa"/>
            <w:tcBorders>
              <w:top w:val="nil"/>
              <w:left w:val="single" w:sz="4" w:space="0" w:color="auto"/>
              <w:bottom w:val="single" w:sz="4" w:space="0" w:color="000000"/>
              <w:right w:val="single" w:sz="4" w:space="0" w:color="000000"/>
            </w:tcBorders>
          </w:tcPr>
          <w:p w:rsidR="00E1485D" w:rsidRDefault="00E1485D" w:rsidP="00294A30">
            <w:r w:rsidRPr="006E6095">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DA0A81" w:rsidRDefault="00E1485D" w:rsidP="00294A30">
            <w:pPr>
              <w:pStyle w:val="aff5"/>
              <w:rPr>
                <w:b/>
              </w:rPr>
            </w:pPr>
            <w:r w:rsidRPr="00DA0A81">
              <w:rPr>
                <w:b/>
              </w:rPr>
              <w:t>01.49 </w:t>
            </w:r>
          </w:p>
        </w:tc>
        <w:tc>
          <w:tcPr>
            <w:tcW w:w="7562" w:type="dxa"/>
            <w:tcBorders>
              <w:top w:val="single" w:sz="4" w:space="0" w:color="auto"/>
              <w:left w:val="nil"/>
              <w:bottom w:val="single" w:sz="4" w:space="0" w:color="auto"/>
              <w:right w:val="single" w:sz="4" w:space="0" w:color="000000"/>
            </w:tcBorders>
            <w:shd w:val="clear" w:color="auto" w:fill="auto"/>
          </w:tcPr>
          <w:p w:rsidR="00E1485D" w:rsidRPr="00DA0A81" w:rsidRDefault="00E1485D" w:rsidP="00294A30">
            <w:pPr>
              <w:pStyle w:val="aff5"/>
              <w:rPr>
                <w:b/>
              </w:rPr>
            </w:pPr>
            <w:r w:rsidRPr="00DA0A81">
              <w:rPr>
                <w:b/>
              </w:rPr>
              <w:t>Розведення інших тварин </w:t>
            </w:r>
          </w:p>
        </w:tc>
        <w:tc>
          <w:tcPr>
            <w:tcW w:w="993" w:type="dxa"/>
            <w:tcBorders>
              <w:top w:val="nil"/>
              <w:left w:val="nil"/>
              <w:bottom w:val="single" w:sz="4" w:space="0" w:color="auto"/>
              <w:right w:val="single" w:sz="4" w:space="0" w:color="000000"/>
            </w:tcBorders>
          </w:tcPr>
          <w:p w:rsidR="00E1485D" w:rsidRDefault="00E1485D" w:rsidP="00294A30">
            <w:r w:rsidRPr="006E6095">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01.50 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Змішане сільське господарство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6E6095">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lastRenderedPageBreak/>
              <w:t>01.6 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Допоміжна діяльність у сільському господарстві та після урожайна діяльність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6E6095">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01.61 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Допоміжна діяльність у рослинництві </w:t>
            </w:r>
          </w:p>
        </w:tc>
        <w:tc>
          <w:tcPr>
            <w:tcW w:w="993" w:type="dxa"/>
            <w:tcBorders>
              <w:top w:val="nil"/>
              <w:left w:val="nil"/>
              <w:bottom w:val="single" w:sz="4" w:space="0" w:color="000000"/>
              <w:right w:val="single" w:sz="4" w:space="0" w:color="000000"/>
            </w:tcBorders>
          </w:tcPr>
          <w:p w:rsidR="00E1485D" w:rsidRDefault="00E1485D" w:rsidP="00294A30">
            <w:r w:rsidRPr="006E6095">
              <w:t>20</w:t>
            </w:r>
          </w:p>
        </w:tc>
      </w:tr>
      <w:tr w:rsidR="00E1485D" w:rsidRPr="005C1682" w:rsidTr="00DD49CB">
        <w:trPr>
          <w:trHeight w:val="57"/>
        </w:trPr>
        <w:tc>
          <w:tcPr>
            <w:tcW w:w="938" w:type="dxa"/>
            <w:tcBorders>
              <w:top w:val="nil"/>
              <w:left w:val="single" w:sz="4" w:space="0" w:color="000000"/>
              <w:bottom w:val="nil"/>
              <w:right w:val="single" w:sz="4" w:space="0" w:color="000000"/>
            </w:tcBorders>
            <w:shd w:val="clear" w:color="auto" w:fill="auto"/>
          </w:tcPr>
          <w:p w:rsidR="00E1485D" w:rsidRPr="005C1682" w:rsidRDefault="00E1485D" w:rsidP="00294A30">
            <w:pPr>
              <w:pStyle w:val="aff5"/>
            </w:pPr>
            <w:r w:rsidRPr="005C1682">
              <w:t>01.62 </w:t>
            </w:r>
          </w:p>
        </w:tc>
        <w:tc>
          <w:tcPr>
            <w:tcW w:w="7562" w:type="dxa"/>
            <w:tcBorders>
              <w:top w:val="nil"/>
              <w:left w:val="nil"/>
              <w:bottom w:val="nil"/>
              <w:right w:val="single" w:sz="4" w:space="0" w:color="000000"/>
            </w:tcBorders>
            <w:shd w:val="clear" w:color="auto" w:fill="auto"/>
          </w:tcPr>
          <w:p w:rsidR="00E1485D" w:rsidRPr="005C1682" w:rsidRDefault="00E1485D" w:rsidP="00294A30">
            <w:pPr>
              <w:pStyle w:val="aff5"/>
            </w:pPr>
            <w:r w:rsidRPr="005C1682">
              <w:t>Допоміжна діяльність у тваринництві </w:t>
            </w:r>
          </w:p>
        </w:tc>
        <w:tc>
          <w:tcPr>
            <w:tcW w:w="993" w:type="dxa"/>
            <w:tcBorders>
              <w:top w:val="nil"/>
              <w:left w:val="nil"/>
              <w:bottom w:val="nil"/>
              <w:right w:val="single" w:sz="4" w:space="0" w:color="000000"/>
            </w:tcBorders>
          </w:tcPr>
          <w:p w:rsidR="00E1485D" w:rsidRDefault="00E1485D" w:rsidP="00294A30">
            <w:r w:rsidRPr="009344D2">
              <w:t>20</w:t>
            </w:r>
          </w:p>
        </w:tc>
      </w:tr>
      <w:tr w:rsidR="00E1485D" w:rsidRPr="005C1682" w:rsidTr="00DD49CB">
        <w:trPr>
          <w:trHeight w:val="57"/>
        </w:trPr>
        <w:tc>
          <w:tcPr>
            <w:tcW w:w="938" w:type="dxa"/>
            <w:tcBorders>
              <w:top w:val="single" w:sz="4" w:space="0" w:color="000000"/>
              <w:left w:val="single" w:sz="4" w:space="0" w:color="000000"/>
              <w:bottom w:val="nil"/>
              <w:right w:val="single" w:sz="4" w:space="0" w:color="000000"/>
            </w:tcBorders>
            <w:shd w:val="clear" w:color="auto" w:fill="auto"/>
          </w:tcPr>
          <w:p w:rsidR="00E1485D" w:rsidRPr="005C1682" w:rsidRDefault="00E1485D" w:rsidP="00294A30">
            <w:pPr>
              <w:pStyle w:val="aff5"/>
            </w:pPr>
            <w:r w:rsidRPr="005C1682">
              <w:t>01.63 </w:t>
            </w:r>
          </w:p>
        </w:tc>
        <w:tc>
          <w:tcPr>
            <w:tcW w:w="7562" w:type="dxa"/>
            <w:tcBorders>
              <w:top w:val="single" w:sz="4" w:space="0" w:color="000000"/>
              <w:left w:val="nil"/>
              <w:bottom w:val="nil"/>
              <w:right w:val="single" w:sz="4" w:space="0" w:color="000000"/>
            </w:tcBorders>
            <w:shd w:val="clear" w:color="auto" w:fill="auto"/>
          </w:tcPr>
          <w:p w:rsidR="00E1485D" w:rsidRPr="005C1682" w:rsidRDefault="00E1485D" w:rsidP="00294A30">
            <w:pPr>
              <w:pStyle w:val="aff5"/>
            </w:pPr>
            <w:r w:rsidRPr="005C1682">
              <w:t>Післяурожайна діяльність </w:t>
            </w:r>
          </w:p>
        </w:tc>
        <w:tc>
          <w:tcPr>
            <w:tcW w:w="993" w:type="dxa"/>
            <w:tcBorders>
              <w:top w:val="single" w:sz="4" w:space="0" w:color="000000"/>
              <w:left w:val="nil"/>
              <w:bottom w:val="nil"/>
              <w:right w:val="single" w:sz="4" w:space="0" w:color="000000"/>
            </w:tcBorders>
          </w:tcPr>
          <w:p w:rsidR="00E1485D" w:rsidRDefault="00E1485D" w:rsidP="00294A30">
            <w:r w:rsidRPr="009344D2">
              <w:t>20</w:t>
            </w:r>
          </w:p>
        </w:tc>
      </w:tr>
      <w:tr w:rsidR="00E1485D" w:rsidRPr="005C1682" w:rsidTr="00DD49CB">
        <w:trPr>
          <w:trHeight w:val="57"/>
        </w:trPr>
        <w:tc>
          <w:tcPr>
            <w:tcW w:w="938" w:type="dxa"/>
            <w:tcBorders>
              <w:top w:val="single" w:sz="4" w:space="0" w:color="000000"/>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01.64 </w:t>
            </w:r>
          </w:p>
        </w:tc>
        <w:tc>
          <w:tcPr>
            <w:tcW w:w="7562" w:type="dxa"/>
            <w:tcBorders>
              <w:top w:val="single" w:sz="4" w:space="0" w:color="000000"/>
              <w:left w:val="nil"/>
              <w:bottom w:val="single" w:sz="4" w:space="0" w:color="auto"/>
              <w:right w:val="single" w:sz="4" w:space="0" w:color="000000"/>
            </w:tcBorders>
            <w:shd w:val="clear" w:color="auto" w:fill="auto"/>
          </w:tcPr>
          <w:p w:rsidR="00E1485D" w:rsidRPr="005C1682" w:rsidRDefault="00E1485D" w:rsidP="00294A30">
            <w:pPr>
              <w:pStyle w:val="aff5"/>
            </w:pPr>
            <w:r w:rsidRPr="005C1682">
              <w:t>Оброблення насіння для відтворення </w:t>
            </w:r>
          </w:p>
        </w:tc>
        <w:tc>
          <w:tcPr>
            <w:tcW w:w="993" w:type="dxa"/>
            <w:tcBorders>
              <w:top w:val="single" w:sz="4" w:space="0" w:color="000000"/>
              <w:left w:val="nil"/>
              <w:bottom w:val="single" w:sz="4" w:space="0" w:color="auto"/>
              <w:right w:val="single" w:sz="4" w:space="0" w:color="000000"/>
            </w:tcBorders>
          </w:tcPr>
          <w:p w:rsidR="00E1485D" w:rsidRDefault="00E1485D" w:rsidP="00294A30">
            <w:r w:rsidRPr="009344D2">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01.70 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Мисливство, відловлювання тварин і надання пов’язаних із ними послуг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9344D2">
              <w:t>20</w:t>
            </w:r>
          </w:p>
        </w:tc>
      </w:tr>
      <w:tr w:rsidR="00E1485D" w:rsidRPr="005C1682" w:rsidTr="00DD49CB">
        <w:trPr>
          <w:trHeight w:val="57"/>
        </w:trPr>
        <w:tc>
          <w:tcPr>
            <w:tcW w:w="938" w:type="dxa"/>
            <w:tcBorders>
              <w:top w:val="single" w:sz="4" w:space="0" w:color="auto"/>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02 </w:t>
            </w:r>
          </w:p>
        </w:tc>
        <w:tc>
          <w:tcPr>
            <w:tcW w:w="7562" w:type="dxa"/>
            <w:tcBorders>
              <w:top w:val="single" w:sz="4" w:space="0" w:color="auto"/>
              <w:left w:val="nil"/>
              <w:bottom w:val="single" w:sz="4" w:space="0" w:color="auto"/>
              <w:right w:val="single" w:sz="4" w:space="0" w:color="000000"/>
            </w:tcBorders>
            <w:shd w:val="clear" w:color="auto" w:fill="auto"/>
          </w:tcPr>
          <w:p w:rsidR="00E1485D" w:rsidRPr="005C1682" w:rsidRDefault="00E1485D" w:rsidP="00294A30">
            <w:pPr>
              <w:pStyle w:val="aff5"/>
            </w:pPr>
            <w:r w:rsidRPr="005C1682">
              <w:t>Лісове господарство та лісозаготівлі </w:t>
            </w:r>
          </w:p>
        </w:tc>
        <w:tc>
          <w:tcPr>
            <w:tcW w:w="993" w:type="dxa"/>
            <w:tcBorders>
              <w:top w:val="single" w:sz="4" w:space="0" w:color="auto"/>
              <w:left w:val="nil"/>
              <w:bottom w:val="single" w:sz="4" w:space="0" w:color="auto"/>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02.10 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Лісівництво та інша діяльність у лісовому господарстві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272D5F">
              <w:t>20</w:t>
            </w:r>
          </w:p>
        </w:tc>
      </w:tr>
      <w:tr w:rsidR="00E1485D" w:rsidRPr="005C1682" w:rsidTr="00DD49CB">
        <w:trPr>
          <w:trHeight w:val="57"/>
        </w:trPr>
        <w:tc>
          <w:tcPr>
            <w:tcW w:w="938" w:type="dxa"/>
            <w:tcBorders>
              <w:top w:val="single" w:sz="4" w:space="0" w:color="auto"/>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02.20 </w:t>
            </w:r>
          </w:p>
        </w:tc>
        <w:tc>
          <w:tcPr>
            <w:tcW w:w="7562" w:type="dxa"/>
            <w:tcBorders>
              <w:top w:val="single" w:sz="4" w:space="0" w:color="auto"/>
              <w:left w:val="nil"/>
              <w:bottom w:val="single" w:sz="4" w:space="0" w:color="auto"/>
              <w:right w:val="single" w:sz="4" w:space="0" w:color="000000"/>
            </w:tcBorders>
            <w:shd w:val="clear" w:color="auto" w:fill="auto"/>
          </w:tcPr>
          <w:p w:rsidR="00E1485D" w:rsidRPr="005C1682" w:rsidRDefault="00E1485D" w:rsidP="00294A30">
            <w:pPr>
              <w:pStyle w:val="aff5"/>
            </w:pPr>
            <w:r w:rsidRPr="005C1682">
              <w:t>Лісозаготівлі </w:t>
            </w:r>
          </w:p>
        </w:tc>
        <w:tc>
          <w:tcPr>
            <w:tcW w:w="993" w:type="dxa"/>
            <w:tcBorders>
              <w:top w:val="single" w:sz="4" w:space="0" w:color="auto"/>
              <w:left w:val="nil"/>
              <w:bottom w:val="single" w:sz="4" w:space="0" w:color="auto"/>
              <w:right w:val="single" w:sz="4" w:space="0" w:color="000000"/>
            </w:tcBorders>
          </w:tcPr>
          <w:p w:rsidR="00E1485D" w:rsidRDefault="00E1485D" w:rsidP="00294A30">
            <w:r w:rsidRPr="00272D5F">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02.30 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Збирання дикорослих не деревних продуктів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272D5F">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02.40 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Надання допоміжних послуг у лісовому господарстві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272D5F">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03 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Рибне господарство </w:t>
            </w:r>
          </w:p>
        </w:tc>
        <w:tc>
          <w:tcPr>
            <w:tcW w:w="993" w:type="dxa"/>
            <w:tcBorders>
              <w:top w:val="single" w:sz="4" w:space="0" w:color="auto"/>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03.1 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Рибальство </w:t>
            </w:r>
          </w:p>
        </w:tc>
        <w:tc>
          <w:tcPr>
            <w:tcW w:w="993" w:type="dxa"/>
            <w:tcBorders>
              <w:top w:val="nil"/>
              <w:left w:val="nil"/>
              <w:bottom w:val="single" w:sz="4" w:space="0" w:color="auto"/>
              <w:right w:val="single" w:sz="4" w:space="0" w:color="000000"/>
            </w:tcBorders>
          </w:tcPr>
          <w:p w:rsidR="00E1485D" w:rsidRDefault="00E1485D" w:rsidP="00294A30">
            <w:r w:rsidRPr="00803D82">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03.11 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Морське рибальство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803D82">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03.12 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Прісноводне рибальство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803D82">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03.2 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Рибництво (аквакультура) </w:t>
            </w:r>
          </w:p>
        </w:tc>
        <w:tc>
          <w:tcPr>
            <w:tcW w:w="993" w:type="dxa"/>
            <w:tcBorders>
              <w:top w:val="nil"/>
              <w:left w:val="nil"/>
              <w:bottom w:val="single" w:sz="4" w:space="0" w:color="000000"/>
              <w:right w:val="single" w:sz="4" w:space="0" w:color="000000"/>
            </w:tcBorders>
          </w:tcPr>
          <w:p w:rsidR="00E1485D" w:rsidRDefault="00E1485D" w:rsidP="00294A30">
            <w:r w:rsidRPr="00803D82">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03.21 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Морське рибництво (аквакультура) </w:t>
            </w:r>
          </w:p>
        </w:tc>
        <w:tc>
          <w:tcPr>
            <w:tcW w:w="993" w:type="dxa"/>
            <w:tcBorders>
              <w:top w:val="nil"/>
              <w:left w:val="nil"/>
              <w:bottom w:val="single" w:sz="4" w:space="0" w:color="000000"/>
              <w:right w:val="single" w:sz="4" w:space="0" w:color="000000"/>
            </w:tcBorders>
          </w:tcPr>
          <w:p w:rsidR="00E1485D" w:rsidRDefault="00E1485D" w:rsidP="00294A30">
            <w:r w:rsidRPr="00803D82">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03.22 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Прісноводне рибництво (аквакультура) </w:t>
            </w:r>
          </w:p>
        </w:tc>
        <w:tc>
          <w:tcPr>
            <w:tcW w:w="993" w:type="dxa"/>
            <w:tcBorders>
              <w:top w:val="nil"/>
              <w:left w:val="nil"/>
              <w:bottom w:val="single" w:sz="4" w:space="0" w:color="auto"/>
              <w:right w:val="single" w:sz="4" w:space="0" w:color="000000"/>
            </w:tcBorders>
          </w:tcPr>
          <w:p w:rsidR="00E1485D" w:rsidRDefault="00E1485D" w:rsidP="00294A30">
            <w:r w:rsidRPr="00803D82">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10 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харчових продуктів </w:t>
            </w:r>
          </w:p>
        </w:tc>
        <w:tc>
          <w:tcPr>
            <w:tcW w:w="993" w:type="dxa"/>
            <w:tcBorders>
              <w:top w:val="single" w:sz="4" w:space="0" w:color="auto"/>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10.1 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м’яса та м’ясних продуктів </w:t>
            </w:r>
          </w:p>
        </w:tc>
        <w:tc>
          <w:tcPr>
            <w:tcW w:w="993" w:type="dxa"/>
            <w:tcBorders>
              <w:top w:val="nil"/>
              <w:left w:val="nil"/>
              <w:bottom w:val="single" w:sz="4" w:space="0" w:color="000000"/>
              <w:right w:val="single" w:sz="4" w:space="0" w:color="000000"/>
            </w:tcBorders>
          </w:tcPr>
          <w:p w:rsidR="00E1485D" w:rsidRDefault="00E1485D" w:rsidP="00294A30">
            <w:r w:rsidRPr="009C6323">
              <w:t>20</w:t>
            </w:r>
          </w:p>
        </w:tc>
      </w:tr>
      <w:tr w:rsidR="00E1485D" w:rsidRPr="005C1682" w:rsidTr="00DD49CB">
        <w:trPr>
          <w:trHeight w:val="57"/>
        </w:trPr>
        <w:tc>
          <w:tcPr>
            <w:tcW w:w="938" w:type="dxa"/>
            <w:tcBorders>
              <w:top w:val="nil"/>
              <w:left w:val="single" w:sz="4" w:space="0" w:color="000000"/>
              <w:bottom w:val="nil"/>
              <w:right w:val="single" w:sz="4" w:space="0" w:color="000000"/>
            </w:tcBorders>
            <w:shd w:val="clear" w:color="auto" w:fill="auto"/>
          </w:tcPr>
          <w:p w:rsidR="00E1485D" w:rsidRPr="00C70C81" w:rsidRDefault="00E1485D" w:rsidP="00294A30">
            <w:pPr>
              <w:pStyle w:val="aff5"/>
              <w:rPr>
                <w:b/>
              </w:rPr>
            </w:pPr>
            <w:r w:rsidRPr="00C70C81">
              <w:rPr>
                <w:b/>
              </w:rPr>
              <w:t>10.11 </w:t>
            </w:r>
          </w:p>
        </w:tc>
        <w:tc>
          <w:tcPr>
            <w:tcW w:w="7562" w:type="dxa"/>
            <w:tcBorders>
              <w:top w:val="nil"/>
              <w:left w:val="nil"/>
              <w:bottom w:val="nil"/>
              <w:right w:val="single" w:sz="4" w:space="0" w:color="000000"/>
            </w:tcBorders>
            <w:shd w:val="clear" w:color="auto" w:fill="auto"/>
          </w:tcPr>
          <w:p w:rsidR="00E1485D" w:rsidRPr="00C70C81" w:rsidRDefault="00E1485D" w:rsidP="00294A30">
            <w:pPr>
              <w:pStyle w:val="aff5"/>
              <w:rPr>
                <w:b/>
              </w:rPr>
            </w:pPr>
            <w:r w:rsidRPr="00C70C81">
              <w:rPr>
                <w:b/>
              </w:rPr>
              <w:t>Виробництво м’яса </w:t>
            </w:r>
          </w:p>
        </w:tc>
        <w:tc>
          <w:tcPr>
            <w:tcW w:w="993" w:type="dxa"/>
            <w:tcBorders>
              <w:top w:val="nil"/>
              <w:left w:val="nil"/>
              <w:bottom w:val="nil"/>
              <w:right w:val="single" w:sz="4" w:space="0" w:color="000000"/>
            </w:tcBorders>
          </w:tcPr>
          <w:p w:rsidR="00E1485D" w:rsidRDefault="00E1485D" w:rsidP="00294A30">
            <w:r w:rsidRPr="009C6323">
              <w:t>20</w:t>
            </w:r>
          </w:p>
        </w:tc>
      </w:tr>
      <w:tr w:rsidR="00E1485D" w:rsidRPr="005C1682" w:rsidTr="00DD49CB">
        <w:trPr>
          <w:trHeight w:val="57"/>
        </w:trPr>
        <w:tc>
          <w:tcPr>
            <w:tcW w:w="938" w:type="dxa"/>
            <w:tcBorders>
              <w:top w:val="single" w:sz="4" w:space="0" w:color="000000"/>
              <w:left w:val="single" w:sz="4" w:space="0" w:color="000000"/>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10.12 </w:t>
            </w:r>
          </w:p>
        </w:tc>
        <w:tc>
          <w:tcPr>
            <w:tcW w:w="7562" w:type="dxa"/>
            <w:tcBorders>
              <w:top w:val="single" w:sz="4" w:space="0" w:color="000000"/>
              <w:left w:val="nil"/>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Виробництво м’яса свійської птиці </w:t>
            </w:r>
          </w:p>
        </w:tc>
        <w:tc>
          <w:tcPr>
            <w:tcW w:w="993" w:type="dxa"/>
            <w:tcBorders>
              <w:top w:val="single" w:sz="4" w:space="0" w:color="000000"/>
              <w:left w:val="nil"/>
              <w:bottom w:val="single" w:sz="4" w:space="0" w:color="000000"/>
              <w:right w:val="single" w:sz="4" w:space="0" w:color="000000"/>
            </w:tcBorders>
          </w:tcPr>
          <w:p w:rsidR="00E1485D" w:rsidRDefault="00E1485D" w:rsidP="00294A30">
            <w:r w:rsidRPr="009C6323">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10.13 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м’ясних продуктів </w:t>
            </w:r>
          </w:p>
        </w:tc>
        <w:tc>
          <w:tcPr>
            <w:tcW w:w="993" w:type="dxa"/>
            <w:tcBorders>
              <w:top w:val="nil"/>
              <w:left w:val="nil"/>
              <w:bottom w:val="single" w:sz="4" w:space="0" w:color="000000"/>
              <w:right w:val="single" w:sz="4" w:space="0" w:color="000000"/>
            </w:tcBorders>
          </w:tcPr>
          <w:p w:rsidR="00E1485D" w:rsidRDefault="00E1485D" w:rsidP="00294A30">
            <w:r w:rsidRPr="009C6323">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10.20 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Перероблення та консервування риби, ракоподібних і молюсків </w:t>
            </w:r>
          </w:p>
        </w:tc>
        <w:tc>
          <w:tcPr>
            <w:tcW w:w="993" w:type="dxa"/>
            <w:tcBorders>
              <w:top w:val="nil"/>
              <w:left w:val="nil"/>
              <w:bottom w:val="single" w:sz="4" w:space="0" w:color="000000"/>
              <w:right w:val="single" w:sz="4" w:space="0" w:color="000000"/>
            </w:tcBorders>
          </w:tcPr>
          <w:p w:rsidR="00E1485D" w:rsidRDefault="00E1485D" w:rsidP="00294A30">
            <w:r w:rsidRPr="009C6323">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10.3 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Перероблення та консервування фруктів і овочів </w:t>
            </w:r>
          </w:p>
        </w:tc>
        <w:tc>
          <w:tcPr>
            <w:tcW w:w="993" w:type="dxa"/>
            <w:tcBorders>
              <w:top w:val="nil"/>
              <w:left w:val="nil"/>
              <w:bottom w:val="single" w:sz="4" w:space="0" w:color="000000"/>
              <w:right w:val="single" w:sz="4" w:space="0" w:color="000000"/>
            </w:tcBorders>
          </w:tcPr>
          <w:p w:rsidR="00E1485D" w:rsidRDefault="00E1485D" w:rsidP="00294A30">
            <w:r w:rsidRPr="009C6323">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10.31 </w:t>
            </w:r>
          </w:p>
        </w:tc>
        <w:tc>
          <w:tcPr>
            <w:tcW w:w="7562" w:type="dxa"/>
            <w:tcBorders>
              <w:top w:val="nil"/>
              <w:left w:val="nil"/>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Перероблення та консервування картоплі </w:t>
            </w:r>
          </w:p>
        </w:tc>
        <w:tc>
          <w:tcPr>
            <w:tcW w:w="993" w:type="dxa"/>
            <w:tcBorders>
              <w:top w:val="nil"/>
              <w:left w:val="nil"/>
              <w:bottom w:val="single" w:sz="4" w:space="0" w:color="000000"/>
              <w:right w:val="single" w:sz="4" w:space="0" w:color="000000"/>
            </w:tcBorders>
          </w:tcPr>
          <w:p w:rsidR="00E1485D" w:rsidRDefault="00E1485D" w:rsidP="00294A30">
            <w:r w:rsidRPr="009C6323">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10.32 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фруктових і овочевих соків </w:t>
            </w:r>
          </w:p>
        </w:tc>
        <w:tc>
          <w:tcPr>
            <w:tcW w:w="993" w:type="dxa"/>
            <w:tcBorders>
              <w:top w:val="nil"/>
              <w:left w:val="nil"/>
              <w:bottom w:val="single" w:sz="4" w:space="0" w:color="000000"/>
              <w:right w:val="single" w:sz="4" w:space="0" w:color="000000"/>
            </w:tcBorders>
          </w:tcPr>
          <w:p w:rsidR="00E1485D" w:rsidRDefault="00E1485D" w:rsidP="00294A30">
            <w:r w:rsidRPr="009C6323">
              <w:t>20</w:t>
            </w:r>
          </w:p>
        </w:tc>
      </w:tr>
      <w:tr w:rsidR="00E1485D" w:rsidRPr="005C1682" w:rsidTr="00DD49CB">
        <w:trPr>
          <w:trHeight w:val="57"/>
        </w:trPr>
        <w:tc>
          <w:tcPr>
            <w:tcW w:w="938" w:type="dxa"/>
            <w:tcBorders>
              <w:top w:val="nil"/>
              <w:left w:val="single" w:sz="4" w:space="0" w:color="000000"/>
              <w:bottom w:val="nil"/>
              <w:right w:val="single" w:sz="4" w:space="0" w:color="000000"/>
            </w:tcBorders>
            <w:shd w:val="clear" w:color="auto" w:fill="auto"/>
          </w:tcPr>
          <w:p w:rsidR="00E1485D" w:rsidRPr="005C1682" w:rsidRDefault="00E1485D" w:rsidP="00294A30">
            <w:pPr>
              <w:pStyle w:val="aff5"/>
            </w:pPr>
            <w:r w:rsidRPr="005C1682">
              <w:t>10.39 </w:t>
            </w:r>
          </w:p>
        </w:tc>
        <w:tc>
          <w:tcPr>
            <w:tcW w:w="7562" w:type="dxa"/>
            <w:tcBorders>
              <w:top w:val="nil"/>
              <w:left w:val="nil"/>
              <w:bottom w:val="nil"/>
              <w:right w:val="single" w:sz="4" w:space="0" w:color="000000"/>
            </w:tcBorders>
            <w:shd w:val="clear" w:color="auto" w:fill="auto"/>
          </w:tcPr>
          <w:p w:rsidR="00E1485D" w:rsidRPr="005C1682" w:rsidRDefault="00E1485D" w:rsidP="00294A30">
            <w:pPr>
              <w:pStyle w:val="aff5"/>
            </w:pPr>
            <w:r w:rsidRPr="005C1682">
              <w:t>Інші види перероблення та консервування фруктів і овочів </w:t>
            </w:r>
          </w:p>
        </w:tc>
        <w:tc>
          <w:tcPr>
            <w:tcW w:w="993" w:type="dxa"/>
            <w:tcBorders>
              <w:top w:val="nil"/>
              <w:left w:val="nil"/>
              <w:bottom w:val="nil"/>
              <w:right w:val="single" w:sz="4" w:space="0" w:color="000000"/>
            </w:tcBorders>
          </w:tcPr>
          <w:p w:rsidR="00E1485D" w:rsidRDefault="00E1485D" w:rsidP="00294A30">
            <w:r w:rsidRPr="009C6323">
              <w:t>20</w:t>
            </w:r>
          </w:p>
        </w:tc>
      </w:tr>
      <w:tr w:rsidR="00E1485D" w:rsidRPr="005C1682" w:rsidTr="00DD49CB">
        <w:trPr>
          <w:trHeight w:val="57"/>
        </w:trPr>
        <w:tc>
          <w:tcPr>
            <w:tcW w:w="938" w:type="dxa"/>
            <w:tcBorders>
              <w:top w:val="single" w:sz="4" w:space="0" w:color="000000"/>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10.4 </w:t>
            </w:r>
          </w:p>
        </w:tc>
        <w:tc>
          <w:tcPr>
            <w:tcW w:w="7562" w:type="dxa"/>
            <w:tcBorders>
              <w:top w:val="single" w:sz="4" w:space="0" w:color="000000"/>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олії та тваринних жирів </w:t>
            </w:r>
          </w:p>
        </w:tc>
        <w:tc>
          <w:tcPr>
            <w:tcW w:w="993" w:type="dxa"/>
            <w:tcBorders>
              <w:top w:val="single" w:sz="4" w:space="0" w:color="000000"/>
              <w:left w:val="nil"/>
              <w:bottom w:val="single" w:sz="4" w:space="0" w:color="000000"/>
              <w:right w:val="single" w:sz="4" w:space="0" w:color="000000"/>
            </w:tcBorders>
          </w:tcPr>
          <w:p w:rsidR="00E1485D" w:rsidRDefault="00E1485D" w:rsidP="00294A30">
            <w:r w:rsidRPr="009C6323">
              <w:t>20</w:t>
            </w:r>
          </w:p>
        </w:tc>
      </w:tr>
      <w:tr w:rsidR="00E1485D" w:rsidRPr="005C1682" w:rsidTr="00DD49CB">
        <w:trPr>
          <w:trHeight w:val="57"/>
        </w:trPr>
        <w:tc>
          <w:tcPr>
            <w:tcW w:w="938" w:type="dxa"/>
            <w:tcBorders>
              <w:top w:val="nil"/>
              <w:left w:val="single" w:sz="4" w:space="0" w:color="000000"/>
              <w:bottom w:val="nil"/>
              <w:right w:val="single" w:sz="4" w:space="0" w:color="000000"/>
            </w:tcBorders>
            <w:shd w:val="clear" w:color="auto" w:fill="auto"/>
          </w:tcPr>
          <w:p w:rsidR="00E1485D" w:rsidRPr="005C1682" w:rsidRDefault="00E1485D" w:rsidP="00294A30">
            <w:pPr>
              <w:pStyle w:val="aff5"/>
            </w:pPr>
            <w:r w:rsidRPr="005C1682">
              <w:t>10.41 </w:t>
            </w:r>
          </w:p>
        </w:tc>
        <w:tc>
          <w:tcPr>
            <w:tcW w:w="7562" w:type="dxa"/>
            <w:tcBorders>
              <w:top w:val="nil"/>
              <w:left w:val="nil"/>
              <w:bottom w:val="nil"/>
              <w:right w:val="single" w:sz="4" w:space="0" w:color="000000"/>
            </w:tcBorders>
            <w:shd w:val="clear" w:color="auto" w:fill="auto"/>
          </w:tcPr>
          <w:p w:rsidR="00E1485D" w:rsidRPr="005C1682" w:rsidRDefault="00E1485D" w:rsidP="00294A30">
            <w:pPr>
              <w:pStyle w:val="aff5"/>
            </w:pPr>
            <w:r w:rsidRPr="005C1682">
              <w:t>Виробництво олії та тваринних жирів </w:t>
            </w:r>
          </w:p>
        </w:tc>
        <w:tc>
          <w:tcPr>
            <w:tcW w:w="993" w:type="dxa"/>
            <w:tcBorders>
              <w:top w:val="nil"/>
              <w:left w:val="nil"/>
              <w:bottom w:val="nil"/>
              <w:right w:val="single" w:sz="4" w:space="0" w:color="000000"/>
            </w:tcBorders>
          </w:tcPr>
          <w:p w:rsidR="00E1485D" w:rsidRDefault="00E1485D" w:rsidP="00294A30">
            <w:r w:rsidRPr="009C6323">
              <w:t>20</w:t>
            </w:r>
          </w:p>
        </w:tc>
      </w:tr>
      <w:tr w:rsidR="00E1485D" w:rsidRPr="005C1682" w:rsidTr="00DD49CB">
        <w:trPr>
          <w:trHeight w:val="57"/>
        </w:trPr>
        <w:tc>
          <w:tcPr>
            <w:tcW w:w="938" w:type="dxa"/>
            <w:tcBorders>
              <w:top w:val="single" w:sz="4" w:space="0" w:color="000000"/>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10.42 </w:t>
            </w:r>
          </w:p>
        </w:tc>
        <w:tc>
          <w:tcPr>
            <w:tcW w:w="7562" w:type="dxa"/>
            <w:tcBorders>
              <w:top w:val="single" w:sz="4" w:space="0" w:color="000000"/>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маргарину і подібних харчових жирів </w:t>
            </w:r>
          </w:p>
        </w:tc>
        <w:tc>
          <w:tcPr>
            <w:tcW w:w="993" w:type="dxa"/>
            <w:tcBorders>
              <w:top w:val="single" w:sz="4" w:space="0" w:color="000000"/>
              <w:left w:val="nil"/>
              <w:bottom w:val="single" w:sz="4" w:space="0" w:color="000000"/>
              <w:right w:val="single" w:sz="4" w:space="0" w:color="000000"/>
            </w:tcBorders>
          </w:tcPr>
          <w:p w:rsidR="00E1485D" w:rsidRDefault="00E1485D" w:rsidP="00294A30">
            <w:r w:rsidRPr="009C6323">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10.5 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молочних продуктів </w:t>
            </w:r>
          </w:p>
        </w:tc>
        <w:tc>
          <w:tcPr>
            <w:tcW w:w="993" w:type="dxa"/>
            <w:tcBorders>
              <w:top w:val="nil"/>
              <w:left w:val="nil"/>
              <w:bottom w:val="single" w:sz="4" w:space="0" w:color="000000"/>
              <w:right w:val="single" w:sz="4" w:space="0" w:color="000000"/>
            </w:tcBorders>
          </w:tcPr>
          <w:p w:rsidR="00E1485D" w:rsidRDefault="00E1485D" w:rsidP="00294A30">
            <w:r w:rsidRPr="009C6323">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10.51 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Перероблення молока, виробництво масла та сиру </w:t>
            </w:r>
          </w:p>
        </w:tc>
        <w:tc>
          <w:tcPr>
            <w:tcW w:w="993" w:type="dxa"/>
            <w:tcBorders>
              <w:top w:val="nil"/>
              <w:left w:val="nil"/>
              <w:bottom w:val="single" w:sz="4" w:space="0" w:color="000000"/>
              <w:right w:val="single" w:sz="4" w:space="0" w:color="000000"/>
            </w:tcBorders>
          </w:tcPr>
          <w:p w:rsidR="00E1485D" w:rsidRDefault="00E1485D" w:rsidP="00294A30">
            <w:r w:rsidRPr="009C6323">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10.52 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морозива </w:t>
            </w:r>
          </w:p>
        </w:tc>
        <w:tc>
          <w:tcPr>
            <w:tcW w:w="993" w:type="dxa"/>
            <w:tcBorders>
              <w:top w:val="nil"/>
              <w:left w:val="nil"/>
              <w:bottom w:val="single" w:sz="4" w:space="0" w:color="000000"/>
              <w:right w:val="single" w:sz="4" w:space="0" w:color="000000"/>
            </w:tcBorders>
          </w:tcPr>
          <w:p w:rsidR="00E1485D" w:rsidRDefault="00E1485D" w:rsidP="00294A30">
            <w:r w:rsidRPr="009C6323">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10.6 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продуктів борошномельно-круп’яної промисловості, крохмалів і крохмальних продуктів </w:t>
            </w:r>
          </w:p>
        </w:tc>
        <w:tc>
          <w:tcPr>
            <w:tcW w:w="993" w:type="dxa"/>
            <w:tcBorders>
              <w:top w:val="nil"/>
              <w:left w:val="nil"/>
              <w:bottom w:val="single" w:sz="4" w:space="0" w:color="000000"/>
              <w:right w:val="single" w:sz="4" w:space="0" w:color="000000"/>
            </w:tcBorders>
          </w:tcPr>
          <w:p w:rsidR="00E1485D" w:rsidRDefault="00E1485D" w:rsidP="00294A30">
            <w:r w:rsidRPr="009C6323">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10.61 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продуктів борошномельно-круп’яної промисловості </w:t>
            </w:r>
          </w:p>
        </w:tc>
        <w:tc>
          <w:tcPr>
            <w:tcW w:w="993" w:type="dxa"/>
            <w:tcBorders>
              <w:top w:val="nil"/>
              <w:left w:val="nil"/>
              <w:bottom w:val="single" w:sz="4" w:space="0" w:color="000000"/>
              <w:right w:val="single" w:sz="4" w:space="0" w:color="000000"/>
            </w:tcBorders>
          </w:tcPr>
          <w:p w:rsidR="00E1485D" w:rsidRDefault="00E1485D" w:rsidP="00294A30">
            <w:r w:rsidRPr="009C6323">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10.62 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крохмалів і крохмальних продуктів </w:t>
            </w:r>
          </w:p>
        </w:tc>
        <w:tc>
          <w:tcPr>
            <w:tcW w:w="993" w:type="dxa"/>
            <w:tcBorders>
              <w:top w:val="nil"/>
              <w:left w:val="nil"/>
              <w:bottom w:val="single" w:sz="4" w:space="0" w:color="000000"/>
              <w:right w:val="single" w:sz="4" w:space="0" w:color="000000"/>
            </w:tcBorders>
          </w:tcPr>
          <w:p w:rsidR="00E1485D" w:rsidRDefault="00E1485D" w:rsidP="00294A30">
            <w:r w:rsidRPr="009C6323">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10.7 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хліба, хлібобулочних і борошняних виробів </w:t>
            </w:r>
          </w:p>
        </w:tc>
        <w:tc>
          <w:tcPr>
            <w:tcW w:w="993" w:type="dxa"/>
            <w:tcBorders>
              <w:top w:val="nil"/>
              <w:left w:val="nil"/>
              <w:bottom w:val="single" w:sz="4" w:space="0" w:color="000000"/>
              <w:right w:val="single" w:sz="4" w:space="0" w:color="000000"/>
            </w:tcBorders>
          </w:tcPr>
          <w:p w:rsidR="00E1485D" w:rsidRDefault="00E1485D" w:rsidP="00294A30">
            <w:r w:rsidRPr="009C6323">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10.71 </w:t>
            </w:r>
          </w:p>
        </w:tc>
        <w:tc>
          <w:tcPr>
            <w:tcW w:w="7562" w:type="dxa"/>
            <w:tcBorders>
              <w:top w:val="nil"/>
              <w:left w:val="nil"/>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Виробництво хліба та хлібобулочних виробів; виробництво борошняних кондитерських виробів, тортів і тістечок нетривалого зберігання </w:t>
            </w:r>
          </w:p>
        </w:tc>
        <w:tc>
          <w:tcPr>
            <w:tcW w:w="993" w:type="dxa"/>
            <w:tcBorders>
              <w:top w:val="nil"/>
              <w:left w:val="nil"/>
              <w:bottom w:val="single" w:sz="4" w:space="0" w:color="000000"/>
              <w:right w:val="single" w:sz="4" w:space="0" w:color="000000"/>
            </w:tcBorders>
          </w:tcPr>
          <w:p w:rsidR="00E1485D" w:rsidRDefault="00E1485D" w:rsidP="00294A30">
            <w:r w:rsidRPr="009C6323">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10.72 </w:t>
            </w:r>
          </w:p>
        </w:tc>
        <w:tc>
          <w:tcPr>
            <w:tcW w:w="7562" w:type="dxa"/>
            <w:tcBorders>
              <w:top w:val="nil"/>
              <w:left w:val="nil"/>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 xml:space="preserve">Виробництво сухарів і сухого печива; виробництво борошняних </w:t>
            </w:r>
            <w:r w:rsidRPr="00C70C81">
              <w:rPr>
                <w:b/>
              </w:rPr>
              <w:lastRenderedPageBreak/>
              <w:t>кондитерських виробів, тортів і тістечок тривалого зберігання </w:t>
            </w:r>
          </w:p>
        </w:tc>
        <w:tc>
          <w:tcPr>
            <w:tcW w:w="993" w:type="dxa"/>
            <w:tcBorders>
              <w:top w:val="nil"/>
              <w:left w:val="nil"/>
              <w:bottom w:val="single" w:sz="4" w:space="0" w:color="000000"/>
              <w:right w:val="single" w:sz="4" w:space="0" w:color="000000"/>
            </w:tcBorders>
          </w:tcPr>
          <w:p w:rsidR="00E1485D" w:rsidRDefault="00E1485D" w:rsidP="00294A30">
            <w:r w:rsidRPr="009C6323">
              <w:lastRenderedPageBreak/>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lastRenderedPageBreak/>
              <w:t>10.73 </w:t>
            </w:r>
          </w:p>
        </w:tc>
        <w:tc>
          <w:tcPr>
            <w:tcW w:w="7562" w:type="dxa"/>
            <w:tcBorders>
              <w:top w:val="nil"/>
              <w:left w:val="nil"/>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Виробництво макаронних виробів і подібних борошняних виробів </w:t>
            </w:r>
          </w:p>
        </w:tc>
        <w:tc>
          <w:tcPr>
            <w:tcW w:w="993" w:type="dxa"/>
            <w:tcBorders>
              <w:top w:val="nil"/>
              <w:left w:val="nil"/>
              <w:bottom w:val="single" w:sz="4" w:space="0" w:color="000000"/>
              <w:right w:val="single" w:sz="4" w:space="0" w:color="000000"/>
            </w:tcBorders>
          </w:tcPr>
          <w:p w:rsidR="00E1485D" w:rsidRDefault="00E1485D" w:rsidP="00294A30">
            <w:r w:rsidRPr="009C6323">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10.8 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інших харчових продуктів </w:t>
            </w:r>
          </w:p>
        </w:tc>
        <w:tc>
          <w:tcPr>
            <w:tcW w:w="993" w:type="dxa"/>
            <w:tcBorders>
              <w:top w:val="nil"/>
              <w:left w:val="nil"/>
              <w:bottom w:val="single" w:sz="4" w:space="0" w:color="000000"/>
              <w:right w:val="single" w:sz="4" w:space="0" w:color="000000"/>
            </w:tcBorders>
          </w:tcPr>
          <w:p w:rsidR="00E1485D" w:rsidRDefault="00E1485D" w:rsidP="00294A30">
            <w:r w:rsidRPr="009C6323">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10.81 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цукру </w:t>
            </w:r>
          </w:p>
        </w:tc>
        <w:tc>
          <w:tcPr>
            <w:tcW w:w="993" w:type="dxa"/>
            <w:tcBorders>
              <w:top w:val="nil"/>
              <w:left w:val="nil"/>
              <w:bottom w:val="single" w:sz="4" w:space="0" w:color="000000"/>
              <w:right w:val="single" w:sz="4" w:space="0" w:color="000000"/>
            </w:tcBorders>
          </w:tcPr>
          <w:p w:rsidR="00E1485D" w:rsidRDefault="00E1485D" w:rsidP="00294A30">
            <w:r w:rsidRPr="009C6323">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10.82 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какао, шоколаду та цукрових кондитерських виробів </w:t>
            </w:r>
          </w:p>
        </w:tc>
        <w:tc>
          <w:tcPr>
            <w:tcW w:w="993" w:type="dxa"/>
            <w:tcBorders>
              <w:top w:val="nil"/>
              <w:left w:val="nil"/>
              <w:bottom w:val="single" w:sz="4" w:space="0" w:color="000000"/>
              <w:right w:val="single" w:sz="4" w:space="0" w:color="000000"/>
            </w:tcBorders>
          </w:tcPr>
          <w:p w:rsidR="00E1485D" w:rsidRDefault="00E1485D" w:rsidP="00294A30">
            <w:r w:rsidRPr="009C6323">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10.83 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чаю та кави </w:t>
            </w:r>
          </w:p>
        </w:tc>
        <w:tc>
          <w:tcPr>
            <w:tcW w:w="993" w:type="dxa"/>
            <w:tcBorders>
              <w:top w:val="nil"/>
              <w:left w:val="nil"/>
              <w:bottom w:val="single" w:sz="4" w:space="0" w:color="000000"/>
              <w:right w:val="single" w:sz="4" w:space="0" w:color="000000"/>
            </w:tcBorders>
          </w:tcPr>
          <w:p w:rsidR="00E1485D" w:rsidRDefault="00E1485D" w:rsidP="00294A30">
            <w:r w:rsidRPr="009C6323">
              <w:t>20</w:t>
            </w:r>
          </w:p>
        </w:tc>
      </w:tr>
      <w:tr w:rsidR="00E1485D" w:rsidRPr="005C1682" w:rsidTr="00DD49CB">
        <w:trPr>
          <w:trHeight w:val="57"/>
        </w:trPr>
        <w:tc>
          <w:tcPr>
            <w:tcW w:w="938" w:type="dxa"/>
            <w:tcBorders>
              <w:top w:val="nil"/>
              <w:left w:val="single" w:sz="4" w:space="0" w:color="000000"/>
              <w:bottom w:val="nil"/>
              <w:right w:val="single" w:sz="4" w:space="0" w:color="000000"/>
            </w:tcBorders>
            <w:shd w:val="clear" w:color="auto" w:fill="auto"/>
          </w:tcPr>
          <w:p w:rsidR="00E1485D" w:rsidRPr="005C1682" w:rsidRDefault="00E1485D" w:rsidP="00294A30">
            <w:pPr>
              <w:pStyle w:val="aff5"/>
            </w:pPr>
            <w:r w:rsidRPr="005C1682">
              <w:t>10.84 </w:t>
            </w:r>
          </w:p>
        </w:tc>
        <w:tc>
          <w:tcPr>
            <w:tcW w:w="7562" w:type="dxa"/>
            <w:tcBorders>
              <w:top w:val="nil"/>
              <w:left w:val="nil"/>
              <w:bottom w:val="nil"/>
              <w:right w:val="single" w:sz="4" w:space="0" w:color="000000"/>
            </w:tcBorders>
            <w:shd w:val="clear" w:color="auto" w:fill="auto"/>
          </w:tcPr>
          <w:p w:rsidR="00E1485D" w:rsidRPr="005C1682" w:rsidRDefault="00E1485D" w:rsidP="00294A30">
            <w:pPr>
              <w:pStyle w:val="aff5"/>
            </w:pPr>
            <w:r w:rsidRPr="005C1682">
              <w:t>Виробництво прянощів і приправ </w:t>
            </w:r>
          </w:p>
        </w:tc>
        <w:tc>
          <w:tcPr>
            <w:tcW w:w="993" w:type="dxa"/>
            <w:tcBorders>
              <w:top w:val="nil"/>
              <w:left w:val="nil"/>
              <w:bottom w:val="nil"/>
              <w:right w:val="single" w:sz="4" w:space="0" w:color="000000"/>
            </w:tcBorders>
          </w:tcPr>
          <w:p w:rsidR="00E1485D" w:rsidRDefault="00E1485D" w:rsidP="00294A30">
            <w:r w:rsidRPr="009C6323">
              <w:t>20</w:t>
            </w:r>
          </w:p>
        </w:tc>
      </w:tr>
      <w:tr w:rsidR="00E1485D" w:rsidRPr="005C1682" w:rsidTr="00DD49CB">
        <w:trPr>
          <w:trHeight w:val="57"/>
        </w:trPr>
        <w:tc>
          <w:tcPr>
            <w:tcW w:w="938" w:type="dxa"/>
            <w:tcBorders>
              <w:top w:val="single" w:sz="4" w:space="0" w:color="000000"/>
              <w:left w:val="single" w:sz="4" w:space="0" w:color="000000"/>
              <w:bottom w:val="nil"/>
              <w:right w:val="single" w:sz="4" w:space="0" w:color="000000"/>
            </w:tcBorders>
            <w:shd w:val="clear" w:color="auto" w:fill="auto"/>
          </w:tcPr>
          <w:p w:rsidR="00E1485D" w:rsidRPr="005C1682" w:rsidRDefault="00E1485D" w:rsidP="00294A30">
            <w:pPr>
              <w:pStyle w:val="aff5"/>
            </w:pPr>
            <w:r w:rsidRPr="005C1682">
              <w:t>10.85 </w:t>
            </w:r>
          </w:p>
        </w:tc>
        <w:tc>
          <w:tcPr>
            <w:tcW w:w="7562" w:type="dxa"/>
            <w:tcBorders>
              <w:top w:val="single" w:sz="4" w:space="0" w:color="000000"/>
              <w:left w:val="nil"/>
              <w:bottom w:val="nil"/>
              <w:right w:val="single" w:sz="4" w:space="0" w:color="000000"/>
            </w:tcBorders>
            <w:shd w:val="clear" w:color="auto" w:fill="auto"/>
          </w:tcPr>
          <w:p w:rsidR="00E1485D" w:rsidRPr="005C1682" w:rsidRDefault="00E1485D" w:rsidP="00294A30">
            <w:pPr>
              <w:pStyle w:val="aff5"/>
            </w:pPr>
            <w:r w:rsidRPr="005C1682">
              <w:t>Виробництво готової їжі та страв </w:t>
            </w:r>
          </w:p>
        </w:tc>
        <w:tc>
          <w:tcPr>
            <w:tcW w:w="993" w:type="dxa"/>
            <w:tcBorders>
              <w:top w:val="single" w:sz="4" w:space="0" w:color="000000"/>
              <w:left w:val="nil"/>
              <w:bottom w:val="nil"/>
              <w:right w:val="single" w:sz="4" w:space="0" w:color="000000"/>
            </w:tcBorders>
          </w:tcPr>
          <w:p w:rsidR="00E1485D" w:rsidRDefault="00E1485D" w:rsidP="00294A30">
            <w:r w:rsidRPr="009C6323">
              <w:t>20</w:t>
            </w:r>
          </w:p>
        </w:tc>
      </w:tr>
      <w:tr w:rsidR="00E1485D" w:rsidRPr="005C1682" w:rsidTr="00DD49CB">
        <w:trPr>
          <w:trHeight w:val="57"/>
        </w:trPr>
        <w:tc>
          <w:tcPr>
            <w:tcW w:w="938" w:type="dxa"/>
            <w:tcBorders>
              <w:top w:val="single" w:sz="4" w:space="0" w:color="000000"/>
              <w:left w:val="single" w:sz="4" w:space="0" w:color="000000"/>
              <w:bottom w:val="single" w:sz="4" w:space="0" w:color="auto"/>
              <w:right w:val="single" w:sz="4" w:space="0" w:color="000000"/>
            </w:tcBorders>
            <w:shd w:val="clear" w:color="auto" w:fill="auto"/>
          </w:tcPr>
          <w:p w:rsidR="00E1485D" w:rsidRPr="00C70C81" w:rsidRDefault="00E1485D" w:rsidP="00294A30">
            <w:pPr>
              <w:pStyle w:val="aff5"/>
              <w:rPr>
                <w:b/>
              </w:rPr>
            </w:pPr>
            <w:r w:rsidRPr="00C70C81">
              <w:rPr>
                <w:b/>
              </w:rPr>
              <w:t>10.86 </w:t>
            </w:r>
          </w:p>
        </w:tc>
        <w:tc>
          <w:tcPr>
            <w:tcW w:w="7562" w:type="dxa"/>
            <w:tcBorders>
              <w:top w:val="single" w:sz="4" w:space="0" w:color="000000"/>
              <w:left w:val="nil"/>
              <w:bottom w:val="single" w:sz="4" w:space="0" w:color="auto"/>
              <w:right w:val="single" w:sz="4" w:space="0" w:color="000000"/>
            </w:tcBorders>
            <w:shd w:val="clear" w:color="auto" w:fill="auto"/>
          </w:tcPr>
          <w:p w:rsidR="00E1485D" w:rsidRPr="00C70C81" w:rsidRDefault="00E1485D" w:rsidP="00294A30">
            <w:pPr>
              <w:pStyle w:val="aff5"/>
              <w:rPr>
                <w:b/>
              </w:rPr>
            </w:pPr>
            <w:r w:rsidRPr="00C70C81">
              <w:rPr>
                <w:b/>
              </w:rPr>
              <w:t>Виробництво дитячого харчування та дієтичних харчових продуктів </w:t>
            </w:r>
          </w:p>
        </w:tc>
        <w:tc>
          <w:tcPr>
            <w:tcW w:w="993" w:type="dxa"/>
            <w:tcBorders>
              <w:top w:val="single" w:sz="4" w:space="0" w:color="000000"/>
              <w:left w:val="nil"/>
              <w:bottom w:val="single" w:sz="4" w:space="0" w:color="auto"/>
              <w:right w:val="single" w:sz="4" w:space="0" w:color="000000"/>
            </w:tcBorders>
          </w:tcPr>
          <w:p w:rsidR="00E1485D" w:rsidRDefault="00E1485D" w:rsidP="00294A30">
            <w:r w:rsidRPr="009C6323">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10.89 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Виробництво інших харчових продуктів, н. в. і. у.</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9C6323">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10.9 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готових кормів для тварин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9C6323">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10.91 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Виробництво готових кормів для тварин, що утримуються на фермах </w:t>
            </w:r>
          </w:p>
        </w:tc>
        <w:tc>
          <w:tcPr>
            <w:tcW w:w="993" w:type="dxa"/>
            <w:tcBorders>
              <w:top w:val="nil"/>
              <w:left w:val="nil"/>
              <w:bottom w:val="single" w:sz="4" w:space="0" w:color="auto"/>
              <w:right w:val="single" w:sz="4" w:space="0" w:color="000000"/>
            </w:tcBorders>
          </w:tcPr>
          <w:p w:rsidR="00E1485D" w:rsidRDefault="00E1485D" w:rsidP="00294A30">
            <w:r w:rsidRPr="009C6323">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10.92 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Виробництво готових кормів для домашніх тварин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9C6323">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13 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Текстильне виробництво </w:t>
            </w:r>
          </w:p>
        </w:tc>
        <w:tc>
          <w:tcPr>
            <w:tcW w:w="993" w:type="dxa"/>
            <w:tcBorders>
              <w:top w:val="single" w:sz="4" w:space="0" w:color="auto"/>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13.10 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Підготування та прядіння текстильних волокон </w:t>
            </w:r>
          </w:p>
        </w:tc>
        <w:tc>
          <w:tcPr>
            <w:tcW w:w="993" w:type="dxa"/>
            <w:tcBorders>
              <w:top w:val="nil"/>
              <w:left w:val="nil"/>
              <w:bottom w:val="single" w:sz="4" w:space="0" w:color="000000"/>
              <w:right w:val="single" w:sz="4" w:space="0" w:color="000000"/>
            </w:tcBorders>
          </w:tcPr>
          <w:p w:rsidR="00E1485D" w:rsidRDefault="00E1485D" w:rsidP="00294A30">
            <w:r w:rsidRPr="00EE382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13.20 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Ткацьке виробництво </w:t>
            </w:r>
          </w:p>
        </w:tc>
        <w:tc>
          <w:tcPr>
            <w:tcW w:w="993" w:type="dxa"/>
            <w:tcBorders>
              <w:top w:val="nil"/>
              <w:left w:val="nil"/>
              <w:bottom w:val="single" w:sz="4" w:space="0" w:color="000000"/>
              <w:right w:val="single" w:sz="4" w:space="0" w:color="000000"/>
            </w:tcBorders>
          </w:tcPr>
          <w:p w:rsidR="00E1485D" w:rsidRDefault="00E1485D" w:rsidP="00294A30">
            <w:r w:rsidRPr="00EE382E">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13.30 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Оздоблення текстильних виробів </w:t>
            </w:r>
          </w:p>
        </w:tc>
        <w:tc>
          <w:tcPr>
            <w:tcW w:w="993" w:type="dxa"/>
            <w:tcBorders>
              <w:top w:val="nil"/>
              <w:left w:val="nil"/>
              <w:bottom w:val="single" w:sz="4" w:space="0" w:color="auto"/>
              <w:right w:val="single" w:sz="4" w:space="0" w:color="000000"/>
            </w:tcBorders>
          </w:tcPr>
          <w:p w:rsidR="00E1485D" w:rsidRDefault="00E1485D" w:rsidP="00294A30">
            <w:r w:rsidRPr="00EE382E">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13.9 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Виробництво інших текстильних виробів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EE382E">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13.91 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трикотажного полотна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EE382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13.92 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готових текстильних виробів, крім одягу </w:t>
            </w:r>
          </w:p>
        </w:tc>
        <w:tc>
          <w:tcPr>
            <w:tcW w:w="993" w:type="dxa"/>
            <w:tcBorders>
              <w:top w:val="nil"/>
              <w:left w:val="nil"/>
              <w:bottom w:val="single" w:sz="4" w:space="0" w:color="000000"/>
              <w:right w:val="single" w:sz="4" w:space="0" w:color="000000"/>
            </w:tcBorders>
          </w:tcPr>
          <w:p w:rsidR="00E1485D" w:rsidRDefault="00E1485D" w:rsidP="00294A30">
            <w:r w:rsidRPr="00EE382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13.93 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килимів і килимових виробів </w:t>
            </w:r>
          </w:p>
        </w:tc>
        <w:tc>
          <w:tcPr>
            <w:tcW w:w="993" w:type="dxa"/>
            <w:tcBorders>
              <w:top w:val="nil"/>
              <w:left w:val="nil"/>
              <w:bottom w:val="single" w:sz="4" w:space="0" w:color="000000"/>
              <w:right w:val="single" w:sz="4" w:space="0" w:color="000000"/>
            </w:tcBorders>
          </w:tcPr>
          <w:p w:rsidR="00E1485D" w:rsidRDefault="00E1485D" w:rsidP="00294A30">
            <w:r w:rsidRPr="00EE382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13.94 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канатів, мотузок, шпагату та сіток </w:t>
            </w:r>
          </w:p>
        </w:tc>
        <w:tc>
          <w:tcPr>
            <w:tcW w:w="993" w:type="dxa"/>
            <w:tcBorders>
              <w:top w:val="nil"/>
              <w:left w:val="nil"/>
              <w:bottom w:val="single" w:sz="4" w:space="0" w:color="000000"/>
              <w:right w:val="single" w:sz="4" w:space="0" w:color="000000"/>
            </w:tcBorders>
          </w:tcPr>
          <w:p w:rsidR="00E1485D" w:rsidRDefault="00E1485D" w:rsidP="00294A30">
            <w:r w:rsidRPr="00EE382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13.95 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нетканих текстильних матеріалів і виробів із них, крім одягу </w:t>
            </w:r>
          </w:p>
        </w:tc>
        <w:tc>
          <w:tcPr>
            <w:tcW w:w="993" w:type="dxa"/>
            <w:tcBorders>
              <w:top w:val="nil"/>
              <w:left w:val="nil"/>
              <w:bottom w:val="single" w:sz="4" w:space="0" w:color="000000"/>
              <w:right w:val="single" w:sz="4" w:space="0" w:color="000000"/>
            </w:tcBorders>
          </w:tcPr>
          <w:p w:rsidR="00E1485D" w:rsidRDefault="00E1485D" w:rsidP="00294A30">
            <w:r w:rsidRPr="00EE382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13.96 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інших текстильних виробів технічного та промислового призначення </w:t>
            </w:r>
          </w:p>
        </w:tc>
        <w:tc>
          <w:tcPr>
            <w:tcW w:w="993" w:type="dxa"/>
            <w:tcBorders>
              <w:top w:val="nil"/>
              <w:left w:val="nil"/>
              <w:bottom w:val="single" w:sz="4" w:space="0" w:color="000000"/>
              <w:right w:val="single" w:sz="4" w:space="0" w:color="000000"/>
            </w:tcBorders>
          </w:tcPr>
          <w:p w:rsidR="00E1485D" w:rsidRDefault="00E1485D" w:rsidP="00294A30">
            <w:r w:rsidRPr="00EE382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13.99 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інших текстильних виробів, н. в. і. у. </w:t>
            </w:r>
          </w:p>
        </w:tc>
        <w:tc>
          <w:tcPr>
            <w:tcW w:w="993" w:type="dxa"/>
            <w:tcBorders>
              <w:top w:val="nil"/>
              <w:left w:val="nil"/>
              <w:bottom w:val="single" w:sz="4" w:space="0" w:color="000000"/>
              <w:right w:val="single" w:sz="4" w:space="0" w:color="000000"/>
            </w:tcBorders>
          </w:tcPr>
          <w:p w:rsidR="00E1485D" w:rsidRDefault="00E1485D" w:rsidP="00294A30">
            <w:r w:rsidRPr="00EE382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14 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одягу </w:t>
            </w:r>
          </w:p>
        </w:tc>
        <w:tc>
          <w:tcPr>
            <w:tcW w:w="993" w:type="dxa"/>
            <w:tcBorders>
              <w:top w:val="nil"/>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14.1 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одягу, крім хутряного </w:t>
            </w:r>
          </w:p>
        </w:tc>
        <w:tc>
          <w:tcPr>
            <w:tcW w:w="993" w:type="dxa"/>
            <w:tcBorders>
              <w:top w:val="nil"/>
              <w:left w:val="nil"/>
              <w:bottom w:val="single" w:sz="4" w:space="0" w:color="000000"/>
              <w:right w:val="single" w:sz="4" w:space="0" w:color="000000"/>
            </w:tcBorders>
          </w:tcPr>
          <w:p w:rsidR="00E1485D" w:rsidRDefault="00E1485D" w:rsidP="00294A30">
            <w:r w:rsidRPr="005B227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14.11 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одягу зі шкіри </w:t>
            </w:r>
          </w:p>
        </w:tc>
        <w:tc>
          <w:tcPr>
            <w:tcW w:w="993" w:type="dxa"/>
            <w:tcBorders>
              <w:top w:val="nil"/>
              <w:left w:val="nil"/>
              <w:bottom w:val="single" w:sz="4" w:space="0" w:color="000000"/>
              <w:right w:val="single" w:sz="4" w:space="0" w:color="000000"/>
            </w:tcBorders>
          </w:tcPr>
          <w:p w:rsidR="00E1485D" w:rsidRDefault="00E1485D" w:rsidP="00294A30">
            <w:r w:rsidRPr="005B227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14.12 </w:t>
            </w:r>
          </w:p>
        </w:tc>
        <w:tc>
          <w:tcPr>
            <w:tcW w:w="7562" w:type="dxa"/>
            <w:tcBorders>
              <w:top w:val="nil"/>
              <w:left w:val="nil"/>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Виробництво робочого одягу </w:t>
            </w:r>
          </w:p>
        </w:tc>
        <w:tc>
          <w:tcPr>
            <w:tcW w:w="993" w:type="dxa"/>
            <w:tcBorders>
              <w:top w:val="nil"/>
              <w:left w:val="nil"/>
              <w:bottom w:val="single" w:sz="4" w:space="0" w:color="000000"/>
              <w:right w:val="single" w:sz="4" w:space="0" w:color="000000"/>
            </w:tcBorders>
          </w:tcPr>
          <w:p w:rsidR="00E1485D" w:rsidRDefault="00E1485D" w:rsidP="00294A30">
            <w:r w:rsidRPr="005B227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14.13 </w:t>
            </w:r>
          </w:p>
        </w:tc>
        <w:tc>
          <w:tcPr>
            <w:tcW w:w="7562" w:type="dxa"/>
            <w:tcBorders>
              <w:top w:val="nil"/>
              <w:left w:val="nil"/>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Виробництво іншого верхнього одягу </w:t>
            </w:r>
          </w:p>
        </w:tc>
        <w:tc>
          <w:tcPr>
            <w:tcW w:w="993" w:type="dxa"/>
            <w:tcBorders>
              <w:top w:val="nil"/>
              <w:left w:val="nil"/>
              <w:bottom w:val="single" w:sz="4" w:space="0" w:color="000000"/>
              <w:right w:val="single" w:sz="4" w:space="0" w:color="000000"/>
            </w:tcBorders>
          </w:tcPr>
          <w:p w:rsidR="00E1485D" w:rsidRDefault="00E1485D" w:rsidP="00294A30">
            <w:r w:rsidRPr="005B227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14.14 </w:t>
            </w:r>
          </w:p>
        </w:tc>
        <w:tc>
          <w:tcPr>
            <w:tcW w:w="7562" w:type="dxa"/>
            <w:tcBorders>
              <w:top w:val="nil"/>
              <w:left w:val="nil"/>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Виробництво спіднього одягу </w:t>
            </w:r>
          </w:p>
        </w:tc>
        <w:tc>
          <w:tcPr>
            <w:tcW w:w="993" w:type="dxa"/>
            <w:tcBorders>
              <w:top w:val="nil"/>
              <w:left w:val="nil"/>
              <w:bottom w:val="single" w:sz="4" w:space="0" w:color="000000"/>
              <w:right w:val="single" w:sz="4" w:space="0" w:color="000000"/>
            </w:tcBorders>
          </w:tcPr>
          <w:p w:rsidR="00E1485D" w:rsidRDefault="00E1485D" w:rsidP="00294A30">
            <w:r w:rsidRPr="005B227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14.19 </w:t>
            </w:r>
          </w:p>
        </w:tc>
        <w:tc>
          <w:tcPr>
            <w:tcW w:w="7562" w:type="dxa"/>
            <w:tcBorders>
              <w:top w:val="nil"/>
              <w:left w:val="nil"/>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Виробництво іншого одягу й аксесуарів </w:t>
            </w:r>
          </w:p>
        </w:tc>
        <w:tc>
          <w:tcPr>
            <w:tcW w:w="993" w:type="dxa"/>
            <w:tcBorders>
              <w:top w:val="nil"/>
              <w:left w:val="nil"/>
              <w:bottom w:val="single" w:sz="4" w:space="0" w:color="000000"/>
              <w:right w:val="single" w:sz="4" w:space="0" w:color="000000"/>
            </w:tcBorders>
          </w:tcPr>
          <w:p w:rsidR="00E1485D" w:rsidRDefault="00E1485D" w:rsidP="00294A30">
            <w:r w:rsidRPr="005B227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14.20 </w:t>
            </w:r>
          </w:p>
        </w:tc>
        <w:tc>
          <w:tcPr>
            <w:tcW w:w="7562" w:type="dxa"/>
            <w:tcBorders>
              <w:top w:val="nil"/>
              <w:left w:val="nil"/>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Виготовлення виробів із хутра </w:t>
            </w:r>
          </w:p>
        </w:tc>
        <w:tc>
          <w:tcPr>
            <w:tcW w:w="993" w:type="dxa"/>
            <w:tcBorders>
              <w:top w:val="nil"/>
              <w:left w:val="nil"/>
              <w:bottom w:val="single" w:sz="4" w:space="0" w:color="000000"/>
              <w:right w:val="single" w:sz="4" w:space="0" w:color="000000"/>
            </w:tcBorders>
          </w:tcPr>
          <w:p w:rsidR="00E1485D" w:rsidRDefault="00E1485D" w:rsidP="00294A30">
            <w:r w:rsidRPr="005B227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14.3 </w:t>
            </w:r>
          </w:p>
        </w:tc>
        <w:tc>
          <w:tcPr>
            <w:tcW w:w="7562" w:type="dxa"/>
            <w:tcBorders>
              <w:top w:val="nil"/>
              <w:left w:val="nil"/>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Виробництво трикотажного та в’язаного одягу </w:t>
            </w:r>
          </w:p>
        </w:tc>
        <w:tc>
          <w:tcPr>
            <w:tcW w:w="993" w:type="dxa"/>
            <w:tcBorders>
              <w:top w:val="nil"/>
              <w:left w:val="nil"/>
              <w:bottom w:val="single" w:sz="4" w:space="0" w:color="000000"/>
              <w:right w:val="single" w:sz="4" w:space="0" w:color="000000"/>
            </w:tcBorders>
          </w:tcPr>
          <w:p w:rsidR="00E1485D" w:rsidRDefault="00E1485D" w:rsidP="00294A30">
            <w:r w:rsidRPr="005B227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14.31 </w:t>
            </w:r>
          </w:p>
        </w:tc>
        <w:tc>
          <w:tcPr>
            <w:tcW w:w="7562" w:type="dxa"/>
            <w:tcBorders>
              <w:top w:val="nil"/>
              <w:left w:val="nil"/>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Виробництво панчішно-шкарпеткових виробів </w:t>
            </w:r>
          </w:p>
        </w:tc>
        <w:tc>
          <w:tcPr>
            <w:tcW w:w="993" w:type="dxa"/>
            <w:tcBorders>
              <w:top w:val="nil"/>
              <w:left w:val="nil"/>
              <w:bottom w:val="single" w:sz="4" w:space="0" w:color="000000"/>
              <w:right w:val="single" w:sz="4" w:space="0" w:color="000000"/>
            </w:tcBorders>
          </w:tcPr>
          <w:p w:rsidR="00E1485D" w:rsidRDefault="00E1485D" w:rsidP="00294A30">
            <w:r w:rsidRPr="005B227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14.39 </w:t>
            </w:r>
          </w:p>
        </w:tc>
        <w:tc>
          <w:tcPr>
            <w:tcW w:w="7562" w:type="dxa"/>
            <w:tcBorders>
              <w:top w:val="nil"/>
              <w:left w:val="nil"/>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Виробництво іншого трикотажного та в’язаного одягу </w:t>
            </w:r>
          </w:p>
        </w:tc>
        <w:tc>
          <w:tcPr>
            <w:tcW w:w="993" w:type="dxa"/>
            <w:tcBorders>
              <w:top w:val="nil"/>
              <w:left w:val="nil"/>
              <w:bottom w:val="single" w:sz="4" w:space="0" w:color="000000"/>
              <w:right w:val="single" w:sz="4" w:space="0" w:color="000000"/>
            </w:tcBorders>
          </w:tcPr>
          <w:p w:rsidR="00E1485D" w:rsidRDefault="00E1485D" w:rsidP="00294A30">
            <w:r w:rsidRPr="005B227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15 </w:t>
            </w:r>
          </w:p>
        </w:tc>
        <w:tc>
          <w:tcPr>
            <w:tcW w:w="7562" w:type="dxa"/>
            <w:tcBorders>
              <w:top w:val="nil"/>
              <w:left w:val="nil"/>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Виробництво шкіри, виробів зі шкіри та інших матеріалів </w:t>
            </w:r>
          </w:p>
        </w:tc>
        <w:tc>
          <w:tcPr>
            <w:tcW w:w="993" w:type="dxa"/>
            <w:tcBorders>
              <w:top w:val="nil"/>
              <w:left w:val="nil"/>
              <w:bottom w:val="single" w:sz="4" w:space="0" w:color="000000"/>
              <w:right w:val="single" w:sz="4" w:space="0" w:color="000000"/>
            </w:tcBorders>
            <w:vAlign w:val="center"/>
          </w:tcPr>
          <w:p w:rsidR="00E1485D" w:rsidRPr="00C70C81" w:rsidRDefault="00E1485D" w:rsidP="00294A30">
            <w:pPr>
              <w:pStyle w:val="aff5"/>
              <w:rPr>
                <w:b/>
              </w:rPr>
            </w:pPr>
            <w:r w:rsidRPr="00C70C81">
              <w:rPr>
                <w:b/>
              </w:rPr>
              <w:t>Х</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15.1 </w:t>
            </w:r>
          </w:p>
        </w:tc>
        <w:tc>
          <w:tcPr>
            <w:tcW w:w="7562" w:type="dxa"/>
            <w:tcBorders>
              <w:top w:val="nil"/>
              <w:left w:val="nil"/>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Дублення шкур і оздоблення шкіри; виробництво дорожніх виробів, сумок, лимарно-сідельних виробів; вичинка та фарбування хутра </w:t>
            </w:r>
          </w:p>
        </w:tc>
        <w:tc>
          <w:tcPr>
            <w:tcW w:w="993" w:type="dxa"/>
            <w:tcBorders>
              <w:top w:val="nil"/>
              <w:left w:val="nil"/>
              <w:bottom w:val="single" w:sz="4" w:space="0" w:color="000000"/>
              <w:right w:val="single" w:sz="4" w:space="0" w:color="000000"/>
            </w:tcBorders>
          </w:tcPr>
          <w:p w:rsidR="00E1485D" w:rsidRDefault="00E1485D" w:rsidP="00294A30">
            <w:r w:rsidRPr="00240B35">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C70C81" w:rsidRDefault="00E1485D" w:rsidP="00294A30">
            <w:pPr>
              <w:pStyle w:val="aff5"/>
              <w:rPr>
                <w:b/>
              </w:rPr>
            </w:pPr>
            <w:r w:rsidRPr="00C70C81">
              <w:rPr>
                <w:b/>
              </w:rPr>
              <w:t>15.11 </w:t>
            </w:r>
          </w:p>
        </w:tc>
        <w:tc>
          <w:tcPr>
            <w:tcW w:w="7562" w:type="dxa"/>
            <w:tcBorders>
              <w:top w:val="nil"/>
              <w:left w:val="nil"/>
              <w:bottom w:val="single" w:sz="4" w:space="0" w:color="auto"/>
              <w:right w:val="single" w:sz="4" w:space="0" w:color="000000"/>
            </w:tcBorders>
            <w:shd w:val="clear" w:color="auto" w:fill="auto"/>
          </w:tcPr>
          <w:p w:rsidR="00E1485D" w:rsidRPr="00C70C81" w:rsidRDefault="00E1485D" w:rsidP="00294A30">
            <w:pPr>
              <w:pStyle w:val="aff5"/>
              <w:rPr>
                <w:b/>
              </w:rPr>
            </w:pPr>
            <w:r w:rsidRPr="00C70C81">
              <w:rPr>
                <w:b/>
              </w:rPr>
              <w:t>Дублення шкур і оздоблення шкіри; вичинка та фарбування хутра </w:t>
            </w:r>
          </w:p>
        </w:tc>
        <w:tc>
          <w:tcPr>
            <w:tcW w:w="993" w:type="dxa"/>
            <w:tcBorders>
              <w:top w:val="nil"/>
              <w:left w:val="nil"/>
              <w:bottom w:val="single" w:sz="4" w:space="0" w:color="auto"/>
              <w:right w:val="single" w:sz="4" w:space="0" w:color="000000"/>
            </w:tcBorders>
          </w:tcPr>
          <w:p w:rsidR="00E1485D" w:rsidRDefault="00E1485D" w:rsidP="00294A30">
            <w:r w:rsidRPr="00240B35">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lastRenderedPageBreak/>
              <w:t>15.12 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Виробництво дорожніх виробів, сумок, лимарно-сідельних виробів зі шкіри та інших матеріалів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240B35">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15.20 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взуття </w:t>
            </w:r>
          </w:p>
        </w:tc>
        <w:tc>
          <w:tcPr>
            <w:tcW w:w="993" w:type="dxa"/>
            <w:tcBorders>
              <w:top w:val="nil"/>
              <w:left w:val="nil"/>
              <w:bottom w:val="single" w:sz="4" w:space="0" w:color="000000"/>
              <w:right w:val="single" w:sz="4" w:space="0" w:color="000000"/>
            </w:tcBorders>
          </w:tcPr>
          <w:p w:rsidR="00E1485D" w:rsidRDefault="00E1485D" w:rsidP="00294A30">
            <w:r w:rsidRPr="00240B35">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16 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Оброблення деревини та виготовлення виробів з деревини та корка, крім меблів; виготовлення виробів із соломки та рослинних матеріалів для плетіння </w:t>
            </w:r>
          </w:p>
        </w:tc>
        <w:tc>
          <w:tcPr>
            <w:tcW w:w="993" w:type="dxa"/>
            <w:tcBorders>
              <w:top w:val="nil"/>
              <w:left w:val="nil"/>
              <w:bottom w:val="single" w:sz="4" w:space="0" w:color="auto"/>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16.10 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Лісопильне та стругальне виробництво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096708">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16.2 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Виготовлення виробів з деревини, корка, соломки та рослинних матеріалів для плетіння </w:t>
            </w:r>
          </w:p>
        </w:tc>
        <w:tc>
          <w:tcPr>
            <w:tcW w:w="993" w:type="dxa"/>
            <w:tcBorders>
              <w:top w:val="nil"/>
              <w:left w:val="nil"/>
              <w:bottom w:val="single" w:sz="4" w:space="0" w:color="000000"/>
              <w:right w:val="single" w:sz="4" w:space="0" w:color="000000"/>
            </w:tcBorders>
          </w:tcPr>
          <w:p w:rsidR="00E1485D" w:rsidRDefault="00E1485D" w:rsidP="00294A30">
            <w:r w:rsidRPr="00096708">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16.21 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фанери, дерев’яних плит і панелей, шпону </w:t>
            </w:r>
          </w:p>
        </w:tc>
        <w:tc>
          <w:tcPr>
            <w:tcW w:w="993" w:type="dxa"/>
            <w:tcBorders>
              <w:top w:val="nil"/>
              <w:left w:val="nil"/>
              <w:bottom w:val="single" w:sz="4" w:space="0" w:color="000000"/>
              <w:right w:val="single" w:sz="4" w:space="0" w:color="000000"/>
            </w:tcBorders>
          </w:tcPr>
          <w:p w:rsidR="00E1485D" w:rsidRDefault="00E1485D" w:rsidP="00294A30">
            <w:r w:rsidRPr="00096708">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16.22 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щитового паркету </w:t>
            </w:r>
          </w:p>
        </w:tc>
        <w:tc>
          <w:tcPr>
            <w:tcW w:w="993" w:type="dxa"/>
            <w:tcBorders>
              <w:top w:val="nil"/>
              <w:left w:val="nil"/>
              <w:bottom w:val="single" w:sz="4" w:space="0" w:color="000000"/>
              <w:right w:val="single" w:sz="4" w:space="0" w:color="000000"/>
            </w:tcBorders>
          </w:tcPr>
          <w:p w:rsidR="00E1485D" w:rsidRDefault="00E1485D" w:rsidP="00294A30">
            <w:r w:rsidRPr="00096708">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16.23 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інших дерев’яних будівельних конструкцій і столярних виробів </w:t>
            </w:r>
          </w:p>
        </w:tc>
        <w:tc>
          <w:tcPr>
            <w:tcW w:w="993" w:type="dxa"/>
            <w:tcBorders>
              <w:top w:val="nil"/>
              <w:left w:val="nil"/>
              <w:bottom w:val="single" w:sz="4" w:space="0" w:color="000000"/>
              <w:right w:val="single" w:sz="4" w:space="0" w:color="000000"/>
            </w:tcBorders>
          </w:tcPr>
          <w:p w:rsidR="00E1485D" w:rsidRDefault="00E1485D" w:rsidP="00294A30">
            <w:r w:rsidRPr="00096708">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C70C81" w:rsidRDefault="00E1485D" w:rsidP="00294A30">
            <w:pPr>
              <w:pStyle w:val="aff5"/>
              <w:rPr>
                <w:b/>
              </w:rPr>
            </w:pPr>
            <w:r w:rsidRPr="00C70C81">
              <w:rPr>
                <w:b/>
              </w:rPr>
              <w:t>16.24 </w:t>
            </w:r>
          </w:p>
        </w:tc>
        <w:tc>
          <w:tcPr>
            <w:tcW w:w="7562" w:type="dxa"/>
            <w:tcBorders>
              <w:top w:val="nil"/>
              <w:left w:val="nil"/>
              <w:bottom w:val="single" w:sz="4" w:space="0" w:color="auto"/>
              <w:right w:val="single" w:sz="4" w:space="0" w:color="000000"/>
            </w:tcBorders>
            <w:shd w:val="clear" w:color="auto" w:fill="auto"/>
          </w:tcPr>
          <w:p w:rsidR="00E1485D" w:rsidRPr="00C70C81" w:rsidRDefault="00E1485D" w:rsidP="00294A30">
            <w:pPr>
              <w:pStyle w:val="aff5"/>
              <w:rPr>
                <w:b/>
              </w:rPr>
            </w:pPr>
            <w:r w:rsidRPr="00C70C81">
              <w:rPr>
                <w:b/>
              </w:rPr>
              <w:t>Виробництво дерев’яної тари </w:t>
            </w:r>
          </w:p>
        </w:tc>
        <w:tc>
          <w:tcPr>
            <w:tcW w:w="993" w:type="dxa"/>
            <w:tcBorders>
              <w:top w:val="nil"/>
              <w:left w:val="nil"/>
              <w:bottom w:val="single" w:sz="4" w:space="0" w:color="auto"/>
              <w:right w:val="single" w:sz="4" w:space="0" w:color="000000"/>
            </w:tcBorders>
          </w:tcPr>
          <w:p w:rsidR="00E1485D" w:rsidRDefault="00E1485D" w:rsidP="00294A30">
            <w:r w:rsidRPr="00096708">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16.29 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Виробництво інших виробів з деревини; виготовлення виробів з корка, соломки та рослинних матеріалів для плетіння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096708">
              <w:t>20</w:t>
            </w:r>
          </w:p>
        </w:tc>
      </w:tr>
      <w:tr w:rsidR="00E1485D" w:rsidRPr="005C1682" w:rsidTr="00DD49CB">
        <w:trPr>
          <w:trHeight w:val="57"/>
        </w:trPr>
        <w:tc>
          <w:tcPr>
            <w:tcW w:w="938" w:type="dxa"/>
            <w:tcBorders>
              <w:top w:val="single" w:sz="4" w:space="0" w:color="auto"/>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17 </w:t>
            </w:r>
          </w:p>
        </w:tc>
        <w:tc>
          <w:tcPr>
            <w:tcW w:w="7562" w:type="dxa"/>
            <w:tcBorders>
              <w:top w:val="single" w:sz="4" w:space="0" w:color="auto"/>
              <w:left w:val="nil"/>
              <w:bottom w:val="single" w:sz="4" w:space="0" w:color="auto"/>
              <w:right w:val="single" w:sz="4" w:space="0" w:color="000000"/>
            </w:tcBorders>
            <w:shd w:val="clear" w:color="auto" w:fill="auto"/>
          </w:tcPr>
          <w:p w:rsidR="00E1485D" w:rsidRPr="005C1682" w:rsidRDefault="00E1485D" w:rsidP="00294A30">
            <w:pPr>
              <w:pStyle w:val="aff5"/>
            </w:pPr>
            <w:r w:rsidRPr="005C1682">
              <w:t>Виробництво паперу та паперових виробів </w:t>
            </w:r>
          </w:p>
        </w:tc>
        <w:tc>
          <w:tcPr>
            <w:tcW w:w="993" w:type="dxa"/>
            <w:tcBorders>
              <w:top w:val="single" w:sz="4" w:space="0" w:color="auto"/>
              <w:left w:val="nil"/>
              <w:bottom w:val="single" w:sz="4" w:space="0" w:color="auto"/>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17.1 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Виробництво паперової маси, паперу та картону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6A4EC9">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17.11 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паперової маси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6A4EC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17.12 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паперу та картону </w:t>
            </w:r>
          </w:p>
        </w:tc>
        <w:tc>
          <w:tcPr>
            <w:tcW w:w="993" w:type="dxa"/>
            <w:tcBorders>
              <w:top w:val="nil"/>
              <w:left w:val="nil"/>
              <w:bottom w:val="single" w:sz="4" w:space="0" w:color="000000"/>
              <w:right w:val="single" w:sz="4" w:space="0" w:color="000000"/>
            </w:tcBorders>
          </w:tcPr>
          <w:p w:rsidR="00E1485D" w:rsidRDefault="00E1485D" w:rsidP="00294A30">
            <w:r w:rsidRPr="006A4EC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17.2 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Виготовлення виробів з паперу та картону </w:t>
            </w:r>
          </w:p>
        </w:tc>
        <w:tc>
          <w:tcPr>
            <w:tcW w:w="993" w:type="dxa"/>
            <w:tcBorders>
              <w:top w:val="nil"/>
              <w:left w:val="nil"/>
              <w:bottom w:val="single" w:sz="4" w:space="0" w:color="000000"/>
              <w:right w:val="single" w:sz="4" w:space="0" w:color="000000"/>
            </w:tcBorders>
          </w:tcPr>
          <w:p w:rsidR="00E1485D" w:rsidRDefault="00E1485D" w:rsidP="00294A30">
            <w:r w:rsidRPr="006A4EC9">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17.21 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Виробництво гофрованого паперу та картону, паперової та картонної тари </w:t>
            </w:r>
          </w:p>
        </w:tc>
        <w:tc>
          <w:tcPr>
            <w:tcW w:w="993" w:type="dxa"/>
            <w:tcBorders>
              <w:top w:val="nil"/>
              <w:left w:val="nil"/>
              <w:bottom w:val="single" w:sz="4" w:space="0" w:color="auto"/>
              <w:right w:val="single" w:sz="4" w:space="0" w:color="000000"/>
            </w:tcBorders>
          </w:tcPr>
          <w:p w:rsidR="00E1485D" w:rsidRDefault="00E1485D" w:rsidP="00294A30">
            <w:r w:rsidRPr="006A4EC9">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17.22 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Виробництво паперових виробів господарсько-побутового та санітарно-гігієнічного призначення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6A4EC9">
              <w:t>20</w:t>
            </w:r>
          </w:p>
        </w:tc>
      </w:tr>
      <w:tr w:rsidR="00E1485D" w:rsidRPr="005C1682" w:rsidTr="00DD49CB">
        <w:trPr>
          <w:trHeight w:val="57"/>
        </w:trPr>
        <w:tc>
          <w:tcPr>
            <w:tcW w:w="938" w:type="dxa"/>
            <w:tcBorders>
              <w:top w:val="single" w:sz="4" w:space="0" w:color="auto"/>
              <w:left w:val="single" w:sz="4" w:space="0" w:color="000000"/>
              <w:bottom w:val="nil"/>
              <w:right w:val="single" w:sz="4" w:space="0" w:color="000000"/>
            </w:tcBorders>
            <w:shd w:val="clear" w:color="auto" w:fill="auto"/>
          </w:tcPr>
          <w:p w:rsidR="00E1485D" w:rsidRPr="005C1682" w:rsidRDefault="00E1485D" w:rsidP="00294A30">
            <w:pPr>
              <w:pStyle w:val="aff5"/>
            </w:pPr>
            <w:r w:rsidRPr="005C1682">
              <w:t>17.23 </w:t>
            </w:r>
          </w:p>
        </w:tc>
        <w:tc>
          <w:tcPr>
            <w:tcW w:w="7562" w:type="dxa"/>
            <w:tcBorders>
              <w:top w:val="single" w:sz="4" w:space="0" w:color="auto"/>
              <w:left w:val="nil"/>
              <w:bottom w:val="nil"/>
              <w:right w:val="single" w:sz="4" w:space="0" w:color="000000"/>
            </w:tcBorders>
            <w:shd w:val="clear" w:color="auto" w:fill="auto"/>
          </w:tcPr>
          <w:p w:rsidR="00E1485D" w:rsidRPr="005C1682" w:rsidRDefault="00E1485D" w:rsidP="00294A30">
            <w:pPr>
              <w:pStyle w:val="aff5"/>
            </w:pPr>
            <w:r w:rsidRPr="005C1682">
              <w:t>Виробництво паперових канцелярських виробів </w:t>
            </w:r>
          </w:p>
        </w:tc>
        <w:tc>
          <w:tcPr>
            <w:tcW w:w="993" w:type="dxa"/>
            <w:tcBorders>
              <w:top w:val="single" w:sz="4" w:space="0" w:color="auto"/>
              <w:left w:val="nil"/>
              <w:bottom w:val="nil"/>
              <w:right w:val="single" w:sz="4" w:space="0" w:color="000000"/>
            </w:tcBorders>
          </w:tcPr>
          <w:p w:rsidR="00E1485D" w:rsidRDefault="00E1485D" w:rsidP="00294A30">
            <w:r w:rsidRPr="006A4EC9">
              <w:t>20</w:t>
            </w:r>
          </w:p>
        </w:tc>
      </w:tr>
      <w:tr w:rsidR="00E1485D" w:rsidRPr="005C1682" w:rsidTr="00DD49CB">
        <w:trPr>
          <w:trHeight w:val="57"/>
        </w:trPr>
        <w:tc>
          <w:tcPr>
            <w:tcW w:w="938" w:type="dxa"/>
            <w:tcBorders>
              <w:top w:val="single" w:sz="4" w:space="0" w:color="000000"/>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17.24 </w:t>
            </w:r>
          </w:p>
        </w:tc>
        <w:tc>
          <w:tcPr>
            <w:tcW w:w="7562" w:type="dxa"/>
            <w:tcBorders>
              <w:top w:val="single" w:sz="4" w:space="0" w:color="000000"/>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шпалер </w:t>
            </w:r>
          </w:p>
        </w:tc>
        <w:tc>
          <w:tcPr>
            <w:tcW w:w="993" w:type="dxa"/>
            <w:tcBorders>
              <w:top w:val="single" w:sz="4" w:space="0" w:color="000000"/>
              <w:left w:val="nil"/>
              <w:bottom w:val="single" w:sz="4" w:space="0" w:color="000000"/>
              <w:right w:val="single" w:sz="4" w:space="0" w:color="000000"/>
            </w:tcBorders>
          </w:tcPr>
          <w:p w:rsidR="00E1485D" w:rsidRDefault="00E1485D" w:rsidP="00294A30">
            <w:r w:rsidRPr="006A4EC9">
              <w:t>20</w:t>
            </w:r>
          </w:p>
        </w:tc>
      </w:tr>
      <w:tr w:rsidR="00E1485D" w:rsidRPr="005C1682" w:rsidTr="00DD49CB">
        <w:trPr>
          <w:trHeight w:val="57"/>
        </w:trPr>
        <w:tc>
          <w:tcPr>
            <w:tcW w:w="938" w:type="dxa"/>
            <w:tcBorders>
              <w:top w:val="nil"/>
              <w:left w:val="single" w:sz="4" w:space="0" w:color="000000"/>
              <w:bottom w:val="nil"/>
              <w:right w:val="single" w:sz="4" w:space="0" w:color="000000"/>
            </w:tcBorders>
            <w:shd w:val="clear" w:color="auto" w:fill="auto"/>
          </w:tcPr>
          <w:p w:rsidR="00E1485D" w:rsidRPr="005C1682" w:rsidRDefault="00E1485D" w:rsidP="00294A30">
            <w:pPr>
              <w:pStyle w:val="aff5"/>
            </w:pPr>
            <w:r w:rsidRPr="005C1682">
              <w:t>17.29 </w:t>
            </w:r>
          </w:p>
        </w:tc>
        <w:tc>
          <w:tcPr>
            <w:tcW w:w="7562" w:type="dxa"/>
            <w:tcBorders>
              <w:top w:val="nil"/>
              <w:left w:val="nil"/>
              <w:bottom w:val="nil"/>
              <w:right w:val="single" w:sz="4" w:space="0" w:color="000000"/>
            </w:tcBorders>
            <w:shd w:val="clear" w:color="auto" w:fill="auto"/>
          </w:tcPr>
          <w:p w:rsidR="00E1485D" w:rsidRPr="005C1682" w:rsidRDefault="00E1485D" w:rsidP="00294A30">
            <w:pPr>
              <w:pStyle w:val="aff5"/>
            </w:pPr>
            <w:r w:rsidRPr="005C1682">
              <w:t>Виробництво інших виробів з паперу та картону </w:t>
            </w:r>
          </w:p>
        </w:tc>
        <w:tc>
          <w:tcPr>
            <w:tcW w:w="993" w:type="dxa"/>
            <w:tcBorders>
              <w:top w:val="nil"/>
              <w:left w:val="nil"/>
              <w:bottom w:val="nil"/>
              <w:right w:val="single" w:sz="4" w:space="0" w:color="000000"/>
            </w:tcBorders>
          </w:tcPr>
          <w:p w:rsidR="00E1485D" w:rsidRDefault="00E1485D" w:rsidP="00294A30">
            <w:r w:rsidRPr="006A4EC9">
              <w:t>20</w:t>
            </w:r>
          </w:p>
        </w:tc>
      </w:tr>
      <w:tr w:rsidR="00E1485D" w:rsidRPr="005C1682" w:rsidTr="00DD49CB">
        <w:trPr>
          <w:trHeight w:val="57"/>
        </w:trPr>
        <w:tc>
          <w:tcPr>
            <w:tcW w:w="938" w:type="dxa"/>
            <w:tcBorders>
              <w:top w:val="single" w:sz="4" w:space="0" w:color="000000"/>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18 </w:t>
            </w:r>
          </w:p>
        </w:tc>
        <w:tc>
          <w:tcPr>
            <w:tcW w:w="7562" w:type="dxa"/>
            <w:tcBorders>
              <w:top w:val="single" w:sz="4" w:space="0" w:color="000000"/>
              <w:left w:val="nil"/>
              <w:bottom w:val="single" w:sz="4" w:space="0" w:color="000000"/>
              <w:right w:val="single" w:sz="4" w:space="0" w:color="000000"/>
            </w:tcBorders>
            <w:shd w:val="clear" w:color="auto" w:fill="auto"/>
          </w:tcPr>
          <w:p w:rsidR="00E1485D" w:rsidRPr="005C1682" w:rsidRDefault="00E1485D" w:rsidP="00294A30">
            <w:pPr>
              <w:pStyle w:val="aff5"/>
            </w:pPr>
            <w:r w:rsidRPr="005C1682">
              <w:t>Поліграфічна діяльність, тиражування записаної інформації </w:t>
            </w:r>
          </w:p>
        </w:tc>
        <w:tc>
          <w:tcPr>
            <w:tcW w:w="993" w:type="dxa"/>
            <w:tcBorders>
              <w:top w:val="single" w:sz="4" w:space="0" w:color="000000"/>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18.1 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Поліграфічна діяльність і надання пов’язаних із нею послуг </w:t>
            </w:r>
          </w:p>
        </w:tc>
        <w:tc>
          <w:tcPr>
            <w:tcW w:w="993" w:type="dxa"/>
            <w:tcBorders>
              <w:top w:val="nil"/>
              <w:left w:val="nil"/>
              <w:bottom w:val="single" w:sz="4" w:space="0" w:color="000000"/>
              <w:right w:val="single" w:sz="4" w:space="0" w:color="000000"/>
            </w:tcBorders>
          </w:tcPr>
          <w:p w:rsidR="00E1485D" w:rsidRDefault="00E1485D" w:rsidP="00294A30">
            <w:r w:rsidRPr="00D504E4">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18.11 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Друкування газет </w:t>
            </w:r>
          </w:p>
        </w:tc>
        <w:tc>
          <w:tcPr>
            <w:tcW w:w="993" w:type="dxa"/>
            <w:tcBorders>
              <w:top w:val="nil"/>
              <w:left w:val="nil"/>
              <w:bottom w:val="single" w:sz="4" w:space="0" w:color="000000"/>
              <w:right w:val="single" w:sz="4" w:space="0" w:color="000000"/>
            </w:tcBorders>
          </w:tcPr>
          <w:p w:rsidR="00E1485D" w:rsidRDefault="00E1485D" w:rsidP="00294A30">
            <w:r w:rsidRPr="00D504E4">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18.12 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Друкування іншої продукції </w:t>
            </w:r>
          </w:p>
        </w:tc>
        <w:tc>
          <w:tcPr>
            <w:tcW w:w="993" w:type="dxa"/>
            <w:tcBorders>
              <w:top w:val="nil"/>
              <w:left w:val="nil"/>
              <w:bottom w:val="single" w:sz="4" w:space="0" w:color="000000"/>
              <w:right w:val="single" w:sz="4" w:space="0" w:color="000000"/>
            </w:tcBorders>
          </w:tcPr>
          <w:p w:rsidR="00E1485D" w:rsidRDefault="00E1485D" w:rsidP="00294A30">
            <w:r w:rsidRPr="00D504E4">
              <w:t>20</w:t>
            </w:r>
          </w:p>
        </w:tc>
      </w:tr>
      <w:tr w:rsidR="00E1485D" w:rsidRPr="005C1682" w:rsidTr="00DD49CB">
        <w:trPr>
          <w:trHeight w:val="57"/>
        </w:trPr>
        <w:tc>
          <w:tcPr>
            <w:tcW w:w="938" w:type="dxa"/>
            <w:tcBorders>
              <w:top w:val="nil"/>
              <w:left w:val="single" w:sz="4" w:space="0" w:color="000000"/>
              <w:bottom w:val="nil"/>
              <w:right w:val="single" w:sz="4" w:space="0" w:color="000000"/>
            </w:tcBorders>
            <w:shd w:val="clear" w:color="auto" w:fill="auto"/>
          </w:tcPr>
          <w:p w:rsidR="00E1485D" w:rsidRPr="005C1682" w:rsidRDefault="00E1485D" w:rsidP="00294A30">
            <w:pPr>
              <w:pStyle w:val="aff5"/>
            </w:pPr>
            <w:r w:rsidRPr="005C1682">
              <w:t>18.13 </w:t>
            </w:r>
          </w:p>
        </w:tc>
        <w:tc>
          <w:tcPr>
            <w:tcW w:w="7562" w:type="dxa"/>
            <w:tcBorders>
              <w:top w:val="nil"/>
              <w:left w:val="nil"/>
              <w:bottom w:val="nil"/>
              <w:right w:val="single" w:sz="4" w:space="0" w:color="000000"/>
            </w:tcBorders>
            <w:shd w:val="clear" w:color="auto" w:fill="auto"/>
          </w:tcPr>
          <w:p w:rsidR="00E1485D" w:rsidRPr="005C1682" w:rsidRDefault="00E1485D" w:rsidP="00294A30">
            <w:pPr>
              <w:pStyle w:val="aff5"/>
            </w:pPr>
            <w:r w:rsidRPr="005C1682">
              <w:t>Виготовлення друкарських форм і надання інших поліграфічних послуг </w:t>
            </w:r>
          </w:p>
        </w:tc>
        <w:tc>
          <w:tcPr>
            <w:tcW w:w="993" w:type="dxa"/>
            <w:tcBorders>
              <w:top w:val="nil"/>
              <w:left w:val="nil"/>
              <w:bottom w:val="nil"/>
              <w:right w:val="single" w:sz="4" w:space="0" w:color="000000"/>
            </w:tcBorders>
          </w:tcPr>
          <w:p w:rsidR="00E1485D" w:rsidRDefault="00E1485D" w:rsidP="00294A30">
            <w:r w:rsidRPr="00D504E4">
              <w:t>20</w:t>
            </w:r>
          </w:p>
        </w:tc>
      </w:tr>
      <w:tr w:rsidR="00E1485D" w:rsidRPr="005C1682" w:rsidTr="00DD49CB">
        <w:trPr>
          <w:trHeight w:val="57"/>
        </w:trPr>
        <w:tc>
          <w:tcPr>
            <w:tcW w:w="938" w:type="dxa"/>
            <w:tcBorders>
              <w:top w:val="single" w:sz="4" w:space="0" w:color="000000"/>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18.14 </w:t>
            </w:r>
          </w:p>
        </w:tc>
        <w:tc>
          <w:tcPr>
            <w:tcW w:w="7562" w:type="dxa"/>
            <w:tcBorders>
              <w:top w:val="single" w:sz="4" w:space="0" w:color="000000"/>
              <w:left w:val="nil"/>
              <w:bottom w:val="single" w:sz="4" w:space="0" w:color="000000"/>
              <w:right w:val="single" w:sz="4" w:space="0" w:color="000000"/>
            </w:tcBorders>
            <w:shd w:val="clear" w:color="auto" w:fill="auto"/>
          </w:tcPr>
          <w:p w:rsidR="00E1485D" w:rsidRPr="005C1682" w:rsidRDefault="00E1485D" w:rsidP="00294A30">
            <w:pPr>
              <w:pStyle w:val="aff5"/>
            </w:pPr>
            <w:r w:rsidRPr="005C1682">
              <w:t>Брошурувально-палітурна діяльність і надання пов’язаних із нею послуг </w:t>
            </w:r>
          </w:p>
        </w:tc>
        <w:tc>
          <w:tcPr>
            <w:tcW w:w="993" w:type="dxa"/>
            <w:tcBorders>
              <w:top w:val="single" w:sz="4" w:space="0" w:color="000000"/>
              <w:left w:val="nil"/>
              <w:bottom w:val="single" w:sz="4" w:space="0" w:color="000000"/>
              <w:right w:val="single" w:sz="4" w:space="0" w:color="000000"/>
            </w:tcBorders>
          </w:tcPr>
          <w:p w:rsidR="00E1485D" w:rsidRDefault="00E1485D" w:rsidP="00294A30">
            <w:r w:rsidRPr="00D504E4">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18.20 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Тиражування звуко-, відеозаписів і програмного забезпечення </w:t>
            </w:r>
          </w:p>
        </w:tc>
        <w:tc>
          <w:tcPr>
            <w:tcW w:w="993" w:type="dxa"/>
            <w:tcBorders>
              <w:top w:val="nil"/>
              <w:left w:val="nil"/>
              <w:bottom w:val="single" w:sz="4" w:space="0" w:color="000000"/>
              <w:right w:val="single" w:sz="4" w:space="0" w:color="000000"/>
            </w:tcBorders>
          </w:tcPr>
          <w:p w:rsidR="00E1485D" w:rsidRDefault="00E1485D" w:rsidP="00294A30">
            <w:r w:rsidRPr="00D504E4">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хімічних речовин і хімічної продукції </w:t>
            </w:r>
          </w:p>
        </w:tc>
        <w:tc>
          <w:tcPr>
            <w:tcW w:w="993" w:type="dxa"/>
            <w:tcBorders>
              <w:top w:val="nil"/>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20.1 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основної хімічної продукції, добрив і азотних сполук, пластмас і синтетичного каучуку в первинних формах </w:t>
            </w:r>
          </w:p>
        </w:tc>
        <w:tc>
          <w:tcPr>
            <w:tcW w:w="993" w:type="dxa"/>
            <w:tcBorders>
              <w:top w:val="nil"/>
              <w:left w:val="nil"/>
              <w:bottom w:val="single" w:sz="4" w:space="0" w:color="000000"/>
              <w:right w:val="single" w:sz="4" w:space="0" w:color="000000"/>
            </w:tcBorders>
          </w:tcPr>
          <w:p w:rsidR="00E1485D" w:rsidRDefault="00E1485D" w:rsidP="00294A30">
            <w:r w:rsidRPr="00D75319">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20.12 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Виробництво барвників і пігментів </w:t>
            </w:r>
          </w:p>
        </w:tc>
        <w:tc>
          <w:tcPr>
            <w:tcW w:w="993" w:type="dxa"/>
            <w:tcBorders>
              <w:top w:val="nil"/>
              <w:left w:val="nil"/>
              <w:bottom w:val="single" w:sz="4" w:space="0" w:color="auto"/>
              <w:right w:val="single" w:sz="4" w:space="0" w:color="000000"/>
            </w:tcBorders>
          </w:tcPr>
          <w:p w:rsidR="00E1485D" w:rsidRDefault="00E1485D" w:rsidP="00294A30">
            <w:r w:rsidRPr="00D75319">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20.13 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Виробництво інших основних неорганічних хімічних речовин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D75319">
              <w:t>20</w:t>
            </w:r>
          </w:p>
        </w:tc>
      </w:tr>
      <w:tr w:rsidR="00E1485D" w:rsidRPr="005C1682" w:rsidTr="00DD49CB">
        <w:trPr>
          <w:trHeight w:val="57"/>
        </w:trPr>
        <w:tc>
          <w:tcPr>
            <w:tcW w:w="938" w:type="dxa"/>
            <w:tcBorders>
              <w:top w:val="single" w:sz="4" w:space="0" w:color="auto"/>
              <w:left w:val="single" w:sz="4" w:space="0" w:color="000000"/>
              <w:bottom w:val="nil"/>
              <w:right w:val="single" w:sz="4" w:space="0" w:color="000000"/>
            </w:tcBorders>
            <w:shd w:val="clear" w:color="auto" w:fill="auto"/>
          </w:tcPr>
          <w:p w:rsidR="00E1485D" w:rsidRPr="005C1682" w:rsidRDefault="00E1485D" w:rsidP="00294A30">
            <w:pPr>
              <w:pStyle w:val="aff5"/>
            </w:pPr>
            <w:r w:rsidRPr="005C1682">
              <w:t>20.14 </w:t>
            </w:r>
          </w:p>
        </w:tc>
        <w:tc>
          <w:tcPr>
            <w:tcW w:w="7562" w:type="dxa"/>
            <w:tcBorders>
              <w:top w:val="single" w:sz="4" w:space="0" w:color="auto"/>
              <w:left w:val="nil"/>
              <w:bottom w:val="nil"/>
              <w:right w:val="single" w:sz="4" w:space="0" w:color="000000"/>
            </w:tcBorders>
            <w:shd w:val="clear" w:color="auto" w:fill="auto"/>
          </w:tcPr>
          <w:p w:rsidR="00E1485D" w:rsidRPr="005C1682" w:rsidRDefault="00E1485D" w:rsidP="00294A30">
            <w:pPr>
              <w:pStyle w:val="aff5"/>
            </w:pPr>
            <w:r w:rsidRPr="005C1682">
              <w:t>Виробництво інших основних органічних хімічних речовин </w:t>
            </w:r>
          </w:p>
        </w:tc>
        <w:tc>
          <w:tcPr>
            <w:tcW w:w="993" w:type="dxa"/>
            <w:tcBorders>
              <w:top w:val="single" w:sz="4" w:space="0" w:color="auto"/>
              <w:left w:val="nil"/>
              <w:bottom w:val="nil"/>
              <w:right w:val="single" w:sz="4" w:space="0" w:color="000000"/>
            </w:tcBorders>
          </w:tcPr>
          <w:p w:rsidR="00E1485D" w:rsidRDefault="00E1485D" w:rsidP="00294A30">
            <w:r w:rsidRPr="00D75319">
              <w:t>20</w:t>
            </w:r>
          </w:p>
        </w:tc>
      </w:tr>
      <w:tr w:rsidR="00E1485D" w:rsidRPr="005C1682" w:rsidTr="00DD49CB">
        <w:trPr>
          <w:trHeight w:val="57"/>
        </w:trPr>
        <w:tc>
          <w:tcPr>
            <w:tcW w:w="938" w:type="dxa"/>
            <w:tcBorders>
              <w:top w:val="single" w:sz="4" w:space="0" w:color="000000"/>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20.15 </w:t>
            </w:r>
          </w:p>
        </w:tc>
        <w:tc>
          <w:tcPr>
            <w:tcW w:w="7562" w:type="dxa"/>
            <w:tcBorders>
              <w:top w:val="single" w:sz="4" w:space="0" w:color="000000"/>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добрив і азотних сполук </w:t>
            </w:r>
          </w:p>
        </w:tc>
        <w:tc>
          <w:tcPr>
            <w:tcW w:w="993" w:type="dxa"/>
            <w:tcBorders>
              <w:top w:val="single" w:sz="4" w:space="0" w:color="000000"/>
              <w:left w:val="nil"/>
              <w:bottom w:val="single" w:sz="4" w:space="0" w:color="000000"/>
              <w:right w:val="single" w:sz="4" w:space="0" w:color="000000"/>
            </w:tcBorders>
          </w:tcPr>
          <w:p w:rsidR="00E1485D" w:rsidRDefault="00E1485D" w:rsidP="00294A30">
            <w:r w:rsidRPr="00D7531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20.20 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пестицидів та іншої агрохімічної продукції </w:t>
            </w:r>
          </w:p>
        </w:tc>
        <w:tc>
          <w:tcPr>
            <w:tcW w:w="993" w:type="dxa"/>
            <w:tcBorders>
              <w:top w:val="nil"/>
              <w:left w:val="nil"/>
              <w:bottom w:val="single" w:sz="4" w:space="0" w:color="000000"/>
              <w:right w:val="single" w:sz="4" w:space="0" w:color="000000"/>
            </w:tcBorders>
          </w:tcPr>
          <w:p w:rsidR="00E1485D" w:rsidRDefault="00E1485D" w:rsidP="00294A30">
            <w:r w:rsidRPr="00D7531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20.30 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 xml:space="preserve">Виробництво фарб, лаків і подібної продукції, друкарської фарби та </w:t>
            </w:r>
            <w:r w:rsidRPr="005C1682">
              <w:lastRenderedPageBreak/>
              <w:t>мастик </w:t>
            </w:r>
          </w:p>
        </w:tc>
        <w:tc>
          <w:tcPr>
            <w:tcW w:w="993" w:type="dxa"/>
            <w:tcBorders>
              <w:top w:val="nil"/>
              <w:left w:val="nil"/>
              <w:bottom w:val="single" w:sz="4" w:space="0" w:color="000000"/>
              <w:right w:val="single" w:sz="4" w:space="0" w:color="000000"/>
            </w:tcBorders>
          </w:tcPr>
          <w:p w:rsidR="00E1485D" w:rsidRDefault="00E1485D" w:rsidP="00294A30">
            <w:r w:rsidRPr="00D75319">
              <w:lastRenderedPageBreak/>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lastRenderedPageBreak/>
              <w:t>20.4 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мила та мийних засобів, засобів для чищення та полірування, парфумних і косметичних засобів </w:t>
            </w:r>
          </w:p>
        </w:tc>
        <w:tc>
          <w:tcPr>
            <w:tcW w:w="993" w:type="dxa"/>
            <w:tcBorders>
              <w:top w:val="nil"/>
              <w:left w:val="nil"/>
              <w:bottom w:val="single" w:sz="4" w:space="0" w:color="000000"/>
              <w:right w:val="single" w:sz="4" w:space="0" w:color="000000"/>
            </w:tcBorders>
          </w:tcPr>
          <w:p w:rsidR="00E1485D" w:rsidRDefault="00E1485D" w:rsidP="00294A30">
            <w:r w:rsidRPr="00D7531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20.41 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мила та мийних засобів, засобів для чищення та полірування </w:t>
            </w:r>
          </w:p>
        </w:tc>
        <w:tc>
          <w:tcPr>
            <w:tcW w:w="993" w:type="dxa"/>
            <w:tcBorders>
              <w:top w:val="nil"/>
              <w:left w:val="nil"/>
              <w:bottom w:val="single" w:sz="4" w:space="0" w:color="000000"/>
              <w:right w:val="single" w:sz="4" w:space="0" w:color="000000"/>
            </w:tcBorders>
          </w:tcPr>
          <w:p w:rsidR="00E1485D" w:rsidRDefault="00E1485D" w:rsidP="00294A30">
            <w:r w:rsidRPr="00D75319">
              <w:t>20</w:t>
            </w:r>
          </w:p>
        </w:tc>
      </w:tr>
      <w:tr w:rsidR="00E1485D" w:rsidRPr="005C1682" w:rsidTr="00DD49CB">
        <w:trPr>
          <w:trHeight w:val="57"/>
        </w:trPr>
        <w:tc>
          <w:tcPr>
            <w:tcW w:w="938" w:type="dxa"/>
            <w:tcBorders>
              <w:top w:val="nil"/>
              <w:left w:val="single" w:sz="4" w:space="0" w:color="000000"/>
              <w:bottom w:val="nil"/>
              <w:right w:val="single" w:sz="4" w:space="0" w:color="000000"/>
            </w:tcBorders>
            <w:shd w:val="clear" w:color="auto" w:fill="auto"/>
          </w:tcPr>
          <w:p w:rsidR="00E1485D" w:rsidRPr="005C1682" w:rsidRDefault="00E1485D" w:rsidP="00294A30">
            <w:pPr>
              <w:pStyle w:val="aff5"/>
            </w:pPr>
            <w:r w:rsidRPr="005C1682">
              <w:t>20.42 </w:t>
            </w:r>
          </w:p>
        </w:tc>
        <w:tc>
          <w:tcPr>
            <w:tcW w:w="7562" w:type="dxa"/>
            <w:tcBorders>
              <w:top w:val="nil"/>
              <w:left w:val="nil"/>
              <w:bottom w:val="nil"/>
              <w:right w:val="single" w:sz="4" w:space="0" w:color="000000"/>
            </w:tcBorders>
            <w:shd w:val="clear" w:color="auto" w:fill="auto"/>
          </w:tcPr>
          <w:p w:rsidR="00E1485D" w:rsidRPr="005C1682" w:rsidRDefault="00E1485D" w:rsidP="00294A30">
            <w:pPr>
              <w:pStyle w:val="aff5"/>
            </w:pPr>
            <w:r w:rsidRPr="005C1682">
              <w:t>Виробництво парфумних і косметичних засобів </w:t>
            </w:r>
          </w:p>
        </w:tc>
        <w:tc>
          <w:tcPr>
            <w:tcW w:w="993" w:type="dxa"/>
            <w:tcBorders>
              <w:top w:val="nil"/>
              <w:left w:val="nil"/>
              <w:bottom w:val="nil"/>
              <w:right w:val="single" w:sz="4" w:space="0" w:color="000000"/>
            </w:tcBorders>
          </w:tcPr>
          <w:p w:rsidR="00E1485D" w:rsidRDefault="00E1485D" w:rsidP="00294A30">
            <w:r w:rsidRPr="00D75319">
              <w:t>20</w:t>
            </w:r>
          </w:p>
        </w:tc>
      </w:tr>
      <w:tr w:rsidR="00E1485D" w:rsidRPr="005C1682" w:rsidTr="00DD49CB">
        <w:trPr>
          <w:trHeight w:val="57"/>
        </w:trPr>
        <w:tc>
          <w:tcPr>
            <w:tcW w:w="938" w:type="dxa"/>
            <w:tcBorders>
              <w:top w:val="single" w:sz="4" w:space="0" w:color="000000"/>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20.5 </w:t>
            </w:r>
          </w:p>
        </w:tc>
        <w:tc>
          <w:tcPr>
            <w:tcW w:w="7562" w:type="dxa"/>
            <w:tcBorders>
              <w:top w:val="single" w:sz="4" w:space="0" w:color="000000"/>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іншої хімічної продукції </w:t>
            </w:r>
          </w:p>
        </w:tc>
        <w:tc>
          <w:tcPr>
            <w:tcW w:w="993" w:type="dxa"/>
            <w:tcBorders>
              <w:top w:val="single" w:sz="4" w:space="0" w:color="000000"/>
              <w:left w:val="nil"/>
              <w:bottom w:val="single" w:sz="4" w:space="0" w:color="000000"/>
              <w:right w:val="single" w:sz="4" w:space="0" w:color="000000"/>
            </w:tcBorders>
          </w:tcPr>
          <w:p w:rsidR="00E1485D" w:rsidRDefault="00E1485D" w:rsidP="00294A30">
            <w:r w:rsidRPr="00D7531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20.52 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клеїв </w:t>
            </w:r>
          </w:p>
        </w:tc>
        <w:tc>
          <w:tcPr>
            <w:tcW w:w="993" w:type="dxa"/>
            <w:tcBorders>
              <w:top w:val="nil"/>
              <w:left w:val="nil"/>
              <w:bottom w:val="single" w:sz="4" w:space="0" w:color="000000"/>
              <w:right w:val="single" w:sz="4" w:space="0" w:color="000000"/>
            </w:tcBorders>
          </w:tcPr>
          <w:p w:rsidR="00E1485D" w:rsidRDefault="00E1485D" w:rsidP="00294A30">
            <w:r w:rsidRPr="00D7531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20.53 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ефірних олій </w:t>
            </w:r>
          </w:p>
        </w:tc>
        <w:tc>
          <w:tcPr>
            <w:tcW w:w="993" w:type="dxa"/>
            <w:tcBorders>
              <w:top w:val="nil"/>
              <w:left w:val="nil"/>
              <w:bottom w:val="single" w:sz="4" w:space="0" w:color="000000"/>
              <w:right w:val="single" w:sz="4" w:space="0" w:color="000000"/>
            </w:tcBorders>
          </w:tcPr>
          <w:p w:rsidR="00E1485D" w:rsidRDefault="00E1485D" w:rsidP="00294A30">
            <w:r w:rsidRPr="00D7531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20.59 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іншої хімічної продукції, н. в. і. у. </w:t>
            </w:r>
          </w:p>
        </w:tc>
        <w:tc>
          <w:tcPr>
            <w:tcW w:w="993" w:type="dxa"/>
            <w:tcBorders>
              <w:top w:val="nil"/>
              <w:left w:val="nil"/>
              <w:bottom w:val="single" w:sz="4" w:space="0" w:color="000000"/>
              <w:right w:val="single" w:sz="4" w:space="0" w:color="000000"/>
            </w:tcBorders>
          </w:tcPr>
          <w:p w:rsidR="00E1485D" w:rsidRDefault="00E1485D" w:rsidP="00294A30">
            <w:r w:rsidRPr="002D3B0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20.60 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штучних і синтетичних волокон </w:t>
            </w:r>
          </w:p>
        </w:tc>
        <w:tc>
          <w:tcPr>
            <w:tcW w:w="993" w:type="dxa"/>
            <w:tcBorders>
              <w:top w:val="nil"/>
              <w:left w:val="nil"/>
              <w:bottom w:val="single" w:sz="4" w:space="0" w:color="000000"/>
              <w:right w:val="single" w:sz="4" w:space="0" w:color="000000"/>
            </w:tcBorders>
          </w:tcPr>
          <w:p w:rsidR="00E1485D" w:rsidRDefault="00E1485D" w:rsidP="00294A30">
            <w:r w:rsidRPr="002D3B0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гумових і пластмасових виробів </w:t>
            </w:r>
          </w:p>
        </w:tc>
        <w:tc>
          <w:tcPr>
            <w:tcW w:w="993" w:type="dxa"/>
            <w:tcBorders>
              <w:top w:val="nil"/>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22.1 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гумових виробів </w:t>
            </w:r>
          </w:p>
        </w:tc>
        <w:tc>
          <w:tcPr>
            <w:tcW w:w="993" w:type="dxa"/>
            <w:tcBorders>
              <w:top w:val="nil"/>
              <w:left w:val="nil"/>
              <w:bottom w:val="single" w:sz="4" w:space="0" w:color="000000"/>
              <w:right w:val="single" w:sz="4" w:space="0" w:color="000000"/>
            </w:tcBorders>
          </w:tcPr>
          <w:p w:rsidR="00E1485D" w:rsidRDefault="00E1485D" w:rsidP="00294A30">
            <w:r w:rsidRPr="000C7A02">
              <w:t>20</w:t>
            </w:r>
          </w:p>
        </w:tc>
      </w:tr>
      <w:tr w:rsidR="00E1485D" w:rsidRPr="005C1682" w:rsidTr="00DD49CB">
        <w:trPr>
          <w:trHeight w:val="57"/>
        </w:trPr>
        <w:tc>
          <w:tcPr>
            <w:tcW w:w="938" w:type="dxa"/>
            <w:tcBorders>
              <w:top w:val="single" w:sz="4" w:space="0" w:color="000000"/>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22.19 </w:t>
            </w:r>
          </w:p>
        </w:tc>
        <w:tc>
          <w:tcPr>
            <w:tcW w:w="7562" w:type="dxa"/>
            <w:tcBorders>
              <w:top w:val="single" w:sz="4" w:space="0" w:color="000000"/>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інших гумових виробів </w:t>
            </w:r>
          </w:p>
        </w:tc>
        <w:tc>
          <w:tcPr>
            <w:tcW w:w="993" w:type="dxa"/>
            <w:tcBorders>
              <w:top w:val="single" w:sz="4" w:space="0" w:color="000000"/>
              <w:left w:val="nil"/>
              <w:bottom w:val="single" w:sz="4" w:space="0" w:color="000000"/>
              <w:right w:val="single" w:sz="4" w:space="0" w:color="000000"/>
            </w:tcBorders>
          </w:tcPr>
          <w:p w:rsidR="00E1485D" w:rsidRDefault="00E1485D" w:rsidP="00294A30">
            <w:r w:rsidRPr="000C7A02">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22.2 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Виробництво пластмасових виробів </w:t>
            </w:r>
          </w:p>
        </w:tc>
        <w:tc>
          <w:tcPr>
            <w:tcW w:w="993" w:type="dxa"/>
            <w:tcBorders>
              <w:top w:val="nil"/>
              <w:left w:val="nil"/>
              <w:bottom w:val="single" w:sz="4" w:space="0" w:color="auto"/>
              <w:right w:val="single" w:sz="4" w:space="0" w:color="000000"/>
            </w:tcBorders>
          </w:tcPr>
          <w:p w:rsidR="00E1485D" w:rsidRDefault="00E1485D" w:rsidP="00294A30">
            <w:r w:rsidRPr="000C7A02">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22.21 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Виробництво плит, листів, труб і профілів із пластмас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0C7A02">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22.22 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Виробництво тари з пластмас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0C7A02">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22.23 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будівельних виробів із пластмас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0C7A02">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22.29 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Виробництво інших виробів із пластмас </w:t>
            </w:r>
          </w:p>
        </w:tc>
        <w:tc>
          <w:tcPr>
            <w:tcW w:w="993" w:type="dxa"/>
            <w:tcBorders>
              <w:top w:val="nil"/>
              <w:left w:val="nil"/>
              <w:bottom w:val="single" w:sz="4" w:space="0" w:color="auto"/>
              <w:right w:val="single" w:sz="4" w:space="0" w:color="000000"/>
            </w:tcBorders>
          </w:tcPr>
          <w:p w:rsidR="00E1485D" w:rsidRDefault="00E1485D" w:rsidP="00294A30">
            <w:r w:rsidRPr="000C7A02">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23 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Виробництво іншої неметалевої мінеральної продукції </w:t>
            </w:r>
          </w:p>
        </w:tc>
        <w:tc>
          <w:tcPr>
            <w:tcW w:w="993" w:type="dxa"/>
            <w:tcBorders>
              <w:top w:val="single" w:sz="4" w:space="0" w:color="auto"/>
              <w:left w:val="single" w:sz="4" w:space="0" w:color="auto"/>
              <w:bottom w:val="single" w:sz="4" w:space="0" w:color="auto"/>
              <w:right w:val="single" w:sz="4" w:space="0" w:color="auto"/>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23.1 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скла та виробів зі скла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B7752D">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23.11 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листового скла </w:t>
            </w:r>
          </w:p>
        </w:tc>
        <w:tc>
          <w:tcPr>
            <w:tcW w:w="993" w:type="dxa"/>
            <w:tcBorders>
              <w:top w:val="nil"/>
              <w:left w:val="nil"/>
              <w:bottom w:val="single" w:sz="4" w:space="0" w:color="000000"/>
              <w:right w:val="single" w:sz="4" w:space="0" w:color="000000"/>
            </w:tcBorders>
          </w:tcPr>
          <w:p w:rsidR="00E1485D" w:rsidRDefault="00E1485D" w:rsidP="00294A30">
            <w:r w:rsidRPr="00B7752D">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23.12 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Формування й оброблення листового скла </w:t>
            </w:r>
          </w:p>
        </w:tc>
        <w:tc>
          <w:tcPr>
            <w:tcW w:w="993" w:type="dxa"/>
            <w:tcBorders>
              <w:top w:val="nil"/>
              <w:left w:val="nil"/>
              <w:bottom w:val="single" w:sz="4" w:space="0" w:color="000000"/>
              <w:right w:val="single" w:sz="4" w:space="0" w:color="000000"/>
            </w:tcBorders>
          </w:tcPr>
          <w:p w:rsidR="00E1485D" w:rsidRDefault="00E1485D" w:rsidP="00294A30">
            <w:r w:rsidRPr="00B7752D">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23.13 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порожнистого скла </w:t>
            </w:r>
          </w:p>
        </w:tc>
        <w:tc>
          <w:tcPr>
            <w:tcW w:w="993" w:type="dxa"/>
            <w:tcBorders>
              <w:top w:val="nil"/>
              <w:left w:val="nil"/>
              <w:bottom w:val="single" w:sz="4" w:space="0" w:color="000000"/>
              <w:right w:val="single" w:sz="4" w:space="0" w:color="000000"/>
            </w:tcBorders>
          </w:tcPr>
          <w:p w:rsidR="00E1485D" w:rsidRDefault="00E1485D" w:rsidP="00294A30">
            <w:r w:rsidRPr="00B7752D">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23.14 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скловолокна </w:t>
            </w:r>
          </w:p>
        </w:tc>
        <w:tc>
          <w:tcPr>
            <w:tcW w:w="993" w:type="dxa"/>
            <w:tcBorders>
              <w:top w:val="nil"/>
              <w:left w:val="nil"/>
              <w:bottom w:val="single" w:sz="4" w:space="0" w:color="000000"/>
              <w:right w:val="single" w:sz="4" w:space="0" w:color="000000"/>
            </w:tcBorders>
          </w:tcPr>
          <w:p w:rsidR="00E1485D" w:rsidRDefault="00E1485D" w:rsidP="00294A30">
            <w:r w:rsidRPr="00B7752D">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23.19 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й оброблення інших скляних виробів, у тому числі технічних </w:t>
            </w:r>
          </w:p>
        </w:tc>
        <w:tc>
          <w:tcPr>
            <w:tcW w:w="993" w:type="dxa"/>
            <w:tcBorders>
              <w:top w:val="nil"/>
              <w:left w:val="nil"/>
              <w:bottom w:val="single" w:sz="4" w:space="0" w:color="000000"/>
              <w:right w:val="single" w:sz="4" w:space="0" w:color="000000"/>
            </w:tcBorders>
          </w:tcPr>
          <w:p w:rsidR="00E1485D" w:rsidRDefault="00E1485D" w:rsidP="00294A30">
            <w:r w:rsidRPr="00B7752D">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23.3 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будівельних матеріалів із глини </w:t>
            </w:r>
          </w:p>
        </w:tc>
        <w:tc>
          <w:tcPr>
            <w:tcW w:w="993" w:type="dxa"/>
            <w:tcBorders>
              <w:top w:val="nil"/>
              <w:left w:val="nil"/>
              <w:bottom w:val="single" w:sz="4" w:space="0" w:color="000000"/>
              <w:right w:val="single" w:sz="4" w:space="0" w:color="000000"/>
            </w:tcBorders>
          </w:tcPr>
          <w:p w:rsidR="00E1485D" w:rsidRDefault="00E1485D" w:rsidP="00294A30">
            <w:r w:rsidRPr="00B7752D">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23.31 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керамічних плиток і плит </w:t>
            </w:r>
          </w:p>
        </w:tc>
        <w:tc>
          <w:tcPr>
            <w:tcW w:w="993" w:type="dxa"/>
            <w:tcBorders>
              <w:top w:val="nil"/>
              <w:left w:val="nil"/>
              <w:bottom w:val="single" w:sz="4" w:space="0" w:color="000000"/>
              <w:right w:val="single" w:sz="4" w:space="0" w:color="000000"/>
            </w:tcBorders>
          </w:tcPr>
          <w:p w:rsidR="00E1485D" w:rsidRDefault="00E1485D" w:rsidP="00294A30">
            <w:r w:rsidRPr="00B7752D">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23.32 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цегли, черепиці та інших будівельних виробів із випаленої глини </w:t>
            </w:r>
          </w:p>
        </w:tc>
        <w:tc>
          <w:tcPr>
            <w:tcW w:w="993" w:type="dxa"/>
            <w:tcBorders>
              <w:top w:val="nil"/>
              <w:left w:val="nil"/>
              <w:bottom w:val="single" w:sz="4" w:space="0" w:color="000000"/>
              <w:right w:val="single" w:sz="4" w:space="0" w:color="000000"/>
            </w:tcBorders>
          </w:tcPr>
          <w:p w:rsidR="00E1485D" w:rsidRDefault="00E1485D" w:rsidP="00294A30">
            <w:r w:rsidRPr="00B7752D">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23.4 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іншої продукції з фарфору та кераміки </w:t>
            </w:r>
          </w:p>
        </w:tc>
        <w:tc>
          <w:tcPr>
            <w:tcW w:w="993" w:type="dxa"/>
            <w:tcBorders>
              <w:top w:val="nil"/>
              <w:left w:val="nil"/>
              <w:bottom w:val="single" w:sz="4" w:space="0" w:color="000000"/>
              <w:right w:val="single" w:sz="4" w:space="0" w:color="000000"/>
            </w:tcBorders>
          </w:tcPr>
          <w:p w:rsidR="00E1485D" w:rsidRDefault="00E1485D" w:rsidP="00294A30">
            <w:r w:rsidRPr="00B7752D">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23.41 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господарських і декоративних керамічних виробів </w:t>
            </w:r>
          </w:p>
        </w:tc>
        <w:tc>
          <w:tcPr>
            <w:tcW w:w="993" w:type="dxa"/>
            <w:tcBorders>
              <w:top w:val="nil"/>
              <w:left w:val="nil"/>
              <w:bottom w:val="single" w:sz="4" w:space="0" w:color="000000"/>
              <w:right w:val="single" w:sz="4" w:space="0" w:color="000000"/>
            </w:tcBorders>
          </w:tcPr>
          <w:p w:rsidR="00E1485D" w:rsidRDefault="00E1485D" w:rsidP="00294A30">
            <w:r w:rsidRPr="00B7752D">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23.42 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керамічних санітарно-технічних виробів </w:t>
            </w:r>
          </w:p>
        </w:tc>
        <w:tc>
          <w:tcPr>
            <w:tcW w:w="993" w:type="dxa"/>
            <w:tcBorders>
              <w:top w:val="nil"/>
              <w:left w:val="nil"/>
              <w:bottom w:val="single" w:sz="4" w:space="0" w:color="000000"/>
              <w:right w:val="single" w:sz="4" w:space="0" w:color="000000"/>
            </w:tcBorders>
          </w:tcPr>
          <w:p w:rsidR="00E1485D" w:rsidRDefault="00E1485D" w:rsidP="00294A30">
            <w:r w:rsidRPr="00B7752D">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23.43 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керамічних електроізоляторів та ізоляційної арматури </w:t>
            </w:r>
          </w:p>
        </w:tc>
        <w:tc>
          <w:tcPr>
            <w:tcW w:w="993" w:type="dxa"/>
            <w:tcBorders>
              <w:top w:val="nil"/>
              <w:left w:val="nil"/>
              <w:bottom w:val="single" w:sz="4" w:space="0" w:color="000000"/>
              <w:right w:val="single" w:sz="4" w:space="0" w:color="000000"/>
            </w:tcBorders>
          </w:tcPr>
          <w:p w:rsidR="00E1485D" w:rsidRDefault="00E1485D" w:rsidP="00294A30">
            <w:r w:rsidRPr="00B7752D">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23.44 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інших керамічних виробів технічного призначення </w:t>
            </w:r>
          </w:p>
        </w:tc>
        <w:tc>
          <w:tcPr>
            <w:tcW w:w="993" w:type="dxa"/>
            <w:tcBorders>
              <w:top w:val="nil"/>
              <w:left w:val="nil"/>
              <w:bottom w:val="single" w:sz="4" w:space="0" w:color="000000"/>
              <w:right w:val="single" w:sz="4" w:space="0" w:color="000000"/>
            </w:tcBorders>
          </w:tcPr>
          <w:p w:rsidR="00E1485D" w:rsidRDefault="00E1485D" w:rsidP="00294A30">
            <w:r w:rsidRPr="00B7752D">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23.49 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інших керамічних виробів </w:t>
            </w:r>
          </w:p>
        </w:tc>
        <w:tc>
          <w:tcPr>
            <w:tcW w:w="993" w:type="dxa"/>
            <w:tcBorders>
              <w:top w:val="nil"/>
              <w:left w:val="nil"/>
              <w:bottom w:val="single" w:sz="4" w:space="0" w:color="000000"/>
              <w:right w:val="single" w:sz="4" w:space="0" w:color="000000"/>
            </w:tcBorders>
          </w:tcPr>
          <w:p w:rsidR="00E1485D" w:rsidRDefault="00E1485D" w:rsidP="00294A30">
            <w:r w:rsidRPr="00B7752D">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23.5 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цементу, вапна та гіпсових сумішей </w:t>
            </w:r>
          </w:p>
        </w:tc>
        <w:tc>
          <w:tcPr>
            <w:tcW w:w="993" w:type="dxa"/>
            <w:tcBorders>
              <w:top w:val="nil"/>
              <w:left w:val="nil"/>
              <w:bottom w:val="single" w:sz="4" w:space="0" w:color="000000"/>
              <w:right w:val="single" w:sz="4" w:space="0" w:color="000000"/>
            </w:tcBorders>
          </w:tcPr>
          <w:p w:rsidR="00E1485D" w:rsidRDefault="00E1485D" w:rsidP="00294A30">
            <w:r w:rsidRPr="00B7752D">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23.51 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цементу </w:t>
            </w:r>
          </w:p>
        </w:tc>
        <w:tc>
          <w:tcPr>
            <w:tcW w:w="993" w:type="dxa"/>
            <w:tcBorders>
              <w:top w:val="nil"/>
              <w:left w:val="nil"/>
              <w:bottom w:val="single" w:sz="4" w:space="0" w:color="000000"/>
              <w:right w:val="single" w:sz="4" w:space="0" w:color="000000"/>
            </w:tcBorders>
          </w:tcPr>
          <w:p w:rsidR="00E1485D" w:rsidRDefault="00E1485D" w:rsidP="00294A30">
            <w:r w:rsidRPr="00B7752D">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23.52 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вапна та гіпсових сумішей </w:t>
            </w:r>
          </w:p>
        </w:tc>
        <w:tc>
          <w:tcPr>
            <w:tcW w:w="993" w:type="dxa"/>
            <w:tcBorders>
              <w:top w:val="nil"/>
              <w:left w:val="nil"/>
              <w:bottom w:val="single" w:sz="4" w:space="0" w:color="000000"/>
              <w:right w:val="single" w:sz="4" w:space="0" w:color="000000"/>
            </w:tcBorders>
          </w:tcPr>
          <w:p w:rsidR="00E1485D" w:rsidRDefault="00E1485D" w:rsidP="00294A30">
            <w:r w:rsidRPr="00B7752D">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23.6 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Виготовлення виробів із бетону, гіпсу та цементу </w:t>
            </w:r>
          </w:p>
        </w:tc>
        <w:tc>
          <w:tcPr>
            <w:tcW w:w="993" w:type="dxa"/>
            <w:tcBorders>
              <w:top w:val="nil"/>
              <w:left w:val="nil"/>
              <w:bottom w:val="single" w:sz="4" w:space="0" w:color="000000"/>
              <w:right w:val="single" w:sz="4" w:space="0" w:color="000000"/>
            </w:tcBorders>
          </w:tcPr>
          <w:p w:rsidR="00E1485D" w:rsidRDefault="00E1485D" w:rsidP="00294A30">
            <w:r w:rsidRPr="00B7752D">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23.61 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Виготовлення виробів із бетону для будівництва </w:t>
            </w:r>
          </w:p>
        </w:tc>
        <w:tc>
          <w:tcPr>
            <w:tcW w:w="993" w:type="dxa"/>
            <w:tcBorders>
              <w:top w:val="nil"/>
              <w:left w:val="nil"/>
              <w:bottom w:val="single" w:sz="4" w:space="0" w:color="000000"/>
              <w:right w:val="single" w:sz="4" w:space="0" w:color="000000"/>
            </w:tcBorders>
          </w:tcPr>
          <w:p w:rsidR="00E1485D" w:rsidRDefault="00E1485D" w:rsidP="00294A30">
            <w:r w:rsidRPr="00B7752D">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23.62 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Виготовлення виробів із гіпсу для будівництва </w:t>
            </w:r>
          </w:p>
        </w:tc>
        <w:tc>
          <w:tcPr>
            <w:tcW w:w="993" w:type="dxa"/>
            <w:tcBorders>
              <w:top w:val="nil"/>
              <w:left w:val="nil"/>
              <w:bottom w:val="single" w:sz="4" w:space="0" w:color="000000"/>
              <w:right w:val="single" w:sz="4" w:space="0" w:color="000000"/>
            </w:tcBorders>
          </w:tcPr>
          <w:p w:rsidR="00E1485D" w:rsidRDefault="00E1485D" w:rsidP="00294A30">
            <w:r w:rsidRPr="00B7752D">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23.63 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бетонних розчинів, готових для використання </w:t>
            </w:r>
          </w:p>
        </w:tc>
        <w:tc>
          <w:tcPr>
            <w:tcW w:w="993" w:type="dxa"/>
            <w:tcBorders>
              <w:top w:val="nil"/>
              <w:left w:val="nil"/>
              <w:bottom w:val="single" w:sz="4" w:space="0" w:color="000000"/>
              <w:right w:val="single" w:sz="4" w:space="0" w:color="000000"/>
            </w:tcBorders>
          </w:tcPr>
          <w:p w:rsidR="00E1485D" w:rsidRDefault="00E1485D" w:rsidP="00294A30">
            <w:r w:rsidRPr="00B7752D">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23.64 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сухих будівельних сумішей </w:t>
            </w:r>
          </w:p>
        </w:tc>
        <w:tc>
          <w:tcPr>
            <w:tcW w:w="993" w:type="dxa"/>
            <w:tcBorders>
              <w:top w:val="nil"/>
              <w:left w:val="nil"/>
              <w:bottom w:val="single" w:sz="4" w:space="0" w:color="000000"/>
              <w:right w:val="single" w:sz="4" w:space="0" w:color="000000"/>
            </w:tcBorders>
          </w:tcPr>
          <w:p w:rsidR="00E1485D" w:rsidRDefault="00E1485D" w:rsidP="00294A30">
            <w:r w:rsidRPr="00B7752D">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lastRenderedPageBreak/>
              <w:t>23.65 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Виготовлення виробів із волокнистого цементу </w:t>
            </w:r>
          </w:p>
        </w:tc>
        <w:tc>
          <w:tcPr>
            <w:tcW w:w="993" w:type="dxa"/>
            <w:tcBorders>
              <w:top w:val="nil"/>
              <w:left w:val="nil"/>
              <w:bottom w:val="single" w:sz="4" w:space="0" w:color="000000"/>
              <w:right w:val="single" w:sz="4" w:space="0" w:color="000000"/>
            </w:tcBorders>
          </w:tcPr>
          <w:p w:rsidR="00E1485D" w:rsidRDefault="00E1485D" w:rsidP="00294A30">
            <w:r w:rsidRPr="00B7752D">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23.69 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інших виробів із бетону гіпсу та цементу </w:t>
            </w:r>
          </w:p>
        </w:tc>
        <w:tc>
          <w:tcPr>
            <w:tcW w:w="993" w:type="dxa"/>
            <w:tcBorders>
              <w:top w:val="nil"/>
              <w:left w:val="nil"/>
              <w:bottom w:val="single" w:sz="4" w:space="0" w:color="000000"/>
              <w:right w:val="single" w:sz="4" w:space="0" w:color="000000"/>
            </w:tcBorders>
          </w:tcPr>
          <w:p w:rsidR="00E1485D" w:rsidRDefault="00E1485D" w:rsidP="00294A30">
            <w:r w:rsidRPr="00B7752D">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23.70 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Різання, оброблення та оздоблення декоративного та будівельного каменю </w:t>
            </w:r>
          </w:p>
        </w:tc>
        <w:tc>
          <w:tcPr>
            <w:tcW w:w="993" w:type="dxa"/>
            <w:tcBorders>
              <w:top w:val="nil"/>
              <w:left w:val="nil"/>
              <w:bottom w:val="single" w:sz="4" w:space="0" w:color="000000"/>
              <w:right w:val="single" w:sz="4" w:space="0" w:color="000000"/>
            </w:tcBorders>
          </w:tcPr>
          <w:p w:rsidR="00E1485D" w:rsidRDefault="00E1485D" w:rsidP="00294A30">
            <w:r w:rsidRPr="00B7752D">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24.20 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труб, порожнистих профілів і фітингів зі сталі </w:t>
            </w:r>
          </w:p>
        </w:tc>
        <w:tc>
          <w:tcPr>
            <w:tcW w:w="993" w:type="dxa"/>
            <w:tcBorders>
              <w:top w:val="nil"/>
              <w:left w:val="nil"/>
              <w:bottom w:val="single" w:sz="4" w:space="0" w:color="000000"/>
              <w:right w:val="single" w:sz="4" w:space="0" w:color="000000"/>
            </w:tcBorders>
          </w:tcPr>
          <w:p w:rsidR="00E1485D" w:rsidRDefault="00E1485D" w:rsidP="00294A30">
            <w:r w:rsidRPr="00B7752D">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25 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готових металевих виробів, крім машин і устаткування </w:t>
            </w:r>
          </w:p>
        </w:tc>
        <w:tc>
          <w:tcPr>
            <w:tcW w:w="993" w:type="dxa"/>
            <w:tcBorders>
              <w:top w:val="nil"/>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25.1 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будівельних металевих конструкцій і виробів </w:t>
            </w:r>
          </w:p>
        </w:tc>
        <w:tc>
          <w:tcPr>
            <w:tcW w:w="993" w:type="dxa"/>
            <w:tcBorders>
              <w:top w:val="nil"/>
              <w:left w:val="nil"/>
              <w:bottom w:val="single" w:sz="4" w:space="0" w:color="000000"/>
              <w:right w:val="single" w:sz="4" w:space="0" w:color="000000"/>
            </w:tcBorders>
          </w:tcPr>
          <w:p w:rsidR="00E1485D" w:rsidRDefault="00E1485D" w:rsidP="00294A30">
            <w:r w:rsidRPr="00D908E8">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25.11 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будівельних металевих конструкцій і частин конструкцій </w:t>
            </w:r>
          </w:p>
        </w:tc>
        <w:tc>
          <w:tcPr>
            <w:tcW w:w="993" w:type="dxa"/>
            <w:tcBorders>
              <w:top w:val="nil"/>
              <w:left w:val="nil"/>
              <w:bottom w:val="single" w:sz="4" w:space="0" w:color="000000"/>
              <w:right w:val="single" w:sz="4" w:space="0" w:color="000000"/>
            </w:tcBorders>
          </w:tcPr>
          <w:p w:rsidR="00E1485D" w:rsidRDefault="00E1485D" w:rsidP="00294A30">
            <w:r w:rsidRPr="00D908E8">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25.12 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металевих дверей і вікон </w:t>
            </w:r>
          </w:p>
        </w:tc>
        <w:tc>
          <w:tcPr>
            <w:tcW w:w="993" w:type="dxa"/>
            <w:tcBorders>
              <w:top w:val="nil"/>
              <w:left w:val="nil"/>
              <w:bottom w:val="single" w:sz="4" w:space="0" w:color="000000"/>
              <w:right w:val="single" w:sz="4" w:space="0" w:color="000000"/>
            </w:tcBorders>
          </w:tcPr>
          <w:p w:rsidR="00E1485D" w:rsidRDefault="00E1485D" w:rsidP="00294A30">
            <w:r w:rsidRPr="00D908E8">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25.2 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металевих баків, резервуарів і контейнерів </w:t>
            </w:r>
          </w:p>
        </w:tc>
        <w:tc>
          <w:tcPr>
            <w:tcW w:w="993" w:type="dxa"/>
            <w:tcBorders>
              <w:top w:val="nil"/>
              <w:left w:val="nil"/>
              <w:bottom w:val="single" w:sz="4" w:space="0" w:color="000000"/>
              <w:right w:val="single" w:sz="4" w:space="0" w:color="000000"/>
            </w:tcBorders>
          </w:tcPr>
          <w:p w:rsidR="00E1485D" w:rsidRDefault="00E1485D" w:rsidP="00294A30">
            <w:r w:rsidRPr="00D908E8">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25.21 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радіаторів і котлів центрального опалення </w:t>
            </w:r>
          </w:p>
        </w:tc>
        <w:tc>
          <w:tcPr>
            <w:tcW w:w="993" w:type="dxa"/>
            <w:tcBorders>
              <w:top w:val="nil"/>
              <w:left w:val="nil"/>
              <w:bottom w:val="single" w:sz="4" w:space="0" w:color="000000"/>
              <w:right w:val="single" w:sz="4" w:space="0" w:color="000000"/>
            </w:tcBorders>
          </w:tcPr>
          <w:p w:rsidR="00E1485D" w:rsidRDefault="00E1485D" w:rsidP="00294A30">
            <w:r w:rsidRPr="00D908E8">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25.29 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Виробництво інших металевих баків, резервуарів і контейнерів </w:t>
            </w:r>
          </w:p>
        </w:tc>
        <w:tc>
          <w:tcPr>
            <w:tcW w:w="993" w:type="dxa"/>
            <w:tcBorders>
              <w:top w:val="nil"/>
              <w:left w:val="nil"/>
              <w:bottom w:val="single" w:sz="4" w:space="0" w:color="auto"/>
              <w:right w:val="single" w:sz="4" w:space="0" w:color="000000"/>
            </w:tcBorders>
          </w:tcPr>
          <w:p w:rsidR="00E1485D" w:rsidRDefault="00E1485D" w:rsidP="00294A30">
            <w:r w:rsidRPr="00D908E8">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25.3 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парових котлів, крім котлів центрального опалення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D908E8">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25.6 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Оброблення металів та нанесення покриття на метали; механічне оброблення металевих виробів </w:t>
            </w:r>
          </w:p>
        </w:tc>
        <w:tc>
          <w:tcPr>
            <w:tcW w:w="993" w:type="dxa"/>
            <w:tcBorders>
              <w:top w:val="nil"/>
              <w:left w:val="nil"/>
              <w:bottom w:val="single" w:sz="4" w:space="0" w:color="auto"/>
              <w:right w:val="single" w:sz="4" w:space="0" w:color="000000"/>
            </w:tcBorders>
          </w:tcPr>
          <w:p w:rsidR="00E1485D" w:rsidRDefault="00E1485D" w:rsidP="00294A30">
            <w:r w:rsidRPr="00D908E8">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25.61 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Оброблення металів та нанесення покриття на метали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D908E8">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25.62 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Механічне оброблення металевих виробів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D908E8">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25.7 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столових приборів, інструментів і металевих виробів загального призначення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D908E8">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25.71 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Виробництво столових приборів </w:t>
            </w:r>
          </w:p>
        </w:tc>
        <w:tc>
          <w:tcPr>
            <w:tcW w:w="993" w:type="dxa"/>
            <w:tcBorders>
              <w:top w:val="nil"/>
              <w:left w:val="nil"/>
              <w:bottom w:val="single" w:sz="4" w:space="0" w:color="auto"/>
              <w:right w:val="single" w:sz="4" w:space="0" w:color="000000"/>
            </w:tcBorders>
          </w:tcPr>
          <w:p w:rsidR="00E1485D" w:rsidRDefault="00E1485D" w:rsidP="00294A30">
            <w:r w:rsidRPr="00D908E8">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25.72 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Виробництво замків і дверних петель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D908E8">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25.73 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Виробництво інструментів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D908E8">
              <w:t>20</w:t>
            </w:r>
          </w:p>
        </w:tc>
      </w:tr>
      <w:tr w:rsidR="00E1485D" w:rsidRPr="005C1682" w:rsidTr="00DD49CB">
        <w:trPr>
          <w:trHeight w:val="57"/>
        </w:trPr>
        <w:tc>
          <w:tcPr>
            <w:tcW w:w="938" w:type="dxa"/>
            <w:tcBorders>
              <w:top w:val="single" w:sz="4" w:space="0" w:color="auto"/>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25.9 </w:t>
            </w:r>
          </w:p>
        </w:tc>
        <w:tc>
          <w:tcPr>
            <w:tcW w:w="7562" w:type="dxa"/>
            <w:tcBorders>
              <w:top w:val="single" w:sz="4" w:space="0" w:color="auto"/>
              <w:left w:val="nil"/>
              <w:bottom w:val="single" w:sz="4" w:space="0" w:color="auto"/>
              <w:right w:val="single" w:sz="4" w:space="0" w:color="000000"/>
            </w:tcBorders>
            <w:shd w:val="clear" w:color="auto" w:fill="auto"/>
          </w:tcPr>
          <w:p w:rsidR="00E1485D" w:rsidRPr="005C1682" w:rsidRDefault="00E1485D" w:rsidP="00294A30">
            <w:pPr>
              <w:pStyle w:val="aff5"/>
            </w:pPr>
            <w:r w:rsidRPr="005C1682">
              <w:t>Виробництво інших готових металевих виробів </w:t>
            </w:r>
          </w:p>
        </w:tc>
        <w:tc>
          <w:tcPr>
            <w:tcW w:w="993" w:type="dxa"/>
            <w:tcBorders>
              <w:top w:val="single" w:sz="4" w:space="0" w:color="auto"/>
              <w:left w:val="nil"/>
              <w:bottom w:val="single" w:sz="4" w:space="0" w:color="auto"/>
              <w:right w:val="single" w:sz="4" w:space="0" w:color="000000"/>
            </w:tcBorders>
          </w:tcPr>
          <w:p w:rsidR="00E1485D" w:rsidRDefault="00E1485D" w:rsidP="00294A30">
            <w:r w:rsidRPr="00D908E8">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25.91 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Виробництво сталевих бочок і подібних контейнерів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D908E8">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25.92 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легких металевих пакувань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D908E8">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25.93 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виробів із дроту, ланцюгів і пружин </w:t>
            </w:r>
          </w:p>
        </w:tc>
        <w:tc>
          <w:tcPr>
            <w:tcW w:w="993" w:type="dxa"/>
            <w:tcBorders>
              <w:top w:val="nil"/>
              <w:left w:val="nil"/>
              <w:bottom w:val="single" w:sz="4" w:space="0" w:color="000000"/>
              <w:right w:val="single" w:sz="4" w:space="0" w:color="000000"/>
            </w:tcBorders>
          </w:tcPr>
          <w:p w:rsidR="00E1485D" w:rsidRDefault="00E1485D" w:rsidP="00294A30">
            <w:r w:rsidRPr="00D908E8">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25.94 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кріпильних і ґвинтонарізних виробів </w:t>
            </w:r>
          </w:p>
        </w:tc>
        <w:tc>
          <w:tcPr>
            <w:tcW w:w="993" w:type="dxa"/>
            <w:tcBorders>
              <w:top w:val="nil"/>
              <w:left w:val="nil"/>
              <w:bottom w:val="single" w:sz="4" w:space="0" w:color="000000"/>
              <w:right w:val="single" w:sz="4" w:space="0" w:color="000000"/>
            </w:tcBorders>
          </w:tcPr>
          <w:p w:rsidR="00E1485D" w:rsidRDefault="00E1485D" w:rsidP="00294A30">
            <w:r w:rsidRPr="00D908E8">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25.99 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Виробництво інших готових металевих виробів, н. в. і. у. </w:t>
            </w:r>
          </w:p>
        </w:tc>
        <w:tc>
          <w:tcPr>
            <w:tcW w:w="993" w:type="dxa"/>
            <w:tcBorders>
              <w:top w:val="nil"/>
              <w:left w:val="nil"/>
              <w:bottom w:val="single" w:sz="4" w:space="0" w:color="auto"/>
              <w:right w:val="single" w:sz="4" w:space="0" w:color="000000"/>
            </w:tcBorders>
          </w:tcPr>
          <w:p w:rsidR="00E1485D" w:rsidRDefault="00E1485D" w:rsidP="00294A30">
            <w:r w:rsidRPr="00D908E8">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26 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Виробництво комп’ютерів, електронної та оптичної продукції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D908E8">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26.1 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електронних компонентів і плат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D908E8">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26.11 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електронних компонентів </w:t>
            </w:r>
          </w:p>
        </w:tc>
        <w:tc>
          <w:tcPr>
            <w:tcW w:w="993" w:type="dxa"/>
            <w:tcBorders>
              <w:top w:val="nil"/>
              <w:left w:val="nil"/>
              <w:bottom w:val="single" w:sz="4" w:space="0" w:color="000000"/>
              <w:right w:val="single" w:sz="4" w:space="0" w:color="000000"/>
            </w:tcBorders>
          </w:tcPr>
          <w:p w:rsidR="00E1485D" w:rsidRDefault="00E1485D" w:rsidP="00294A30">
            <w:r w:rsidRPr="00D908E8">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26.12 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змонтованих електронних плат </w:t>
            </w:r>
          </w:p>
        </w:tc>
        <w:tc>
          <w:tcPr>
            <w:tcW w:w="993" w:type="dxa"/>
            <w:tcBorders>
              <w:top w:val="nil"/>
              <w:left w:val="nil"/>
              <w:bottom w:val="single" w:sz="4" w:space="0" w:color="000000"/>
              <w:right w:val="single" w:sz="4" w:space="0" w:color="000000"/>
            </w:tcBorders>
          </w:tcPr>
          <w:p w:rsidR="00E1485D" w:rsidRDefault="00E1485D" w:rsidP="00294A30">
            <w:r w:rsidRPr="00D908E8">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26.20 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комп’ютерів і периферійного устаткування </w:t>
            </w:r>
          </w:p>
        </w:tc>
        <w:tc>
          <w:tcPr>
            <w:tcW w:w="993" w:type="dxa"/>
            <w:tcBorders>
              <w:top w:val="nil"/>
              <w:left w:val="nil"/>
              <w:bottom w:val="single" w:sz="4" w:space="0" w:color="000000"/>
              <w:right w:val="single" w:sz="4" w:space="0" w:color="000000"/>
            </w:tcBorders>
          </w:tcPr>
          <w:p w:rsidR="00E1485D" w:rsidRDefault="00E1485D" w:rsidP="00294A30">
            <w:r w:rsidRPr="00D908E8">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26.3 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обладнання зв’язку </w:t>
            </w:r>
          </w:p>
        </w:tc>
        <w:tc>
          <w:tcPr>
            <w:tcW w:w="993" w:type="dxa"/>
            <w:tcBorders>
              <w:top w:val="nil"/>
              <w:left w:val="nil"/>
              <w:bottom w:val="single" w:sz="4" w:space="0" w:color="000000"/>
              <w:right w:val="single" w:sz="4" w:space="0" w:color="000000"/>
            </w:tcBorders>
          </w:tcPr>
          <w:p w:rsidR="00E1485D" w:rsidRDefault="00E1485D" w:rsidP="00294A30">
            <w:r w:rsidRPr="00D908E8">
              <w:t>20</w:t>
            </w:r>
          </w:p>
        </w:tc>
      </w:tr>
      <w:tr w:rsidR="00E1485D" w:rsidRPr="005C1682" w:rsidTr="00DD49CB">
        <w:trPr>
          <w:trHeight w:val="57"/>
        </w:trPr>
        <w:tc>
          <w:tcPr>
            <w:tcW w:w="938" w:type="dxa"/>
            <w:tcBorders>
              <w:top w:val="single" w:sz="4" w:space="0" w:color="000000"/>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26.4 </w:t>
            </w:r>
          </w:p>
        </w:tc>
        <w:tc>
          <w:tcPr>
            <w:tcW w:w="7562" w:type="dxa"/>
            <w:tcBorders>
              <w:top w:val="single" w:sz="4" w:space="0" w:color="000000"/>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електронної апаратури побутового призначення для приймання, записування та відтворювання звуку й зображення </w:t>
            </w:r>
          </w:p>
        </w:tc>
        <w:tc>
          <w:tcPr>
            <w:tcW w:w="993" w:type="dxa"/>
            <w:tcBorders>
              <w:top w:val="single" w:sz="4" w:space="0" w:color="000000"/>
              <w:left w:val="nil"/>
              <w:bottom w:val="single" w:sz="4" w:space="0" w:color="000000"/>
              <w:right w:val="single" w:sz="4" w:space="0" w:color="000000"/>
            </w:tcBorders>
          </w:tcPr>
          <w:p w:rsidR="00E1485D" w:rsidRDefault="00E1485D" w:rsidP="00294A30">
            <w:r w:rsidRPr="00D908E8">
              <w:t>20</w:t>
            </w:r>
          </w:p>
        </w:tc>
      </w:tr>
      <w:tr w:rsidR="00E1485D" w:rsidRPr="005C1682" w:rsidTr="00DD49CB">
        <w:trPr>
          <w:trHeight w:val="57"/>
        </w:trPr>
        <w:tc>
          <w:tcPr>
            <w:tcW w:w="938" w:type="dxa"/>
            <w:tcBorders>
              <w:top w:val="single" w:sz="4" w:space="0" w:color="000000"/>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26.52 </w:t>
            </w:r>
          </w:p>
        </w:tc>
        <w:tc>
          <w:tcPr>
            <w:tcW w:w="7562" w:type="dxa"/>
            <w:tcBorders>
              <w:top w:val="single" w:sz="4" w:space="0" w:color="000000"/>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годинників </w:t>
            </w:r>
          </w:p>
        </w:tc>
        <w:tc>
          <w:tcPr>
            <w:tcW w:w="993" w:type="dxa"/>
            <w:tcBorders>
              <w:top w:val="single" w:sz="4" w:space="0" w:color="000000"/>
              <w:left w:val="nil"/>
              <w:bottom w:val="single" w:sz="4" w:space="0" w:color="000000"/>
              <w:right w:val="single" w:sz="4" w:space="0" w:color="000000"/>
            </w:tcBorders>
          </w:tcPr>
          <w:p w:rsidR="00E1485D" w:rsidRDefault="00E1485D" w:rsidP="00294A30">
            <w:r w:rsidRPr="00D908E8">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26.60 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радіологічного, електромедичного й електротерапевтичного устаткування </w:t>
            </w:r>
          </w:p>
        </w:tc>
        <w:tc>
          <w:tcPr>
            <w:tcW w:w="993" w:type="dxa"/>
            <w:tcBorders>
              <w:top w:val="nil"/>
              <w:left w:val="nil"/>
              <w:bottom w:val="single" w:sz="4" w:space="0" w:color="000000"/>
              <w:right w:val="single" w:sz="4" w:space="0" w:color="000000"/>
            </w:tcBorders>
          </w:tcPr>
          <w:p w:rsidR="00E1485D" w:rsidRDefault="00E1485D" w:rsidP="00294A30">
            <w:r w:rsidRPr="00D908E8">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26.70 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оптичних приладів і фотографічного устаткування </w:t>
            </w:r>
          </w:p>
        </w:tc>
        <w:tc>
          <w:tcPr>
            <w:tcW w:w="993" w:type="dxa"/>
            <w:tcBorders>
              <w:top w:val="nil"/>
              <w:left w:val="nil"/>
              <w:bottom w:val="single" w:sz="4" w:space="0" w:color="000000"/>
              <w:right w:val="single" w:sz="4" w:space="0" w:color="000000"/>
            </w:tcBorders>
          </w:tcPr>
          <w:p w:rsidR="00E1485D" w:rsidRDefault="00E1485D" w:rsidP="00294A30">
            <w:r w:rsidRPr="00D908E8">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26.80 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магнітних і оптичних носіїв даних </w:t>
            </w:r>
          </w:p>
        </w:tc>
        <w:tc>
          <w:tcPr>
            <w:tcW w:w="993" w:type="dxa"/>
            <w:tcBorders>
              <w:top w:val="nil"/>
              <w:left w:val="nil"/>
              <w:bottom w:val="single" w:sz="4" w:space="0" w:color="000000"/>
              <w:right w:val="single" w:sz="4" w:space="0" w:color="000000"/>
            </w:tcBorders>
          </w:tcPr>
          <w:p w:rsidR="00E1485D" w:rsidRDefault="00E1485D" w:rsidP="00294A30">
            <w:r w:rsidRPr="00D908E8">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27 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електричного устаткування </w:t>
            </w:r>
          </w:p>
        </w:tc>
        <w:tc>
          <w:tcPr>
            <w:tcW w:w="993" w:type="dxa"/>
            <w:tcBorders>
              <w:top w:val="nil"/>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27.1 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електродвигунів, генераторів, трансформаторів, електророзподільної та контрольної апаратури </w:t>
            </w:r>
          </w:p>
        </w:tc>
        <w:tc>
          <w:tcPr>
            <w:tcW w:w="993" w:type="dxa"/>
            <w:tcBorders>
              <w:top w:val="nil"/>
              <w:left w:val="nil"/>
              <w:bottom w:val="single" w:sz="4" w:space="0" w:color="000000"/>
              <w:right w:val="single" w:sz="4" w:space="0" w:color="000000"/>
            </w:tcBorders>
          </w:tcPr>
          <w:p w:rsidR="00E1485D" w:rsidRDefault="00E1485D" w:rsidP="00294A30">
            <w:r w:rsidRPr="001C1E36">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lastRenderedPageBreak/>
              <w:t>27.11 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електродвигунів, генераторів і трансформаторів </w:t>
            </w:r>
          </w:p>
        </w:tc>
        <w:tc>
          <w:tcPr>
            <w:tcW w:w="993" w:type="dxa"/>
            <w:tcBorders>
              <w:top w:val="nil"/>
              <w:left w:val="nil"/>
              <w:bottom w:val="single" w:sz="4" w:space="0" w:color="000000"/>
              <w:right w:val="single" w:sz="4" w:space="0" w:color="000000"/>
            </w:tcBorders>
          </w:tcPr>
          <w:p w:rsidR="00E1485D" w:rsidRDefault="00E1485D" w:rsidP="00294A30">
            <w:r w:rsidRPr="001C1E36">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27.12 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електророзподільної та контрольної апаратури </w:t>
            </w:r>
          </w:p>
        </w:tc>
        <w:tc>
          <w:tcPr>
            <w:tcW w:w="993" w:type="dxa"/>
            <w:tcBorders>
              <w:top w:val="nil"/>
              <w:left w:val="nil"/>
              <w:bottom w:val="single" w:sz="4" w:space="0" w:color="000000"/>
              <w:right w:val="single" w:sz="4" w:space="0" w:color="000000"/>
            </w:tcBorders>
          </w:tcPr>
          <w:p w:rsidR="00E1485D" w:rsidRDefault="00E1485D" w:rsidP="00294A30">
            <w:r w:rsidRPr="001C1E36">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27.20 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батарей і акумуляторів </w:t>
            </w:r>
          </w:p>
        </w:tc>
        <w:tc>
          <w:tcPr>
            <w:tcW w:w="993" w:type="dxa"/>
            <w:tcBorders>
              <w:top w:val="nil"/>
              <w:left w:val="nil"/>
              <w:bottom w:val="single" w:sz="4" w:space="0" w:color="000000"/>
              <w:right w:val="single" w:sz="4" w:space="0" w:color="000000"/>
            </w:tcBorders>
          </w:tcPr>
          <w:p w:rsidR="00E1485D" w:rsidRDefault="00E1485D" w:rsidP="00294A30">
            <w:r w:rsidRPr="001C1E36">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27.3 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проводів, кабелів і електромонтажних пристроїв </w:t>
            </w:r>
          </w:p>
        </w:tc>
        <w:tc>
          <w:tcPr>
            <w:tcW w:w="993" w:type="dxa"/>
            <w:tcBorders>
              <w:top w:val="nil"/>
              <w:left w:val="nil"/>
              <w:bottom w:val="single" w:sz="4" w:space="0" w:color="000000"/>
              <w:right w:val="single" w:sz="4" w:space="0" w:color="000000"/>
            </w:tcBorders>
          </w:tcPr>
          <w:p w:rsidR="00E1485D" w:rsidRDefault="00E1485D" w:rsidP="00294A30">
            <w:r w:rsidRPr="001C1E36">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27.31 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волоконно-оптичних кабелів </w:t>
            </w:r>
          </w:p>
        </w:tc>
        <w:tc>
          <w:tcPr>
            <w:tcW w:w="993" w:type="dxa"/>
            <w:tcBorders>
              <w:top w:val="nil"/>
              <w:left w:val="nil"/>
              <w:bottom w:val="single" w:sz="4" w:space="0" w:color="000000"/>
              <w:right w:val="single" w:sz="4" w:space="0" w:color="000000"/>
            </w:tcBorders>
          </w:tcPr>
          <w:p w:rsidR="00E1485D" w:rsidRDefault="00E1485D" w:rsidP="00294A30">
            <w:r w:rsidRPr="001C1E36">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27.32 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інших видів електронних і електричних проводів і кабелів </w:t>
            </w:r>
          </w:p>
        </w:tc>
        <w:tc>
          <w:tcPr>
            <w:tcW w:w="993" w:type="dxa"/>
            <w:tcBorders>
              <w:top w:val="nil"/>
              <w:left w:val="nil"/>
              <w:bottom w:val="single" w:sz="4" w:space="0" w:color="000000"/>
              <w:right w:val="single" w:sz="4" w:space="0" w:color="000000"/>
            </w:tcBorders>
          </w:tcPr>
          <w:p w:rsidR="00E1485D" w:rsidRDefault="00E1485D" w:rsidP="00294A30">
            <w:r w:rsidRPr="001C1E36">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27.33 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електромонтажних пристроїв </w:t>
            </w:r>
          </w:p>
        </w:tc>
        <w:tc>
          <w:tcPr>
            <w:tcW w:w="993" w:type="dxa"/>
            <w:tcBorders>
              <w:top w:val="nil"/>
              <w:left w:val="nil"/>
              <w:bottom w:val="single" w:sz="4" w:space="0" w:color="000000"/>
              <w:right w:val="single" w:sz="4" w:space="0" w:color="000000"/>
            </w:tcBorders>
          </w:tcPr>
          <w:p w:rsidR="00E1485D" w:rsidRDefault="00E1485D" w:rsidP="00294A30">
            <w:r w:rsidRPr="001C1E36">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27.40 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електричного освітлювального устаткування </w:t>
            </w:r>
          </w:p>
        </w:tc>
        <w:tc>
          <w:tcPr>
            <w:tcW w:w="993" w:type="dxa"/>
            <w:tcBorders>
              <w:top w:val="nil"/>
              <w:left w:val="nil"/>
              <w:bottom w:val="single" w:sz="4" w:space="0" w:color="000000"/>
              <w:right w:val="single" w:sz="4" w:space="0" w:color="000000"/>
            </w:tcBorders>
          </w:tcPr>
          <w:p w:rsidR="00E1485D" w:rsidRDefault="00E1485D" w:rsidP="00294A30">
            <w:r w:rsidRPr="001C1E36">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27.5 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побутових приладів </w:t>
            </w:r>
          </w:p>
        </w:tc>
        <w:tc>
          <w:tcPr>
            <w:tcW w:w="993" w:type="dxa"/>
            <w:tcBorders>
              <w:top w:val="nil"/>
              <w:left w:val="nil"/>
              <w:bottom w:val="single" w:sz="4" w:space="0" w:color="000000"/>
              <w:right w:val="single" w:sz="4" w:space="0" w:color="000000"/>
            </w:tcBorders>
          </w:tcPr>
          <w:p w:rsidR="00E1485D" w:rsidRDefault="00E1485D" w:rsidP="00294A30">
            <w:r w:rsidRPr="001C1E36">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27.51 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електричних побутових приладів </w:t>
            </w:r>
          </w:p>
        </w:tc>
        <w:tc>
          <w:tcPr>
            <w:tcW w:w="993" w:type="dxa"/>
            <w:tcBorders>
              <w:top w:val="nil"/>
              <w:left w:val="nil"/>
              <w:bottom w:val="single" w:sz="4" w:space="0" w:color="000000"/>
              <w:right w:val="single" w:sz="4" w:space="0" w:color="000000"/>
            </w:tcBorders>
          </w:tcPr>
          <w:p w:rsidR="00E1485D" w:rsidRDefault="00E1485D" w:rsidP="00294A30">
            <w:r w:rsidRPr="001C1E36">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27.52 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неелектричних побутових приладів </w:t>
            </w:r>
          </w:p>
        </w:tc>
        <w:tc>
          <w:tcPr>
            <w:tcW w:w="993" w:type="dxa"/>
            <w:tcBorders>
              <w:top w:val="nil"/>
              <w:left w:val="nil"/>
              <w:bottom w:val="single" w:sz="4" w:space="0" w:color="000000"/>
              <w:right w:val="single" w:sz="4" w:space="0" w:color="000000"/>
            </w:tcBorders>
          </w:tcPr>
          <w:p w:rsidR="00E1485D" w:rsidRDefault="00E1485D" w:rsidP="00294A30">
            <w:r w:rsidRPr="00D27FE5">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27.90 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іншого електричного устаткування </w:t>
            </w:r>
          </w:p>
        </w:tc>
        <w:tc>
          <w:tcPr>
            <w:tcW w:w="993" w:type="dxa"/>
            <w:tcBorders>
              <w:top w:val="nil"/>
              <w:left w:val="nil"/>
              <w:bottom w:val="single" w:sz="4" w:space="0" w:color="000000"/>
              <w:right w:val="single" w:sz="4" w:space="0" w:color="000000"/>
            </w:tcBorders>
          </w:tcPr>
          <w:p w:rsidR="00E1485D" w:rsidRDefault="00E1485D" w:rsidP="00294A30">
            <w:r w:rsidRPr="00D27FE5">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28 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Виробництво машин і устаткування, н. в. і. у. </w:t>
            </w:r>
          </w:p>
        </w:tc>
        <w:tc>
          <w:tcPr>
            <w:tcW w:w="993" w:type="dxa"/>
            <w:tcBorders>
              <w:top w:val="nil"/>
              <w:left w:val="nil"/>
              <w:bottom w:val="single" w:sz="4" w:space="0" w:color="auto"/>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28.1 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Виробництво машин і устаткування загального призначення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A87EEE">
              <w:t>20</w:t>
            </w:r>
          </w:p>
        </w:tc>
      </w:tr>
      <w:tr w:rsidR="00E1485D" w:rsidRPr="005C1682" w:rsidTr="00DD49CB">
        <w:trPr>
          <w:trHeight w:val="57"/>
        </w:trPr>
        <w:tc>
          <w:tcPr>
            <w:tcW w:w="938" w:type="dxa"/>
            <w:tcBorders>
              <w:top w:val="single" w:sz="4" w:space="0" w:color="auto"/>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28.11 </w:t>
            </w:r>
          </w:p>
        </w:tc>
        <w:tc>
          <w:tcPr>
            <w:tcW w:w="7562" w:type="dxa"/>
            <w:tcBorders>
              <w:top w:val="single" w:sz="4" w:space="0" w:color="auto"/>
              <w:left w:val="nil"/>
              <w:bottom w:val="single" w:sz="4" w:space="0" w:color="auto"/>
              <w:right w:val="single" w:sz="4" w:space="0" w:color="000000"/>
            </w:tcBorders>
            <w:shd w:val="clear" w:color="auto" w:fill="auto"/>
          </w:tcPr>
          <w:p w:rsidR="00E1485D" w:rsidRPr="005C1682" w:rsidRDefault="00E1485D" w:rsidP="00294A30">
            <w:pPr>
              <w:pStyle w:val="aff5"/>
            </w:pPr>
            <w:r w:rsidRPr="005C1682">
              <w:t>Виробництво двигунів і турбін, крім авіаційних, автотранспортних і мотоциклетних двигунів </w:t>
            </w:r>
          </w:p>
        </w:tc>
        <w:tc>
          <w:tcPr>
            <w:tcW w:w="993" w:type="dxa"/>
            <w:tcBorders>
              <w:top w:val="single" w:sz="4" w:space="0" w:color="auto"/>
              <w:left w:val="nil"/>
              <w:bottom w:val="single" w:sz="4" w:space="0" w:color="auto"/>
              <w:right w:val="single" w:sz="4" w:space="0" w:color="000000"/>
            </w:tcBorders>
          </w:tcPr>
          <w:p w:rsidR="00E1485D" w:rsidRDefault="00E1485D" w:rsidP="00294A30">
            <w:r w:rsidRPr="00A87EEE">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28.12 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Виробництво гідравлічного та пневматичного устаткування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A87EEE">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28.13 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інших помп і компресорів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A87EE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28.14 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інших кранів і клапанів </w:t>
            </w:r>
          </w:p>
        </w:tc>
        <w:tc>
          <w:tcPr>
            <w:tcW w:w="993" w:type="dxa"/>
            <w:tcBorders>
              <w:top w:val="nil"/>
              <w:left w:val="nil"/>
              <w:bottom w:val="single" w:sz="4" w:space="0" w:color="000000"/>
              <w:right w:val="single" w:sz="4" w:space="0" w:color="000000"/>
            </w:tcBorders>
          </w:tcPr>
          <w:p w:rsidR="00E1485D" w:rsidRDefault="00E1485D" w:rsidP="00294A30">
            <w:r w:rsidRPr="00A87EE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28.15 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підшипників, зубчастих передач, елементів механічних передач і приводів </w:t>
            </w:r>
          </w:p>
        </w:tc>
        <w:tc>
          <w:tcPr>
            <w:tcW w:w="993" w:type="dxa"/>
            <w:tcBorders>
              <w:top w:val="nil"/>
              <w:left w:val="nil"/>
              <w:bottom w:val="single" w:sz="4" w:space="0" w:color="000000"/>
              <w:right w:val="single" w:sz="4" w:space="0" w:color="000000"/>
            </w:tcBorders>
          </w:tcPr>
          <w:p w:rsidR="00E1485D" w:rsidRDefault="00E1485D" w:rsidP="00294A30">
            <w:r w:rsidRPr="00A87EEE">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28.2 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Виробництво інших машин і устаткування загального призначення </w:t>
            </w:r>
          </w:p>
        </w:tc>
        <w:tc>
          <w:tcPr>
            <w:tcW w:w="993" w:type="dxa"/>
            <w:tcBorders>
              <w:top w:val="nil"/>
              <w:left w:val="nil"/>
              <w:bottom w:val="single" w:sz="4" w:space="0" w:color="auto"/>
              <w:right w:val="single" w:sz="4" w:space="0" w:color="000000"/>
            </w:tcBorders>
          </w:tcPr>
          <w:p w:rsidR="00E1485D" w:rsidRDefault="00E1485D" w:rsidP="00294A30">
            <w:r w:rsidRPr="00A87EEE">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28.21 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Виробництво печей і пічних пальників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A87EEE">
              <w:t>20</w:t>
            </w:r>
          </w:p>
        </w:tc>
      </w:tr>
      <w:tr w:rsidR="00E1485D" w:rsidRPr="005C1682" w:rsidTr="00DD49CB">
        <w:trPr>
          <w:trHeight w:val="57"/>
        </w:trPr>
        <w:tc>
          <w:tcPr>
            <w:tcW w:w="938" w:type="dxa"/>
            <w:tcBorders>
              <w:top w:val="single" w:sz="4" w:space="0" w:color="auto"/>
              <w:left w:val="single" w:sz="4" w:space="0" w:color="000000"/>
              <w:bottom w:val="nil"/>
              <w:right w:val="single" w:sz="4" w:space="0" w:color="000000"/>
            </w:tcBorders>
            <w:shd w:val="clear" w:color="auto" w:fill="auto"/>
          </w:tcPr>
          <w:p w:rsidR="00E1485D" w:rsidRPr="005C1682" w:rsidRDefault="00E1485D" w:rsidP="00294A30">
            <w:pPr>
              <w:pStyle w:val="aff5"/>
            </w:pPr>
            <w:r w:rsidRPr="005C1682">
              <w:t>28.22 </w:t>
            </w:r>
          </w:p>
        </w:tc>
        <w:tc>
          <w:tcPr>
            <w:tcW w:w="7562" w:type="dxa"/>
            <w:tcBorders>
              <w:top w:val="single" w:sz="4" w:space="0" w:color="auto"/>
              <w:left w:val="nil"/>
              <w:bottom w:val="nil"/>
              <w:right w:val="single" w:sz="4" w:space="0" w:color="000000"/>
            </w:tcBorders>
            <w:shd w:val="clear" w:color="auto" w:fill="auto"/>
          </w:tcPr>
          <w:p w:rsidR="00E1485D" w:rsidRPr="005C1682" w:rsidRDefault="00E1485D" w:rsidP="00294A30">
            <w:pPr>
              <w:pStyle w:val="aff5"/>
            </w:pPr>
            <w:r w:rsidRPr="005C1682">
              <w:t>Виробництво підіймального та вантажно-розвантажувального устаткування </w:t>
            </w:r>
          </w:p>
        </w:tc>
        <w:tc>
          <w:tcPr>
            <w:tcW w:w="993" w:type="dxa"/>
            <w:tcBorders>
              <w:top w:val="single" w:sz="4" w:space="0" w:color="auto"/>
              <w:left w:val="nil"/>
              <w:bottom w:val="nil"/>
              <w:right w:val="single" w:sz="4" w:space="0" w:color="000000"/>
            </w:tcBorders>
          </w:tcPr>
          <w:p w:rsidR="00E1485D" w:rsidRDefault="00E1485D" w:rsidP="00294A30">
            <w:r w:rsidRPr="00A87EEE">
              <w:t>20</w:t>
            </w:r>
          </w:p>
        </w:tc>
      </w:tr>
      <w:tr w:rsidR="00E1485D" w:rsidRPr="005C1682" w:rsidTr="00DD49CB">
        <w:trPr>
          <w:trHeight w:val="57"/>
        </w:trPr>
        <w:tc>
          <w:tcPr>
            <w:tcW w:w="938" w:type="dxa"/>
            <w:tcBorders>
              <w:top w:val="single" w:sz="4" w:space="0" w:color="000000"/>
              <w:left w:val="single" w:sz="4" w:space="0" w:color="000000"/>
              <w:bottom w:val="nil"/>
              <w:right w:val="single" w:sz="4" w:space="0" w:color="000000"/>
            </w:tcBorders>
            <w:shd w:val="clear" w:color="auto" w:fill="auto"/>
          </w:tcPr>
          <w:p w:rsidR="00E1485D" w:rsidRPr="005C1682" w:rsidRDefault="00E1485D" w:rsidP="00294A30">
            <w:pPr>
              <w:pStyle w:val="aff5"/>
            </w:pPr>
            <w:r w:rsidRPr="005C1682">
              <w:t>28.23 </w:t>
            </w:r>
          </w:p>
        </w:tc>
        <w:tc>
          <w:tcPr>
            <w:tcW w:w="7562" w:type="dxa"/>
            <w:tcBorders>
              <w:top w:val="single" w:sz="4" w:space="0" w:color="000000"/>
              <w:left w:val="nil"/>
              <w:bottom w:val="nil"/>
              <w:right w:val="single" w:sz="4" w:space="0" w:color="000000"/>
            </w:tcBorders>
            <w:shd w:val="clear" w:color="auto" w:fill="auto"/>
          </w:tcPr>
          <w:p w:rsidR="00E1485D" w:rsidRPr="005C1682" w:rsidRDefault="00E1485D" w:rsidP="00294A30">
            <w:pPr>
              <w:pStyle w:val="aff5"/>
            </w:pPr>
            <w:r w:rsidRPr="005C1682">
              <w:t>Виробництво офісних машин і устаткування, крім комп’ютерів і периферійного устаткування </w:t>
            </w:r>
          </w:p>
        </w:tc>
        <w:tc>
          <w:tcPr>
            <w:tcW w:w="993" w:type="dxa"/>
            <w:tcBorders>
              <w:top w:val="single" w:sz="4" w:space="0" w:color="000000"/>
              <w:left w:val="nil"/>
              <w:bottom w:val="nil"/>
              <w:right w:val="single" w:sz="4" w:space="0" w:color="000000"/>
            </w:tcBorders>
          </w:tcPr>
          <w:p w:rsidR="00E1485D" w:rsidRDefault="00E1485D" w:rsidP="00294A30">
            <w:r w:rsidRPr="00A87EEE">
              <w:t>20</w:t>
            </w:r>
          </w:p>
        </w:tc>
      </w:tr>
      <w:tr w:rsidR="00E1485D" w:rsidRPr="005C1682" w:rsidTr="00DD49CB">
        <w:trPr>
          <w:trHeight w:val="57"/>
        </w:trPr>
        <w:tc>
          <w:tcPr>
            <w:tcW w:w="938" w:type="dxa"/>
            <w:tcBorders>
              <w:top w:val="single" w:sz="4" w:space="0" w:color="000000"/>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28.24 </w:t>
            </w:r>
          </w:p>
        </w:tc>
        <w:tc>
          <w:tcPr>
            <w:tcW w:w="7562" w:type="dxa"/>
            <w:tcBorders>
              <w:top w:val="single" w:sz="4" w:space="0" w:color="000000"/>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ручних електромеханічних і пневматичних інструментів </w:t>
            </w:r>
          </w:p>
        </w:tc>
        <w:tc>
          <w:tcPr>
            <w:tcW w:w="993" w:type="dxa"/>
            <w:tcBorders>
              <w:top w:val="single" w:sz="4" w:space="0" w:color="000000"/>
              <w:left w:val="nil"/>
              <w:bottom w:val="single" w:sz="4" w:space="0" w:color="000000"/>
              <w:right w:val="single" w:sz="4" w:space="0" w:color="000000"/>
            </w:tcBorders>
          </w:tcPr>
          <w:p w:rsidR="00E1485D" w:rsidRDefault="00E1485D" w:rsidP="00294A30">
            <w:r w:rsidRPr="00A87EEE">
              <w:t>20</w:t>
            </w:r>
          </w:p>
        </w:tc>
      </w:tr>
      <w:tr w:rsidR="00E1485D" w:rsidRPr="005C1682" w:rsidTr="00DD49CB">
        <w:trPr>
          <w:trHeight w:val="57"/>
        </w:trPr>
        <w:tc>
          <w:tcPr>
            <w:tcW w:w="938" w:type="dxa"/>
            <w:tcBorders>
              <w:top w:val="nil"/>
              <w:left w:val="single" w:sz="4" w:space="0" w:color="000000"/>
              <w:bottom w:val="nil"/>
              <w:right w:val="single" w:sz="4" w:space="0" w:color="000000"/>
            </w:tcBorders>
            <w:shd w:val="clear" w:color="auto" w:fill="auto"/>
          </w:tcPr>
          <w:p w:rsidR="00E1485D" w:rsidRPr="005C1682" w:rsidRDefault="00E1485D" w:rsidP="00294A30">
            <w:pPr>
              <w:pStyle w:val="aff5"/>
            </w:pPr>
            <w:r w:rsidRPr="005C1682">
              <w:t>28.25 </w:t>
            </w:r>
          </w:p>
        </w:tc>
        <w:tc>
          <w:tcPr>
            <w:tcW w:w="7562" w:type="dxa"/>
            <w:tcBorders>
              <w:top w:val="nil"/>
              <w:left w:val="nil"/>
              <w:bottom w:val="nil"/>
              <w:right w:val="single" w:sz="4" w:space="0" w:color="000000"/>
            </w:tcBorders>
            <w:shd w:val="clear" w:color="auto" w:fill="auto"/>
          </w:tcPr>
          <w:p w:rsidR="00E1485D" w:rsidRPr="005C1682" w:rsidRDefault="00E1485D" w:rsidP="00294A30">
            <w:pPr>
              <w:pStyle w:val="aff5"/>
            </w:pPr>
            <w:r w:rsidRPr="005C1682">
              <w:t>Виробництво промислового холодильного та вентиляційного устаткування </w:t>
            </w:r>
          </w:p>
        </w:tc>
        <w:tc>
          <w:tcPr>
            <w:tcW w:w="993" w:type="dxa"/>
            <w:tcBorders>
              <w:top w:val="nil"/>
              <w:left w:val="nil"/>
              <w:bottom w:val="nil"/>
              <w:right w:val="single" w:sz="4" w:space="0" w:color="000000"/>
            </w:tcBorders>
          </w:tcPr>
          <w:p w:rsidR="00E1485D" w:rsidRDefault="00E1485D" w:rsidP="00294A30">
            <w:r w:rsidRPr="00A87EEE">
              <w:t>20</w:t>
            </w:r>
          </w:p>
        </w:tc>
      </w:tr>
      <w:tr w:rsidR="00E1485D" w:rsidRPr="005C1682" w:rsidTr="00DD49CB">
        <w:trPr>
          <w:trHeight w:val="57"/>
        </w:trPr>
        <w:tc>
          <w:tcPr>
            <w:tcW w:w="938" w:type="dxa"/>
            <w:tcBorders>
              <w:top w:val="single" w:sz="4" w:space="0" w:color="000000"/>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28.29 </w:t>
            </w:r>
          </w:p>
        </w:tc>
        <w:tc>
          <w:tcPr>
            <w:tcW w:w="7562" w:type="dxa"/>
            <w:tcBorders>
              <w:top w:val="single" w:sz="4" w:space="0" w:color="000000"/>
              <w:left w:val="nil"/>
              <w:bottom w:val="single" w:sz="4" w:space="0" w:color="auto"/>
              <w:right w:val="single" w:sz="4" w:space="0" w:color="000000"/>
            </w:tcBorders>
            <w:shd w:val="clear" w:color="auto" w:fill="auto"/>
          </w:tcPr>
          <w:p w:rsidR="00E1485D" w:rsidRPr="005C1682" w:rsidRDefault="00E1485D" w:rsidP="00294A30">
            <w:pPr>
              <w:pStyle w:val="aff5"/>
            </w:pPr>
            <w:r w:rsidRPr="005C1682">
              <w:t>Виробництво інших машин і устаткування загального призначення, н. в. і. у. </w:t>
            </w:r>
          </w:p>
        </w:tc>
        <w:tc>
          <w:tcPr>
            <w:tcW w:w="993" w:type="dxa"/>
            <w:tcBorders>
              <w:top w:val="single" w:sz="4" w:space="0" w:color="000000"/>
              <w:left w:val="nil"/>
              <w:bottom w:val="single" w:sz="4" w:space="0" w:color="auto"/>
              <w:right w:val="single" w:sz="4" w:space="0" w:color="000000"/>
            </w:tcBorders>
          </w:tcPr>
          <w:p w:rsidR="00E1485D" w:rsidRDefault="00E1485D" w:rsidP="00294A30">
            <w:r w:rsidRPr="00A87EEE">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28.30 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машин і устаткування для сільського та лісового господарства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A87EE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28.4 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металообробних машин і верстатів </w:t>
            </w:r>
          </w:p>
        </w:tc>
        <w:tc>
          <w:tcPr>
            <w:tcW w:w="993" w:type="dxa"/>
            <w:tcBorders>
              <w:top w:val="nil"/>
              <w:left w:val="nil"/>
              <w:bottom w:val="single" w:sz="4" w:space="0" w:color="000000"/>
              <w:right w:val="single" w:sz="4" w:space="0" w:color="000000"/>
            </w:tcBorders>
          </w:tcPr>
          <w:p w:rsidR="00E1485D" w:rsidRDefault="00E1485D" w:rsidP="00294A30">
            <w:r w:rsidRPr="00A87EE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28.41 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металообробних машин </w:t>
            </w:r>
          </w:p>
        </w:tc>
        <w:tc>
          <w:tcPr>
            <w:tcW w:w="993" w:type="dxa"/>
            <w:tcBorders>
              <w:top w:val="nil"/>
              <w:left w:val="nil"/>
              <w:bottom w:val="single" w:sz="4" w:space="0" w:color="000000"/>
              <w:right w:val="single" w:sz="4" w:space="0" w:color="000000"/>
            </w:tcBorders>
          </w:tcPr>
          <w:p w:rsidR="00E1485D" w:rsidRDefault="00E1485D" w:rsidP="00294A30">
            <w:r w:rsidRPr="00A87EE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28.49 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інших верстатів </w:t>
            </w:r>
          </w:p>
        </w:tc>
        <w:tc>
          <w:tcPr>
            <w:tcW w:w="993" w:type="dxa"/>
            <w:tcBorders>
              <w:top w:val="nil"/>
              <w:left w:val="nil"/>
              <w:bottom w:val="single" w:sz="4" w:space="0" w:color="000000"/>
              <w:right w:val="single" w:sz="4" w:space="0" w:color="000000"/>
            </w:tcBorders>
          </w:tcPr>
          <w:p w:rsidR="00E1485D" w:rsidRDefault="00E1485D" w:rsidP="00294A30">
            <w:r w:rsidRPr="00A87EE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28.9 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інших машин і устаткування спеціального призначення </w:t>
            </w:r>
          </w:p>
        </w:tc>
        <w:tc>
          <w:tcPr>
            <w:tcW w:w="993" w:type="dxa"/>
            <w:tcBorders>
              <w:top w:val="nil"/>
              <w:left w:val="nil"/>
              <w:bottom w:val="single" w:sz="4" w:space="0" w:color="000000"/>
              <w:right w:val="single" w:sz="4" w:space="0" w:color="000000"/>
            </w:tcBorders>
          </w:tcPr>
          <w:p w:rsidR="00E1485D" w:rsidRDefault="00E1485D" w:rsidP="00294A30">
            <w:r w:rsidRPr="00A87EE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28.91 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машин і устаткування для металургії </w:t>
            </w:r>
          </w:p>
        </w:tc>
        <w:tc>
          <w:tcPr>
            <w:tcW w:w="993" w:type="dxa"/>
            <w:tcBorders>
              <w:top w:val="nil"/>
              <w:left w:val="nil"/>
              <w:bottom w:val="single" w:sz="4" w:space="0" w:color="000000"/>
              <w:right w:val="single" w:sz="4" w:space="0" w:color="000000"/>
            </w:tcBorders>
          </w:tcPr>
          <w:p w:rsidR="00E1485D" w:rsidRDefault="00E1485D" w:rsidP="00294A30">
            <w:r w:rsidRPr="00A87EE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28.92 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машин і устаткування для добувної промисловості та будівництва </w:t>
            </w:r>
          </w:p>
        </w:tc>
        <w:tc>
          <w:tcPr>
            <w:tcW w:w="993" w:type="dxa"/>
            <w:tcBorders>
              <w:top w:val="nil"/>
              <w:left w:val="nil"/>
              <w:bottom w:val="single" w:sz="4" w:space="0" w:color="000000"/>
              <w:right w:val="single" w:sz="4" w:space="0" w:color="000000"/>
            </w:tcBorders>
          </w:tcPr>
          <w:p w:rsidR="00E1485D" w:rsidRDefault="00E1485D" w:rsidP="00294A30">
            <w:r w:rsidRPr="00A87EE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28.93 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машин і устаткування для виготовлення харчових продуктів і напоїв, перероблення тютюну </w:t>
            </w:r>
          </w:p>
        </w:tc>
        <w:tc>
          <w:tcPr>
            <w:tcW w:w="993" w:type="dxa"/>
            <w:tcBorders>
              <w:top w:val="nil"/>
              <w:left w:val="nil"/>
              <w:bottom w:val="single" w:sz="4" w:space="0" w:color="000000"/>
              <w:right w:val="single" w:sz="4" w:space="0" w:color="000000"/>
            </w:tcBorders>
          </w:tcPr>
          <w:p w:rsidR="00E1485D" w:rsidRDefault="00E1485D" w:rsidP="00294A30">
            <w:r w:rsidRPr="00A87EE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28.94 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машин і устаткування для виготовлення текстильних, швейних, хутряних і шкіряних виробів </w:t>
            </w:r>
          </w:p>
        </w:tc>
        <w:tc>
          <w:tcPr>
            <w:tcW w:w="993" w:type="dxa"/>
            <w:tcBorders>
              <w:top w:val="nil"/>
              <w:left w:val="nil"/>
              <w:bottom w:val="single" w:sz="4" w:space="0" w:color="000000"/>
              <w:right w:val="single" w:sz="4" w:space="0" w:color="000000"/>
            </w:tcBorders>
          </w:tcPr>
          <w:p w:rsidR="00E1485D" w:rsidRDefault="00E1485D" w:rsidP="00294A30">
            <w:r w:rsidRPr="00A87EE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lastRenderedPageBreak/>
              <w:t>28.95 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машин і устаткування для виготовлення паперу та картону </w:t>
            </w:r>
          </w:p>
        </w:tc>
        <w:tc>
          <w:tcPr>
            <w:tcW w:w="993" w:type="dxa"/>
            <w:tcBorders>
              <w:top w:val="nil"/>
              <w:left w:val="nil"/>
              <w:bottom w:val="single" w:sz="4" w:space="0" w:color="000000"/>
              <w:right w:val="single" w:sz="4" w:space="0" w:color="000000"/>
            </w:tcBorders>
          </w:tcPr>
          <w:p w:rsidR="00E1485D" w:rsidRDefault="00E1485D" w:rsidP="00294A30">
            <w:r w:rsidRPr="00A87EE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28.96 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машин і устаткування для виготовлення пластмас і гуми </w:t>
            </w:r>
          </w:p>
        </w:tc>
        <w:tc>
          <w:tcPr>
            <w:tcW w:w="993" w:type="dxa"/>
            <w:tcBorders>
              <w:top w:val="nil"/>
              <w:left w:val="nil"/>
              <w:bottom w:val="single" w:sz="4" w:space="0" w:color="000000"/>
              <w:right w:val="single" w:sz="4" w:space="0" w:color="000000"/>
            </w:tcBorders>
          </w:tcPr>
          <w:p w:rsidR="00E1485D" w:rsidRDefault="00E1485D" w:rsidP="00294A30">
            <w:r w:rsidRPr="00A87EE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28.99 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інших машин і устаткування спеціального призначення, н. в. і. у. </w:t>
            </w:r>
          </w:p>
        </w:tc>
        <w:tc>
          <w:tcPr>
            <w:tcW w:w="993" w:type="dxa"/>
            <w:tcBorders>
              <w:top w:val="nil"/>
              <w:left w:val="nil"/>
              <w:bottom w:val="single" w:sz="4" w:space="0" w:color="000000"/>
              <w:right w:val="single" w:sz="4" w:space="0" w:color="000000"/>
            </w:tcBorders>
          </w:tcPr>
          <w:p w:rsidR="00E1485D" w:rsidRDefault="00E1485D" w:rsidP="00294A30">
            <w:r w:rsidRPr="00A87EE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інших транспортних засобів </w:t>
            </w:r>
          </w:p>
        </w:tc>
        <w:tc>
          <w:tcPr>
            <w:tcW w:w="993" w:type="dxa"/>
            <w:tcBorders>
              <w:top w:val="nil"/>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30.1 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Будування суден і човнів </w:t>
            </w:r>
          </w:p>
        </w:tc>
        <w:tc>
          <w:tcPr>
            <w:tcW w:w="993" w:type="dxa"/>
            <w:tcBorders>
              <w:top w:val="nil"/>
              <w:left w:val="nil"/>
              <w:bottom w:val="single" w:sz="4" w:space="0" w:color="000000"/>
              <w:right w:val="single" w:sz="4" w:space="0" w:color="000000"/>
            </w:tcBorders>
          </w:tcPr>
          <w:p w:rsidR="00E1485D" w:rsidRDefault="00E1485D" w:rsidP="00294A30">
            <w:r w:rsidRPr="00057607">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30.11 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Будування суден і плавучих конструкцій </w:t>
            </w:r>
          </w:p>
        </w:tc>
        <w:tc>
          <w:tcPr>
            <w:tcW w:w="993" w:type="dxa"/>
            <w:tcBorders>
              <w:top w:val="nil"/>
              <w:left w:val="nil"/>
              <w:bottom w:val="single" w:sz="4" w:space="0" w:color="000000"/>
              <w:right w:val="single" w:sz="4" w:space="0" w:color="000000"/>
            </w:tcBorders>
          </w:tcPr>
          <w:p w:rsidR="00E1485D" w:rsidRDefault="00E1485D" w:rsidP="00294A30">
            <w:r w:rsidRPr="00057607">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30.12 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Будування прогулянкових і спортивних човнів </w:t>
            </w:r>
          </w:p>
        </w:tc>
        <w:tc>
          <w:tcPr>
            <w:tcW w:w="993" w:type="dxa"/>
            <w:tcBorders>
              <w:top w:val="nil"/>
              <w:left w:val="nil"/>
              <w:bottom w:val="single" w:sz="4" w:space="0" w:color="000000"/>
              <w:right w:val="single" w:sz="4" w:space="0" w:color="000000"/>
            </w:tcBorders>
          </w:tcPr>
          <w:p w:rsidR="00E1485D" w:rsidRDefault="00E1485D" w:rsidP="00294A30">
            <w:r w:rsidRPr="00057607">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30.20 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залізничних локомотивів і рухомого складу </w:t>
            </w:r>
          </w:p>
        </w:tc>
        <w:tc>
          <w:tcPr>
            <w:tcW w:w="993" w:type="dxa"/>
            <w:tcBorders>
              <w:top w:val="nil"/>
              <w:left w:val="nil"/>
              <w:bottom w:val="single" w:sz="4" w:space="0" w:color="000000"/>
              <w:right w:val="single" w:sz="4" w:space="0" w:color="000000"/>
            </w:tcBorders>
          </w:tcPr>
          <w:p w:rsidR="00E1485D" w:rsidRDefault="00E1485D" w:rsidP="00294A30">
            <w:r w:rsidRPr="00057607">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30.9 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транспортних засобів, н. в. і. у. </w:t>
            </w:r>
          </w:p>
        </w:tc>
        <w:tc>
          <w:tcPr>
            <w:tcW w:w="993" w:type="dxa"/>
            <w:tcBorders>
              <w:top w:val="nil"/>
              <w:left w:val="nil"/>
              <w:bottom w:val="single" w:sz="4" w:space="0" w:color="000000"/>
              <w:right w:val="single" w:sz="4" w:space="0" w:color="000000"/>
            </w:tcBorders>
          </w:tcPr>
          <w:p w:rsidR="00E1485D" w:rsidRDefault="00E1485D" w:rsidP="00294A30">
            <w:r w:rsidRPr="00057607">
              <w:t>20</w:t>
            </w:r>
          </w:p>
        </w:tc>
      </w:tr>
      <w:tr w:rsidR="00E1485D" w:rsidRPr="005C1682" w:rsidTr="00DD49CB">
        <w:trPr>
          <w:trHeight w:val="57"/>
        </w:trPr>
        <w:tc>
          <w:tcPr>
            <w:tcW w:w="938" w:type="dxa"/>
            <w:tcBorders>
              <w:top w:val="single" w:sz="4" w:space="0" w:color="000000"/>
              <w:left w:val="single" w:sz="4" w:space="0" w:color="000000"/>
              <w:bottom w:val="nil"/>
              <w:right w:val="single" w:sz="4" w:space="0" w:color="000000"/>
            </w:tcBorders>
            <w:shd w:val="clear" w:color="auto" w:fill="auto"/>
          </w:tcPr>
          <w:p w:rsidR="00E1485D" w:rsidRPr="005C1682" w:rsidRDefault="00E1485D" w:rsidP="00294A30">
            <w:pPr>
              <w:pStyle w:val="aff5"/>
            </w:pPr>
            <w:r w:rsidRPr="005C1682">
              <w:t>30.92 </w:t>
            </w:r>
          </w:p>
        </w:tc>
        <w:tc>
          <w:tcPr>
            <w:tcW w:w="7562" w:type="dxa"/>
            <w:tcBorders>
              <w:top w:val="single" w:sz="4" w:space="0" w:color="000000"/>
              <w:left w:val="nil"/>
              <w:bottom w:val="nil"/>
              <w:right w:val="single" w:sz="4" w:space="0" w:color="000000"/>
            </w:tcBorders>
            <w:shd w:val="clear" w:color="auto" w:fill="auto"/>
          </w:tcPr>
          <w:p w:rsidR="00E1485D" w:rsidRPr="005C1682" w:rsidRDefault="00E1485D" w:rsidP="00294A30">
            <w:pPr>
              <w:pStyle w:val="aff5"/>
            </w:pPr>
            <w:r w:rsidRPr="005C1682">
              <w:t>Виробництво велосипедів, дитячих та інвалідних колясок </w:t>
            </w:r>
          </w:p>
        </w:tc>
        <w:tc>
          <w:tcPr>
            <w:tcW w:w="993" w:type="dxa"/>
            <w:tcBorders>
              <w:top w:val="single" w:sz="4" w:space="0" w:color="000000"/>
              <w:left w:val="nil"/>
              <w:bottom w:val="nil"/>
              <w:right w:val="single" w:sz="4" w:space="0" w:color="000000"/>
            </w:tcBorders>
          </w:tcPr>
          <w:p w:rsidR="00E1485D" w:rsidRDefault="00E1485D" w:rsidP="00294A30">
            <w:r w:rsidRPr="00057607">
              <w:t>20</w:t>
            </w:r>
          </w:p>
        </w:tc>
      </w:tr>
      <w:tr w:rsidR="00E1485D" w:rsidRPr="005C1682" w:rsidTr="00DD49CB">
        <w:trPr>
          <w:trHeight w:val="57"/>
        </w:trPr>
        <w:tc>
          <w:tcPr>
            <w:tcW w:w="938" w:type="dxa"/>
            <w:tcBorders>
              <w:top w:val="single" w:sz="4" w:space="0" w:color="000000"/>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30.99 </w:t>
            </w:r>
          </w:p>
        </w:tc>
        <w:tc>
          <w:tcPr>
            <w:tcW w:w="7562" w:type="dxa"/>
            <w:tcBorders>
              <w:top w:val="single" w:sz="4" w:space="0" w:color="000000"/>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інших транспортних засобів і обладнання, н. в. і. у.</w:t>
            </w:r>
          </w:p>
        </w:tc>
        <w:tc>
          <w:tcPr>
            <w:tcW w:w="993" w:type="dxa"/>
            <w:tcBorders>
              <w:top w:val="single" w:sz="4" w:space="0" w:color="000000"/>
              <w:left w:val="nil"/>
              <w:bottom w:val="single" w:sz="4" w:space="0" w:color="000000"/>
              <w:right w:val="single" w:sz="4" w:space="0" w:color="000000"/>
            </w:tcBorders>
            <w:vAlign w:val="center"/>
          </w:tcPr>
          <w:p w:rsidR="00E1485D" w:rsidRPr="005C1682" w:rsidRDefault="00E1485D" w:rsidP="00294A30">
            <w:pPr>
              <w:pStyle w:val="aff5"/>
            </w:pPr>
            <w:r>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меблів </w:t>
            </w:r>
          </w:p>
        </w:tc>
        <w:tc>
          <w:tcPr>
            <w:tcW w:w="993" w:type="dxa"/>
            <w:tcBorders>
              <w:top w:val="nil"/>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31.01 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Виробництво меблів для офісів і підприємств торгівлі </w:t>
            </w:r>
          </w:p>
        </w:tc>
        <w:tc>
          <w:tcPr>
            <w:tcW w:w="993" w:type="dxa"/>
            <w:tcBorders>
              <w:top w:val="nil"/>
              <w:left w:val="nil"/>
              <w:bottom w:val="single" w:sz="4" w:space="0" w:color="auto"/>
              <w:right w:val="single" w:sz="4" w:space="0" w:color="000000"/>
            </w:tcBorders>
          </w:tcPr>
          <w:p w:rsidR="00E1485D" w:rsidRDefault="00E1485D" w:rsidP="00294A30">
            <w:r w:rsidRPr="007A6AC2">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31.02 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Виробництво кухонних меблів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7A6AC2">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31.03 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матраців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7A6AC2">
              <w:t>20</w:t>
            </w:r>
          </w:p>
        </w:tc>
      </w:tr>
      <w:tr w:rsidR="00E1485D" w:rsidRPr="005C1682" w:rsidTr="00DD49CB">
        <w:trPr>
          <w:trHeight w:val="57"/>
        </w:trPr>
        <w:tc>
          <w:tcPr>
            <w:tcW w:w="938" w:type="dxa"/>
            <w:tcBorders>
              <w:top w:val="nil"/>
              <w:left w:val="single" w:sz="4" w:space="0" w:color="000000"/>
              <w:bottom w:val="nil"/>
              <w:right w:val="single" w:sz="4" w:space="0" w:color="000000"/>
            </w:tcBorders>
            <w:shd w:val="clear" w:color="auto" w:fill="auto"/>
          </w:tcPr>
          <w:p w:rsidR="00E1485D" w:rsidRPr="005C1682" w:rsidRDefault="00E1485D" w:rsidP="00294A30">
            <w:pPr>
              <w:pStyle w:val="aff5"/>
            </w:pPr>
            <w:r w:rsidRPr="005C1682">
              <w:t>31.09 </w:t>
            </w:r>
          </w:p>
        </w:tc>
        <w:tc>
          <w:tcPr>
            <w:tcW w:w="7562" w:type="dxa"/>
            <w:tcBorders>
              <w:top w:val="nil"/>
              <w:left w:val="nil"/>
              <w:bottom w:val="nil"/>
              <w:right w:val="single" w:sz="4" w:space="0" w:color="000000"/>
            </w:tcBorders>
            <w:shd w:val="clear" w:color="auto" w:fill="auto"/>
          </w:tcPr>
          <w:p w:rsidR="00E1485D" w:rsidRPr="005C1682" w:rsidRDefault="00E1485D" w:rsidP="00294A30">
            <w:pPr>
              <w:pStyle w:val="aff5"/>
            </w:pPr>
            <w:r w:rsidRPr="005C1682">
              <w:t>Виробництво інших меблів </w:t>
            </w:r>
          </w:p>
        </w:tc>
        <w:tc>
          <w:tcPr>
            <w:tcW w:w="993" w:type="dxa"/>
            <w:tcBorders>
              <w:top w:val="nil"/>
              <w:left w:val="nil"/>
              <w:bottom w:val="nil"/>
              <w:right w:val="single" w:sz="4" w:space="0" w:color="000000"/>
            </w:tcBorders>
          </w:tcPr>
          <w:p w:rsidR="00E1485D" w:rsidRDefault="00E1485D" w:rsidP="00294A30">
            <w:r w:rsidRPr="007A6AC2">
              <w:t>20</w:t>
            </w:r>
          </w:p>
        </w:tc>
      </w:tr>
      <w:tr w:rsidR="00E1485D" w:rsidRPr="005C1682" w:rsidTr="00DD49CB">
        <w:trPr>
          <w:trHeight w:val="57"/>
        </w:trPr>
        <w:tc>
          <w:tcPr>
            <w:tcW w:w="938" w:type="dxa"/>
            <w:tcBorders>
              <w:top w:val="single" w:sz="4" w:space="0" w:color="000000"/>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32 </w:t>
            </w:r>
          </w:p>
        </w:tc>
        <w:tc>
          <w:tcPr>
            <w:tcW w:w="7562" w:type="dxa"/>
            <w:tcBorders>
              <w:top w:val="single" w:sz="4" w:space="0" w:color="000000"/>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іншої продукції </w:t>
            </w:r>
          </w:p>
        </w:tc>
        <w:tc>
          <w:tcPr>
            <w:tcW w:w="993" w:type="dxa"/>
            <w:tcBorders>
              <w:top w:val="single" w:sz="4" w:space="0" w:color="000000"/>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32.12 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ювелірних і подібних виробів *</w:t>
            </w:r>
          </w:p>
          <w:p w:rsidR="00E1485D" w:rsidRPr="005C1682" w:rsidRDefault="00E1485D" w:rsidP="00294A30">
            <w:pPr>
              <w:pStyle w:val="aff5"/>
            </w:pPr>
            <w:r w:rsidRPr="005C1682">
              <w:t>*(виготовлення ювелірних виробів за індивідуальним замовленням)</w:t>
            </w:r>
          </w:p>
        </w:tc>
        <w:tc>
          <w:tcPr>
            <w:tcW w:w="993" w:type="dxa"/>
            <w:tcBorders>
              <w:top w:val="nil"/>
              <w:left w:val="nil"/>
              <w:bottom w:val="single" w:sz="4" w:space="0" w:color="000000"/>
              <w:right w:val="single" w:sz="4" w:space="0" w:color="000000"/>
            </w:tcBorders>
          </w:tcPr>
          <w:p w:rsidR="00E1485D" w:rsidRDefault="00E1485D" w:rsidP="00294A30">
            <w:r w:rsidRPr="00A31E5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32.13 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біжутерії та подібних виробів </w:t>
            </w:r>
          </w:p>
        </w:tc>
        <w:tc>
          <w:tcPr>
            <w:tcW w:w="993" w:type="dxa"/>
            <w:tcBorders>
              <w:top w:val="nil"/>
              <w:left w:val="nil"/>
              <w:bottom w:val="single" w:sz="4" w:space="0" w:color="000000"/>
              <w:right w:val="single" w:sz="4" w:space="0" w:color="000000"/>
            </w:tcBorders>
          </w:tcPr>
          <w:p w:rsidR="00E1485D" w:rsidRDefault="00E1485D" w:rsidP="00294A30">
            <w:r w:rsidRPr="00A31E5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32.20 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музичних інструментів </w:t>
            </w:r>
          </w:p>
        </w:tc>
        <w:tc>
          <w:tcPr>
            <w:tcW w:w="993" w:type="dxa"/>
            <w:tcBorders>
              <w:top w:val="nil"/>
              <w:left w:val="nil"/>
              <w:bottom w:val="single" w:sz="4" w:space="0" w:color="000000"/>
              <w:right w:val="single" w:sz="4" w:space="0" w:color="000000"/>
            </w:tcBorders>
          </w:tcPr>
          <w:p w:rsidR="00E1485D" w:rsidRDefault="00E1485D" w:rsidP="00294A30">
            <w:r w:rsidRPr="00A31E5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32.30 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спортивних товарів </w:t>
            </w:r>
          </w:p>
        </w:tc>
        <w:tc>
          <w:tcPr>
            <w:tcW w:w="993" w:type="dxa"/>
            <w:tcBorders>
              <w:top w:val="nil"/>
              <w:left w:val="nil"/>
              <w:bottom w:val="single" w:sz="4" w:space="0" w:color="000000"/>
              <w:right w:val="single" w:sz="4" w:space="0" w:color="000000"/>
            </w:tcBorders>
          </w:tcPr>
          <w:p w:rsidR="00E1485D" w:rsidRDefault="00E1485D" w:rsidP="00294A30">
            <w:r w:rsidRPr="00A31E5F">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C70C81" w:rsidRDefault="00E1485D" w:rsidP="00294A30">
            <w:pPr>
              <w:pStyle w:val="aff5"/>
              <w:rPr>
                <w:b/>
              </w:rPr>
            </w:pPr>
            <w:r w:rsidRPr="00C70C81">
              <w:rPr>
                <w:b/>
              </w:rPr>
              <w:t>32.40 </w:t>
            </w:r>
          </w:p>
        </w:tc>
        <w:tc>
          <w:tcPr>
            <w:tcW w:w="7562" w:type="dxa"/>
            <w:tcBorders>
              <w:top w:val="nil"/>
              <w:left w:val="nil"/>
              <w:bottom w:val="single" w:sz="4" w:space="0" w:color="auto"/>
              <w:right w:val="single" w:sz="4" w:space="0" w:color="000000"/>
            </w:tcBorders>
            <w:shd w:val="clear" w:color="auto" w:fill="auto"/>
          </w:tcPr>
          <w:p w:rsidR="00E1485D" w:rsidRPr="00C70C81" w:rsidRDefault="00E1485D" w:rsidP="00294A30">
            <w:pPr>
              <w:pStyle w:val="aff5"/>
              <w:rPr>
                <w:b/>
              </w:rPr>
            </w:pPr>
            <w:r w:rsidRPr="00C70C81">
              <w:rPr>
                <w:b/>
              </w:rPr>
              <w:t>Виробництво ігор та іграшок </w:t>
            </w:r>
          </w:p>
        </w:tc>
        <w:tc>
          <w:tcPr>
            <w:tcW w:w="993" w:type="dxa"/>
            <w:tcBorders>
              <w:top w:val="nil"/>
              <w:left w:val="nil"/>
              <w:bottom w:val="single" w:sz="4" w:space="0" w:color="auto"/>
              <w:right w:val="single" w:sz="4" w:space="0" w:color="000000"/>
            </w:tcBorders>
          </w:tcPr>
          <w:p w:rsidR="00E1485D" w:rsidRDefault="00E1485D" w:rsidP="00294A30">
            <w:r w:rsidRPr="00A31E5F">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32.50 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Виробництво медичних і стоматологічних інструментів і матеріалів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A31E5F">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32.9 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продукції, н. в. і. у.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A31E5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32.91 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мітел і щіток </w:t>
            </w:r>
          </w:p>
        </w:tc>
        <w:tc>
          <w:tcPr>
            <w:tcW w:w="993" w:type="dxa"/>
            <w:tcBorders>
              <w:top w:val="nil"/>
              <w:left w:val="nil"/>
              <w:bottom w:val="single" w:sz="4" w:space="0" w:color="000000"/>
              <w:right w:val="single" w:sz="4" w:space="0" w:color="000000"/>
            </w:tcBorders>
          </w:tcPr>
          <w:p w:rsidR="00E1485D" w:rsidRDefault="00E1485D" w:rsidP="00294A30">
            <w:r w:rsidRPr="00A31E5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32.99 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іншої продукції, н. в. і. у. </w:t>
            </w:r>
          </w:p>
        </w:tc>
        <w:tc>
          <w:tcPr>
            <w:tcW w:w="993" w:type="dxa"/>
            <w:tcBorders>
              <w:top w:val="nil"/>
              <w:left w:val="nil"/>
              <w:bottom w:val="single" w:sz="4" w:space="0" w:color="000000"/>
              <w:right w:val="single" w:sz="4" w:space="0" w:color="000000"/>
            </w:tcBorders>
          </w:tcPr>
          <w:p w:rsidR="00E1485D" w:rsidRDefault="00E1485D" w:rsidP="00294A30">
            <w:r w:rsidRPr="00A31E5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Ремонт і монтаж машин і устаткування </w:t>
            </w:r>
          </w:p>
        </w:tc>
        <w:tc>
          <w:tcPr>
            <w:tcW w:w="993" w:type="dxa"/>
            <w:tcBorders>
              <w:top w:val="nil"/>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33.1 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Ремонт і технічне обслуговування готових металевих виробів, машин і устаткування </w:t>
            </w:r>
          </w:p>
        </w:tc>
        <w:tc>
          <w:tcPr>
            <w:tcW w:w="993" w:type="dxa"/>
            <w:tcBorders>
              <w:top w:val="nil"/>
              <w:left w:val="nil"/>
              <w:bottom w:val="single" w:sz="4" w:space="0" w:color="000000"/>
              <w:right w:val="single" w:sz="4" w:space="0" w:color="000000"/>
            </w:tcBorders>
          </w:tcPr>
          <w:p w:rsidR="00E1485D" w:rsidRDefault="00E1485D" w:rsidP="00294A30">
            <w:r w:rsidRPr="005610C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33.11 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Ремонт і технічне обслуговування готових металевих виробів </w:t>
            </w:r>
          </w:p>
        </w:tc>
        <w:tc>
          <w:tcPr>
            <w:tcW w:w="993" w:type="dxa"/>
            <w:tcBorders>
              <w:top w:val="nil"/>
              <w:left w:val="nil"/>
              <w:bottom w:val="single" w:sz="4" w:space="0" w:color="000000"/>
              <w:right w:val="single" w:sz="4" w:space="0" w:color="000000"/>
            </w:tcBorders>
          </w:tcPr>
          <w:p w:rsidR="00E1485D" w:rsidRDefault="00E1485D" w:rsidP="00294A30">
            <w:r w:rsidRPr="005610C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33.12 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Ремонт і технічне обслуговування машин і устаткування промислового призначення </w:t>
            </w:r>
          </w:p>
        </w:tc>
        <w:tc>
          <w:tcPr>
            <w:tcW w:w="993" w:type="dxa"/>
            <w:tcBorders>
              <w:top w:val="nil"/>
              <w:left w:val="nil"/>
              <w:bottom w:val="single" w:sz="4" w:space="0" w:color="000000"/>
              <w:right w:val="single" w:sz="4" w:space="0" w:color="000000"/>
            </w:tcBorders>
          </w:tcPr>
          <w:p w:rsidR="00E1485D" w:rsidRDefault="00E1485D" w:rsidP="00294A30">
            <w:r w:rsidRPr="005610C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33.13 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Ремонт і технічне обслуговування електронного й оптичного устаткування </w:t>
            </w:r>
          </w:p>
        </w:tc>
        <w:tc>
          <w:tcPr>
            <w:tcW w:w="993" w:type="dxa"/>
            <w:tcBorders>
              <w:top w:val="nil"/>
              <w:left w:val="nil"/>
              <w:bottom w:val="single" w:sz="4" w:space="0" w:color="000000"/>
              <w:right w:val="single" w:sz="4" w:space="0" w:color="000000"/>
            </w:tcBorders>
          </w:tcPr>
          <w:p w:rsidR="00E1485D" w:rsidRDefault="00E1485D" w:rsidP="00294A30">
            <w:r w:rsidRPr="005610C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33.14 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Ремонт і технічне обслуговування електричного устаткування </w:t>
            </w:r>
          </w:p>
        </w:tc>
        <w:tc>
          <w:tcPr>
            <w:tcW w:w="993" w:type="dxa"/>
            <w:tcBorders>
              <w:top w:val="nil"/>
              <w:left w:val="nil"/>
              <w:bottom w:val="single" w:sz="4" w:space="0" w:color="000000"/>
              <w:right w:val="single" w:sz="4" w:space="0" w:color="000000"/>
            </w:tcBorders>
          </w:tcPr>
          <w:p w:rsidR="00E1485D" w:rsidRDefault="00E1485D" w:rsidP="00294A30">
            <w:r w:rsidRPr="005610C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33.15 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Ремонт і технічне обслуговування суден і човнів </w:t>
            </w:r>
          </w:p>
        </w:tc>
        <w:tc>
          <w:tcPr>
            <w:tcW w:w="993" w:type="dxa"/>
            <w:tcBorders>
              <w:top w:val="nil"/>
              <w:left w:val="nil"/>
              <w:bottom w:val="single" w:sz="4" w:space="0" w:color="000000"/>
              <w:right w:val="single" w:sz="4" w:space="0" w:color="000000"/>
            </w:tcBorders>
          </w:tcPr>
          <w:p w:rsidR="00E1485D" w:rsidRDefault="00E1485D" w:rsidP="00294A30">
            <w:r w:rsidRPr="005610C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33.16 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Ремонт і технічне обслуговування повітряних і космічних літальних апаратів </w:t>
            </w:r>
          </w:p>
        </w:tc>
        <w:tc>
          <w:tcPr>
            <w:tcW w:w="993" w:type="dxa"/>
            <w:tcBorders>
              <w:top w:val="nil"/>
              <w:left w:val="nil"/>
              <w:bottom w:val="single" w:sz="4" w:space="0" w:color="000000"/>
              <w:right w:val="single" w:sz="4" w:space="0" w:color="000000"/>
            </w:tcBorders>
          </w:tcPr>
          <w:p w:rsidR="00E1485D" w:rsidRDefault="00E1485D" w:rsidP="00294A30">
            <w:r w:rsidRPr="005610C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33.17 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Ремонт і технічне обслуговування інших транспортних засобів </w:t>
            </w:r>
          </w:p>
        </w:tc>
        <w:tc>
          <w:tcPr>
            <w:tcW w:w="993" w:type="dxa"/>
            <w:tcBorders>
              <w:top w:val="nil"/>
              <w:left w:val="nil"/>
              <w:bottom w:val="single" w:sz="4" w:space="0" w:color="000000"/>
              <w:right w:val="single" w:sz="4" w:space="0" w:color="000000"/>
            </w:tcBorders>
          </w:tcPr>
          <w:p w:rsidR="00E1485D" w:rsidRDefault="00E1485D" w:rsidP="00294A30">
            <w:r w:rsidRPr="005610C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33.19 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Ремонт і технічне обслуговування інших машин і устаткування </w:t>
            </w:r>
          </w:p>
        </w:tc>
        <w:tc>
          <w:tcPr>
            <w:tcW w:w="993" w:type="dxa"/>
            <w:tcBorders>
              <w:top w:val="nil"/>
              <w:left w:val="nil"/>
              <w:bottom w:val="single" w:sz="4" w:space="0" w:color="000000"/>
              <w:right w:val="single" w:sz="4" w:space="0" w:color="000000"/>
            </w:tcBorders>
          </w:tcPr>
          <w:p w:rsidR="00E1485D" w:rsidRDefault="00E1485D" w:rsidP="00294A30">
            <w:r w:rsidRPr="005610C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33.20 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Установлення та монтаж машин і устаткування </w:t>
            </w:r>
          </w:p>
        </w:tc>
        <w:tc>
          <w:tcPr>
            <w:tcW w:w="993" w:type="dxa"/>
            <w:tcBorders>
              <w:top w:val="nil"/>
              <w:left w:val="nil"/>
              <w:bottom w:val="single" w:sz="4" w:space="0" w:color="000000"/>
              <w:right w:val="single" w:sz="4" w:space="0" w:color="000000"/>
            </w:tcBorders>
          </w:tcPr>
          <w:p w:rsidR="00E1485D" w:rsidRDefault="00E1485D" w:rsidP="00294A30">
            <w:r w:rsidRPr="005610C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35.1 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передача та розподілення електроенергії </w:t>
            </w:r>
          </w:p>
        </w:tc>
        <w:tc>
          <w:tcPr>
            <w:tcW w:w="993" w:type="dxa"/>
            <w:tcBorders>
              <w:top w:val="nil"/>
              <w:left w:val="nil"/>
              <w:bottom w:val="single" w:sz="4" w:space="0" w:color="000000"/>
              <w:right w:val="single" w:sz="4" w:space="0" w:color="000000"/>
            </w:tcBorders>
          </w:tcPr>
          <w:p w:rsidR="00E1485D" w:rsidRDefault="00E1485D" w:rsidP="00294A30">
            <w:r w:rsidRPr="005610C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35.11 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електроенергії </w:t>
            </w:r>
          </w:p>
        </w:tc>
        <w:tc>
          <w:tcPr>
            <w:tcW w:w="993" w:type="dxa"/>
            <w:tcBorders>
              <w:top w:val="nil"/>
              <w:left w:val="nil"/>
              <w:bottom w:val="single" w:sz="4" w:space="0" w:color="000000"/>
              <w:right w:val="single" w:sz="4" w:space="0" w:color="000000"/>
            </w:tcBorders>
          </w:tcPr>
          <w:p w:rsidR="00E1485D" w:rsidRDefault="00E1485D" w:rsidP="00294A30">
            <w:r w:rsidRPr="005610C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lastRenderedPageBreak/>
              <w:t>35.12 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Передача електроенергії </w:t>
            </w:r>
          </w:p>
        </w:tc>
        <w:tc>
          <w:tcPr>
            <w:tcW w:w="993" w:type="dxa"/>
            <w:tcBorders>
              <w:top w:val="nil"/>
              <w:left w:val="nil"/>
              <w:bottom w:val="single" w:sz="4" w:space="0" w:color="000000"/>
              <w:right w:val="single" w:sz="4" w:space="0" w:color="000000"/>
            </w:tcBorders>
          </w:tcPr>
          <w:p w:rsidR="00E1485D" w:rsidRDefault="00E1485D" w:rsidP="00294A30">
            <w:r w:rsidRPr="005610C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35.13 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Розподілення електроенергії </w:t>
            </w:r>
          </w:p>
        </w:tc>
        <w:tc>
          <w:tcPr>
            <w:tcW w:w="993" w:type="dxa"/>
            <w:tcBorders>
              <w:top w:val="nil"/>
              <w:left w:val="nil"/>
              <w:bottom w:val="single" w:sz="4" w:space="0" w:color="000000"/>
              <w:right w:val="single" w:sz="4" w:space="0" w:color="000000"/>
            </w:tcBorders>
          </w:tcPr>
          <w:p w:rsidR="00E1485D" w:rsidRDefault="00E1485D" w:rsidP="00294A30">
            <w:r w:rsidRPr="005610C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35.14 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Торгівля електроенергією </w:t>
            </w:r>
          </w:p>
        </w:tc>
        <w:tc>
          <w:tcPr>
            <w:tcW w:w="993" w:type="dxa"/>
            <w:tcBorders>
              <w:top w:val="nil"/>
              <w:left w:val="nil"/>
              <w:bottom w:val="single" w:sz="4" w:space="0" w:color="000000"/>
              <w:right w:val="single" w:sz="4" w:space="0" w:color="000000"/>
            </w:tcBorders>
          </w:tcPr>
          <w:p w:rsidR="00E1485D" w:rsidRDefault="00E1485D" w:rsidP="00294A30">
            <w:r w:rsidRPr="005610C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35.30 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Постачання пари, гарячої води та кондиційованого повітря </w:t>
            </w:r>
          </w:p>
        </w:tc>
        <w:tc>
          <w:tcPr>
            <w:tcW w:w="993" w:type="dxa"/>
            <w:tcBorders>
              <w:top w:val="nil"/>
              <w:left w:val="nil"/>
              <w:bottom w:val="single" w:sz="4" w:space="0" w:color="000000"/>
              <w:right w:val="single" w:sz="4" w:space="0" w:color="000000"/>
            </w:tcBorders>
          </w:tcPr>
          <w:p w:rsidR="00E1485D" w:rsidRDefault="00E1485D" w:rsidP="00294A30">
            <w:r w:rsidRPr="005610C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37 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Каналізація, відведення й очищення стічних вод </w:t>
            </w:r>
          </w:p>
        </w:tc>
        <w:tc>
          <w:tcPr>
            <w:tcW w:w="993" w:type="dxa"/>
            <w:tcBorders>
              <w:top w:val="nil"/>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37.00 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Каналізація, відведення й очищення стічних вод </w:t>
            </w:r>
          </w:p>
        </w:tc>
        <w:tc>
          <w:tcPr>
            <w:tcW w:w="993" w:type="dxa"/>
            <w:tcBorders>
              <w:top w:val="nil"/>
              <w:left w:val="nil"/>
              <w:bottom w:val="single" w:sz="4" w:space="0" w:color="000000"/>
              <w:right w:val="single" w:sz="4" w:space="0" w:color="000000"/>
            </w:tcBorders>
            <w:vAlign w:val="center"/>
          </w:tcPr>
          <w:p w:rsidR="00E1485D" w:rsidRPr="005C1682" w:rsidRDefault="00E1485D" w:rsidP="00294A30">
            <w:pPr>
              <w:pStyle w:val="aff5"/>
            </w:pPr>
            <w:r>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38 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Збирання, оброблення й видалення відходів; відновлення матеріалів </w:t>
            </w:r>
          </w:p>
        </w:tc>
        <w:tc>
          <w:tcPr>
            <w:tcW w:w="993" w:type="dxa"/>
            <w:tcBorders>
              <w:top w:val="nil"/>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38.1 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Збирання відходів </w:t>
            </w:r>
          </w:p>
        </w:tc>
        <w:tc>
          <w:tcPr>
            <w:tcW w:w="993" w:type="dxa"/>
            <w:tcBorders>
              <w:top w:val="nil"/>
              <w:left w:val="nil"/>
              <w:bottom w:val="single" w:sz="4" w:space="0" w:color="000000"/>
              <w:right w:val="single" w:sz="4" w:space="0" w:color="000000"/>
            </w:tcBorders>
          </w:tcPr>
          <w:p w:rsidR="00E1485D" w:rsidRDefault="00E1485D" w:rsidP="00294A30">
            <w:r w:rsidRPr="000F0B11">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38.11 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Збирання безпечних відходів </w:t>
            </w:r>
          </w:p>
        </w:tc>
        <w:tc>
          <w:tcPr>
            <w:tcW w:w="993" w:type="dxa"/>
            <w:tcBorders>
              <w:top w:val="nil"/>
              <w:left w:val="nil"/>
              <w:bottom w:val="single" w:sz="4" w:space="0" w:color="000000"/>
              <w:right w:val="single" w:sz="4" w:space="0" w:color="000000"/>
            </w:tcBorders>
          </w:tcPr>
          <w:p w:rsidR="00E1485D" w:rsidRDefault="00E1485D" w:rsidP="00294A30">
            <w:r w:rsidRPr="000F0B11">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38.12 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Збирання небезпечних відходів </w:t>
            </w:r>
          </w:p>
        </w:tc>
        <w:tc>
          <w:tcPr>
            <w:tcW w:w="993" w:type="dxa"/>
            <w:tcBorders>
              <w:top w:val="nil"/>
              <w:left w:val="nil"/>
              <w:bottom w:val="single" w:sz="4" w:space="0" w:color="000000"/>
              <w:right w:val="single" w:sz="4" w:space="0" w:color="000000"/>
            </w:tcBorders>
          </w:tcPr>
          <w:p w:rsidR="00E1485D" w:rsidRDefault="00E1485D" w:rsidP="00294A30">
            <w:r w:rsidRPr="000F0B11">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38.2 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Оброблення та видалення відходів </w:t>
            </w:r>
          </w:p>
        </w:tc>
        <w:tc>
          <w:tcPr>
            <w:tcW w:w="993" w:type="dxa"/>
            <w:tcBorders>
              <w:top w:val="nil"/>
              <w:left w:val="nil"/>
              <w:bottom w:val="single" w:sz="4" w:space="0" w:color="000000"/>
              <w:right w:val="single" w:sz="4" w:space="0" w:color="000000"/>
            </w:tcBorders>
          </w:tcPr>
          <w:p w:rsidR="00E1485D" w:rsidRDefault="00E1485D" w:rsidP="00294A30">
            <w:r w:rsidRPr="000F0B11">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38.21 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Оброблення та видалення безпечних відходів </w:t>
            </w:r>
          </w:p>
        </w:tc>
        <w:tc>
          <w:tcPr>
            <w:tcW w:w="993" w:type="dxa"/>
            <w:tcBorders>
              <w:top w:val="nil"/>
              <w:left w:val="nil"/>
              <w:bottom w:val="single" w:sz="4" w:space="0" w:color="000000"/>
              <w:right w:val="single" w:sz="4" w:space="0" w:color="000000"/>
            </w:tcBorders>
          </w:tcPr>
          <w:p w:rsidR="00E1485D" w:rsidRDefault="00E1485D" w:rsidP="00294A30">
            <w:r w:rsidRPr="000F0B11">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38.22 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Оброблення та видалення небезпечних відходів </w:t>
            </w:r>
          </w:p>
        </w:tc>
        <w:tc>
          <w:tcPr>
            <w:tcW w:w="993" w:type="dxa"/>
            <w:tcBorders>
              <w:top w:val="nil"/>
              <w:left w:val="nil"/>
              <w:bottom w:val="single" w:sz="4" w:space="0" w:color="000000"/>
              <w:right w:val="single" w:sz="4" w:space="0" w:color="000000"/>
            </w:tcBorders>
          </w:tcPr>
          <w:p w:rsidR="00E1485D" w:rsidRDefault="00E1485D" w:rsidP="00294A30">
            <w:r w:rsidRPr="000F0B11">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38.3 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Відновлення матеріалів </w:t>
            </w:r>
          </w:p>
        </w:tc>
        <w:tc>
          <w:tcPr>
            <w:tcW w:w="993" w:type="dxa"/>
            <w:tcBorders>
              <w:top w:val="nil"/>
              <w:left w:val="nil"/>
              <w:bottom w:val="single" w:sz="4" w:space="0" w:color="000000"/>
              <w:right w:val="single" w:sz="4" w:space="0" w:color="000000"/>
            </w:tcBorders>
          </w:tcPr>
          <w:p w:rsidR="00E1485D" w:rsidRDefault="00E1485D" w:rsidP="00294A30">
            <w:r w:rsidRPr="000F0B11">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38.31 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Демонтаж (розбирання) машин і устаткування </w:t>
            </w:r>
          </w:p>
        </w:tc>
        <w:tc>
          <w:tcPr>
            <w:tcW w:w="993" w:type="dxa"/>
            <w:tcBorders>
              <w:top w:val="nil"/>
              <w:left w:val="nil"/>
              <w:bottom w:val="single" w:sz="4" w:space="0" w:color="auto"/>
              <w:right w:val="single" w:sz="4" w:space="0" w:color="000000"/>
            </w:tcBorders>
          </w:tcPr>
          <w:p w:rsidR="00E1485D" w:rsidRDefault="00E1485D" w:rsidP="00294A30">
            <w:r w:rsidRPr="000F0B11">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38.32 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Відновлення відсортованих відходів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0F0B11">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39 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Інша діяльність щодо поводження з відходами </w:t>
            </w:r>
          </w:p>
        </w:tc>
        <w:tc>
          <w:tcPr>
            <w:tcW w:w="993" w:type="dxa"/>
            <w:tcBorders>
              <w:top w:val="single" w:sz="4" w:space="0" w:color="auto"/>
              <w:left w:val="single" w:sz="4" w:space="0" w:color="auto"/>
              <w:bottom w:val="single" w:sz="4" w:space="0" w:color="auto"/>
              <w:right w:val="single" w:sz="4" w:space="0" w:color="auto"/>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39.00 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Інша діяльність щодо поводження з відходами </w:t>
            </w:r>
          </w:p>
        </w:tc>
        <w:tc>
          <w:tcPr>
            <w:tcW w:w="993" w:type="dxa"/>
            <w:tcBorders>
              <w:top w:val="single" w:sz="4" w:space="0" w:color="auto"/>
              <w:left w:val="nil"/>
              <w:bottom w:val="single" w:sz="4" w:space="0" w:color="000000"/>
              <w:right w:val="single" w:sz="4" w:space="0" w:color="000000"/>
            </w:tcBorders>
            <w:vAlign w:val="center"/>
          </w:tcPr>
          <w:p w:rsidR="00E1485D" w:rsidRPr="005C1682" w:rsidRDefault="00E1485D" w:rsidP="00294A30">
            <w:pPr>
              <w:pStyle w:val="aff5"/>
            </w:pPr>
            <w:r>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Будівництво будівель </w:t>
            </w:r>
          </w:p>
        </w:tc>
        <w:tc>
          <w:tcPr>
            <w:tcW w:w="993" w:type="dxa"/>
            <w:tcBorders>
              <w:top w:val="nil"/>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41.10 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Організація будівництва будівель </w:t>
            </w:r>
          </w:p>
        </w:tc>
        <w:tc>
          <w:tcPr>
            <w:tcW w:w="993" w:type="dxa"/>
            <w:tcBorders>
              <w:top w:val="nil"/>
              <w:left w:val="nil"/>
              <w:bottom w:val="single" w:sz="4" w:space="0" w:color="auto"/>
              <w:right w:val="single" w:sz="4" w:space="0" w:color="000000"/>
            </w:tcBorders>
          </w:tcPr>
          <w:p w:rsidR="00E1485D" w:rsidRDefault="00E1485D" w:rsidP="00294A30">
            <w:r w:rsidRPr="00DF5A63">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41.20 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Будівництво житлових і нежитлових будівель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DF5A63">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Будівництво споруд </w:t>
            </w:r>
          </w:p>
        </w:tc>
        <w:tc>
          <w:tcPr>
            <w:tcW w:w="993" w:type="dxa"/>
            <w:tcBorders>
              <w:top w:val="nil"/>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42.1 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Будівництво доріг і залізниць </w:t>
            </w:r>
          </w:p>
        </w:tc>
        <w:tc>
          <w:tcPr>
            <w:tcW w:w="993" w:type="dxa"/>
            <w:tcBorders>
              <w:top w:val="nil"/>
              <w:left w:val="nil"/>
              <w:bottom w:val="single" w:sz="4" w:space="0" w:color="000000"/>
              <w:right w:val="single" w:sz="4" w:space="0" w:color="000000"/>
            </w:tcBorders>
          </w:tcPr>
          <w:p w:rsidR="00E1485D" w:rsidRDefault="00E1485D" w:rsidP="00294A30">
            <w:r w:rsidRPr="00C97302">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42.11 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Будівництво доріг і автострад </w:t>
            </w:r>
          </w:p>
        </w:tc>
        <w:tc>
          <w:tcPr>
            <w:tcW w:w="993" w:type="dxa"/>
            <w:tcBorders>
              <w:top w:val="nil"/>
              <w:left w:val="nil"/>
              <w:bottom w:val="single" w:sz="4" w:space="0" w:color="000000"/>
              <w:right w:val="single" w:sz="4" w:space="0" w:color="000000"/>
            </w:tcBorders>
          </w:tcPr>
          <w:p w:rsidR="00E1485D" w:rsidRDefault="00E1485D" w:rsidP="00294A30">
            <w:r w:rsidRPr="00C97302">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42.12 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Будівництво залізниць і метрополітену </w:t>
            </w:r>
          </w:p>
        </w:tc>
        <w:tc>
          <w:tcPr>
            <w:tcW w:w="993" w:type="dxa"/>
            <w:tcBorders>
              <w:top w:val="nil"/>
              <w:left w:val="nil"/>
              <w:bottom w:val="single" w:sz="4" w:space="0" w:color="auto"/>
              <w:right w:val="single" w:sz="4" w:space="0" w:color="000000"/>
            </w:tcBorders>
          </w:tcPr>
          <w:p w:rsidR="00E1485D" w:rsidRDefault="00E1485D" w:rsidP="00294A30">
            <w:r w:rsidRPr="00C97302">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42.13 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Будівництво мостів і тунелів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C97302">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42.2 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Будівництво комунікацій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C97302">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42.21 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Будівництво трубопроводів </w:t>
            </w:r>
          </w:p>
        </w:tc>
        <w:tc>
          <w:tcPr>
            <w:tcW w:w="993" w:type="dxa"/>
            <w:tcBorders>
              <w:top w:val="nil"/>
              <w:left w:val="nil"/>
              <w:bottom w:val="single" w:sz="4" w:space="0" w:color="000000"/>
              <w:right w:val="single" w:sz="4" w:space="0" w:color="000000"/>
            </w:tcBorders>
          </w:tcPr>
          <w:p w:rsidR="00E1485D" w:rsidRDefault="00E1485D" w:rsidP="00294A30">
            <w:r w:rsidRPr="00C97302">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42.22 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Будівництво споруд електропостачання та телекомунікації </w:t>
            </w:r>
          </w:p>
        </w:tc>
        <w:tc>
          <w:tcPr>
            <w:tcW w:w="993" w:type="dxa"/>
            <w:tcBorders>
              <w:top w:val="nil"/>
              <w:left w:val="nil"/>
              <w:bottom w:val="single" w:sz="4" w:space="0" w:color="000000"/>
              <w:right w:val="single" w:sz="4" w:space="0" w:color="000000"/>
            </w:tcBorders>
          </w:tcPr>
          <w:p w:rsidR="00E1485D" w:rsidRDefault="00E1485D" w:rsidP="00294A30">
            <w:r w:rsidRPr="00C97302">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42.9 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Будівництво інших споруд </w:t>
            </w:r>
          </w:p>
        </w:tc>
        <w:tc>
          <w:tcPr>
            <w:tcW w:w="993" w:type="dxa"/>
            <w:tcBorders>
              <w:top w:val="nil"/>
              <w:left w:val="nil"/>
              <w:bottom w:val="single" w:sz="4" w:space="0" w:color="000000"/>
              <w:right w:val="single" w:sz="4" w:space="0" w:color="000000"/>
            </w:tcBorders>
          </w:tcPr>
          <w:p w:rsidR="00E1485D" w:rsidRDefault="00E1485D" w:rsidP="00294A30">
            <w:r w:rsidRPr="00C97302">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42.91 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Будівництво водних споруд </w:t>
            </w:r>
          </w:p>
        </w:tc>
        <w:tc>
          <w:tcPr>
            <w:tcW w:w="993" w:type="dxa"/>
            <w:tcBorders>
              <w:top w:val="nil"/>
              <w:left w:val="nil"/>
              <w:bottom w:val="single" w:sz="4" w:space="0" w:color="000000"/>
              <w:right w:val="single" w:sz="4" w:space="0" w:color="000000"/>
            </w:tcBorders>
          </w:tcPr>
          <w:p w:rsidR="00E1485D" w:rsidRDefault="00E1485D" w:rsidP="00294A30">
            <w:r w:rsidRPr="00C97302">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42.99 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Будівництво інших споруд, н. в. і. у. </w:t>
            </w:r>
          </w:p>
        </w:tc>
        <w:tc>
          <w:tcPr>
            <w:tcW w:w="993" w:type="dxa"/>
            <w:tcBorders>
              <w:top w:val="nil"/>
              <w:left w:val="nil"/>
              <w:bottom w:val="single" w:sz="4" w:space="0" w:color="000000"/>
              <w:right w:val="single" w:sz="4" w:space="0" w:color="000000"/>
            </w:tcBorders>
          </w:tcPr>
          <w:p w:rsidR="00E1485D" w:rsidRDefault="00E1485D" w:rsidP="00294A30">
            <w:r w:rsidRPr="00C97302">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Спеціалізовані будівельні роботи </w:t>
            </w:r>
          </w:p>
        </w:tc>
        <w:tc>
          <w:tcPr>
            <w:tcW w:w="993" w:type="dxa"/>
            <w:tcBorders>
              <w:top w:val="nil"/>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43.1 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Знесення та підготовчі роботи на будівельному майданчику </w:t>
            </w:r>
          </w:p>
        </w:tc>
        <w:tc>
          <w:tcPr>
            <w:tcW w:w="993" w:type="dxa"/>
            <w:tcBorders>
              <w:top w:val="nil"/>
              <w:left w:val="nil"/>
              <w:bottom w:val="single" w:sz="4" w:space="0" w:color="auto"/>
              <w:right w:val="single" w:sz="4" w:space="0" w:color="000000"/>
            </w:tcBorders>
          </w:tcPr>
          <w:p w:rsidR="00E1485D" w:rsidRDefault="00E1485D" w:rsidP="00294A30">
            <w:r w:rsidRPr="002A6A2E">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43.11 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Знесення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2A6A2E">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43.12 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Підготовчі роботи на будівельному майданчику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2A6A2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43.13 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Розвідувальне буріння </w:t>
            </w:r>
          </w:p>
        </w:tc>
        <w:tc>
          <w:tcPr>
            <w:tcW w:w="993" w:type="dxa"/>
            <w:tcBorders>
              <w:top w:val="nil"/>
              <w:left w:val="nil"/>
              <w:bottom w:val="single" w:sz="4" w:space="0" w:color="000000"/>
              <w:right w:val="single" w:sz="4" w:space="0" w:color="000000"/>
            </w:tcBorders>
          </w:tcPr>
          <w:p w:rsidR="00E1485D" w:rsidRDefault="00E1485D" w:rsidP="00294A30">
            <w:r w:rsidRPr="002A6A2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43.2 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Електромонтажні, водопровідні та інші будівельно-монтажні роботи </w:t>
            </w:r>
          </w:p>
        </w:tc>
        <w:tc>
          <w:tcPr>
            <w:tcW w:w="993" w:type="dxa"/>
            <w:tcBorders>
              <w:top w:val="nil"/>
              <w:left w:val="nil"/>
              <w:bottom w:val="single" w:sz="4" w:space="0" w:color="000000"/>
              <w:right w:val="single" w:sz="4" w:space="0" w:color="000000"/>
            </w:tcBorders>
          </w:tcPr>
          <w:p w:rsidR="00E1485D" w:rsidRDefault="00E1485D" w:rsidP="00294A30">
            <w:r w:rsidRPr="002A6A2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43.21 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Електромонтажні роботи </w:t>
            </w:r>
          </w:p>
        </w:tc>
        <w:tc>
          <w:tcPr>
            <w:tcW w:w="993" w:type="dxa"/>
            <w:tcBorders>
              <w:top w:val="nil"/>
              <w:left w:val="nil"/>
              <w:bottom w:val="single" w:sz="4" w:space="0" w:color="000000"/>
              <w:right w:val="single" w:sz="4" w:space="0" w:color="000000"/>
            </w:tcBorders>
          </w:tcPr>
          <w:p w:rsidR="00E1485D" w:rsidRDefault="00E1485D" w:rsidP="00294A30">
            <w:r w:rsidRPr="002A6A2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43.22 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Монтаж водопровідних мереж, систем опалення та кондиціювання </w:t>
            </w:r>
          </w:p>
        </w:tc>
        <w:tc>
          <w:tcPr>
            <w:tcW w:w="993" w:type="dxa"/>
            <w:tcBorders>
              <w:top w:val="nil"/>
              <w:left w:val="nil"/>
              <w:bottom w:val="single" w:sz="4" w:space="0" w:color="000000"/>
              <w:right w:val="single" w:sz="4" w:space="0" w:color="000000"/>
            </w:tcBorders>
          </w:tcPr>
          <w:p w:rsidR="00E1485D" w:rsidRDefault="00E1485D" w:rsidP="00294A30">
            <w:r w:rsidRPr="002A6A2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43.29 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Інші будівельно-монтажні роботи </w:t>
            </w:r>
          </w:p>
        </w:tc>
        <w:tc>
          <w:tcPr>
            <w:tcW w:w="993" w:type="dxa"/>
            <w:tcBorders>
              <w:top w:val="nil"/>
              <w:left w:val="nil"/>
              <w:bottom w:val="single" w:sz="4" w:space="0" w:color="000000"/>
              <w:right w:val="single" w:sz="4" w:space="0" w:color="000000"/>
            </w:tcBorders>
          </w:tcPr>
          <w:p w:rsidR="00E1485D" w:rsidRDefault="00E1485D" w:rsidP="00294A30">
            <w:r w:rsidRPr="002A6A2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43.3 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Роботи із завершення будівництва </w:t>
            </w:r>
          </w:p>
        </w:tc>
        <w:tc>
          <w:tcPr>
            <w:tcW w:w="993" w:type="dxa"/>
            <w:tcBorders>
              <w:top w:val="nil"/>
              <w:left w:val="nil"/>
              <w:bottom w:val="single" w:sz="4" w:space="0" w:color="000000"/>
              <w:right w:val="single" w:sz="4" w:space="0" w:color="000000"/>
            </w:tcBorders>
          </w:tcPr>
          <w:p w:rsidR="00E1485D" w:rsidRDefault="00E1485D" w:rsidP="00294A30">
            <w:r w:rsidRPr="002A6A2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43.31 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Штукатурні роботи </w:t>
            </w:r>
          </w:p>
        </w:tc>
        <w:tc>
          <w:tcPr>
            <w:tcW w:w="993" w:type="dxa"/>
            <w:tcBorders>
              <w:top w:val="nil"/>
              <w:left w:val="nil"/>
              <w:bottom w:val="single" w:sz="4" w:space="0" w:color="000000"/>
              <w:right w:val="single" w:sz="4" w:space="0" w:color="000000"/>
            </w:tcBorders>
          </w:tcPr>
          <w:p w:rsidR="00E1485D" w:rsidRDefault="00E1485D" w:rsidP="00294A30">
            <w:r w:rsidRPr="002A6A2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43.32 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Установлення столярних виробів </w:t>
            </w:r>
          </w:p>
        </w:tc>
        <w:tc>
          <w:tcPr>
            <w:tcW w:w="993" w:type="dxa"/>
            <w:tcBorders>
              <w:top w:val="nil"/>
              <w:left w:val="nil"/>
              <w:bottom w:val="single" w:sz="4" w:space="0" w:color="000000"/>
              <w:right w:val="single" w:sz="4" w:space="0" w:color="000000"/>
            </w:tcBorders>
          </w:tcPr>
          <w:p w:rsidR="00E1485D" w:rsidRDefault="00E1485D" w:rsidP="00294A30">
            <w:r w:rsidRPr="002A6A2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lastRenderedPageBreak/>
              <w:t>43.33 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Покриття підлоги й облицювання стін </w:t>
            </w:r>
          </w:p>
        </w:tc>
        <w:tc>
          <w:tcPr>
            <w:tcW w:w="993" w:type="dxa"/>
            <w:tcBorders>
              <w:top w:val="nil"/>
              <w:left w:val="nil"/>
              <w:bottom w:val="single" w:sz="4" w:space="0" w:color="000000"/>
              <w:right w:val="single" w:sz="4" w:space="0" w:color="000000"/>
            </w:tcBorders>
          </w:tcPr>
          <w:p w:rsidR="00E1485D" w:rsidRDefault="00E1485D" w:rsidP="00294A30">
            <w:r w:rsidRPr="002A6A2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43.34 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Малярні роботи та скління </w:t>
            </w:r>
          </w:p>
        </w:tc>
        <w:tc>
          <w:tcPr>
            <w:tcW w:w="993" w:type="dxa"/>
            <w:tcBorders>
              <w:top w:val="nil"/>
              <w:left w:val="nil"/>
              <w:bottom w:val="single" w:sz="4" w:space="0" w:color="000000"/>
              <w:right w:val="single" w:sz="4" w:space="0" w:color="000000"/>
            </w:tcBorders>
          </w:tcPr>
          <w:p w:rsidR="00E1485D" w:rsidRDefault="00E1485D" w:rsidP="00294A30">
            <w:r w:rsidRPr="002A6A2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43.39 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Інші роботи із завершення будівництва </w:t>
            </w:r>
          </w:p>
        </w:tc>
        <w:tc>
          <w:tcPr>
            <w:tcW w:w="993" w:type="dxa"/>
            <w:tcBorders>
              <w:top w:val="nil"/>
              <w:left w:val="nil"/>
              <w:bottom w:val="single" w:sz="4" w:space="0" w:color="000000"/>
              <w:right w:val="single" w:sz="4" w:space="0" w:color="000000"/>
            </w:tcBorders>
          </w:tcPr>
          <w:p w:rsidR="00E1485D" w:rsidRDefault="00E1485D" w:rsidP="00294A30">
            <w:r w:rsidRPr="002A6A2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43.9 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Інші спеціалізовані будівельні роботи </w:t>
            </w:r>
          </w:p>
        </w:tc>
        <w:tc>
          <w:tcPr>
            <w:tcW w:w="993" w:type="dxa"/>
            <w:tcBorders>
              <w:top w:val="nil"/>
              <w:left w:val="nil"/>
              <w:bottom w:val="single" w:sz="4" w:space="0" w:color="000000"/>
              <w:right w:val="single" w:sz="4" w:space="0" w:color="000000"/>
            </w:tcBorders>
          </w:tcPr>
          <w:p w:rsidR="00E1485D" w:rsidRDefault="00E1485D" w:rsidP="00294A30">
            <w:r w:rsidRPr="002A6A2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43.91 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Покрівельні роботи </w:t>
            </w:r>
          </w:p>
        </w:tc>
        <w:tc>
          <w:tcPr>
            <w:tcW w:w="993" w:type="dxa"/>
            <w:tcBorders>
              <w:top w:val="nil"/>
              <w:left w:val="nil"/>
              <w:bottom w:val="single" w:sz="4" w:space="0" w:color="000000"/>
              <w:right w:val="single" w:sz="4" w:space="0" w:color="000000"/>
            </w:tcBorders>
          </w:tcPr>
          <w:p w:rsidR="00E1485D" w:rsidRDefault="00E1485D" w:rsidP="00294A30">
            <w:r w:rsidRPr="002A6A2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43.99 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Інші спеціалізовані будівельні роботи, н. в. і. у. </w:t>
            </w:r>
          </w:p>
        </w:tc>
        <w:tc>
          <w:tcPr>
            <w:tcW w:w="993" w:type="dxa"/>
            <w:tcBorders>
              <w:top w:val="nil"/>
              <w:left w:val="nil"/>
              <w:bottom w:val="single" w:sz="4" w:space="0" w:color="000000"/>
              <w:right w:val="single" w:sz="4" w:space="0" w:color="000000"/>
            </w:tcBorders>
          </w:tcPr>
          <w:p w:rsidR="00E1485D" w:rsidRDefault="00E1485D" w:rsidP="00294A30">
            <w:r w:rsidRPr="002A6A2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45 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Оптова та роздрібна торгівля автотранспортними засобами та мотоциклами, їх ремонт </w:t>
            </w:r>
          </w:p>
        </w:tc>
        <w:tc>
          <w:tcPr>
            <w:tcW w:w="993" w:type="dxa"/>
            <w:tcBorders>
              <w:top w:val="nil"/>
              <w:left w:val="nil"/>
              <w:bottom w:val="single" w:sz="4" w:space="0" w:color="000000"/>
              <w:right w:val="single" w:sz="4" w:space="0" w:color="000000"/>
            </w:tcBorders>
          </w:tcPr>
          <w:p w:rsidR="00E1485D" w:rsidRDefault="00E1485D" w:rsidP="00294A30">
            <w:r w:rsidRPr="002A6A2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45.19 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Торгівля іншими автотранспортними засобами </w:t>
            </w:r>
          </w:p>
        </w:tc>
        <w:tc>
          <w:tcPr>
            <w:tcW w:w="993" w:type="dxa"/>
            <w:tcBorders>
              <w:top w:val="nil"/>
              <w:left w:val="nil"/>
              <w:bottom w:val="single" w:sz="4" w:space="0" w:color="000000"/>
              <w:right w:val="single" w:sz="4" w:space="0" w:color="000000"/>
            </w:tcBorders>
          </w:tcPr>
          <w:p w:rsidR="00E1485D" w:rsidRDefault="00E1485D" w:rsidP="00294A30">
            <w:r w:rsidRPr="002A6A2E">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45.20 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Технічне обслуговування та ремонт автотранспортних засобів </w:t>
            </w:r>
          </w:p>
        </w:tc>
        <w:tc>
          <w:tcPr>
            <w:tcW w:w="993" w:type="dxa"/>
            <w:tcBorders>
              <w:top w:val="nil"/>
              <w:left w:val="nil"/>
              <w:bottom w:val="single" w:sz="4" w:space="0" w:color="auto"/>
              <w:right w:val="single" w:sz="4" w:space="0" w:color="000000"/>
            </w:tcBorders>
          </w:tcPr>
          <w:p w:rsidR="00E1485D" w:rsidRDefault="00E1485D" w:rsidP="00294A30">
            <w:r w:rsidRPr="002A6A2E">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45.3 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Торгівля деталями та приладдям для автотранспортних засобів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2A6A2E">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45.31 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Оптова торгівля деталями та приладдям для автотранспортних засобів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2A6A2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45.32 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Роздрібна торгівля деталями та приладдям для автотранспортних засобів </w:t>
            </w:r>
          </w:p>
        </w:tc>
        <w:tc>
          <w:tcPr>
            <w:tcW w:w="993" w:type="dxa"/>
            <w:tcBorders>
              <w:top w:val="nil"/>
              <w:left w:val="nil"/>
              <w:bottom w:val="single" w:sz="4" w:space="0" w:color="000000"/>
              <w:right w:val="single" w:sz="4" w:space="0" w:color="000000"/>
            </w:tcBorders>
          </w:tcPr>
          <w:p w:rsidR="00E1485D" w:rsidRDefault="00E1485D" w:rsidP="00294A30">
            <w:r w:rsidRPr="002A6A2E">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46 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Оптова торгівля, крім торгівлі автотранспортними засобами та мотоциклами </w:t>
            </w:r>
          </w:p>
        </w:tc>
        <w:tc>
          <w:tcPr>
            <w:tcW w:w="993" w:type="dxa"/>
            <w:tcBorders>
              <w:top w:val="nil"/>
              <w:left w:val="nil"/>
              <w:bottom w:val="single" w:sz="4" w:space="0" w:color="auto"/>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46.1 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Оптова торгівля за винагороду чи на основі контракту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DA5527">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46.11 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Діяльність посередників у торгівлі сільськогосподарською сировиною, живими тваринами, текстильною сировиною та напівфабрикатами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DA5527">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46.13 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Діяльність посередників у торгівлі деревиною, будівельними матеріалами та санітарно-технічними виробами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DA5527">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46.14 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Діяльність посередників у торгівлі машинами, промисловим устаткуванням, суднами та літаками </w:t>
            </w:r>
          </w:p>
        </w:tc>
        <w:tc>
          <w:tcPr>
            <w:tcW w:w="993" w:type="dxa"/>
            <w:tcBorders>
              <w:top w:val="nil"/>
              <w:left w:val="nil"/>
              <w:bottom w:val="single" w:sz="4" w:space="0" w:color="000000"/>
              <w:right w:val="single" w:sz="4" w:space="0" w:color="000000"/>
            </w:tcBorders>
          </w:tcPr>
          <w:p w:rsidR="00E1485D" w:rsidRDefault="00E1485D" w:rsidP="00294A30">
            <w:r w:rsidRPr="00DA5527">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46.15 </w:t>
            </w:r>
          </w:p>
        </w:tc>
        <w:tc>
          <w:tcPr>
            <w:tcW w:w="7562" w:type="dxa"/>
            <w:tcBorders>
              <w:top w:val="nil"/>
              <w:left w:val="nil"/>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Діяльність посередників у торгівлі меблями, господарськими товарами, залізними та іншими металевими виробами </w:t>
            </w:r>
          </w:p>
        </w:tc>
        <w:tc>
          <w:tcPr>
            <w:tcW w:w="993" w:type="dxa"/>
            <w:tcBorders>
              <w:top w:val="nil"/>
              <w:left w:val="nil"/>
              <w:bottom w:val="single" w:sz="4" w:space="0" w:color="000000"/>
              <w:right w:val="single" w:sz="4" w:space="0" w:color="000000"/>
            </w:tcBorders>
          </w:tcPr>
          <w:p w:rsidR="00E1485D" w:rsidRDefault="00E1485D" w:rsidP="00294A30">
            <w:r w:rsidRPr="00DA5527">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46.16 </w:t>
            </w:r>
          </w:p>
        </w:tc>
        <w:tc>
          <w:tcPr>
            <w:tcW w:w="7562" w:type="dxa"/>
            <w:tcBorders>
              <w:top w:val="nil"/>
              <w:left w:val="nil"/>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Діяльність посередників у торгівлі текстильними виробами, одягом, хутром, взуттям і шкіряними виробами </w:t>
            </w:r>
          </w:p>
        </w:tc>
        <w:tc>
          <w:tcPr>
            <w:tcW w:w="993" w:type="dxa"/>
            <w:tcBorders>
              <w:top w:val="nil"/>
              <w:left w:val="nil"/>
              <w:bottom w:val="single" w:sz="4" w:space="0" w:color="000000"/>
              <w:right w:val="single" w:sz="4" w:space="0" w:color="000000"/>
            </w:tcBorders>
          </w:tcPr>
          <w:p w:rsidR="00E1485D" w:rsidRDefault="00E1485D" w:rsidP="00294A30">
            <w:r w:rsidRPr="00DA5527">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46.18 </w:t>
            </w:r>
          </w:p>
        </w:tc>
        <w:tc>
          <w:tcPr>
            <w:tcW w:w="7562" w:type="dxa"/>
            <w:tcBorders>
              <w:top w:val="nil"/>
              <w:left w:val="nil"/>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Діяльність посередників, що спеціалізуються в торгівлі іншими товарами </w:t>
            </w:r>
          </w:p>
        </w:tc>
        <w:tc>
          <w:tcPr>
            <w:tcW w:w="993" w:type="dxa"/>
            <w:tcBorders>
              <w:top w:val="nil"/>
              <w:left w:val="nil"/>
              <w:bottom w:val="single" w:sz="4" w:space="0" w:color="000000"/>
              <w:right w:val="single" w:sz="4" w:space="0" w:color="000000"/>
            </w:tcBorders>
          </w:tcPr>
          <w:p w:rsidR="00E1485D" w:rsidRDefault="00E1485D" w:rsidP="00294A30">
            <w:r w:rsidRPr="00DA5527">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46.19 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Діяльність посередників у торгівлі товарами широкого асортименту </w:t>
            </w:r>
          </w:p>
        </w:tc>
        <w:tc>
          <w:tcPr>
            <w:tcW w:w="993" w:type="dxa"/>
            <w:tcBorders>
              <w:top w:val="nil"/>
              <w:left w:val="nil"/>
              <w:bottom w:val="single" w:sz="4" w:space="0" w:color="000000"/>
              <w:right w:val="single" w:sz="4" w:space="0" w:color="000000"/>
            </w:tcBorders>
          </w:tcPr>
          <w:p w:rsidR="00E1485D" w:rsidRDefault="00E1485D" w:rsidP="00294A30">
            <w:r w:rsidRPr="00DA5527">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46.2 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Оптова торгівля сільськогосподарською сировиною та живими тваринами </w:t>
            </w:r>
          </w:p>
        </w:tc>
        <w:tc>
          <w:tcPr>
            <w:tcW w:w="993" w:type="dxa"/>
            <w:tcBorders>
              <w:top w:val="nil"/>
              <w:left w:val="nil"/>
              <w:bottom w:val="single" w:sz="4" w:space="0" w:color="000000"/>
              <w:right w:val="single" w:sz="4" w:space="0" w:color="000000"/>
            </w:tcBorders>
          </w:tcPr>
          <w:p w:rsidR="00E1485D" w:rsidRDefault="00E1485D" w:rsidP="00294A30">
            <w:r w:rsidRPr="00DA5527">
              <w:t>20</w:t>
            </w:r>
          </w:p>
        </w:tc>
      </w:tr>
      <w:tr w:rsidR="00E1485D" w:rsidRPr="005C1682" w:rsidTr="00DD49CB">
        <w:trPr>
          <w:trHeight w:val="57"/>
        </w:trPr>
        <w:tc>
          <w:tcPr>
            <w:tcW w:w="938" w:type="dxa"/>
            <w:tcBorders>
              <w:top w:val="single" w:sz="4" w:space="0" w:color="000000"/>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46.22 </w:t>
            </w:r>
          </w:p>
        </w:tc>
        <w:tc>
          <w:tcPr>
            <w:tcW w:w="7562" w:type="dxa"/>
            <w:tcBorders>
              <w:top w:val="single" w:sz="4" w:space="0" w:color="000000"/>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Оптова торгівля квітами та рослинами </w:t>
            </w:r>
          </w:p>
        </w:tc>
        <w:tc>
          <w:tcPr>
            <w:tcW w:w="993" w:type="dxa"/>
            <w:tcBorders>
              <w:top w:val="single" w:sz="4" w:space="0" w:color="000000"/>
              <w:left w:val="nil"/>
              <w:bottom w:val="single" w:sz="4" w:space="0" w:color="000000"/>
              <w:right w:val="single" w:sz="4" w:space="0" w:color="000000"/>
            </w:tcBorders>
          </w:tcPr>
          <w:p w:rsidR="00E1485D" w:rsidRDefault="00E1485D" w:rsidP="00294A30">
            <w:r w:rsidRPr="00DA5527">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46.23 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Оптова торгівля живими тваринами </w:t>
            </w:r>
          </w:p>
        </w:tc>
        <w:tc>
          <w:tcPr>
            <w:tcW w:w="993" w:type="dxa"/>
            <w:tcBorders>
              <w:top w:val="nil"/>
              <w:left w:val="nil"/>
              <w:bottom w:val="single" w:sz="4" w:space="0" w:color="000000"/>
              <w:right w:val="single" w:sz="4" w:space="0" w:color="000000"/>
            </w:tcBorders>
          </w:tcPr>
          <w:p w:rsidR="00E1485D" w:rsidRDefault="00E1485D" w:rsidP="00294A30">
            <w:r w:rsidRPr="00516B91">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46.24 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Оптова торгівля шкірсировиною, шкурами та шкірою </w:t>
            </w:r>
          </w:p>
        </w:tc>
        <w:tc>
          <w:tcPr>
            <w:tcW w:w="993" w:type="dxa"/>
            <w:tcBorders>
              <w:top w:val="nil"/>
              <w:left w:val="nil"/>
              <w:bottom w:val="single" w:sz="4" w:space="0" w:color="000000"/>
              <w:right w:val="single" w:sz="4" w:space="0" w:color="000000"/>
            </w:tcBorders>
          </w:tcPr>
          <w:p w:rsidR="00E1485D" w:rsidRDefault="00E1485D" w:rsidP="00294A30">
            <w:r w:rsidRPr="00516B91">
              <w:t>20</w:t>
            </w:r>
          </w:p>
        </w:tc>
      </w:tr>
      <w:tr w:rsidR="00E1485D" w:rsidRPr="005C1682" w:rsidTr="00DD49CB">
        <w:trPr>
          <w:trHeight w:val="57"/>
        </w:trPr>
        <w:tc>
          <w:tcPr>
            <w:tcW w:w="938" w:type="dxa"/>
            <w:tcBorders>
              <w:top w:val="nil"/>
              <w:left w:val="single" w:sz="4" w:space="0" w:color="000000"/>
              <w:bottom w:val="nil"/>
              <w:right w:val="single" w:sz="4" w:space="0" w:color="000000"/>
            </w:tcBorders>
            <w:shd w:val="clear" w:color="auto" w:fill="auto"/>
          </w:tcPr>
          <w:p w:rsidR="00E1485D" w:rsidRPr="005C1682" w:rsidRDefault="00E1485D" w:rsidP="00294A30">
            <w:pPr>
              <w:pStyle w:val="aff5"/>
            </w:pPr>
            <w:r w:rsidRPr="005C1682">
              <w:t>46.31 </w:t>
            </w:r>
          </w:p>
        </w:tc>
        <w:tc>
          <w:tcPr>
            <w:tcW w:w="7562" w:type="dxa"/>
            <w:tcBorders>
              <w:top w:val="nil"/>
              <w:left w:val="nil"/>
              <w:bottom w:val="nil"/>
              <w:right w:val="single" w:sz="4" w:space="0" w:color="000000"/>
            </w:tcBorders>
            <w:shd w:val="clear" w:color="auto" w:fill="auto"/>
          </w:tcPr>
          <w:p w:rsidR="00E1485D" w:rsidRPr="005C1682" w:rsidRDefault="00E1485D" w:rsidP="00294A30">
            <w:pPr>
              <w:pStyle w:val="aff5"/>
            </w:pPr>
            <w:r w:rsidRPr="005C1682">
              <w:t>Оптова торгівля фруктами й овочами </w:t>
            </w:r>
          </w:p>
        </w:tc>
        <w:tc>
          <w:tcPr>
            <w:tcW w:w="993" w:type="dxa"/>
            <w:tcBorders>
              <w:top w:val="nil"/>
              <w:left w:val="nil"/>
              <w:bottom w:val="nil"/>
              <w:right w:val="single" w:sz="4" w:space="0" w:color="000000"/>
            </w:tcBorders>
          </w:tcPr>
          <w:p w:rsidR="00E1485D" w:rsidRDefault="00E1485D" w:rsidP="00294A30">
            <w:r w:rsidRPr="00516B91">
              <w:t>20</w:t>
            </w:r>
          </w:p>
        </w:tc>
      </w:tr>
      <w:tr w:rsidR="00E1485D" w:rsidRPr="005C1682" w:rsidTr="00DD49CB">
        <w:trPr>
          <w:trHeight w:val="57"/>
        </w:trPr>
        <w:tc>
          <w:tcPr>
            <w:tcW w:w="938" w:type="dxa"/>
            <w:tcBorders>
              <w:top w:val="single" w:sz="4" w:space="0" w:color="000000"/>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46.32 </w:t>
            </w:r>
          </w:p>
        </w:tc>
        <w:tc>
          <w:tcPr>
            <w:tcW w:w="7562" w:type="dxa"/>
            <w:tcBorders>
              <w:top w:val="single" w:sz="4" w:space="0" w:color="000000"/>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Оптова торгівля м’ясом і м’ясними продуктами </w:t>
            </w:r>
          </w:p>
        </w:tc>
        <w:tc>
          <w:tcPr>
            <w:tcW w:w="993" w:type="dxa"/>
            <w:tcBorders>
              <w:top w:val="single" w:sz="4" w:space="0" w:color="000000"/>
              <w:left w:val="nil"/>
              <w:bottom w:val="single" w:sz="4" w:space="0" w:color="000000"/>
              <w:right w:val="single" w:sz="4" w:space="0" w:color="000000"/>
            </w:tcBorders>
          </w:tcPr>
          <w:p w:rsidR="00E1485D" w:rsidRDefault="00E1485D" w:rsidP="00294A30">
            <w:r w:rsidRPr="00516B91">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46.33 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Оптова торгівля молочними продуктами, яйцями, харчовими оліями та жирами </w:t>
            </w:r>
          </w:p>
        </w:tc>
        <w:tc>
          <w:tcPr>
            <w:tcW w:w="993" w:type="dxa"/>
            <w:tcBorders>
              <w:top w:val="nil"/>
              <w:left w:val="nil"/>
              <w:bottom w:val="single" w:sz="4" w:space="0" w:color="000000"/>
              <w:right w:val="single" w:sz="4" w:space="0" w:color="000000"/>
            </w:tcBorders>
          </w:tcPr>
          <w:p w:rsidR="00E1485D" w:rsidRDefault="00E1485D" w:rsidP="00294A30">
            <w:r w:rsidRPr="00516B91">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46.34</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Оптова торгівля напоями *(крім лікеро-горілчаних виробів)</w:t>
            </w:r>
          </w:p>
        </w:tc>
        <w:tc>
          <w:tcPr>
            <w:tcW w:w="993" w:type="dxa"/>
            <w:tcBorders>
              <w:top w:val="nil"/>
              <w:left w:val="nil"/>
              <w:bottom w:val="single" w:sz="4" w:space="0" w:color="auto"/>
              <w:right w:val="single" w:sz="4" w:space="0" w:color="000000"/>
            </w:tcBorders>
          </w:tcPr>
          <w:p w:rsidR="00E1485D" w:rsidRDefault="00E1485D" w:rsidP="00294A30">
            <w:r w:rsidRPr="00516B91">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46.36 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Оптова торгівля цукром, шоколадом і кондитерськими виробами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516B91">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46.37 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Оптова торгівля кавою, чаєм, какао та прянощами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516B91">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46.38 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Оптова торгівля іншими продуктами харчування, у тому числі рибою, ракоподібними та молюсками </w:t>
            </w:r>
          </w:p>
        </w:tc>
        <w:tc>
          <w:tcPr>
            <w:tcW w:w="993" w:type="dxa"/>
            <w:tcBorders>
              <w:top w:val="nil"/>
              <w:left w:val="nil"/>
              <w:bottom w:val="single" w:sz="4" w:space="0" w:color="000000"/>
              <w:right w:val="single" w:sz="4" w:space="0" w:color="000000"/>
            </w:tcBorders>
          </w:tcPr>
          <w:p w:rsidR="00E1485D" w:rsidRDefault="00E1485D" w:rsidP="00294A30">
            <w:r w:rsidRPr="00516B91">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46.4 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Оптова торгівля товарами господарського призначення </w:t>
            </w:r>
          </w:p>
        </w:tc>
        <w:tc>
          <w:tcPr>
            <w:tcW w:w="993" w:type="dxa"/>
            <w:tcBorders>
              <w:top w:val="nil"/>
              <w:left w:val="nil"/>
              <w:bottom w:val="single" w:sz="4" w:space="0" w:color="auto"/>
              <w:right w:val="single" w:sz="4" w:space="0" w:color="000000"/>
            </w:tcBorders>
          </w:tcPr>
          <w:p w:rsidR="00E1485D" w:rsidRDefault="00E1485D" w:rsidP="00294A30">
            <w:r w:rsidRPr="00516B91">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46.41 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Оптова торгівля текстильними товарами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516B91">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lastRenderedPageBreak/>
              <w:t>46.42 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Оптова торгівля одягом і взуттям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827CE9">
              <w:t>20</w:t>
            </w:r>
          </w:p>
        </w:tc>
      </w:tr>
      <w:tr w:rsidR="00E1485D" w:rsidRPr="005C1682" w:rsidTr="00DD49CB">
        <w:trPr>
          <w:trHeight w:val="57"/>
        </w:trPr>
        <w:tc>
          <w:tcPr>
            <w:tcW w:w="938" w:type="dxa"/>
            <w:tcBorders>
              <w:top w:val="nil"/>
              <w:left w:val="single" w:sz="4" w:space="0" w:color="000000"/>
              <w:bottom w:val="nil"/>
              <w:right w:val="single" w:sz="4" w:space="0" w:color="000000"/>
            </w:tcBorders>
            <w:shd w:val="clear" w:color="auto" w:fill="auto"/>
          </w:tcPr>
          <w:p w:rsidR="00E1485D" w:rsidRPr="005C1682" w:rsidRDefault="00E1485D" w:rsidP="00294A30">
            <w:pPr>
              <w:pStyle w:val="aff5"/>
            </w:pPr>
            <w:r w:rsidRPr="005C1682">
              <w:t>46.43 </w:t>
            </w:r>
          </w:p>
        </w:tc>
        <w:tc>
          <w:tcPr>
            <w:tcW w:w="7562" w:type="dxa"/>
            <w:tcBorders>
              <w:top w:val="nil"/>
              <w:left w:val="nil"/>
              <w:bottom w:val="nil"/>
              <w:right w:val="single" w:sz="4" w:space="0" w:color="000000"/>
            </w:tcBorders>
            <w:shd w:val="clear" w:color="auto" w:fill="auto"/>
          </w:tcPr>
          <w:p w:rsidR="00E1485D" w:rsidRPr="005C1682" w:rsidRDefault="00E1485D" w:rsidP="00294A30">
            <w:pPr>
              <w:pStyle w:val="aff5"/>
            </w:pPr>
            <w:r w:rsidRPr="005C1682">
              <w:t>Оптова торгівля побутовими електротоварами й електронною апаратурою побутового призначення для приймання, записування, відтворювання звуку й зображення </w:t>
            </w:r>
          </w:p>
        </w:tc>
        <w:tc>
          <w:tcPr>
            <w:tcW w:w="993" w:type="dxa"/>
            <w:tcBorders>
              <w:top w:val="nil"/>
              <w:left w:val="nil"/>
              <w:bottom w:val="nil"/>
              <w:right w:val="single" w:sz="4" w:space="0" w:color="000000"/>
            </w:tcBorders>
          </w:tcPr>
          <w:p w:rsidR="00E1485D" w:rsidRDefault="00E1485D" w:rsidP="00294A30">
            <w:r w:rsidRPr="00827CE9">
              <w:t>20</w:t>
            </w:r>
          </w:p>
        </w:tc>
      </w:tr>
      <w:tr w:rsidR="00E1485D" w:rsidRPr="005C1682" w:rsidTr="00DD49CB">
        <w:trPr>
          <w:trHeight w:val="57"/>
        </w:trPr>
        <w:tc>
          <w:tcPr>
            <w:tcW w:w="938" w:type="dxa"/>
            <w:tcBorders>
              <w:top w:val="single" w:sz="4" w:space="0" w:color="000000"/>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46.44 </w:t>
            </w:r>
          </w:p>
        </w:tc>
        <w:tc>
          <w:tcPr>
            <w:tcW w:w="7562" w:type="dxa"/>
            <w:tcBorders>
              <w:top w:val="single" w:sz="4" w:space="0" w:color="000000"/>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Оптова торгівля фарфором, скляним посудом і засобами для чищення </w:t>
            </w:r>
          </w:p>
        </w:tc>
        <w:tc>
          <w:tcPr>
            <w:tcW w:w="993" w:type="dxa"/>
            <w:tcBorders>
              <w:top w:val="single" w:sz="4" w:space="0" w:color="000000"/>
              <w:left w:val="nil"/>
              <w:bottom w:val="single" w:sz="4" w:space="0" w:color="000000"/>
              <w:right w:val="single" w:sz="4" w:space="0" w:color="000000"/>
            </w:tcBorders>
          </w:tcPr>
          <w:p w:rsidR="00E1485D" w:rsidRDefault="00E1485D" w:rsidP="00294A30">
            <w:r w:rsidRPr="00827CE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46.45 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Оптова торгівля парфумними та косметичними товарами </w:t>
            </w:r>
          </w:p>
        </w:tc>
        <w:tc>
          <w:tcPr>
            <w:tcW w:w="993" w:type="dxa"/>
            <w:tcBorders>
              <w:top w:val="nil"/>
              <w:left w:val="nil"/>
              <w:bottom w:val="single" w:sz="4" w:space="0" w:color="000000"/>
              <w:right w:val="single" w:sz="4" w:space="0" w:color="000000"/>
            </w:tcBorders>
          </w:tcPr>
          <w:p w:rsidR="00E1485D" w:rsidRDefault="00E1485D" w:rsidP="00294A30">
            <w:r w:rsidRPr="00827CE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46.46 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Оптова торгівля фармацевтичними товарами </w:t>
            </w:r>
          </w:p>
        </w:tc>
        <w:tc>
          <w:tcPr>
            <w:tcW w:w="993" w:type="dxa"/>
            <w:tcBorders>
              <w:top w:val="nil"/>
              <w:left w:val="nil"/>
              <w:bottom w:val="single" w:sz="4" w:space="0" w:color="000000"/>
              <w:right w:val="single" w:sz="4" w:space="0" w:color="000000"/>
            </w:tcBorders>
          </w:tcPr>
          <w:p w:rsidR="00E1485D" w:rsidRDefault="00E1485D" w:rsidP="00294A30">
            <w:r w:rsidRPr="00827CE9">
              <w:t>20</w:t>
            </w:r>
          </w:p>
        </w:tc>
      </w:tr>
      <w:tr w:rsidR="00E1485D" w:rsidRPr="005C1682" w:rsidTr="00DD49CB">
        <w:trPr>
          <w:trHeight w:val="57"/>
        </w:trPr>
        <w:tc>
          <w:tcPr>
            <w:tcW w:w="938" w:type="dxa"/>
            <w:tcBorders>
              <w:top w:val="nil"/>
              <w:left w:val="single" w:sz="4" w:space="0" w:color="000000"/>
              <w:bottom w:val="nil"/>
              <w:right w:val="single" w:sz="4" w:space="0" w:color="000000"/>
            </w:tcBorders>
            <w:shd w:val="clear" w:color="auto" w:fill="auto"/>
          </w:tcPr>
          <w:p w:rsidR="00E1485D" w:rsidRPr="005C1682" w:rsidRDefault="00E1485D" w:rsidP="00294A30">
            <w:pPr>
              <w:pStyle w:val="aff5"/>
            </w:pPr>
            <w:r w:rsidRPr="005C1682">
              <w:t>46.47 </w:t>
            </w:r>
          </w:p>
        </w:tc>
        <w:tc>
          <w:tcPr>
            <w:tcW w:w="7562" w:type="dxa"/>
            <w:tcBorders>
              <w:top w:val="nil"/>
              <w:left w:val="nil"/>
              <w:bottom w:val="nil"/>
              <w:right w:val="single" w:sz="4" w:space="0" w:color="000000"/>
            </w:tcBorders>
            <w:shd w:val="clear" w:color="auto" w:fill="auto"/>
          </w:tcPr>
          <w:p w:rsidR="00E1485D" w:rsidRPr="005C1682" w:rsidRDefault="00E1485D" w:rsidP="00294A30">
            <w:pPr>
              <w:pStyle w:val="aff5"/>
            </w:pPr>
            <w:r w:rsidRPr="005C1682">
              <w:t>Оптова торгівля меблями, килимами й освітлювальним приладдям </w:t>
            </w:r>
          </w:p>
        </w:tc>
        <w:tc>
          <w:tcPr>
            <w:tcW w:w="993" w:type="dxa"/>
            <w:tcBorders>
              <w:top w:val="nil"/>
              <w:left w:val="nil"/>
              <w:bottom w:val="nil"/>
              <w:right w:val="single" w:sz="4" w:space="0" w:color="000000"/>
            </w:tcBorders>
          </w:tcPr>
          <w:p w:rsidR="00E1485D" w:rsidRDefault="00E1485D" w:rsidP="00294A30">
            <w:r w:rsidRPr="00827CE9">
              <w:t>20</w:t>
            </w:r>
          </w:p>
        </w:tc>
      </w:tr>
      <w:tr w:rsidR="00E1485D" w:rsidRPr="005C1682" w:rsidTr="00DD49CB">
        <w:trPr>
          <w:trHeight w:val="57"/>
        </w:trPr>
        <w:tc>
          <w:tcPr>
            <w:tcW w:w="938" w:type="dxa"/>
            <w:tcBorders>
              <w:top w:val="single" w:sz="4" w:space="0" w:color="000000"/>
              <w:left w:val="single" w:sz="4" w:space="0" w:color="000000"/>
              <w:bottom w:val="nil"/>
              <w:right w:val="single" w:sz="4" w:space="0" w:color="000000"/>
            </w:tcBorders>
            <w:shd w:val="clear" w:color="auto" w:fill="auto"/>
          </w:tcPr>
          <w:p w:rsidR="00E1485D" w:rsidRPr="005C1682" w:rsidRDefault="00E1485D" w:rsidP="00294A30">
            <w:pPr>
              <w:pStyle w:val="aff5"/>
            </w:pPr>
            <w:r w:rsidRPr="005C1682">
              <w:t>46.49 </w:t>
            </w:r>
          </w:p>
        </w:tc>
        <w:tc>
          <w:tcPr>
            <w:tcW w:w="7562" w:type="dxa"/>
            <w:tcBorders>
              <w:top w:val="single" w:sz="4" w:space="0" w:color="000000"/>
              <w:left w:val="nil"/>
              <w:bottom w:val="nil"/>
              <w:right w:val="single" w:sz="4" w:space="0" w:color="000000"/>
            </w:tcBorders>
            <w:shd w:val="clear" w:color="auto" w:fill="auto"/>
          </w:tcPr>
          <w:p w:rsidR="00E1485D" w:rsidRPr="005C1682" w:rsidRDefault="00E1485D" w:rsidP="00294A30">
            <w:pPr>
              <w:pStyle w:val="aff5"/>
            </w:pPr>
            <w:r w:rsidRPr="005C1682">
              <w:t>Оптова торгівля іншими товарами господарського призначення </w:t>
            </w:r>
          </w:p>
        </w:tc>
        <w:tc>
          <w:tcPr>
            <w:tcW w:w="993" w:type="dxa"/>
            <w:tcBorders>
              <w:top w:val="single" w:sz="4" w:space="0" w:color="000000"/>
              <w:left w:val="nil"/>
              <w:bottom w:val="nil"/>
              <w:right w:val="single" w:sz="4" w:space="0" w:color="000000"/>
            </w:tcBorders>
          </w:tcPr>
          <w:p w:rsidR="00E1485D" w:rsidRDefault="00E1485D" w:rsidP="00294A30">
            <w:r w:rsidRPr="00827CE9">
              <w:t>20</w:t>
            </w:r>
          </w:p>
        </w:tc>
      </w:tr>
      <w:tr w:rsidR="00E1485D" w:rsidRPr="005C1682" w:rsidTr="00DD49CB">
        <w:trPr>
          <w:trHeight w:val="57"/>
        </w:trPr>
        <w:tc>
          <w:tcPr>
            <w:tcW w:w="938" w:type="dxa"/>
            <w:tcBorders>
              <w:top w:val="single" w:sz="4" w:space="0" w:color="000000"/>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46.5 </w:t>
            </w:r>
          </w:p>
        </w:tc>
        <w:tc>
          <w:tcPr>
            <w:tcW w:w="7562" w:type="dxa"/>
            <w:tcBorders>
              <w:top w:val="single" w:sz="4" w:space="0" w:color="000000"/>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Оптова торгівля інформаційним і комунікаційним устаткуванням </w:t>
            </w:r>
          </w:p>
        </w:tc>
        <w:tc>
          <w:tcPr>
            <w:tcW w:w="993" w:type="dxa"/>
            <w:tcBorders>
              <w:top w:val="single" w:sz="4" w:space="0" w:color="000000"/>
              <w:left w:val="nil"/>
              <w:bottom w:val="single" w:sz="4" w:space="0" w:color="000000"/>
              <w:right w:val="single" w:sz="4" w:space="0" w:color="000000"/>
            </w:tcBorders>
          </w:tcPr>
          <w:p w:rsidR="00E1485D" w:rsidRDefault="00E1485D" w:rsidP="00294A30">
            <w:r w:rsidRPr="00827CE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46.51 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Оптова торгівля комп’ютерами, периферійним устаткуванням і програмним забезпеченням </w:t>
            </w:r>
          </w:p>
        </w:tc>
        <w:tc>
          <w:tcPr>
            <w:tcW w:w="993" w:type="dxa"/>
            <w:tcBorders>
              <w:top w:val="nil"/>
              <w:left w:val="nil"/>
              <w:bottom w:val="single" w:sz="4" w:space="0" w:color="000000"/>
              <w:right w:val="single" w:sz="4" w:space="0" w:color="000000"/>
            </w:tcBorders>
          </w:tcPr>
          <w:p w:rsidR="00E1485D" w:rsidRDefault="00E1485D" w:rsidP="00294A30">
            <w:r w:rsidRPr="00827CE9">
              <w:t>20</w:t>
            </w:r>
          </w:p>
        </w:tc>
      </w:tr>
      <w:tr w:rsidR="00E1485D" w:rsidRPr="005C1682" w:rsidTr="00DD49CB">
        <w:trPr>
          <w:trHeight w:val="57"/>
        </w:trPr>
        <w:tc>
          <w:tcPr>
            <w:tcW w:w="938" w:type="dxa"/>
            <w:tcBorders>
              <w:top w:val="nil"/>
              <w:left w:val="single" w:sz="4" w:space="0" w:color="000000"/>
              <w:bottom w:val="nil"/>
              <w:right w:val="single" w:sz="4" w:space="0" w:color="000000"/>
            </w:tcBorders>
            <w:shd w:val="clear" w:color="auto" w:fill="auto"/>
          </w:tcPr>
          <w:p w:rsidR="00E1485D" w:rsidRPr="005C1682" w:rsidRDefault="00E1485D" w:rsidP="00294A30">
            <w:pPr>
              <w:pStyle w:val="aff5"/>
            </w:pPr>
            <w:r w:rsidRPr="005C1682">
              <w:t>46.52 </w:t>
            </w:r>
          </w:p>
        </w:tc>
        <w:tc>
          <w:tcPr>
            <w:tcW w:w="7562" w:type="dxa"/>
            <w:tcBorders>
              <w:top w:val="nil"/>
              <w:left w:val="nil"/>
              <w:bottom w:val="nil"/>
              <w:right w:val="single" w:sz="4" w:space="0" w:color="000000"/>
            </w:tcBorders>
            <w:shd w:val="clear" w:color="auto" w:fill="auto"/>
          </w:tcPr>
          <w:p w:rsidR="00E1485D" w:rsidRPr="005C1682" w:rsidRDefault="00E1485D" w:rsidP="00294A30">
            <w:pPr>
              <w:pStyle w:val="aff5"/>
            </w:pPr>
            <w:r w:rsidRPr="005C1682">
              <w:t>Оптова торгівля електронним і телекомунікаційним устаткуванням, деталями до нього </w:t>
            </w:r>
          </w:p>
        </w:tc>
        <w:tc>
          <w:tcPr>
            <w:tcW w:w="993" w:type="dxa"/>
            <w:tcBorders>
              <w:top w:val="nil"/>
              <w:left w:val="nil"/>
              <w:bottom w:val="nil"/>
              <w:right w:val="single" w:sz="4" w:space="0" w:color="000000"/>
            </w:tcBorders>
          </w:tcPr>
          <w:p w:rsidR="00E1485D" w:rsidRDefault="00E1485D" w:rsidP="00294A30">
            <w:r w:rsidRPr="008C3BE8">
              <w:t>20</w:t>
            </w:r>
          </w:p>
        </w:tc>
      </w:tr>
      <w:tr w:rsidR="00E1485D" w:rsidRPr="005C1682" w:rsidTr="00DD49CB">
        <w:trPr>
          <w:trHeight w:val="57"/>
        </w:trPr>
        <w:tc>
          <w:tcPr>
            <w:tcW w:w="938" w:type="dxa"/>
            <w:tcBorders>
              <w:top w:val="single" w:sz="4" w:space="0" w:color="000000"/>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46.6 </w:t>
            </w:r>
          </w:p>
        </w:tc>
        <w:tc>
          <w:tcPr>
            <w:tcW w:w="7562" w:type="dxa"/>
            <w:tcBorders>
              <w:top w:val="single" w:sz="4" w:space="0" w:color="000000"/>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Оптова торгівля іншими машинами й устаткуванням </w:t>
            </w:r>
          </w:p>
        </w:tc>
        <w:tc>
          <w:tcPr>
            <w:tcW w:w="993" w:type="dxa"/>
            <w:tcBorders>
              <w:top w:val="single" w:sz="4" w:space="0" w:color="000000"/>
              <w:left w:val="nil"/>
              <w:bottom w:val="single" w:sz="4" w:space="0" w:color="000000"/>
              <w:right w:val="single" w:sz="4" w:space="0" w:color="000000"/>
            </w:tcBorders>
          </w:tcPr>
          <w:p w:rsidR="00E1485D" w:rsidRDefault="00E1485D" w:rsidP="00294A30">
            <w:r w:rsidRPr="008C3BE8">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46.61 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Оптова торгівля сільськогосподарськими машинами й устаткуванням </w:t>
            </w:r>
          </w:p>
        </w:tc>
        <w:tc>
          <w:tcPr>
            <w:tcW w:w="993" w:type="dxa"/>
            <w:tcBorders>
              <w:top w:val="nil"/>
              <w:left w:val="nil"/>
              <w:bottom w:val="single" w:sz="4" w:space="0" w:color="auto"/>
              <w:right w:val="single" w:sz="4" w:space="0" w:color="000000"/>
            </w:tcBorders>
          </w:tcPr>
          <w:p w:rsidR="00E1485D" w:rsidRDefault="00E1485D" w:rsidP="00294A30">
            <w:r w:rsidRPr="008C3BE8">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46.62 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Оптова торгівля верстатами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8C3BE8">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46.63 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Оптова торгівля машинами й устаткуванням для добувної промисловості та будівництва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8C3BE8">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46.64 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Оптова торгівля машинами й устаткуванням для текстильного, швейного та трикотажного виробництва </w:t>
            </w:r>
          </w:p>
        </w:tc>
        <w:tc>
          <w:tcPr>
            <w:tcW w:w="993" w:type="dxa"/>
            <w:tcBorders>
              <w:top w:val="nil"/>
              <w:left w:val="nil"/>
              <w:bottom w:val="single" w:sz="4" w:space="0" w:color="000000"/>
              <w:right w:val="single" w:sz="4" w:space="0" w:color="000000"/>
            </w:tcBorders>
          </w:tcPr>
          <w:p w:rsidR="00E1485D" w:rsidRDefault="00E1485D" w:rsidP="00294A30">
            <w:r w:rsidRPr="008C3BE8">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46.65 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Оптова торгівля офісними меблями </w:t>
            </w:r>
          </w:p>
        </w:tc>
        <w:tc>
          <w:tcPr>
            <w:tcW w:w="993" w:type="dxa"/>
            <w:tcBorders>
              <w:top w:val="nil"/>
              <w:left w:val="nil"/>
              <w:bottom w:val="single" w:sz="4" w:space="0" w:color="000000"/>
              <w:right w:val="single" w:sz="4" w:space="0" w:color="000000"/>
            </w:tcBorders>
          </w:tcPr>
          <w:p w:rsidR="00E1485D" w:rsidRDefault="00E1485D" w:rsidP="00294A30">
            <w:r w:rsidRPr="008C3BE8">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46.66 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Оптова торгівля іншими офісними машинами й устаткуванням </w:t>
            </w:r>
          </w:p>
        </w:tc>
        <w:tc>
          <w:tcPr>
            <w:tcW w:w="993" w:type="dxa"/>
            <w:tcBorders>
              <w:top w:val="nil"/>
              <w:left w:val="nil"/>
              <w:bottom w:val="single" w:sz="4" w:space="0" w:color="000000"/>
              <w:right w:val="single" w:sz="4" w:space="0" w:color="000000"/>
            </w:tcBorders>
          </w:tcPr>
          <w:p w:rsidR="00E1485D" w:rsidRDefault="00E1485D" w:rsidP="00294A30">
            <w:r w:rsidRPr="008C3BE8">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46.69 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Оптова торгівля іншими машинами й устаткуванням </w:t>
            </w:r>
          </w:p>
        </w:tc>
        <w:tc>
          <w:tcPr>
            <w:tcW w:w="993" w:type="dxa"/>
            <w:tcBorders>
              <w:top w:val="nil"/>
              <w:left w:val="nil"/>
              <w:bottom w:val="single" w:sz="4" w:space="0" w:color="000000"/>
              <w:right w:val="single" w:sz="4" w:space="0" w:color="000000"/>
            </w:tcBorders>
          </w:tcPr>
          <w:p w:rsidR="00E1485D" w:rsidRDefault="00E1485D" w:rsidP="00294A30">
            <w:r w:rsidRPr="008C3BE8">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46.7 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Інші види спеціалізованої оптової торгівлі </w:t>
            </w:r>
          </w:p>
        </w:tc>
        <w:tc>
          <w:tcPr>
            <w:tcW w:w="993" w:type="dxa"/>
            <w:tcBorders>
              <w:top w:val="nil"/>
              <w:left w:val="nil"/>
              <w:bottom w:val="single" w:sz="4" w:space="0" w:color="000000"/>
              <w:right w:val="single" w:sz="4" w:space="0" w:color="000000"/>
            </w:tcBorders>
          </w:tcPr>
          <w:p w:rsidR="00E1485D" w:rsidRDefault="00E1485D" w:rsidP="00294A30">
            <w:r w:rsidRPr="008C3BE8">
              <w:t>20</w:t>
            </w:r>
          </w:p>
        </w:tc>
      </w:tr>
      <w:tr w:rsidR="00E1485D" w:rsidRPr="005C1682" w:rsidTr="00DD49CB">
        <w:trPr>
          <w:trHeight w:val="57"/>
        </w:trPr>
        <w:tc>
          <w:tcPr>
            <w:tcW w:w="938" w:type="dxa"/>
            <w:tcBorders>
              <w:top w:val="nil"/>
              <w:left w:val="single" w:sz="4" w:space="0" w:color="000000"/>
              <w:bottom w:val="nil"/>
              <w:right w:val="single" w:sz="4" w:space="0" w:color="000000"/>
            </w:tcBorders>
            <w:shd w:val="clear" w:color="auto" w:fill="auto"/>
          </w:tcPr>
          <w:p w:rsidR="00E1485D" w:rsidRPr="005C1682" w:rsidRDefault="00E1485D" w:rsidP="00294A30">
            <w:pPr>
              <w:pStyle w:val="aff5"/>
            </w:pPr>
            <w:r w:rsidRPr="005C1682">
              <w:t>46.73 </w:t>
            </w:r>
          </w:p>
        </w:tc>
        <w:tc>
          <w:tcPr>
            <w:tcW w:w="7562" w:type="dxa"/>
            <w:tcBorders>
              <w:top w:val="nil"/>
              <w:left w:val="nil"/>
              <w:bottom w:val="nil"/>
              <w:right w:val="single" w:sz="4" w:space="0" w:color="000000"/>
            </w:tcBorders>
            <w:shd w:val="clear" w:color="auto" w:fill="auto"/>
          </w:tcPr>
          <w:p w:rsidR="00E1485D" w:rsidRPr="005C1682" w:rsidRDefault="00E1485D" w:rsidP="00294A30">
            <w:pPr>
              <w:pStyle w:val="aff5"/>
            </w:pPr>
            <w:r w:rsidRPr="005C1682">
              <w:t>Оптова торгівля деревиною, будівельними матеріалами та санітарно-технічним обладнанням </w:t>
            </w:r>
          </w:p>
        </w:tc>
        <w:tc>
          <w:tcPr>
            <w:tcW w:w="993" w:type="dxa"/>
            <w:tcBorders>
              <w:top w:val="nil"/>
              <w:left w:val="nil"/>
              <w:bottom w:val="nil"/>
              <w:right w:val="single" w:sz="4" w:space="0" w:color="000000"/>
            </w:tcBorders>
          </w:tcPr>
          <w:p w:rsidR="00E1485D" w:rsidRDefault="00E1485D" w:rsidP="00294A30">
            <w:r w:rsidRPr="008C3BE8">
              <w:t>20</w:t>
            </w:r>
          </w:p>
        </w:tc>
      </w:tr>
      <w:tr w:rsidR="00E1485D" w:rsidRPr="005C1682" w:rsidTr="00DD49CB">
        <w:trPr>
          <w:trHeight w:val="57"/>
        </w:trPr>
        <w:tc>
          <w:tcPr>
            <w:tcW w:w="938" w:type="dxa"/>
            <w:tcBorders>
              <w:top w:val="single" w:sz="4" w:space="0" w:color="000000"/>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46.74 </w:t>
            </w:r>
          </w:p>
        </w:tc>
        <w:tc>
          <w:tcPr>
            <w:tcW w:w="7562" w:type="dxa"/>
            <w:tcBorders>
              <w:top w:val="single" w:sz="4" w:space="0" w:color="000000"/>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Оптова торгівля залізними виробами, водопровідним і опалювальним устаткуванням і приладдям до нього </w:t>
            </w:r>
          </w:p>
        </w:tc>
        <w:tc>
          <w:tcPr>
            <w:tcW w:w="993" w:type="dxa"/>
            <w:tcBorders>
              <w:top w:val="single" w:sz="4" w:space="0" w:color="000000"/>
              <w:left w:val="nil"/>
              <w:bottom w:val="single" w:sz="4" w:space="0" w:color="000000"/>
              <w:right w:val="single" w:sz="4" w:space="0" w:color="000000"/>
            </w:tcBorders>
          </w:tcPr>
          <w:p w:rsidR="00E1485D" w:rsidRDefault="00E1485D" w:rsidP="00294A30">
            <w:r w:rsidRPr="008C3BE8">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46.75 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Оптова торгівля хімічними продуктами </w:t>
            </w:r>
          </w:p>
        </w:tc>
        <w:tc>
          <w:tcPr>
            <w:tcW w:w="993" w:type="dxa"/>
            <w:tcBorders>
              <w:top w:val="nil"/>
              <w:left w:val="nil"/>
              <w:bottom w:val="single" w:sz="4" w:space="0" w:color="000000"/>
              <w:right w:val="single" w:sz="4" w:space="0" w:color="000000"/>
            </w:tcBorders>
          </w:tcPr>
          <w:p w:rsidR="00E1485D" w:rsidRDefault="00E1485D" w:rsidP="00294A30">
            <w:r w:rsidRPr="008C3BE8">
              <w:t>20</w:t>
            </w:r>
          </w:p>
        </w:tc>
      </w:tr>
      <w:tr w:rsidR="00E1485D" w:rsidRPr="005C1682" w:rsidTr="00DD49CB">
        <w:trPr>
          <w:trHeight w:val="57"/>
        </w:trPr>
        <w:tc>
          <w:tcPr>
            <w:tcW w:w="938" w:type="dxa"/>
            <w:tcBorders>
              <w:top w:val="nil"/>
              <w:left w:val="single" w:sz="4" w:space="0" w:color="000000"/>
              <w:bottom w:val="nil"/>
              <w:right w:val="single" w:sz="4" w:space="0" w:color="000000"/>
            </w:tcBorders>
            <w:shd w:val="clear" w:color="auto" w:fill="auto"/>
          </w:tcPr>
          <w:p w:rsidR="00E1485D" w:rsidRPr="005C1682" w:rsidRDefault="00E1485D" w:rsidP="00294A30">
            <w:pPr>
              <w:pStyle w:val="aff5"/>
            </w:pPr>
            <w:r w:rsidRPr="005C1682">
              <w:t>46.76 </w:t>
            </w:r>
          </w:p>
        </w:tc>
        <w:tc>
          <w:tcPr>
            <w:tcW w:w="7562" w:type="dxa"/>
            <w:tcBorders>
              <w:top w:val="nil"/>
              <w:left w:val="nil"/>
              <w:bottom w:val="nil"/>
              <w:right w:val="single" w:sz="4" w:space="0" w:color="000000"/>
            </w:tcBorders>
            <w:shd w:val="clear" w:color="auto" w:fill="auto"/>
          </w:tcPr>
          <w:p w:rsidR="00E1485D" w:rsidRPr="005C1682" w:rsidRDefault="00E1485D" w:rsidP="00294A30">
            <w:pPr>
              <w:pStyle w:val="aff5"/>
            </w:pPr>
            <w:r w:rsidRPr="005C1682">
              <w:t>Оптова торгівля іншими проміжними продуктами </w:t>
            </w:r>
          </w:p>
        </w:tc>
        <w:tc>
          <w:tcPr>
            <w:tcW w:w="993" w:type="dxa"/>
            <w:tcBorders>
              <w:top w:val="nil"/>
              <w:left w:val="nil"/>
              <w:bottom w:val="nil"/>
              <w:right w:val="single" w:sz="4" w:space="0" w:color="000000"/>
            </w:tcBorders>
          </w:tcPr>
          <w:p w:rsidR="00E1485D" w:rsidRDefault="00E1485D" w:rsidP="00294A30">
            <w:r w:rsidRPr="008C3BE8">
              <w:t>20</w:t>
            </w:r>
          </w:p>
        </w:tc>
      </w:tr>
      <w:tr w:rsidR="00E1485D" w:rsidRPr="005C1682" w:rsidTr="00DD49CB">
        <w:trPr>
          <w:trHeight w:val="57"/>
        </w:trPr>
        <w:tc>
          <w:tcPr>
            <w:tcW w:w="938" w:type="dxa"/>
            <w:tcBorders>
              <w:top w:val="single" w:sz="4" w:space="0" w:color="000000"/>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46.77 </w:t>
            </w:r>
          </w:p>
        </w:tc>
        <w:tc>
          <w:tcPr>
            <w:tcW w:w="7562" w:type="dxa"/>
            <w:tcBorders>
              <w:top w:val="single" w:sz="4" w:space="0" w:color="000000"/>
              <w:left w:val="nil"/>
              <w:bottom w:val="single" w:sz="4" w:space="0" w:color="auto"/>
              <w:right w:val="single" w:sz="4" w:space="0" w:color="000000"/>
            </w:tcBorders>
            <w:shd w:val="clear" w:color="auto" w:fill="auto"/>
          </w:tcPr>
          <w:p w:rsidR="00E1485D" w:rsidRPr="005C1682" w:rsidRDefault="00E1485D" w:rsidP="00294A30">
            <w:pPr>
              <w:pStyle w:val="aff5"/>
            </w:pPr>
            <w:r w:rsidRPr="005C1682">
              <w:t>Оптова торгівля відходами та брухтом </w:t>
            </w:r>
          </w:p>
        </w:tc>
        <w:tc>
          <w:tcPr>
            <w:tcW w:w="993" w:type="dxa"/>
            <w:tcBorders>
              <w:top w:val="single" w:sz="4" w:space="0" w:color="000000"/>
              <w:left w:val="nil"/>
              <w:bottom w:val="single" w:sz="4" w:space="0" w:color="auto"/>
              <w:right w:val="single" w:sz="4" w:space="0" w:color="000000"/>
            </w:tcBorders>
          </w:tcPr>
          <w:p w:rsidR="00E1485D" w:rsidRDefault="00E1485D" w:rsidP="00294A30">
            <w:r w:rsidRPr="006C6780">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46.9 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Неспеціалізована оптова торгівля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6C6780">
              <w:t>20</w:t>
            </w:r>
          </w:p>
        </w:tc>
      </w:tr>
      <w:tr w:rsidR="00E1485D" w:rsidRPr="005C1682" w:rsidTr="00DD49CB">
        <w:trPr>
          <w:trHeight w:val="57"/>
        </w:trPr>
        <w:tc>
          <w:tcPr>
            <w:tcW w:w="938" w:type="dxa"/>
            <w:tcBorders>
              <w:top w:val="single" w:sz="4" w:space="0" w:color="auto"/>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46.90 </w:t>
            </w:r>
          </w:p>
        </w:tc>
        <w:tc>
          <w:tcPr>
            <w:tcW w:w="7562" w:type="dxa"/>
            <w:tcBorders>
              <w:top w:val="single" w:sz="4" w:space="0" w:color="auto"/>
              <w:left w:val="nil"/>
              <w:bottom w:val="single" w:sz="4" w:space="0" w:color="auto"/>
              <w:right w:val="single" w:sz="4" w:space="0" w:color="000000"/>
            </w:tcBorders>
            <w:shd w:val="clear" w:color="auto" w:fill="auto"/>
          </w:tcPr>
          <w:p w:rsidR="00E1485D" w:rsidRPr="005C1682" w:rsidRDefault="00E1485D" w:rsidP="00294A30">
            <w:pPr>
              <w:pStyle w:val="aff5"/>
            </w:pPr>
            <w:r w:rsidRPr="005C1682">
              <w:t>Неспеціалізована оптова торгівля </w:t>
            </w:r>
          </w:p>
        </w:tc>
        <w:tc>
          <w:tcPr>
            <w:tcW w:w="993" w:type="dxa"/>
            <w:tcBorders>
              <w:top w:val="single" w:sz="4" w:space="0" w:color="auto"/>
              <w:left w:val="nil"/>
              <w:bottom w:val="single" w:sz="4" w:space="0" w:color="auto"/>
              <w:right w:val="single" w:sz="4" w:space="0" w:color="000000"/>
            </w:tcBorders>
          </w:tcPr>
          <w:p w:rsidR="00E1485D" w:rsidRDefault="00E1485D" w:rsidP="00294A30">
            <w:r w:rsidRPr="006C6780">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47 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Роздрібна торгівля, крім торгівлі автотранспортними засобами та мотоциклами </w:t>
            </w:r>
          </w:p>
        </w:tc>
        <w:tc>
          <w:tcPr>
            <w:tcW w:w="993" w:type="dxa"/>
            <w:tcBorders>
              <w:top w:val="single" w:sz="4" w:space="0" w:color="auto"/>
              <w:left w:val="single" w:sz="4" w:space="0" w:color="auto"/>
              <w:bottom w:val="single" w:sz="4" w:space="0" w:color="auto"/>
              <w:right w:val="single" w:sz="4" w:space="0" w:color="auto"/>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47.1 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Роздрібна торгівля в неспеціалізованих магазинах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E56557">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47.19 </w:t>
            </w:r>
          </w:p>
        </w:tc>
        <w:tc>
          <w:tcPr>
            <w:tcW w:w="7562" w:type="dxa"/>
            <w:tcBorders>
              <w:top w:val="nil"/>
              <w:left w:val="nil"/>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Інші види роздрібної торгівлі в неспеціалізованих магазинах </w:t>
            </w:r>
          </w:p>
        </w:tc>
        <w:tc>
          <w:tcPr>
            <w:tcW w:w="993" w:type="dxa"/>
            <w:tcBorders>
              <w:top w:val="nil"/>
              <w:left w:val="nil"/>
              <w:bottom w:val="single" w:sz="4" w:space="0" w:color="000000"/>
              <w:right w:val="single" w:sz="4" w:space="0" w:color="000000"/>
            </w:tcBorders>
          </w:tcPr>
          <w:p w:rsidR="00E1485D" w:rsidRDefault="00E1485D" w:rsidP="00294A30">
            <w:r w:rsidRPr="00E56557">
              <w:t>20</w:t>
            </w:r>
          </w:p>
        </w:tc>
      </w:tr>
      <w:tr w:rsidR="00E1485D" w:rsidRPr="005C1682" w:rsidTr="00DD49CB">
        <w:trPr>
          <w:trHeight w:val="57"/>
        </w:trPr>
        <w:tc>
          <w:tcPr>
            <w:tcW w:w="938" w:type="dxa"/>
            <w:tcBorders>
              <w:top w:val="nil"/>
              <w:left w:val="single" w:sz="4" w:space="0" w:color="000000"/>
              <w:bottom w:val="nil"/>
              <w:right w:val="single" w:sz="4" w:space="0" w:color="000000"/>
            </w:tcBorders>
            <w:shd w:val="clear" w:color="auto" w:fill="auto"/>
          </w:tcPr>
          <w:p w:rsidR="00E1485D" w:rsidRPr="00C70C81" w:rsidRDefault="00E1485D" w:rsidP="00294A30">
            <w:pPr>
              <w:pStyle w:val="aff5"/>
              <w:rPr>
                <w:b/>
              </w:rPr>
            </w:pPr>
            <w:r w:rsidRPr="00C70C81">
              <w:rPr>
                <w:b/>
              </w:rPr>
              <w:t>47.21 </w:t>
            </w:r>
          </w:p>
        </w:tc>
        <w:tc>
          <w:tcPr>
            <w:tcW w:w="7562" w:type="dxa"/>
            <w:tcBorders>
              <w:top w:val="nil"/>
              <w:left w:val="nil"/>
              <w:bottom w:val="nil"/>
              <w:right w:val="single" w:sz="4" w:space="0" w:color="000000"/>
            </w:tcBorders>
            <w:shd w:val="clear" w:color="auto" w:fill="auto"/>
          </w:tcPr>
          <w:p w:rsidR="00E1485D" w:rsidRPr="00C70C81" w:rsidRDefault="00E1485D" w:rsidP="00294A30">
            <w:pPr>
              <w:pStyle w:val="aff5"/>
              <w:rPr>
                <w:b/>
              </w:rPr>
            </w:pPr>
            <w:r w:rsidRPr="00C70C81">
              <w:rPr>
                <w:b/>
              </w:rPr>
              <w:t>Роздрібна торгівля фруктами й овочами в спеціалізованих магазинах </w:t>
            </w:r>
          </w:p>
        </w:tc>
        <w:tc>
          <w:tcPr>
            <w:tcW w:w="993" w:type="dxa"/>
            <w:tcBorders>
              <w:top w:val="nil"/>
              <w:left w:val="nil"/>
              <w:bottom w:val="nil"/>
              <w:right w:val="single" w:sz="4" w:space="0" w:color="000000"/>
            </w:tcBorders>
          </w:tcPr>
          <w:p w:rsidR="00E1485D" w:rsidRDefault="00E1485D" w:rsidP="00294A30">
            <w:r w:rsidRPr="00E56557">
              <w:t>20</w:t>
            </w:r>
          </w:p>
        </w:tc>
      </w:tr>
      <w:tr w:rsidR="00E1485D" w:rsidRPr="005C1682" w:rsidTr="00DD49CB">
        <w:trPr>
          <w:trHeight w:val="57"/>
        </w:trPr>
        <w:tc>
          <w:tcPr>
            <w:tcW w:w="938" w:type="dxa"/>
            <w:tcBorders>
              <w:top w:val="single" w:sz="4" w:space="0" w:color="000000"/>
              <w:left w:val="single" w:sz="4" w:space="0" w:color="000000"/>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47.22 </w:t>
            </w:r>
          </w:p>
        </w:tc>
        <w:tc>
          <w:tcPr>
            <w:tcW w:w="7562" w:type="dxa"/>
            <w:tcBorders>
              <w:top w:val="single" w:sz="4" w:space="0" w:color="000000"/>
              <w:left w:val="nil"/>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Роздрібна торгівля м’ясом і м’ясними продуктами в спеціалізованих магазинах </w:t>
            </w:r>
          </w:p>
        </w:tc>
        <w:tc>
          <w:tcPr>
            <w:tcW w:w="993" w:type="dxa"/>
            <w:tcBorders>
              <w:top w:val="single" w:sz="4" w:space="0" w:color="000000"/>
              <w:left w:val="nil"/>
              <w:bottom w:val="single" w:sz="4" w:space="0" w:color="000000"/>
              <w:right w:val="single" w:sz="4" w:space="0" w:color="000000"/>
            </w:tcBorders>
          </w:tcPr>
          <w:p w:rsidR="00E1485D" w:rsidRDefault="00E1485D" w:rsidP="00294A30">
            <w:r w:rsidRPr="00E56557">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47.23 </w:t>
            </w:r>
          </w:p>
        </w:tc>
        <w:tc>
          <w:tcPr>
            <w:tcW w:w="7562" w:type="dxa"/>
            <w:tcBorders>
              <w:top w:val="nil"/>
              <w:left w:val="nil"/>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Роздрібна торгівля рибою, ракоподібними та молюсками в спеціалізованих магазинах </w:t>
            </w:r>
          </w:p>
        </w:tc>
        <w:tc>
          <w:tcPr>
            <w:tcW w:w="993" w:type="dxa"/>
            <w:tcBorders>
              <w:top w:val="nil"/>
              <w:left w:val="nil"/>
              <w:bottom w:val="single" w:sz="4" w:space="0" w:color="000000"/>
              <w:right w:val="single" w:sz="4" w:space="0" w:color="000000"/>
            </w:tcBorders>
          </w:tcPr>
          <w:p w:rsidR="00E1485D" w:rsidRDefault="00E1485D" w:rsidP="00294A30">
            <w:r w:rsidRPr="00E56557">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47.24 </w:t>
            </w:r>
          </w:p>
        </w:tc>
        <w:tc>
          <w:tcPr>
            <w:tcW w:w="7562" w:type="dxa"/>
            <w:tcBorders>
              <w:top w:val="nil"/>
              <w:left w:val="nil"/>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Роздрібна торгівля хлібобулочними виробами, борошняними та цукровими кондитерськими виробами в спеціалізованих магазинах </w:t>
            </w:r>
          </w:p>
        </w:tc>
        <w:tc>
          <w:tcPr>
            <w:tcW w:w="993" w:type="dxa"/>
            <w:tcBorders>
              <w:top w:val="nil"/>
              <w:left w:val="nil"/>
              <w:bottom w:val="single" w:sz="4" w:space="0" w:color="000000"/>
              <w:right w:val="single" w:sz="4" w:space="0" w:color="000000"/>
            </w:tcBorders>
          </w:tcPr>
          <w:p w:rsidR="00E1485D" w:rsidRDefault="00E1485D" w:rsidP="00294A30">
            <w:r w:rsidRPr="00E56557">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lastRenderedPageBreak/>
              <w:t>47.29 </w:t>
            </w:r>
          </w:p>
        </w:tc>
        <w:tc>
          <w:tcPr>
            <w:tcW w:w="7562" w:type="dxa"/>
            <w:tcBorders>
              <w:top w:val="nil"/>
              <w:left w:val="nil"/>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Роздрібна торгівля іншими продуктами харчування в спеціалізованих магазинах </w:t>
            </w:r>
          </w:p>
        </w:tc>
        <w:tc>
          <w:tcPr>
            <w:tcW w:w="993" w:type="dxa"/>
            <w:tcBorders>
              <w:top w:val="nil"/>
              <w:left w:val="nil"/>
              <w:bottom w:val="single" w:sz="4" w:space="0" w:color="000000"/>
              <w:right w:val="single" w:sz="4" w:space="0" w:color="000000"/>
            </w:tcBorders>
          </w:tcPr>
          <w:p w:rsidR="00E1485D" w:rsidRDefault="00E1485D" w:rsidP="00294A30">
            <w:r w:rsidRPr="00E56557">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47.4 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Роздрібна торгівля інформаційним і комунікаційним устаткуванням у спеціалізованих магазинах </w:t>
            </w:r>
          </w:p>
        </w:tc>
        <w:tc>
          <w:tcPr>
            <w:tcW w:w="993" w:type="dxa"/>
            <w:tcBorders>
              <w:top w:val="nil"/>
              <w:left w:val="nil"/>
              <w:bottom w:val="single" w:sz="4" w:space="0" w:color="000000"/>
              <w:right w:val="single" w:sz="4" w:space="0" w:color="000000"/>
            </w:tcBorders>
          </w:tcPr>
          <w:p w:rsidR="00E1485D" w:rsidRDefault="00E1485D" w:rsidP="00294A30">
            <w:r w:rsidRPr="00E56557">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47.41 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Роздрібна торгівля комп’ютерами, периферійним устаткуванням і програмним забезпеченням у спеціалізованих магазинах </w:t>
            </w:r>
          </w:p>
        </w:tc>
        <w:tc>
          <w:tcPr>
            <w:tcW w:w="993" w:type="dxa"/>
            <w:tcBorders>
              <w:top w:val="nil"/>
              <w:left w:val="nil"/>
              <w:bottom w:val="single" w:sz="4" w:space="0" w:color="000000"/>
              <w:right w:val="single" w:sz="4" w:space="0" w:color="000000"/>
            </w:tcBorders>
          </w:tcPr>
          <w:p w:rsidR="00E1485D" w:rsidRDefault="00E1485D" w:rsidP="00294A30">
            <w:r w:rsidRPr="00E56557">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47.42 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Роздрібна торгівля телекомунікаційним устаткуванням у спеціалізованих магазинах </w:t>
            </w:r>
          </w:p>
        </w:tc>
        <w:tc>
          <w:tcPr>
            <w:tcW w:w="993" w:type="dxa"/>
            <w:tcBorders>
              <w:top w:val="nil"/>
              <w:left w:val="nil"/>
              <w:bottom w:val="single" w:sz="4" w:space="0" w:color="000000"/>
              <w:right w:val="single" w:sz="4" w:space="0" w:color="000000"/>
            </w:tcBorders>
          </w:tcPr>
          <w:p w:rsidR="00E1485D" w:rsidRDefault="00E1485D" w:rsidP="00294A30">
            <w:r w:rsidRPr="00E56557">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47.43 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Роздрібна торгівля в спеціалізованих магазинах електронною апаратурою побутового призначення для приймання, записування, відтворення звуку й зображення </w:t>
            </w:r>
          </w:p>
        </w:tc>
        <w:tc>
          <w:tcPr>
            <w:tcW w:w="993" w:type="dxa"/>
            <w:tcBorders>
              <w:top w:val="nil"/>
              <w:left w:val="nil"/>
              <w:bottom w:val="single" w:sz="4" w:space="0" w:color="000000"/>
              <w:right w:val="single" w:sz="4" w:space="0" w:color="000000"/>
            </w:tcBorders>
          </w:tcPr>
          <w:p w:rsidR="00E1485D" w:rsidRDefault="00E1485D" w:rsidP="00294A30">
            <w:r w:rsidRPr="00E56557">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47.5 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Роздрібна торгівля іншими товарами господарського призначення в спеціалізованих магазинах </w:t>
            </w:r>
          </w:p>
        </w:tc>
        <w:tc>
          <w:tcPr>
            <w:tcW w:w="993" w:type="dxa"/>
            <w:tcBorders>
              <w:top w:val="nil"/>
              <w:left w:val="nil"/>
              <w:bottom w:val="single" w:sz="4" w:space="0" w:color="000000"/>
              <w:right w:val="single" w:sz="4" w:space="0" w:color="000000"/>
            </w:tcBorders>
          </w:tcPr>
          <w:p w:rsidR="00E1485D" w:rsidRDefault="00E1485D" w:rsidP="00294A30">
            <w:r w:rsidRPr="00E56557">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47.51 </w:t>
            </w:r>
          </w:p>
        </w:tc>
        <w:tc>
          <w:tcPr>
            <w:tcW w:w="7562" w:type="dxa"/>
            <w:tcBorders>
              <w:top w:val="nil"/>
              <w:left w:val="nil"/>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Роздрібна торгівля текстильними товарами в спеціалізованих магазинах </w:t>
            </w:r>
          </w:p>
        </w:tc>
        <w:tc>
          <w:tcPr>
            <w:tcW w:w="993" w:type="dxa"/>
            <w:tcBorders>
              <w:top w:val="nil"/>
              <w:left w:val="nil"/>
              <w:bottom w:val="single" w:sz="4" w:space="0" w:color="000000"/>
              <w:right w:val="single" w:sz="4" w:space="0" w:color="000000"/>
            </w:tcBorders>
          </w:tcPr>
          <w:p w:rsidR="00E1485D" w:rsidRDefault="00E1485D" w:rsidP="00294A30">
            <w:r w:rsidRPr="00E56557">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47.52 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Роздрібна торгівля залізними виробами, будівельними матеріалами та санітарно-технічними виробами в спеціалізованих магазинах </w:t>
            </w:r>
          </w:p>
        </w:tc>
        <w:tc>
          <w:tcPr>
            <w:tcW w:w="993" w:type="dxa"/>
            <w:tcBorders>
              <w:top w:val="nil"/>
              <w:left w:val="nil"/>
              <w:bottom w:val="single" w:sz="4" w:space="0" w:color="auto"/>
              <w:right w:val="single" w:sz="4" w:space="0" w:color="000000"/>
            </w:tcBorders>
          </w:tcPr>
          <w:p w:rsidR="00E1485D" w:rsidRDefault="00E1485D" w:rsidP="00294A30">
            <w:r w:rsidRPr="00E56557">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C70C81" w:rsidRDefault="00E1485D" w:rsidP="00294A30">
            <w:pPr>
              <w:pStyle w:val="aff5"/>
              <w:rPr>
                <w:b/>
              </w:rPr>
            </w:pPr>
            <w:r w:rsidRPr="00C70C81">
              <w:rPr>
                <w:b/>
              </w:rPr>
              <w:t>47.53 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C70C81" w:rsidRDefault="00E1485D" w:rsidP="00294A30">
            <w:pPr>
              <w:pStyle w:val="aff5"/>
              <w:rPr>
                <w:b/>
              </w:rPr>
            </w:pPr>
            <w:r w:rsidRPr="00C70C81">
              <w:rPr>
                <w:b/>
              </w:rPr>
              <w:t>Роздрібна торгівля килимами, килимовими виробами, покриттям для стін і підлоги в спеціалізованих магазинах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E56557">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47.54 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Роздрібна торгівля побутовими електротоварами в спеціалізованих магазинах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E56557">
              <w:t>20</w:t>
            </w:r>
          </w:p>
        </w:tc>
      </w:tr>
      <w:tr w:rsidR="00E1485D" w:rsidRPr="005C1682" w:rsidTr="00DD49CB">
        <w:trPr>
          <w:trHeight w:val="57"/>
        </w:trPr>
        <w:tc>
          <w:tcPr>
            <w:tcW w:w="938" w:type="dxa"/>
            <w:tcBorders>
              <w:top w:val="nil"/>
              <w:left w:val="single" w:sz="4" w:space="0" w:color="000000"/>
              <w:bottom w:val="nil"/>
              <w:right w:val="single" w:sz="4" w:space="0" w:color="000000"/>
            </w:tcBorders>
            <w:shd w:val="clear" w:color="auto" w:fill="auto"/>
          </w:tcPr>
          <w:p w:rsidR="00E1485D" w:rsidRPr="00C70C81" w:rsidRDefault="00E1485D" w:rsidP="00294A30">
            <w:pPr>
              <w:pStyle w:val="aff5"/>
              <w:rPr>
                <w:b/>
              </w:rPr>
            </w:pPr>
            <w:r w:rsidRPr="00C70C81">
              <w:rPr>
                <w:b/>
              </w:rPr>
              <w:t>47.59 </w:t>
            </w:r>
          </w:p>
        </w:tc>
        <w:tc>
          <w:tcPr>
            <w:tcW w:w="7562" w:type="dxa"/>
            <w:tcBorders>
              <w:top w:val="nil"/>
              <w:left w:val="nil"/>
              <w:bottom w:val="nil"/>
              <w:right w:val="single" w:sz="4" w:space="0" w:color="000000"/>
            </w:tcBorders>
            <w:shd w:val="clear" w:color="auto" w:fill="auto"/>
          </w:tcPr>
          <w:p w:rsidR="00E1485D" w:rsidRPr="00C70C81" w:rsidRDefault="00E1485D" w:rsidP="00294A30">
            <w:pPr>
              <w:pStyle w:val="aff5"/>
              <w:rPr>
                <w:b/>
              </w:rPr>
            </w:pPr>
            <w:r w:rsidRPr="00C70C81">
              <w:rPr>
                <w:b/>
              </w:rPr>
              <w:t>Роздрібна торгівля меблями, освітлювальним приладдям та іншими товарами для дому в спеціалізованих магазинах </w:t>
            </w:r>
          </w:p>
        </w:tc>
        <w:tc>
          <w:tcPr>
            <w:tcW w:w="993" w:type="dxa"/>
            <w:tcBorders>
              <w:top w:val="nil"/>
              <w:left w:val="nil"/>
              <w:bottom w:val="nil"/>
              <w:right w:val="single" w:sz="4" w:space="0" w:color="000000"/>
            </w:tcBorders>
          </w:tcPr>
          <w:p w:rsidR="00E1485D" w:rsidRDefault="00E1485D" w:rsidP="00294A30">
            <w:r w:rsidRPr="00E56557">
              <w:t>20</w:t>
            </w:r>
          </w:p>
        </w:tc>
      </w:tr>
      <w:tr w:rsidR="00E1485D" w:rsidRPr="005C1682" w:rsidTr="00DD49CB">
        <w:trPr>
          <w:trHeight w:val="57"/>
        </w:trPr>
        <w:tc>
          <w:tcPr>
            <w:tcW w:w="938" w:type="dxa"/>
            <w:tcBorders>
              <w:top w:val="single" w:sz="4" w:space="0" w:color="000000"/>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47.6 </w:t>
            </w:r>
          </w:p>
        </w:tc>
        <w:tc>
          <w:tcPr>
            <w:tcW w:w="7562" w:type="dxa"/>
            <w:tcBorders>
              <w:top w:val="single" w:sz="4" w:space="0" w:color="000000"/>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Роздрібна торгівля товарами культурного призначення та товарами для відпочинку в спеціалізованих магазинах </w:t>
            </w:r>
          </w:p>
        </w:tc>
        <w:tc>
          <w:tcPr>
            <w:tcW w:w="993" w:type="dxa"/>
            <w:tcBorders>
              <w:top w:val="single" w:sz="4" w:space="0" w:color="000000"/>
              <w:left w:val="nil"/>
              <w:bottom w:val="single" w:sz="4" w:space="0" w:color="000000"/>
              <w:right w:val="single" w:sz="4" w:space="0" w:color="000000"/>
            </w:tcBorders>
          </w:tcPr>
          <w:p w:rsidR="00E1485D" w:rsidRDefault="00E1485D" w:rsidP="00294A30">
            <w:r w:rsidRPr="00E56557">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47.61 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Роздрібна торгівля книгами в спеціалізованих магазинах </w:t>
            </w:r>
          </w:p>
        </w:tc>
        <w:tc>
          <w:tcPr>
            <w:tcW w:w="993" w:type="dxa"/>
            <w:tcBorders>
              <w:top w:val="nil"/>
              <w:left w:val="nil"/>
              <w:bottom w:val="single" w:sz="4" w:space="0" w:color="auto"/>
              <w:right w:val="single" w:sz="4" w:space="0" w:color="000000"/>
            </w:tcBorders>
          </w:tcPr>
          <w:p w:rsidR="00E1485D" w:rsidRDefault="00E1485D" w:rsidP="00294A30">
            <w:r w:rsidRPr="00F1184F">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C70C81" w:rsidRDefault="00E1485D" w:rsidP="00294A30">
            <w:pPr>
              <w:pStyle w:val="aff5"/>
              <w:rPr>
                <w:b/>
              </w:rPr>
            </w:pPr>
            <w:r w:rsidRPr="00C70C81">
              <w:rPr>
                <w:b/>
              </w:rPr>
              <w:t>47.62 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C70C81" w:rsidRDefault="00E1485D" w:rsidP="00294A30">
            <w:pPr>
              <w:pStyle w:val="aff5"/>
              <w:rPr>
                <w:b/>
              </w:rPr>
            </w:pPr>
            <w:r w:rsidRPr="00C70C81">
              <w:rPr>
                <w:b/>
              </w:rPr>
              <w:t>Роздрібна торгівля газетами та канцелярськими товарами в спеціалізованих магазинах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F1184F">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47.63 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Роздрібна торгівля аудіо — та відеозаписами в спеціалізованих магазинах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F1184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47.64 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Роздрібна торгівля спортивним інвентарем у спеціалізованих магазинах </w:t>
            </w:r>
          </w:p>
        </w:tc>
        <w:tc>
          <w:tcPr>
            <w:tcW w:w="993" w:type="dxa"/>
            <w:tcBorders>
              <w:top w:val="nil"/>
              <w:left w:val="nil"/>
              <w:bottom w:val="single" w:sz="4" w:space="0" w:color="000000"/>
              <w:right w:val="single" w:sz="4" w:space="0" w:color="000000"/>
            </w:tcBorders>
          </w:tcPr>
          <w:p w:rsidR="00E1485D" w:rsidRDefault="00E1485D" w:rsidP="00294A30">
            <w:r w:rsidRPr="00F1184F">
              <w:t>20</w:t>
            </w:r>
          </w:p>
        </w:tc>
      </w:tr>
      <w:tr w:rsidR="00E1485D" w:rsidRPr="00C70C81"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47.65 </w:t>
            </w:r>
          </w:p>
        </w:tc>
        <w:tc>
          <w:tcPr>
            <w:tcW w:w="7562" w:type="dxa"/>
            <w:tcBorders>
              <w:top w:val="nil"/>
              <w:left w:val="nil"/>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Роздрібна торгівля іграми та іграшками в спеціалізованих магазинах </w:t>
            </w:r>
          </w:p>
        </w:tc>
        <w:tc>
          <w:tcPr>
            <w:tcW w:w="993" w:type="dxa"/>
            <w:tcBorders>
              <w:top w:val="nil"/>
              <w:left w:val="nil"/>
              <w:bottom w:val="single" w:sz="4" w:space="0" w:color="000000"/>
              <w:right w:val="single" w:sz="4" w:space="0" w:color="000000"/>
            </w:tcBorders>
          </w:tcPr>
          <w:p w:rsidR="00E1485D" w:rsidRDefault="00E1485D" w:rsidP="00294A30">
            <w:r w:rsidRPr="00F1184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47.7 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Роздрібна торгівля іншими товарами в спеціалізованих магазинах </w:t>
            </w:r>
          </w:p>
        </w:tc>
        <w:tc>
          <w:tcPr>
            <w:tcW w:w="993" w:type="dxa"/>
            <w:tcBorders>
              <w:top w:val="nil"/>
              <w:left w:val="nil"/>
              <w:bottom w:val="single" w:sz="4" w:space="0" w:color="000000"/>
              <w:right w:val="single" w:sz="4" w:space="0" w:color="000000"/>
            </w:tcBorders>
          </w:tcPr>
          <w:p w:rsidR="00E1485D" w:rsidRDefault="00E1485D" w:rsidP="00294A30">
            <w:r w:rsidRPr="00F1184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47.71 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Роздрібна торгівля одягом у спеціалізованих магазинах </w:t>
            </w:r>
          </w:p>
        </w:tc>
        <w:tc>
          <w:tcPr>
            <w:tcW w:w="993" w:type="dxa"/>
            <w:tcBorders>
              <w:top w:val="nil"/>
              <w:left w:val="nil"/>
              <w:bottom w:val="single" w:sz="4" w:space="0" w:color="000000"/>
              <w:right w:val="single" w:sz="4" w:space="0" w:color="000000"/>
            </w:tcBorders>
          </w:tcPr>
          <w:p w:rsidR="00E1485D" w:rsidRDefault="00E1485D" w:rsidP="00294A30">
            <w:r w:rsidRPr="00F1184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47.72 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Роздрібна торгівля взуттям і шкіряними виробами в спеціалізованих магазинах </w:t>
            </w:r>
          </w:p>
        </w:tc>
        <w:tc>
          <w:tcPr>
            <w:tcW w:w="993" w:type="dxa"/>
            <w:tcBorders>
              <w:top w:val="nil"/>
              <w:left w:val="nil"/>
              <w:bottom w:val="single" w:sz="4" w:space="0" w:color="000000"/>
              <w:right w:val="single" w:sz="4" w:space="0" w:color="000000"/>
            </w:tcBorders>
          </w:tcPr>
          <w:p w:rsidR="00E1485D" w:rsidRDefault="00E1485D" w:rsidP="00294A30">
            <w:r w:rsidRPr="00F1184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47.73 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Роздрібна торгівля фармацевтичними товарами в спеціалізованих магазинах </w:t>
            </w:r>
          </w:p>
        </w:tc>
        <w:tc>
          <w:tcPr>
            <w:tcW w:w="993" w:type="dxa"/>
            <w:tcBorders>
              <w:top w:val="nil"/>
              <w:left w:val="nil"/>
              <w:bottom w:val="single" w:sz="4" w:space="0" w:color="000000"/>
              <w:right w:val="single" w:sz="4" w:space="0" w:color="000000"/>
            </w:tcBorders>
          </w:tcPr>
          <w:p w:rsidR="00E1485D" w:rsidRDefault="00E1485D" w:rsidP="00294A30">
            <w:r w:rsidRPr="00F1184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47.74 </w:t>
            </w:r>
          </w:p>
        </w:tc>
        <w:tc>
          <w:tcPr>
            <w:tcW w:w="7562" w:type="dxa"/>
            <w:tcBorders>
              <w:top w:val="nil"/>
              <w:left w:val="nil"/>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Роздрібна торгівля медичними й ортопедичними товарами в спеціалізованих магазинах </w:t>
            </w:r>
          </w:p>
        </w:tc>
        <w:tc>
          <w:tcPr>
            <w:tcW w:w="993" w:type="dxa"/>
            <w:tcBorders>
              <w:top w:val="nil"/>
              <w:left w:val="nil"/>
              <w:bottom w:val="single" w:sz="4" w:space="0" w:color="000000"/>
              <w:right w:val="single" w:sz="4" w:space="0" w:color="000000"/>
            </w:tcBorders>
          </w:tcPr>
          <w:p w:rsidR="00E1485D" w:rsidRDefault="00E1485D" w:rsidP="00294A30">
            <w:r w:rsidRPr="00F1184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47.75 </w:t>
            </w:r>
          </w:p>
        </w:tc>
        <w:tc>
          <w:tcPr>
            <w:tcW w:w="7562" w:type="dxa"/>
            <w:tcBorders>
              <w:top w:val="nil"/>
              <w:left w:val="nil"/>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Роздрібна торгівля косметичними товарами та туалетними приналежностями в спеціалізованих магазинах </w:t>
            </w:r>
          </w:p>
        </w:tc>
        <w:tc>
          <w:tcPr>
            <w:tcW w:w="993" w:type="dxa"/>
            <w:tcBorders>
              <w:top w:val="nil"/>
              <w:left w:val="nil"/>
              <w:bottom w:val="single" w:sz="4" w:space="0" w:color="000000"/>
              <w:right w:val="single" w:sz="4" w:space="0" w:color="000000"/>
            </w:tcBorders>
          </w:tcPr>
          <w:p w:rsidR="00E1485D" w:rsidRDefault="00E1485D" w:rsidP="00294A30">
            <w:r w:rsidRPr="00F1184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47.76 </w:t>
            </w:r>
          </w:p>
        </w:tc>
        <w:tc>
          <w:tcPr>
            <w:tcW w:w="7562" w:type="dxa"/>
            <w:tcBorders>
              <w:top w:val="nil"/>
              <w:left w:val="nil"/>
              <w:bottom w:val="single" w:sz="4" w:space="0" w:color="000000"/>
              <w:right w:val="single" w:sz="4" w:space="0" w:color="000000"/>
            </w:tcBorders>
            <w:shd w:val="clear" w:color="auto" w:fill="auto"/>
          </w:tcPr>
          <w:p w:rsidR="00E1485D" w:rsidRPr="00C70C81" w:rsidRDefault="00E1485D" w:rsidP="00294A30">
            <w:pPr>
              <w:pStyle w:val="aff5"/>
              <w:rPr>
                <w:b/>
              </w:rPr>
            </w:pPr>
            <w:r w:rsidRPr="00C70C81">
              <w:rPr>
                <w:b/>
              </w:rPr>
              <w:t>Роздрібна торгівля квітами, рослинами, насінням, добривами, домашніми тваринами та кормами для них у спеціалізованих магазинах </w:t>
            </w:r>
          </w:p>
        </w:tc>
        <w:tc>
          <w:tcPr>
            <w:tcW w:w="993" w:type="dxa"/>
            <w:tcBorders>
              <w:top w:val="nil"/>
              <w:left w:val="nil"/>
              <w:bottom w:val="single" w:sz="4" w:space="0" w:color="000000"/>
              <w:right w:val="single" w:sz="4" w:space="0" w:color="000000"/>
            </w:tcBorders>
          </w:tcPr>
          <w:p w:rsidR="00E1485D" w:rsidRDefault="00E1485D" w:rsidP="00294A30">
            <w:r w:rsidRPr="00F1184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342455" w:rsidRDefault="00E1485D" w:rsidP="00294A30">
            <w:pPr>
              <w:pStyle w:val="aff5"/>
              <w:rPr>
                <w:b/>
              </w:rPr>
            </w:pPr>
            <w:r w:rsidRPr="00342455">
              <w:rPr>
                <w:b/>
              </w:rPr>
              <w:t>47.78 </w:t>
            </w:r>
          </w:p>
        </w:tc>
        <w:tc>
          <w:tcPr>
            <w:tcW w:w="7562" w:type="dxa"/>
            <w:tcBorders>
              <w:top w:val="nil"/>
              <w:left w:val="nil"/>
              <w:bottom w:val="single" w:sz="4" w:space="0" w:color="000000"/>
              <w:right w:val="single" w:sz="4" w:space="0" w:color="000000"/>
            </w:tcBorders>
            <w:shd w:val="clear" w:color="auto" w:fill="auto"/>
          </w:tcPr>
          <w:p w:rsidR="00E1485D" w:rsidRPr="00342455" w:rsidRDefault="00E1485D" w:rsidP="00294A30">
            <w:pPr>
              <w:pStyle w:val="aff5"/>
              <w:rPr>
                <w:b/>
              </w:rPr>
            </w:pPr>
            <w:r w:rsidRPr="00342455">
              <w:rPr>
                <w:b/>
              </w:rPr>
              <w:t>Роздрібна торгівля іншими невживаними товарами в спеціалізованих магазинах </w:t>
            </w:r>
          </w:p>
        </w:tc>
        <w:tc>
          <w:tcPr>
            <w:tcW w:w="993" w:type="dxa"/>
            <w:tcBorders>
              <w:top w:val="nil"/>
              <w:left w:val="nil"/>
              <w:bottom w:val="single" w:sz="4" w:space="0" w:color="000000"/>
              <w:right w:val="single" w:sz="4" w:space="0" w:color="000000"/>
            </w:tcBorders>
          </w:tcPr>
          <w:p w:rsidR="00E1485D" w:rsidRDefault="00E1485D" w:rsidP="00294A30">
            <w:r w:rsidRPr="00F1184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342455" w:rsidRDefault="00E1485D" w:rsidP="00294A30">
            <w:pPr>
              <w:pStyle w:val="aff5"/>
              <w:rPr>
                <w:b/>
              </w:rPr>
            </w:pPr>
            <w:r w:rsidRPr="00342455">
              <w:rPr>
                <w:b/>
              </w:rPr>
              <w:lastRenderedPageBreak/>
              <w:t>47.79 </w:t>
            </w:r>
          </w:p>
        </w:tc>
        <w:tc>
          <w:tcPr>
            <w:tcW w:w="7562" w:type="dxa"/>
            <w:tcBorders>
              <w:top w:val="nil"/>
              <w:left w:val="nil"/>
              <w:bottom w:val="single" w:sz="4" w:space="0" w:color="000000"/>
              <w:right w:val="single" w:sz="4" w:space="0" w:color="000000"/>
            </w:tcBorders>
            <w:shd w:val="clear" w:color="auto" w:fill="auto"/>
          </w:tcPr>
          <w:p w:rsidR="00E1485D" w:rsidRPr="00342455" w:rsidRDefault="00E1485D" w:rsidP="00294A30">
            <w:pPr>
              <w:pStyle w:val="aff5"/>
              <w:rPr>
                <w:b/>
              </w:rPr>
            </w:pPr>
            <w:r w:rsidRPr="00342455">
              <w:rPr>
                <w:b/>
              </w:rPr>
              <w:t>Роздрібна торгівля уживаними товарами в магазинах </w:t>
            </w:r>
          </w:p>
        </w:tc>
        <w:tc>
          <w:tcPr>
            <w:tcW w:w="993" w:type="dxa"/>
            <w:tcBorders>
              <w:top w:val="nil"/>
              <w:left w:val="nil"/>
              <w:bottom w:val="single" w:sz="4" w:space="0" w:color="000000"/>
              <w:right w:val="single" w:sz="4" w:space="0" w:color="000000"/>
            </w:tcBorders>
          </w:tcPr>
          <w:p w:rsidR="00E1485D" w:rsidRDefault="00E1485D" w:rsidP="00294A30">
            <w:r w:rsidRPr="00752F77">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342455" w:rsidRDefault="00E1485D" w:rsidP="00294A30">
            <w:pPr>
              <w:pStyle w:val="aff5"/>
              <w:rPr>
                <w:b/>
              </w:rPr>
            </w:pPr>
            <w:r w:rsidRPr="00342455">
              <w:rPr>
                <w:b/>
              </w:rPr>
              <w:t>47.8 </w:t>
            </w:r>
          </w:p>
        </w:tc>
        <w:tc>
          <w:tcPr>
            <w:tcW w:w="7562" w:type="dxa"/>
            <w:tcBorders>
              <w:top w:val="nil"/>
              <w:left w:val="nil"/>
              <w:bottom w:val="single" w:sz="4" w:space="0" w:color="auto"/>
              <w:right w:val="single" w:sz="4" w:space="0" w:color="000000"/>
            </w:tcBorders>
            <w:shd w:val="clear" w:color="auto" w:fill="auto"/>
          </w:tcPr>
          <w:p w:rsidR="00E1485D" w:rsidRPr="00342455" w:rsidRDefault="00E1485D" w:rsidP="00294A30">
            <w:pPr>
              <w:pStyle w:val="aff5"/>
              <w:rPr>
                <w:b/>
              </w:rPr>
            </w:pPr>
            <w:r w:rsidRPr="00342455">
              <w:rPr>
                <w:b/>
              </w:rPr>
              <w:t>Роздрібна торгівля з лотків і на ринках </w:t>
            </w:r>
          </w:p>
        </w:tc>
        <w:tc>
          <w:tcPr>
            <w:tcW w:w="993" w:type="dxa"/>
            <w:tcBorders>
              <w:top w:val="nil"/>
              <w:left w:val="nil"/>
              <w:bottom w:val="single" w:sz="4" w:space="0" w:color="auto"/>
              <w:right w:val="single" w:sz="4" w:space="0" w:color="000000"/>
            </w:tcBorders>
          </w:tcPr>
          <w:p w:rsidR="00E1485D" w:rsidRDefault="00E1485D" w:rsidP="00294A30">
            <w:r w:rsidRPr="00752F77">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47.81</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Роздрібна торгівля з лотків і на ринках харчовими продуктами, напоями та тютюновими виробами * (крім продажу підакцизних товарів, пально-мастильних, лікеро-горілчаних та тютюнових виробів, разом з цим, дозволено здійснювати роздрібний продаж пально-мастильних матеріалів в ємкостях до 20 л та діяльність фізичних осіб, пов’язаної з роздрібним продажем пива та столових вин)</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752F77">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47.82 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Роздрібна торгівля з лотків і на ринках текстильними виробами, одягом і взуттям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752F77">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47.89 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Роздрібна торгівля з лотків і на ринках іншими товарами </w:t>
            </w:r>
          </w:p>
        </w:tc>
        <w:tc>
          <w:tcPr>
            <w:tcW w:w="993" w:type="dxa"/>
            <w:tcBorders>
              <w:top w:val="nil"/>
              <w:left w:val="nil"/>
              <w:bottom w:val="single" w:sz="4" w:space="0" w:color="000000"/>
              <w:right w:val="single" w:sz="4" w:space="0" w:color="000000"/>
            </w:tcBorders>
          </w:tcPr>
          <w:p w:rsidR="00E1485D" w:rsidRDefault="00E1485D" w:rsidP="00294A30">
            <w:r w:rsidRPr="00752F77">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47.9 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Роздрібна торгівля поза магазинами </w:t>
            </w:r>
          </w:p>
        </w:tc>
        <w:tc>
          <w:tcPr>
            <w:tcW w:w="993" w:type="dxa"/>
            <w:tcBorders>
              <w:top w:val="nil"/>
              <w:left w:val="nil"/>
              <w:bottom w:val="single" w:sz="4" w:space="0" w:color="000000"/>
              <w:right w:val="single" w:sz="4" w:space="0" w:color="000000"/>
            </w:tcBorders>
          </w:tcPr>
          <w:p w:rsidR="00E1485D" w:rsidRDefault="00E1485D" w:rsidP="00294A30">
            <w:r w:rsidRPr="00752F77">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47.91 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Роздрібна торгівля, що здійснюється фірмами поштового замовлення або через мережу Інтернет </w:t>
            </w:r>
          </w:p>
        </w:tc>
        <w:tc>
          <w:tcPr>
            <w:tcW w:w="993" w:type="dxa"/>
            <w:tcBorders>
              <w:top w:val="nil"/>
              <w:left w:val="nil"/>
              <w:bottom w:val="single" w:sz="4" w:space="0" w:color="000000"/>
              <w:right w:val="single" w:sz="4" w:space="0" w:color="000000"/>
            </w:tcBorders>
          </w:tcPr>
          <w:p w:rsidR="00E1485D" w:rsidRDefault="00E1485D" w:rsidP="00294A30">
            <w:r w:rsidRPr="00752F77">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47.99 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Інші види роздрібної торгівлі поза магазинами </w:t>
            </w:r>
          </w:p>
        </w:tc>
        <w:tc>
          <w:tcPr>
            <w:tcW w:w="993" w:type="dxa"/>
            <w:tcBorders>
              <w:top w:val="nil"/>
              <w:left w:val="nil"/>
              <w:bottom w:val="single" w:sz="4" w:space="0" w:color="000000"/>
              <w:right w:val="single" w:sz="4" w:space="0" w:color="000000"/>
            </w:tcBorders>
            <w:vAlign w:val="center"/>
          </w:tcPr>
          <w:p w:rsidR="00E1485D" w:rsidRPr="005C1682" w:rsidRDefault="00E1485D" w:rsidP="00294A30">
            <w:pPr>
              <w:pStyle w:val="aff5"/>
            </w:pPr>
            <w:r>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Наземний і трубопровідний транспорт </w:t>
            </w:r>
          </w:p>
        </w:tc>
        <w:tc>
          <w:tcPr>
            <w:tcW w:w="993" w:type="dxa"/>
            <w:tcBorders>
              <w:top w:val="nil"/>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49.10 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Пасажирський залізничний транспорт міжміського сполучення </w:t>
            </w:r>
          </w:p>
        </w:tc>
        <w:tc>
          <w:tcPr>
            <w:tcW w:w="993" w:type="dxa"/>
            <w:tcBorders>
              <w:top w:val="nil"/>
              <w:left w:val="nil"/>
              <w:bottom w:val="single" w:sz="4" w:space="0" w:color="000000"/>
              <w:right w:val="single" w:sz="4" w:space="0" w:color="000000"/>
            </w:tcBorders>
          </w:tcPr>
          <w:p w:rsidR="00E1485D" w:rsidRDefault="00E1485D" w:rsidP="00294A30">
            <w:r w:rsidRPr="00997AAC">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49.20 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Вантажний залізничний транспорт </w:t>
            </w:r>
          </w:p>
        </w:tc>
        <w:tc>
          <w:tcPr>
            <w:tcW w:w="993" w:type="dxa"/>
            <w:tcBorders>
              <w:top w:val="nil"/>
              <w:left w:val="nil"/>
              <w:bottom w:val="single" w:sz="4" w:space="0" w:color="auto"/>
              <w:right w:val="single" w:sz="4" w:space="0" w:color="000000"/>
            </w:tcBorders>
          </w:tcPr>
          <w:p w:rsidR="00E1485D" w:rsidRDefault="00E1485D" w:rsidP="00294A30">
            <w:r w:rsidRPr="00997AAC">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49.3 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Інший пасажирський наземний транспорт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997AAC">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49.31 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Пасажирський наземний транспорт міського та приміського сполучення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997AAC">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49.32 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Надання послуг таксі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997AAC">
              <w:t>20</w:t>
            </w:r>
          </w:p>
        </w:tc>
      </w:tr>
      <w:tr w:rsidR="00E1485D" w:rsidRPr="005C1682" w:rsidTr="00DD49CB">
        <w:trPr>
          <w:trHeight w:val="57"/>
        </w:trPr>
        <w:tc>
          <w:tcPr>
            <w:tcW w:w="938" w:type="dxa"/>
            <w:tcBorders>
              <w:top w:val="nil"/>
              <w:left w:val="single" w:sz="4" w:space="0" w:color="000000"/>
              <w:bottom w:val="nil"/>
              <w:right w:val="single" w:sz="4" w:space="0" w:color="000000"/>
            </w:tcBorders>
            <w:shd w:val="clear" w:color="auto" w:fill="auto"/>
          </w:tcPr>
          <w:p w:rsidR="00E1485D" w:rsidRPr="005C1682" w:rsidRDefault="00E1485D" w:rsidP="00294A30">
            <w:pPr>
              <w:pStyle w:val="aff5"/>
            </w:pPr>
            <w:r w:rsidRPr="005C1682">
              <w:t>49.39 </w:t>
            </w:r>
          </w:p>
        </w:tc>
        <w:tc>
          <w:tcPr>
            <w:tcW w:w="7562" w:type="dxa"/>
            <w:tcBorders>
              <w:top w:val="nil"/>
              <w:left w:val="nil"/>
              <w:bottom w:val="nil"/>
              <w:right w:val="single" w:sz="4" w:space="0" w:color="000000"/>
            </w:tcBorders>
            <w:shd w:val="clear" w:color="auto" w:fill="auto"/>
          </w:tcPr>
          <w:p w:rsidR="00E1485D" w:rsidRPr="005C1682" w:rsidRDefault="00E1485D" w:rsidP="00294A30">
            <w:pPr>
              <w:pStyle w:val="aff5"/>
            </w:pPr>
            <w:r w:rsidRPr="005C1682">
              <w:t>Інший пасажирський наземний транспорт, н. в. і. у. </w:t>
            </w:r>
          </w:p>
        </w:tc>
        <w:tc>
          <w:tcPr>
            <w:tcW w:w="993" w:type="dxa"/>
            <w:tcBorders>
              <w:top w:val="nil"/>
              <w:left w:val="nil"/>
              <w:bottom w:val="nil"/>
              <w:right w:val="single" w:sz="4" w:space="0" w:color="000000"/>
            </w:tcBorders>
          </w:tcPr>
          <w:p w:rsidR="00E1485D" w:rsidRDefault="00E1485D" w:rsidP="00294A30">
            <w:r w:rsidRPr="00997AAC">
              <w:t>20</w:t>
            </w:r>
          </w:p>
        </w:tc>
      </w:tr>
      <w:tr w:rsidR="00E1485D" w:rsidRPr="005C1682" w:rsidTr="00DD49CB">
        <w:trPr>
          <w:trHeight w:val="57"/>
        </w:trPr>
        <w:tc>
          <w:tcPr>
            <w:tcW w:w="938" w:type="dxa"/>
            <w:tcBorders>
              <w:top w:val="single" w:sz="4" w:space="0" w:color="000000"/>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49.4 </w:t>
            </w:r>
          </w:p>
        </w:tc>
        <w:tc>
          <w:tcPr>
            <w:tcW w:w="7562" w:type="dxa"/>
            <w:tcBorders>
              <w:top w:val="single" w:sz="4" w:space="0" w:color="000000"/>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Вантажний автомобільний транспорт, надання послуг перевезення речей </w:t>
            </w:r>
          </w:p>
        </w:tc>
        <w:tc>
          <w:tcPr>
            <w:tcW w:w="993" w:type="dxa"/>
            <w:tcBorders>
              <w:top w:val="single" w:sz="4" w:space="0" w:color="000000"/>
              <w:left w:val="nil"/>
              <w:bottom w:val="single" w:sz="4" w:space="0" w:color="000000"/>
              <w:right w:val="single" w:sz="4" w:space="0" w:color="000000"/>
            </w:tcBorders>
          </w:tcPr>
          <w:p w:rsidR="00E1485D" w:rsidRDefault="00E1485D" w:rsidP="00294A30">
            <w:r w:rsidRPr="00997AAC">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49.41 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Вантажний автомобільний транспорт </w:t>
            </w:r>
          </w:p>
        </w:tc>
        <w:tc>
          <w:tcPr>
            <w:tcW w:w="993" w:type="dxa"/>
            <w:tcBorders>
              <w:top w:val="nil"/>
              <w:left w:val="nil"/>
              <w:bottom w:val="single" w:sz="4" w:space="0" w:color="000000"/>
              <w:right w:val="single" w:sz="4" w:space="0" w:color="000000"/>
            </w:tcBorders>
          </w:tcPr>
          <w:p w:rsidR="00E1485D" w:rsidRDefault="00E1485D" w:rsidP="00294A30">
            <w:r w:rsidRPr="00997AAC">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342455" w:rsidRDefault="00E1485D" w:rsidP="00294A30">
            <w:pPr>
              <w:pStyle w:val="aff5"/>
              <w:rPr>
                <w:b/>
              </w:rPr>
            </w:pPr>
            <w:r w:rsidRPr="00342455">
              <w:rPr>
                <w:b/>
              </w:rPr>
              <w:t>49.42 </w:t>
            </w:r>
          </w:p>
        </w:tc>
        <w:tc>
          <w:tcPr>
            <w:tcW w:w="7562" w:type="dxa"/>
            <w:tcBorders>
              <w:top w:val="nil"/>
              <w:left w:val="nil"/>
              <w:bottom w:val="single" w:sz="4" w:space="0" w:color="000000"/>
              <w:right w:val="single" w:sz="4" w:space="0" w:color="000000"/>
            </w:tcBorders>
            <w:shd w:val="clear" w:color="auto" w:fill="auto"/>
          </w:tcPr>
          <w:p w:rsidR="00E1485D" w:rsidRPr="00342455" w:rsidRDefault="00E1485D" w:rsidP="00294A30">
            <w:pPr>
              <w:pStyle w:val="aff5"/>
              <w:rPr>
                <w:b/>
              </w:rPr>
            </w:pPr>
            <w:r w:rsidRPr="00342455">
              <w:rPr>
                <w:b/>
              </w:rPr>
              <w:t>Надання послуг перевезення речей (переїзду) </w:t>
            </w:r>
          </w:p>
        </w:tc>
        <w:tc>
          <w:tcPr>
            <w:tcW w:w="993" w:type="dxa"/>
            <w:tcBorders>
              <w:top w:val="nil"/>
              <w:left w:val="nil"/>
              <w:bottom w:val="single" w:sz="4" w:space="0" w:color="000000"/>
              <w:right w:val="single" w:sz="4" w:space="0" w:color="000000"/>
            </w:tcBorders>
          </w:tcPr>
          <w:p w:rsidR="00E1485D" w:rsidRDefault="00E1485D" w:rsidP="00294A30">
            <w:r w:rsidRPr="00997AAC">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49.50 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Трубопровідний транспорт </w:t>
            </w:r>
          </w:p>
        </w:tc>
        <w:tc>
          <w:tcPr>
            <w:tcW w:w="993" w:type="dxa"/>
            <w:tcBorders>
              <w:top w:val="nil"/>
              <w:left w:val="nil"/>
              <w:bottom w:val="single" w:sz="4" w:space="0" w:color="000000"/>
              <w:right w:val="single" w:sz="4" w:space="0" w:color="000000"/>
            </w:tcBorders>
          </w:tcPr>
          <w:p w:rsidR="00E1485D" w:rsidRDefault="00E1485D" w:rsidP="00294A30">
            <w:r w:rsidRPr="00997AAC">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50 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Водний транспорт </w:t>
            </w:r>
          </w:p>
        </w:tc>
        <w:tc>
          <w:tcPr>
            <w:tcW w:w="993" w:type="dxa"/>
            <w:tcBorders>
              <w:top w:val="nil"/>
              <w:left w:val="nil"/>
              <w:bottom w:val="single" w:sz="4" w:space="0" w:color="000000"/>
              <w:right w:val="single" w:sz="4" w:space="0" w:color="000000"/>
            </w:tcBorders>
          </w:tcPr>
          <w:p w:rsidR="00E1485D" w:rsidRDefault="00E1485D" w:rsidP="00294A30">
            <w:r w:rsidRPr="00997AAC">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50.10 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Пасажирський морський транспорт </w:t>
            </w:r>
          </w:p>
        </w:tc>
        <w:tc>
          <w:tcPr>
            <w:tcW w:w="993" w:type="dxa"/>
            <w:tcBorders>
              <w:top w:val="nil"/>
              <w:left w:val="nil"/>
              <w:bottom w:val="single" w:sz="4" w:space="0" w:color="000000"/>
              <w:right w:val="single" w:sz="4" w:space="0" w:color="000000"/>
            </w:tcBorders>
          </w:tcPr>
          <w:p w:rsidR="00E1485D" w:rsidRDefault="00E1485D" w:rsidP="00294A30">
            <w:r w:rsidRPr="00997AAC">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50.20 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Вантажний морський транспорт </w:t>
            </w:r>
          </w:p>
        </w:tc>
        <w:tc>
          <w:tcPr>
            <w:tcW w:w="993" w:type="dxa"/>
            <w:tcBorders>
              <w:top w:val="nil"/>
              <w:left w:val="nil"/>
              <w:bottom w:val="single" w:sz="4" w:space="0" w:color="000000"/>
              <w:right w:val="single" w:sz="4" w:space="0" w:color="000000"/>
            </w:tcBorders>
          </w:tcPr>
          <w:p w:rsidR="00E1485D" w:rsidRDefault="00E1485D" w:rsidP="00294A30">
            <w:r w:rsidRPr="00997AAC">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50.30 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Пасажирський річковий транспорт </w:t>
            </w:r>
          </w:p>
        </w:tc>
        <w:tc>
          <w:tcPr>
            <w:tcW w:w="993" w:type="dxa"/>
            <w:tcBorders>
              <w:top w:val="nil"/>
              <w:left w:val="nil"/>
              <w:bottom w:val="single" w:sz="4" w:space="0" w:color="000000"/>
              <w:right w:val="single" w:sz="4" w:space="0" w:color="000000"/>
            </w:tcBorders>
          </w:tcPr>
          <w:p w:rsidR="00E1485D" w:rsidRDefault="00E1485D" w:rsidP="00294A30">
            <w:r w:rsidRPr="00997AAC">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50.40 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Вантажний річковий транспорт </w:t>
            </w:r>
          </w:p>
        </w:tc>
        <w:tc>
          <w:tcPr>
            <w:tcW w:w="993" w:type="dxa"/>
            <w:tcBorders>
              <w:top w:val="nil"/>
              <w:left w:val="nil"/>
              <w:bottom w:val="single" w:sz="4" w:space="0" w:color="000000"/>
              <w:right w:val="single" w:sz="4" w:space="0" w:color="000000"/>
            </w:tcBorders>
          </w:tcPr>
          <w:p w:rsidR="00E1485D" w:rsidRDefault="00E1485D" w:rsidP="00294A30">
            <w:r w:rsidRPr="00997AAC">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51 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Авіаційний транспорт </w:t>
            </w:r>
          </w:p>
        </w:tc>
        <w:tc>
          <w:tcPr>
            <w:tcW w:w="993" w:type="dxa"/>
            <w:tcBorders>
              <w:top w:val="nil"/>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nil"/>
              <w:right w:val="single" w:sz="4" w:space="0" w:color="000000"/>
            </w:tcBorders>
            <w:shd w:val="clear" w:color="auto" w:fill="auto"/>
          </w:tcPr>
          <w:p w:rsidR="00E1485D" w:rsidRPr="005C1682" w:rsidRDefault="00E1485D" w:rsidP="00294A30">
            <w:pPr>
              <w:pStyle w:val="aff5"/>
            </w:pPr>
            <w:r w:rsidRPr="005C1682">
              <w:t>51.10 </w:t>
            </w:r>
          </w:p>
        </w:tc>
        <w:tc>
          <w:tcPr>
            <w:tcW w:w="7562" w:type="dxa"/>
            <w:tcBorders>
              <w:top w:val="nil"/>
              <w:left w:val="nil"/>
              <w:bottom w:val="nil"/>
              <w:right w:val="single" w:sz="4" w:space="0" w:color="000000"/>
            </w:tcBorders>
            <w:shd w:val="clear" w:color="auto" w:fill="auto"/>
          </w:tcPr>
          <w:p w:rsidR="00E1485D" w:rsidRPr="005C1682" w:rsidRDefault="00E1485D" w:rsidP="00294A30">
            <w:pPr>
              <w:pStyle w:val="aff5"/>
            </w:pPr>
            <w:r w:rsidRPr="005C1682">
              <w:t>Пасажирський авіаційний транспорт </w:t>
            </w:r>
          </w:p>
        </w:tc>
        <w:tc>
          <w:tcPr>
            <w:tcW w:w="993" w:type="dxa"/>
            <w:tcBorders>
              <w:top w:val="nil"/>
              <w:left w:val="nil"/>
              <w:bottom w:val="nil"/>
              <w:right w:val="single" w:sz="4" w:space="0" w:color="000000"/>
            </w:tcBorders>
          </w:tcPr>
          <w:p w:rsidR="00E1485D" w:rsidRDefault="00E1485D" w:rsidP="00294A30">
            <w:r w:rsidRPr="00013C39">
              <w:t>20</w:t>
            </w:r>
          </w:p>
        </w:tc>
      </w:tr>
      <w:tr w:rsidR="00E1485D" w:rsidRPr="005C1682" w:rsidTr="00DD49CB">
        <w:trPr>
          <w:trHeight w:val="57"/>
        </w:trPr>
        <w:tc>
          <w:tcPr>
            <w:tcW w:w="938" w:type="dxa"/>
            <w:tcBorders>
              <w:top w:val="single" w:sz="4" w:space="0" w:color="000000"/>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51.2 </w:t>
            </w:r>
          </w:p>
        </w:tc>
        <w:tc>
          <w:tcPr>
            <w:tcW w:w="7562" w:type="dxa"/>
            <w:tcBorders>
              <w:top w:val="single" w:sz="4" w:space="0" w:color="000000"/>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Вантажний авіаційний транспорт і космічний транспорт </w:t>
            </w:r>
          </w:p>
        </w:tc>
        <w:tc>
          <w:tcPr>
            <w:tcW w:w="993" w:type="dxa"/>
            <w:tcBorders>
              <w:top w:val="single" w:sz="4" w:space="0" w:color="000000"/>
              <w:left w:val="nil"/>
              <w:bottom w:val="single" w:sz="4" w:space="0" w:color="000000"/>
              <w:right w:val="single" w:sz="4" w:space="0" w:color="000000"/>
            </w:tcBorders>
          </w:tcPr>
          <w:p w:rsidR="00E1485D" w:rsidRDefault="00E1485D" w:rsidP="00294A30">
            <w:r w:rsidRPr="00013C39">
              <w:t>20</w:t>
            </w:r>
          </w:p>
        </w:tc>
      </w:tr>
      <w:tr w:rsidR="00E1485D" w:rsidRPr="005C1682" w:rsidTr="00DD49CB">
        <w:trPr>
          <w:trHeight w:val="57"/>
        </w:trPr>
        <w:tc>
          <w:tcPr>
            <w:tcW w:w="938" w:type="dxa"/>
            <w:tcBorders>
              <w:top w:val="nil"/>
              <w:left w:val="single" w:sz="4" w:space="0" w:color="000000"/>
              <w:bottom w:val="nil"/>
              <w:right w:val="single" w:sz="4" w:space="0" w:color="000000"/>
            </w:tcBorders>
            <w:shd w:val="clear" w:color="auto" w:fill="auto"/>
          </w:tcPr>
          <w:p w:rsidR="00E1485D" w:rsidRPr="005C1682" w:rsidRDefault="00E1485D" w:rsidP="00294A30">
            <w:pPr>
              <w:pStyle w:val="aff5"/>
            </w:pPr>
            <w:r w:rsidRPr="005C1682">
              <w:t>51.21 </w:t>
            </w:r>
          </w:p>
        </w:tc>
        <w:tc>
          <w:tcPr>
            <w:tcW w:w="7562" w:type="dxa"/>
            <w:tcBorders>
              <w:top w:val="nil"/>
              <w:left w:val="nil"/>
              <w:bottom w:val="nil"/>
              <w:right w:val="single" w:sz="4" w:space="0" w:color="000000"/>
            </w:tcBorders>
            <w:shd w:val="clear" w:color="auto" w:fill="auto"/>
          </w:tcPr>
          <w:p w:rsidR="00E1485D" w:rsidRPr="005C1682" w:rsidRDefault="00E1485D" w:rsidP="00294A30">
            <w:pPr>
              <w:pStyle w:val="aff5"/>
            </w:pPr>
            <w:r w:rsidRPr="005C1682">
              <w:t>Вантажний авіаційний транспорт </w:t>
            </w:r>
          </w:p>
        </w:tc>
        <w:tc>
          <w:tcPr>
            <w:tcW w:w="993" w:type="dxa"/>
            <w:tcBorders>
              <w:top w:val="nil"/>
              <w:left w:val="nil"/>
              <w:bottom w:val="nil"/>
              <w:right w:val="single" w:sz="4" w:space="0" w:color="000000"/>
            </w:tcBorders>
          </w:tcPr>
          <w:p w:rsidR="00E1485D" w:rsidRDefault="00E1485D" w:rsidP="00294A30">
            <w:r w:rsidRPr="00013C39">
              <w:t>20</w:t>
            </w:r>
          </w:p>
        </w:tc>
      </w:tr>
      <w:tr w:rsidR="00E1485D" w:rsidRPr="005C1682" w:rsidTr="00DD49CB">
        <w:trPr>
          <w:trHeight w:val="57"/>
        </w:trPr>
        <w:tc>
          <w:tcPr>
            <w:tcW w:w="938" w:type="dxa"/>
            <w:tcBorders>
              <w:top w:val="single" w:sz="4" w:space="0" w:color="000000"/>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52 </w:t>
            </w:r>
          </w:p>
        </w:tc>
        <w:tc>
          <w:tcPr>
            <w:tcW w:w="7562" w:type="dxa"/>
            <w:tcBorders>
              <w:top w:val="single" w:sz="4" w:space="0" w:color="000000"/>
              <w:left w:val="nil"/>
              <w:bottom w:val="single" w:sz="4" w:space="0" w:color="000000"/>
              <w:right w:val="single" w:sz="4" w:space="0" w:color="000000"/>
            </w:tcBorders>
            <w:shd w:val="clear" w:color="auto" w:fill="auto"/>
          </w:tcPr>
          <w:p w:rsidR="00E1485D" w:rsidRPr="005C1682" w:rsidRDefault="00E1485D" w:rsidP="00294A30">
            <w:pPr>
              <w:pStyle w:val="aff5"/>
            </w:pPr>
            <w:r w:rsidRPr="005C1682">
              <w:t>Складське господарство та допоміжна діяльність у сфері транспорту </w:t>
            </w:r>
          </w:p>
        </w:tc>
        <w:tc>
          <w:tcPr>
            <w:tcW w:w="993" w:type="dxa"/>
            <w:tcBorders>
              <w:top w:val="single" w:sz="4" w:space="0" w:color="000000"/>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52.10 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Складське господарство </w:t>
            </w:r>
          </w:p>
        </w:tc>
        <w:tc>
          <w:tcPr>
            <w:tcW w:w="993" w:type="dxa"/>
            <w:tcBorders>
              <w:top w:val="nil"/>
              <w:left w:val="nil"/>
              <w:bottom w:val="single" w:sz="4" w:space="0" w:color="000000"/>
              <w:right w:val="single" w:sz="4" w:space="0" w:color="000000"/>
            </w:tcBorders>
          </w:tcPr>
          <w:p w:rsidR="00E1485D" w:rsidRDefault="00E1485D" w:rsidP="00294A30">
            <w:r w:rsidRPr="00A813CB">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52.2 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Допоміжна діяльність у сфері транспорту </w:t>
            </w:r>
          </w:p>
        </w:tc>
        <w:tc>
          <w:tcPr>
            <w:tcW w:w="993" w:type="dxa"/>
            <w:tcBorders>
              <w:top w:val="nil"/>
              <w:left w:val="nil"/>
              <w:bottom w:val="single" w:sz="4" w:space="0" w:color="auto"/>
              <w:right w:val="single" w:sz="4" w:space="0" w:color="000000"/>
            </w:tcBorders>
          </w:tcPr>
          <w:p w:rsidR="00E1485D" w:rsidRDefault="00E1485D" w:rsidP="00294A30">
            <w:r w:rsidRPr="00A813CB">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52.21 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Допоміжне обслуговування наземного транспорту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A813CB">
              <w:t>20</w:t>
            </w:r>
          </w:p>
        </w:tc>
      </w:tr>
      <w:tr w:rsidR="00E1485D" w:rsidRPr="005C1682" w:rsidTr="00DD49CB">
        <w:trPr>
          <w:trHeight w:val="57"/>
        </w:trPr>
        <w:tc>
          <w:tcPr>
            <w:tcW w:w="938" w:type="dxa"/>
            <w:tcBorders>
              <w:top w:val="single" w:sz="4" w:space="0" w:color="auto"/>
              <w:left w:val="single" w:sz="4" w:space="0" w:color="000000"/>
              <w:bottom w:val="nil"/>
              <w:right w:val="single" w:sz="4" w:space="0" w:color="000000"/>
            </w:tcBorders>
            <w:shd w:val="clear" w:color="auto" w:fill="auto"/>
          </w:tcPr>
          <w:p w:rsidR="00E1485D" w:rsidRPr="005C1682" w:rsidRDefault="00E1485D" w:rsidP="00294A30">
            <w:pPr>
              <w:pStyle w:val="aff5"/>
            </w:pPr>
            <w:r w:rsidRPr="005C1682">
              <w:t>52.22 </w:t>
            </w:r>
          </w:p>
        </w:tc>
        <w:tc>
          <w:tcPr>
            <w:tcW w:w="7562" w:type="dxa"/>
            <w:tcBorders>
              <w:top w:val="single" w:sz="4" w:space="0" w:color="auto"/>
              <w:left w:val="nil"/>
              <w:bottom w:val="nil"/>
              <w:right w:val="single" w:sz="4" w:space="0" w:color="000000"/>
            </w:tcBorders>
            <w:shd w:val="clear" w:color="auto" w:fill="auto"/>
          </w:tcPr>
          <w:p w:rsidR="00E1485D" w:rsidRPr="005C1682" w:rsidRDefault="00E1485D" w:rsidP="00294A30">
            <w:pPr>
              <w:pStyle w:val="aff5"/>
            </w:pPr>
            <w:r w:rsidRPr="005C1682">
              <w:t>Допоміжне обслуговування водного транспорту </w:t>
            </w:r>
          </w:p>
        </w:tc>
        <w:tc>
          <w:tcPr>
            <w:tcW w:w="993" w:type="dxa"/>
            <w:tcBorders>
              <w:top w:val="single" w:sz="4" w:space="0" w:color="auto"/>
              <w:left w:val="nil"/>
              <w:bottom w:val="nil"/>
              <w:right w:val="single" w:sz="4" w:space="0" w:color="000000"/>
            </w:tcBorders>
          </w:tcPr>
          <w:p w:rsidR="00E1485D" w:rsidRDefault="00E1485D" w:rsidP="00294A30">
            <w:r w:rsidRPr="00A813CB">
              <w:t>20</w:t>
            </w:r>
          </w:p>
        </w:tc>
      </w:tr>
      <w:tr w:rsidR="00E1485D" w:rsidRPr="005C1682" w:rsidTr="00DD49CB">
        <w:trPr>
          <w:trHeight w:val="57"/>
        </w:trPr>
        <w:tc>
          <w:tcPr>
            <w:tcW w:w="938" w:type="dxa"/>
            <w:tcBorders>
              <w:top w:val="single" w:sz="4" w:space="0" w:color="000000"/>
              <w:left w:val="single" w:sz="4" w:space="0" w:color="000000"/>
              <w:bottom w:val="nil"/>
              <w:right w:val="single" w:sz="4" w:space="0" w:color="000000"/>
            </w:tcBorders>
            <w:shd w:val="clear" w:color="auto" w:fill="auto"/>
          </w:tcPr>
          <w:p w:rsidR="00E1485D" w:rsidRPr="005C1682" w:rsidRDefault="00E1485D" w:rsidP="00294A30">
            <w:pPr>
              <w:pStyle w:val="aff5"/>
            </w:pPr>
            <w:r w:rsidRPr="005C1682">
              <w:t>52.23 </w:t>
            </w:r>
          </w:p>
        </w:tc>
        <w:tc>
          <w:tcPr>
            <w:tcW w:w="7562" w:type="dxa"/>
            <w:tcBorders>
              <w:top w:val="single" w:sz="4" w:space="0" w:color="000000"/>
              <w:left w:val="nil"/>
              <w:bottom w:val="nil"/>
              <w:right w:val="single" w:sz="4" w:space="0" w:color="000000"/>
            </w:tcBorders>
            <w:shd w:val="clear" w:color="auto" w:fill="auto"/>
          </w:tcPr>
          <w:p w:rsidR="00E1485D" w:rsidRPr="005C1682" w:rsidRDefault="00E1485D" w:rsidP="00294A30">
            <w:pPr>
              <w:pStyle w:val="aff5"/>
            </w:pPr>
            <w:r w:rsidRPr="005C1682">
              <w:t>Допоміжне обслуговування авіаційного транспорту </w:t>
            </w:r>
          </w:p>
        </w:tc>
        <w:tc>
          <w:tcPr>
            <w:tcW w:w="993" w:type="dxa"/>
            <w:tcBorders>
              <w:top w:val="single" w:sz="4" w:space="0" w:color="000000"/>
              <w:left w:val="nil"/>
              <w:bottom w:val="nil"/>
              <w:right w:val="single" w:sz="4" w:space="0" w:color="000000"/>
            </w:tcBorders>
          </w:tcPr>
          <w:p w:rsidR="00E1485D" w:rsidRDefault="00E1485D" w:rsidP="00294A30">
            <w:r w:rsidRPr="00A813CB">
              <w:t>20</w:t>
            </w:r>
          </w:p>
        </w:tc>
      </w:tr>
      <w:tr w:rsidR="00E1485D" w:rsidRPr="005C1682" w:rsidTr="00DD49CB">
        <w:trPr>
          <w:trHeight w:val="57"/>
        </w:trPr>
        <w:tc>
          <w:tcPr>
            <w:tcW w:w="938" w:type="dxa"/>
            <w:tcBorders>
              <w:top w:val="single" w:sz="4" w:space="0" w:color="000000"/>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52.24 </w:t>
            </w:r>
          </w:p>
        </w:tc>
        <w:tc>
          <w:tcPr>
            <w:tcW w:w="7562" w:type="dxa"/>
            <w:tcBorders>
              <w:top w:val="single" w:sz="4" w:space="0" w:color="000000"/>
              <w:left w:val="nil"/>
              <w:bottom w:val="single" w:sz="4" w:space="0" w:color="000000"/>
              <w:right w:val="single" w:sz="4" w:space="0" w:color="000000"/>
            </w:tcBorders>
            <w:shd w:val="clear" w:color="auto" w:fill="auto"/>
          </w:tcPr>
          <w:p w:rsidR="00E1485D" w:rsidRPr="005C1682" w:rsidRDefault="00E1485D" w:rsidP="00294A30">
            <w:pPr>
              <w:pStyle w:val="aff5"/>
            </w:pPr>
            <w:r w:rsidRPr="005C1682">
              <w:t>Транспортне оброблення вантажів </w:t>
            </w:r>
          </w:p>
        </w:tc>
        <w:tc>
          <w:tcPr>
            <w:tcW w:w="993" w:type="dxa"/>
            <w:tcBorders>
              <w:top w:val="single" w:sz="4" w:space="0" w:color="000000"/>
              <w:left w:val="nil"/>
              <w:bottom w:val="single" w:sz="4" w:space="0" w:color="000000"/>
              <w:right w:val="single" w:sz="4" w:space="0" w:color="000000"/>
            </w:tcBorders>
          </w:tcPr>
          <w:p w:rsidR="00E1485D" w:rsidRDefault="00E1485D" w:rsidP="00294A30">
            <w:r w:rsidRPr="00A813CB">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52.29 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Інша допоміжна діяльність у сфері транспорту </w:t>
            </w:r>
          </w:p>
        </w:tc>
        <w:tc>
          <w:tcPr>
            <w:tcW w:w="993" w:type="dxa"/>
            <w:tcBorders>
              <w:top w:val="nil"/>
              <w:left w:val="nil"/>
              <w:bottom w:val="single" w:sz="4" w:space="0" w:color="000000"/>
              <w:right w:val="single" w:sz="4" w:space="0" w:color="000000"/>
            </w:tcBorders>
          </w:tcPr>
          <w:p w:rsidR="00E1485D" w:rsidRDefault="00E1485D" w:rsidP="00294A30">
            <w:r w:rsidRPr="00A813CB">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53 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Поштова та кур’єрська діяльність *</w:t>
            </w:r>
          </w:p>
          <w:p w:rsidR="00E1485D" w:rsidRPr="005C1682" w:rsidRDefault="00E1485D" w:rsidP="00294A30">
            <w:pPr>
              <w:pStyle w:val="aff5"/>
            </w:pPr>
            <w:r w:rsidRPr="005C1682">
              <w:lastRenderedPageBreak/>
              <w:t>*(крім пошти)</w:t>
            </w:r>
          </w:p>
        </w:tc>
        <w:tc>
          <w:tcPr>
            <w:tcW w:w="993" w:type="dxa"/>
            <w:tcBorders>
              <w:top w:val="nil"/>
              <w:left w:val="nil"/>
              <w:bottom w:val="single" w:sz="4" w:space="0" w:color="000000"/>
              <w:right w:val="single" w:sz="4" w:space="0" w:color="000000"/>
            </w:tcBorders>
            <w:vAlign w:val="center"/>
          </w:tcPr>
          <w:p w:rsidR="00E1485D" w:rsidRPr="005C1682" w:rsidRDefault="00E1485D" w:rsidP="00294A30">
            <w:pPr>
              <w:pStyle w:val="aff5"/>
            </w:pPr>
            <w:r w:rsidRPr="005C1682">
              <w:lastRenderedPageBreak/>
              <w:t>Х</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lastRenderedPageBreak/>
              <w:t>53.20 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Інша поштова та кур’єрська діяльність </w:t>
            </w:r>
          </w:p>
          <w:p w:rsidR="00E1485D" w:rsidRPr="005C1682" w:rsidRDefault="00E1485D" w:rsidP="00294A30">
            <w:pPr>
              <w:pStyle w:val="aff5"/>
            </w:pPr>
            <w:r w:rsidRPr="005C1682">
              <w:t>*(крім пошти)</w:t>
            </w:r>
          </w:p>
        </w:tc>
        <w:tc>
          <w:tcPr>
            <w:tcW w:w="993" w:type="dxa"/>
            <w:tcBorders>
              <w:top w:val="nil"/>
              <w:left w:val="nil"/>
              <w:bottom w:val="single" w:sz="4" w:space="0" w:color="000000"/>
              <w:right w:val="single" w:sz="4" w:space="0" w:color="000000"/>
            </w:tcBorders>
            <w:vAlign w:val="center"/>
          </w:tcPr>
          <w:p w:rsidR="00E1485D" w:rsidRPr="005C1682" w:rsidRDefault="00E1485D" w:rsidP="00294A30">
            <w:pPr>
              <w:pStyle w:val="aff5"/>
            </w:pPr>
            <w:r>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55 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Тимчасове розміщування </w:t>
            </w:r>
          </w:p>
        </w:tc>
        <w:tc>
          <w:tcPr>
            <w:tcW w:w="993" w:type="dxa"/>
            <w:tcBorders>
              <w:top w:val="nil"/>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55.10 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Діяльність готелів і подібних засобів тимчасового розміщування </w:t>
            </w:r>
          </w:p>
        </w:tc>
        <w:tc>
          <w:tcPr>
            <w:tcW w:w="993" w:type="dxa"/>
            <w:tcBorders>
              <w:top w:val="nil"/>
              <w:left w:val="nil"/>
              <w:bottom w:val="single" w:sz="4" w:space="0" w:color="auto"/>
              <w:right w:val="single" w:sz="4" w:space="0" w:color="000000"/>
            </w:tcBorders>
          </w:tcPr>
          <w:p w:rsidR="00E1485D" w:rsidRDefault="00E1485D" w:rsidP="00294A30">
            <w:r w:rsidRPr="00064A05">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55.20 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Діяльність засобів розміщування на період відпустки та іншого тимчасового проживання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064A05">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55.30 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Надання місць кемпінгами та стоянками для житлових автофургонів і причепів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064A05">
              <w:t>20</w:t>
            </w:r>
          </w:p>
        </w:tc>
      </w:tr>
      <w:tr w:rsidR="00E1485D" w:rsidRPr="005C1682" w:rsidTr="00DD49CB">
        <w:trPr>
          <w:trHeight w:val="57"/>
        </w:trPr>
        <w:tc>
          <w:tcPr>
            <w:tcW w:w="938" w:type="dxa"/>
            <w:tcBorders>
              <w:top w:val="single" w:sz="4" w:space="0" w:color="auto"/>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55.90 </w:t>
            </w:r>
          </w:p>
        </w:tc>
        <w:tc>
          <w:tcPr>
            <w:tcW w:w="7562" w:type="dxa"/>
            <w:tcBorders>
              <w:top w:val="single" w:sz="4" w:space="0" w:color="auto"/>
              <w:left w:val="nil"/>
              <w:bottom w:val="single" w:sz="4" w:space="0" w:color="auto"/>
              <w:right w:val="single" w:sz="4" w:space="0" w:color="000000"/>
            </w:tcBorders>
            <w:shd w:val="clear" w:color="auto" w:fill="auto"/>
          </w:tcPr>
          <w:p w:rsidR="00E1485D" w:rsidRPr="005C1682" w:rsidRDefault="00E1485D" w:rsidP="00294A30">
            <w:pPr>
              <w:pStyle w:val="aff5"/>
            </w:pPr>
            <w:r w:rsidRPr="005C1682">
              <w:t>Діяльність інших засобів тимчасового розміщування </w:t>
            </w:r>
          </w:p>
        </w:tc>
        <w:tc>
          <w:tcPr>
            <w:tcW w:w="993" w:type="dxa"/>
            <w:tcBorders>
              <w:top w:val="single" w:sz="4" w:space="0" w:color="auto"/>
              <w:left w:val="nil"/>
              <w:bottom w:val="single" w:sz="4" w:space="0" w:color="auto"/>
              <w:right w:val="single" w:sz="4" w:space="0" w:color="000000"/>
            </w:tcBorders>
          </w:tcPr>
          <w:p w:rsidR="00E1485D" w:rsidRDefault="00E1485D" w:rsidP="00294A30">
            <w:r w:rsidRPr="00064A05">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56 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Діяльність із забезпечення стравами та напоями </w:t>
            </w:r>
          </w:p>
        </w:tc>
        <w:tc>
          <w:tcPr>
            <w:tcW w:w="993" w:type="dxa"/>
            <w:tcBorders>
              <w:top w:val="single" w:sz="4" w:space="0" w:color="auto"/>
              <w:left w:val="single" w:sz="4" w:space="0" w:color="auto"/>
              <w:bottom w:val="single" w:sz="4" w:space="0" w:color="auto"/>
              <w:right w:val="single" w:sz="4" w:space="0" w:color="auto"/>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56.10 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Діяльність ресторанів, надання послуг мобільного харчування </w:t>
            </w:r>
          </w:p>
        </w:tc>
        <w:tc>
          <w:tcPr>
            <w:tcW w:w="993" w:type="dxa"/>
            <w:tcBorders>
              <w:top w:val="nil"/>
              <w:left w:val="nil"/>
              <w:bottom w:val="single" w:sz="4" w:space="0" w:color="000000"/>
              <w:right w:val="single" w:sz="4" w:space="0" w:color="000000"/>
            </w:tcBorders>
          </w:tcPr>
          <w:p w:rsidR="00E1485D" w:rsidRDefault="00E1485D" w:rsidP="00294A30">
            <w:r w:rsidRPr="00064B02">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56.2 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Постачання готових страв </w:t>
            </w:r>
          </w:p>
        </w:tc>
        <w:tc>
          <w:tcPr>
            <w:tcW w:w="993" w:type="dxa"/>
            <w:tcBorders>
              <w:top w:val="nil"/>
              <w:left w:val="nil"/>
              <w:bottom w:val="single" w:sz="4" w:space="0" w:color="000000"/>
              <w:right w:val="single" w:sz="4" w:space="0" w:color="000000"/>
            </w:tcBorders>
          </w:tcPr>
          <w:p w:rsidR="00E1485D" w:rsidRDefault="00E1485D" w:rsidP="00294A30">
            <w:r w:rsidRPr="00064B02">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56.21 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Постачання готових страв для подій </w:t>
            </w:r>
          </w:p>
        </w:tc>
        <w:tc>
          <w:tcPr>
            <w:tcW w:w="993" w:type="dxa"/>
            <w:tcBorders>
              <w:top w:val="nil"/>
              <w:left w:val="nil"/>
              <w:bottom w:val="single" w:sz="4" w:space="0" w:color="000000"/>
              <w:right w:val="single" w:sz="4" w:space="0" w:color="000000"/>
            </w:tcBorders>
          </w:tcPr>
          <w:p w:rsidR="00E1485D" w:rsidRDefault="00E1485D" w:rsidP="00294A30">
            <w:r w:rsidRPr="00064B02">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56.29 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Постачання інших готових страв </w:t>
            </w:r>
          </w:p>
        </w:tc>
        <w:tc>
          <w:tcPr>
            <w:tcW w:w="993" w:type="dxa"/>
            <w:tcBorders>
              <w:top w:val="nil"/>
              <w:left w:val="nil"/>
              <w:bottom w:val="single" w:sz="4" w:space="0" w:color="auto"/>
              <w:right w:val="single" w:sz="4" w:space="0" w:color="000000"/>
            </w:tcBorders>
            <w:vAlign w:val="center"/>
          </w:tcPr>
          <w:p w:rsidR="00E1485D" w:rsidRPr="005C1682" w:rsidRDefault="00E1485D" w:rsidP="00294A30">
            <w:pPr>
              <w:pStyle w:val="aff5"/>
            </w:pPr>
            <w:r>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58 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Видавнича діяльність </w:t>
            </w:r>
          </w:p>
        </w:tc>
        <w:tc>
          <w:tcPr>
            <w:tcW w:w="993" w:type="dxa"/>
            <w:tcBorders>
              <w:top w:val="single" w:sz="4" w:space="0" w:color="auto"/>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58.1 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Видання книг, періодичних видань та інша видавнича діяльність </w:t>
            </w:r>
          </w:p>
        </w:tc>
        <w:tc>
          <w:tcPr>
            <w:tcW w:w="993" w:type="dxa"/>
            <w:tcBorders>
              <w:top w:val="nil"/>
              <w:left w:val="nil"/>
              <w:bottom w:val="single" w:sz="4" w:space="0" w:color="000000"/>
              <w:right w:val="single" w:sz="4" w:space="0" w:color="000000"/>
            </w:tcBorders>
          </w:tcPr>
          <w:p w:rsidR="00E1485D" w:rsidRDefault="00E1485D" w:rsidP="00294A30">
            <w:r w:rsidRPr="00F861D9">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58.11 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Видання книг </w:t>
            </w:r>
          </w:p>
        </w:tc>
        <w:tc>
          <w:tcPr>
            <w:tcW w:w="993" w:type="dxa"/>
            <w:tcBorders>
              <w:top w:val="nil"/>
              <w:left w:val="nil"/>
              <w:bottom w:val="single" w:sz="4" w:space="0" w:color="auto"/>
              <w:right w:val="single" w:sz="4" w:space="0" w:color="000000"/>
            </w:tcBorders>
          </w:tcPr>
          <w:p w:rsidR="00E1485D" w:rsidRDefault="00E1485D" w:rsidP="00294A30">
            <w:r w:rsidRPr="00F861D9">
              <w:t>20</w:t>
            </w:r>
          </w:p>
        </w:tc>
      </w:tr>
      <w:tr w:rsidR="00E1485D" w:rsidRPr="005C1682" w:rsidTr="00DD49CB">
        <w:trPr>
          <w:trHeight w:val="57"/>
        </w:trPr>
        <w:tc>
          <w:tcPr>
            <w:tcW w:w="938" w:type="dxa"/>
            <w:tcBorders>
              <w:top w:val="single" w:sz="4" w:space="0" w:color="auto"/>
              <w:left w:val="single" w:sz="4" w:space="0" w:color="000000"/>
              <w:bottom w:val="single" w:sz="4" w:space="0" w:color="auto"/>
              <w:right w:val="single" w:sz="4" w:space="0" w:color="auto"/>
            </w:tcBorders>
            <w:shd w:val="clear" w:color="auto" w:fill="auto"/>
          </w:tcPr>
          <w:p w:rsidR="00E1485D" w:rsidRPr="005C1682" w:rsidRDefault="00E1485D" w:rsidP="00294A30">
            <w:pPr>
              <w:pStyle w:val="aff5"/>
            </w:pPr>
            <w:r w:rsidRPr="005C1682">
              <w:t>58.12 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Видання довідників і каталогів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F861D9">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58.13 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Видання газет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F861D9">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58.14 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Видання журналів і періодичних видань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F861D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58.19 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Інші види видавничої діяльності </w:t>
            </w:r>
          </w:p>
        </w:tc>
        <w:tc>
          <w:tcPr>
            <w:tcW w:w="993" w:type="dxa"/>
            <w:tcBorders>
              <w:top w:val="nil"/>
              <w:left w:val="nil"/>
              <w:bottom w:val="single" w:sz="4" w:space="0" w:color="000000"/>
              <w:right w:val="single" w:sz="4" w:space="0" w:color="000000"/>
            </w:tcBorders>
          </w:tcPr>
          <w:p w:rsidR="00E1485D" w:rsidRDefault="00E1485D" w:rsidP="00294A30">
            <w:r w:rsidRPr="00F861D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58.2 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Видання програмного забезпечення </w:t>
            </w:r>
          </w:p>
        </w:tc>
        <w:tc>
          <w:tcPr>
            <w:tcW w:w="993" w:type="dxa"/>
            <w:tcBorders>
              <w:top w:val="nil"/>
              <w:left w:val="nil"/>
              <w:bottom w:val="single" w:sz="4" w:space="0" w:color="000000"/>
              <w:right w:val="single" w:sz="4" w:space="0" w:color="000000"/>
            </w:tcBorders>
          </w:tcPr>
          <w:p w:rsidR="00E1485D" w:rsidRDefault="00E1485D" w:rsidP="00294A30">
            <w:r w:rsidRPr="00F861D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58.21 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Видання комп’ютерних ігор </w:t>
            </w:r>
          </w:p>
        </w:tc>
        <w:tc>
          <w:tcPr>
            <w:tcW w:w="993" w:type="dxa"/>
            <w:tcBorders>
              <w:top w:val="nil"/>
              <w:left w:val="nil"/>
              <w:bottom w:val="single" w:sz="4" w:space="0" w:color="000000"/>
              <w:right w:val="single" w:sz="4" w:space="0" w:color="000000"/>
            </w:tcBorders>
          </w:tcPr>
          <w:p w:rsidR="00E1485D" w:rsidRDefault="00E1485D" w:rsidP="00294A30">
            <w:r w:rsidRPr="00F861D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58.29 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Видання іншого програмного забезпечення </w:t>
            </w:r>
          </w:p>
        </w:tc>
        <w:tc>
          <w:tcPr>
            <w:tcW w:w="993" w:type="dxa"/>
            <w:tcBorders>
              <w:top w:val="nil"/>
              <w:left w:val="nil"/>
              <w:bottom w:val="single" w:sz="4" w:space="0" w:color="000000"/>
              <w:right w:val="single" w:sz="4" w:space="0" w:color="000000"/>
            </w:tcBorders>
          </w:tcPr>
          <w:p w:rsidR="00E1485D" w:rsidRDefault="00E1485D" w:rsidP="00294A30">
            <w:r w:rsidRPr="00F861D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59 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кіно-та відеофільмів, телевізійних програм, видання звукозаписів </w:t>
            </w:r>
          </w:p>
        </w:tc>
        <w:tc>
          <w:tcPr>
            <w:tcW w:w="993" w:type="dxa"/>
            <w:tcBorders>
              <w:top w:val="nil"/>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59.1 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кіно — та відеофільмів, телевізійних програм </w:t>
            </w:r>
          </w:p>
        </w:tc>
        <w:tc>
          <w:tcPr>
            <w:tcW w:w="993" w:type="dxa"/>
            <w:tcBorders>
              <w:top w:val="nil"/>
              <w:left w:val="nil"/>
              <w:bottom w:val="single" w:sz="4" w:space="0" w:color="000000"/>
              <w:right w:val="single" w:sz="4" w:space="0" w:color="000000"/>
            </w:tcBorders>
          </w:tcPr>
          <w:p w:rsidR="00E1485D" w:rsidRDefault="00E1485D" w:rsidP="00294A30">
            <w:r w:rsidRPr="003008A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59.11 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Виробництво кіно — та відеофільмів, телевізійних програм </w:t>
            </w:r>
          </w:p>
        </w:tc>
        <w:tc>
          <w:tcPr>
            <w:tcW w:w="993" w:type="dxa"/>
            <w:tcBorders>
              <w:top w:val="nil"/>
              <w:left w:val="nil"/>
              <w:bottom w:val="single" w:sz="4" w:space="0" w:color="000000"/>
              <w:right w:val="single" w:sz="4" w:space="0" w:color="000000"/>
            </w:tcBorders>
          </w:tcPr>
          <w:p w:rsidR="00E1485D" w:rsidRDefault="00E1485D" w:rsidP="00294A30">
            <w:r w:rsidRPr="003008A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59.12 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Компонування кіно — та відеофільмів, телевізійних програм </w:t>
            </w:r>
          </w:p>
        </w:tc>
        <w:tc>
          <w:tcPr>
            <w:tcW w:w="993" w:type="dxa"/>
            <w:tcBorders>
              <w:top w:val="nil"/>
              <w:left w:val="nil"/>
              <w:bottom w:val="single" w:sz="4" w:space="0" w:color="000000"/>
              <w:right w:val="single" w:sz="4" w:space="0" w:color="000000"/>
            </w:tcBorders>
          </w:tcPr>
          <w:p w:rsidR="00E1485D" w:rsidRDefault="00E1485D" w:rsidP="00294A30">
            <w:r w:rsidRPr="003008A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59.13 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Розповсюдження кіно — та відеофільмів, телевізійних програм </w:t>
            </w:r>
          </w:p>
        </w:tc>
        <w:tc>
          <w:tcPr>
            <w:tcW w:w="993" w:type="dxa"/>
            <w:tcBorders>
              <w:top w:val="nil"/>
              <w:left w:val="nil"/>
              <w:bottom w:val="single" w:sz="4" w:space="0" w:color="000000"/>
              <w:right w:val="single" w:sz="4" w:space="0" w:color="000000"/>
            </w:tcBorders>
          </w:tcPr>
          <w:p w:rsidR="00E1485D" w:rsidRDefault="00E1485D" w:rsidP="00294A30">
            <w:r w:rsidRPr="003008A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59.14 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Демонстрація кінофільмів </w:t>
            </w:r>
          </w:p>
        </w:tc>
        <w:tc>
          <w:tcPr>
            <w:tcW w:w="993" w:type="dxa"/>
            <w:tcBorders>
              <w:top w:val="nil"/>
              <w:left w:val="nil"/>
              <w:bottom w:val="single" w:sz="4" w:space="0" w:color="000000"/>
              <w:right w:val="single" w:sz="4" w:space="0" w:color="000000"/>
            </w:tcBorders>
          </w:tcPr>
          <w:p w:rsidR="00E1485D" w:rsidRDefault="00E1485D" w:rsidP="00294A30">
            <w:r w:rsidRPr="003008A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59.20 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Видання звукозаписів </w:t>
            </w:r>
          </w:p>
        </w:tc>
        <w:tc>
          <w:tcPr>
            <w:tcW w:w="993" w:type="dxa"/>
            <w:tcBorders>
              <w:top w:val="nil"/>
              <w:left w:val="nil"/>
              <w:bottom w:val="single" w:sz="4" w:space="0" w:color="000000"/>
              <w:right w:val="single" w:sz="4" w:space="0" w:color="000000"/>
            </w:tcBorders>
          </w:tcPr>
          <w:p w:rsidR="00E1485D" w:rsidRDefault="00E1485D" w:rsidP="00294A30">
            <w:r w:rsidRPr="003008A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62</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Комп’ютерне програмування, консультування та пов’язана з ними діяльність </w:t>
            </w:r>
          </w:p>
        </w:tc>
        <w:tc>
          <w:tcPr>
            <w:tcW w:w="993" w:type="dxa"/>
            <w:tcBorders>
              <w:top w:val="nil"/>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62.01 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Комп’ютерне програмування </w:t>
            </w:r>
          </w:p>
        </w:tc>
        <w:tc>
          <w:tcPr>
            <w:tcW w:w="993" w:type="dxa"/>
            <w:tcBorders>
              <w:top w:val="nil"/>
              <w:left w:val="nil"/>
              <w:bottom w:val="single" w:sz="4" w:space="0" w:color="000000"/>
              <w:right w:val="single" w:sz="4" w:space="0" w:color="000000"/>
            </w:tcBorders>
          </w:tcPr>
          <w:p w:rsidR="00E1485D" w:rsidRDefault="00E1485D" w:rsidP="00294A30">
            <w:r w:rsidRPr="00175112">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62.02 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Консультування з питань інформатизації </w:t>
            </w:r>
          </w:p>
        </w:tc>
        <w:tc>
          <w:tcPr>
            <w:tcW w:w="993" w:type="dxa"/>
            <w:tcBorders>
              <w:top w:val="nil"/>
              <w:left w:val="nil"/>
              <w:bottom w:val="single" w:sz="4" w:space="0" w:color="000000"/>
              <w:right w:val="single" w:sz="4" w:space="0" w:color="000000"/>
            </w:tcBorders>
          </w:tcPr>
          <w:p w:rsidR="00E1485D" w:rsidRDefault="00E1485D" w:rsidP="00294A30">
            <w:r w:rsidRPr="00175112">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62.03 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Діяльність із керування комп’ютерним устаткуванням </w:t>
            </w:r>
          </w:p>
        </w:tc>
        <w:tc>
          <w:tcPr>
            <w:tcW w:w="993" w:type="dxa"/>
            <w:tcBorders>
              <w:top w:val="nil"/>
              <w:left w:val="nil"/>
              <w:bottom w:val="single" w:sz="4" w:space="0" w:color="000000"/>
              <w:right w:val="single" w:sz="4" w:space="0" w:color="000000"/>
            </w:tcBorders>
          </w:tcPr>
          <w:p w:rsidR="00E1485D" w:rsidRDefault="00E1485D" w:rsidP="00294A30">
            <w:r w:rsidRPr="00175112">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62.09 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Інша діяльність у сфері інформаційних технологій і комп’ютерних систем </w:t>
            </w:r>
          </w:p>
        </w:tc>
        <w:tc>
          <w:tcPr>
            <w:tcW w:w="993" w:type="dxa"/>
            <w:tcBorders>
              <w:top w:val="nil"/>
              <w:left w:val="nil"/>
              <w:bottom w:val="single" w:sz="4" w:space="0" w:color="000000"/>
              <w:right w:val="single" w:sz="4" w:space="0" w:color="000000"/>
            </w:tcBorders>
          </w:tcPr>
          <w:p w:rsidR="00E1485D" w:rsidRDefault="00E1485D" w:rsidP="00294A30">
            <w:r w:rsidRPr="00175112">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63 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Надання інформаційних послуг </w:t>
            </w:r>
          </w:p>
        </w:tc>
        <w:tc>
          <w:tcPr>
            <w:tcW w:w="993" w:type="dxa"/>
            <w:tcBorders>
              <w:top w:val="nil"/>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63.1 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Оброблення даних, розміщення інформації на веб-вузлах і пов’язана з ними діяльність; веб-портали </w:t>
            </w:r>
          </w:p>
        </w:tc>
        <w:tc>
          <w:tcPr>
            <w:tcW w:w="993" w:type="dxa"/>
            <w:tcBorders>
              <w:top w:val="nil"/>
              <w:left w:val="nil"/>
              <w:bottom w:val="single" w:sz="4" w:space="0" w:color="000000"/>
              <w:right w:val="single" w:sz="4" w:space="0" w:color="000000"/>
            </w:tcBorders>
          </w:tcPr>
          <w:p w:rsidR="00E1485D" w:rsidRDefault="00E1485D" w:rsidP="00294A30">
            <w:r w:rsidRPr="00334398">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63.11 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Оброблення даних, розміщення інформації на веб-вузлах і пов’язана з ними діяльність </w:t>
            </w:r>
          </w:p>
        </w:tc>
        <w:tc>
          <w:tcPr>
            <w:tcW w:w="993" w:type="dxa"/>
            <w:tcBorders>
              <w:top w:val="nil"/>
              <w:left w:val="nil"/>
              <w:bottom w:val="single" w:sz="4" w:space="0" w:color="auto"/>
              <w:right w:val="single" w:sz="4" w:space="0" w:color="000000"/>
            </w:tcBorders>
          </w:tcPr>
          <w:p w:rsidR="00E1485D" w:rsidRDefault="00E1485D" w:rsidP="00294A30">
            <w:r w:rsidRPr="00334398">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63.9 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Надання інших інформаційних послуг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334398">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lastRenderedPageBreak/>
              <w:t>63.91 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Діяльність інформаційних агентств </w:t>
            </w:r>
          </w:p>
        </w:tc>
        <w:tc>
          <w:tcPr>
            <w:tcW w:w="993" w:type="dxa"/>
            <w:tcBorders>
              <w:top w:val="nil"/>
              <w:left w:val="nil"/>
              <w:bottom w:val="single" w:sz="4" w:space="0" w:color="000000"/>
              <w:right w:val="single" w:sz="4" w:space="0" w:color="000000"/>
            </w:tcBorders>
          </w:tcPr>
          <w:p w:rsidR="00E1485D" w:rsidRDefault="00E1485D" w:rsidP="00294A30">
            <w:r w:rsidRPr="00334398">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63.99 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Надання інших інформаційних послуг, н. в. і. у. </w:t>
            </w:r>
          </w:p>
        </w:tc>
        <w:tc>
          <w:tcPr>
            <w:tcW w:w="993" w:type="dxa"/>
            <w:tcBorders>
              <w:top w:val="nil"/>
              <w:left w:val="nil"/>
              <w:bottom w:val="single" w:sz="4" w:space="0" w:color="000000"/>
              <w:right w:val="single" w:sz="4" w:space="0" w:color="000000"/>
            </w:tcBorders>
          </w:tcPr>
          <w:p w:rsidR="00E1485D" w:rsidRDefault="00E1485D" w:rsidP="00294A30">
            <w:r w:rsidRPr="00334398">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66.22 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Діяльність страхових агентів і брокерів </w:t>
            </w:r>
          </w:p>
          <w:p w:rsidR="00E1485D" w:rsidRPr="005C1682" w:rsidRDefault="00E1485D" w:rsidP="00294A30">
            <w:pPr>
              <w:pStyle w:val="aff5"/>
            </w:pPr>
            <w:r w:rsidRPr="005C1682">
              <w:t>*(крім страхових брокерів)</w:t>
            </w:r>
          </w:p>
        </w:tc>
        <w:tc>
          <w:tcPr>
            <w:tcW w:w="993" w:type="dxa"/>
            <w:tcBorders>
              <w:top w:val="nil"/>
              <w:left w:val="nil"/>
              <w:bottom w:val="single" w:sz="4" w:space="0" w:color="000000"/>
              <w:right w:val="single" w:sz="4" w:space="0" w:color="000000"/>
            </w:tcBorders>
          </w:tcPr>
          <w:p w:rsidR="00E1485D" w:rsidRDefault="00E1485D" w:rsidP="00294A30">
            <w:r w:rsidRPr="00334398">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68 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Операції з нерухомим майном </w:t>
            </w:r>
          </w:p>
        </w:tc>
        <w:tc>
          <w:tcPr>
            <w:tcW w:w="993" w:type="dxa"/>
            <w:tcBorders>
              <w:top w:val="nil"/>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68.20 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Надання в оренду й експлуатацію власного чи орендованого нерухомого майна * (земельні ділянки, загальна площа яких не перевищує 0,2 га, житлові приміщення та/або їх частини, загальна площа, яких не перевищує 100 м</w:t>
            </w:r>
            <w:r w:rsidRPr="005C1682">
              <w:rPr>
                <w:vertAlign w:val="superscript"/>
              </w:rPr>
              <w:t>2</w:t>
            </w:r>
            <w:r w:rsidRPr="005C1682">
              <w:t>, нежитлові приміщення (споруди, будівлі) та/або їх частини, загальна площа яких не перевищує 300 м</w:t>
            </w:r>
            <w:r w:rsidRPr="005C1682">
              <w:rPr>
                <w:vertAlign w:val="superscript"/>
              </w:rPr>
              <w:t>2</w:t>
            </w:r>
            <w:r w:rsidRPr="005C1682">
              <w:t>)</w:t>
            </w:r>
          </w:p>
        </w:tc>
        <w:tc>
          <w:tcPr>
            <w:tcW w:w="993" w:type="dxa"/>
            <w:tcBorders>
              <w:top w:val="nil"/>
              <w:left w:val="nil"/>
              <w:bottom w:val="single" w:sz="4" w:space="0" w:color="000000"/>
              <w:right w:val="single" w:sz="4" w:space="0" w:color="000000"/>
            </w:tcBorders>
            <w:vAlign w:val="center"/>
          </w:tcPr>
          <w:p w:rsidR="00E1485D" w:rsidRPr="005C1682" w:rsidRDefault="00E1485D" w:rsidP="00294A30">
            <w:pPr>
              <w:pStyle w:val="aff5"/>
            </w:pPr>
            <w:r>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69 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Діяльність у сферах права та бухгалтерського обліку *</w:t>
            </w:r>
          </w:p>
          <w:p w:rsidR="00E1485D" w:rsidRPr="005C1682" w:rsidRDefault="00E1485D" w:rsidP="00294A30">
            <w:pPr>
              <w:pStyle w:val="aff5"/>
            </w:pPr>
            <w:r w:rsidRPr="005C1682">
              <w:t>*(крім самозайнятих осіб, які здійснюють нотаріальну, адвокатську діяльність та арбітражних керуючих)</w:t>
            </w:r>
          </w:p>
        </w:tc>
        <w:tc>
          <w:tcPr>
            <w:tcW w:w="993" w:type="dxa"/>
            <w:tcBorders>
              <w:top w:val="nil"/>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69.10 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Діяльність у сфері права *</w:t>
            </w:r>
          </w:p>
          <w:p w:rsidR="00E1485D" w:rsidRPr="005C1682" w:rsidRDefault="00E1485D" w:rsidP="00294A30">
            <w:pPr>
              <w:pStyle w:val="aff5"/>
            </w:pPr>
            <w:r w:rsidRPr="005C1682">
              <w:t>*(крім самозайнятих осіб, які здійснюють нотаріальну, адвокатську діяльність та арбітражних керуючих)</w:t>
            </w:r>
          </w:p>
        </w:tc>
        <w:tc>
          <w:tcPr>
            <w:tcW w:w="993" w:type="dxa"/>
            <w:tcBorders>
              <w:top w:val="nil"/>
              <w:left w:val="nil"/>
              <w:bottom w:val="single" w:sz="4" w:space="0" w:color="000000"/>
              <w:right w:val="single" w:sz="4" w:space="0" w:color="000000"/>
            </w:tcBorders>
            <w:vAlign w:val="center"/>
          </w:tcPr>
          <w:p w:rsidR="00E1485D" w:rsidRPr="005C1682" w:rsidRDefault="00E1485D" w:rsidP="00294A30">
            <w:pPr>
              <w:pStyle w:val="aff5"/>
            </w:pPr>
            <w:r>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69.20 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Діяльність у сфері бухгалтерського обліку й аудиту; консультування з питань оподаткування * (крім аудиту)</w:t>
            </w:r>
          </w:p>
        </w:tc>
        <w:tc>
          <w:tcPr>
            <w:tcW w:w="993" w:type="dxa"/>
            <w:tcBorders>
              <w:top w:val="nil"/>
              <w:left w:val="nil"/>
              <w:bottom w:val="single" w:sz="4" w:space="0" w:color="000000"/>
              <w:right w:val="single" w:sz="4" w:space="0" w:color="000000"/>
            </w:tcBorders>
          </w:tcPr>
          <w:p w:rsidR="00E1485D" w:rsidRDefault="00E1485D" w:rsidP="00294A30">
            <w:r w:rsidRPr="00412467">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70.21 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Діяльність у сфері зв’язків із громадськістю </w:t>
            </w:r>
          </w:p>
        </w:tc>
        <w:tc>
          <w:tcPr>
            <w:tcW w:w="993" w:type="dxa"/>
            <w:tcBorders>
              <w:top w:val="nil"/>
              <w:left w:val="nil"/>
              <w:bottom w:val="single" w:sz="4" w:space="0" w:color="000000"/>
              <w:right w:val="single" w:sz="4" w:space="0" w:color="000000"/>
            </w:tcBorders>
          </w:tcPr>
          <w:p w:rsidR="00E1485D" w:rsidRDefault="00E1485D" w:rsidP="00294A30">
            <w:r w:rsidRPr="00412467">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71.1 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Діяльність у сферах архітектури та інжинірингу, надання послуг технічного консультування </w:t>
            </w:r>
          </w:p>
        </w:tc>
        <w:tc>
          <w:tcPr>
            <w:tcW w:w="993" w:type="dxa"/>
            <w:tcBorders>
              <w:top w:val="nil"/>
              <w:left w:val="nil"/>
              <w:bottom w:val="single" w:sz="4" w:space="0" w:color="000000"/>
              <w:right w:val="single" w:sz="4" w:space="0" w:color="000000"/>
            </w:tcBorders>
          </w:tcPr>
          <w:p w:rsidR="00E1485D" w:rsidRDefault="00E1485D" w:rsidP="00294A30">
            <w:r w:rsidRPr="00412467">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71.11 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Діяльність у сфері архітектури </w:t>
            </w:r>
          </w:p>
        </w:tc>
        <w:tc>
          <w:tcPr>
            <w:tcW w:w="993" w:type="dxa"/>
            <w:tcBorders>
              <w:top w:val="nil"/>
              <w:left w:val="nil"/>
              <w:bottom w:val="single" w:sz="4" w:space="0" w:color="000000"/>
              <w:right w:val="single" w:sz="4" w:space="0" w:color="000000"/>
            </w:tcBorders>
          </w:tcPr>
          <w:p w:rsidR="00E1485D" w:rsidRDefault="00E1485D" w:rsidP="00294A30">
            <w:r w:rsidRPr="00412467">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72 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Наукові дослідження та розробки </w:t>
            </w:r>
          </w:p>
        </w:tc>
        <w:tc>
          <w:tcPr>
            <w:tcW w:w="993" w:type="dxa"/>
            <w:tcBorders>
              <w:top w:val="nil"/>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73.1 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Рекламна діяльність </w:t>
            </w:r>
          </w:p>
        </w:tc>
        <w:tc>
          <w:tcPr>
            <w:tcW w:w="993" w:type="dxa"/>
            <w:tcBorders>
              <w:top w:val="nil"/>
              <w:left w:val="nil"/>
              <w:bottom w:val="single" w:sz="4" w:space="0" w:color="000000"/>
              <w:right w:val="single" w:sz="4" w:space="0" w:color="000000"/>
            </w:tcBorders>
          </w:tcPr>
          <w:p w:rsidR="00E1485D" w:rsidRDefault="00E1485D" w:rsidP="00294A30">
            <w:r w:rsidRPr="00506C21">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73.11 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Рекламні агентства </w:t>
            </w:r>
          </w:p>
        </w:tc>
        <w:tc>
          <w:tcPr>
            <w:tcW w:w="993" w:type="dxa"/>
            <w:tcBorders>
              <w:top w:val="nil"/>
              <w:left w:val="nil"/>
              <w:bottom w:val="single" w:sz="4" w:space="0" w:color="000000"/>
              <w:right w:val="single" w:sz="4" w:space="0" w:color="000000"/>
            </w:tcBorders>
          </w:tcPr>
          <w:p w:rsidR="00E1485D" w:rsidRDefault="00E1485D" w:rsidP="00294A30">
            <w:r w:rsidRPr="00506C21">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73.12 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Посередництво в розміщенні реклами в засобах масової інформації </w:t>
            </w:r>
          </w:p>
        </w:tc>
        <w:tc>
          <w:tcPr>
            <w:tcW w:w="993" w:type="dxa"/>
            <w:tcBorders>
              <w:top w:val="nil"/>
              <w:left w:val="nil"/>
              <w:bottom w:val="single" w:sz="4" w:space="0" w:color="000000"/>
              <w:right w:val="single" w:sz="4" w:space="0" w:color="000000"/>
            </w:tcBorders>
          </w:tcPr>
          <w:p w:rsidR="00E1485D" w:rsidRDefault="00E1485D" w:rsidP="00294A30">
            <w:r w:rsidRPr="00506C21">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74 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Інша професійна, наукова та технічна діяльність </w:t>
            </w:r>
          </w:p>
        </w:tc>
        <w:tc>
          <w:tcPr>
            <w:tcW w:w="993" w:type="dxa"/>
            <w:tcBorders>
              <w:top w:val="nil"/>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74.10 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Спеціалізована діяльність із дизайну </w:t>
            </w:r>
          </w:p>
        </w:tc>
        <w:tc>
          <w:tcPr>
            <w:tcW w:w="993" w:type="dxa"/>
            <w:tcBorders>
              <w:top w:val="nil"/>
              <w:left w:val="nil"/>
              <w:bottom w:val="single" w:sz="4" w:space="0" w:color="000000"/>
              <w:right w:val="single" w:sz="4" w:space="0" w:color="000000"/>
            </w:tcBorders>
          </w:tcPr>
          <w:p w:rsidR="00E1485D" w:rsidRDefault="00E1485D" w:rsidP="00294A30">
            <w:r w:rsidRPr="00974E9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342455" w:rsidRDefault="00E1485D" w:rsidP="00294A30">
            <w:pPr>
              <w:pStyle w:val="aff5"/>
              <w:rPr>
                <w:b/>
              </w:rPr>
            </w:pPr>
            <w:r w:rsidRPr="00342455">
              <w:rPr>
                <w:b/>
              </w:rPr>
              <w:t>74.20 </w:t>
            </w:r>
          </w:p>
        </w:tc>
        <w:tc>
          <w:tcPr>
            <w:tcW w:w="7562" w:type="dxa"/>
            <w:tcBorders>
              <w:top w:val="nil"/>
              <w:left w:val="nil"/>
              <w:bottom w:val="single" w:sz="4" w:space="0" w:color="000000"/>
              <w:right w:val="single" w:sz="4" w:space="0" w:color="000000"/>
            </w:tcBorders>
            <w:shd w:val="clear" w:color="auto" w:fill="auto"/>
          </w:tcPr>
          <w:p w:rsidR="00E1485D" w:rsidRPr="00342455" w:rsidRDefault="00E1485D" w:rsidP="00294A30">
            <w:pPr>
              <w:pStyle w:val="aff5"/>
              <w:rPr>
                <w:b/>
              </w:rPr>
            </w:pPr>
            <w:r w:rsidRPr="00342455">
              <w:rPr>
                <w:b/>
              </w:rPr>
              <w:t>Діяльність у сфері фотографії </w:t>
            </w:r>
          </w:p>
        </w:tc>
        <w:tc>
          <w:tcPr>
            <w:tcW w:w="993" w:type="dxa"/>
            <w:tcBorders>
              <w:top w:val="nil"/>
              <w:left w:val="nil"/>
              <w:bottom w:val="single" w:sz="4" w:space="0" w:color="000000"/>
              <w:right w:val="single" w:sz="4" w:space="0" w:color="000000"/>
            </w:tcBorders>
          </w:tcPr>
          <w:p w:rsidR="00E1485D" w:rsidRDefault="00E1485D" w:rsidP="00294A30">
            <w:r w:rsidRPr="00974E9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74.30 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Надання послуг перекладу </w:t>
            </w:r>
          </w:p>
        </w:tc>
        <w:tc>
          <w:tcPr>
            <w:tcW w:w="993" w:type="dxa"/>
            <w:tcBorders>
              <w:top w:val="nil"/>
              <w:left w:val="nil"/>
              <w:bottom w:val="single" w:sz="4" w:space="0" w:color="000000"/>
              <w:right w:val="single" w:sz="4" w:space="0" w:color="000000"/>
            </w:tcBorders>
          </w:tcPr>
          <w:p w:rsidR="00E1485D" w:rsidRDefault="00E1485D" w:rsidP="00294A30">
            <w:r w:rsidRPr="00974E9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74.90 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Інша професійна, наукова та технічна діяльність, н. в. і. у. </w:t>
            </w:r>
          </w:p>
        </w:tc>
        <w:tc>
          <w:tcPr>
            <w:tcW w:w="993" w:type="dxa"/>
            <w:tcBorders>
              <w:top w:val="nil"/>
              <w:left w:val="nil"/>
              <w:bottom w:val="single" w:sz="4" w:space="0" w:color="000000"/>
              <w:right w:val="single" w:sz="4" w:space="0" w:color="000000"/>
            </w:tcBorders>
          </w:tcPr>
          <w:p w:rsidR="00E1485D" w:rsidRDefault="00E1485D" w:rsidP="00294A30">
            <w:r w:rsidRPr="00974E9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342455" w:rsidRDefault="00E1485D" w:rsidP="00294A30">
            <w:pPr>
              <w:pStyle w:val="aff5"/>
              <w:rPr>
                <w:b/>
              </w:rPr>
            </w:pPr>
            <w:r w:rsidRPr="00342455">
              <w:rPr>
                <w:b/>
              </w:rPr>
              <w:t>75.0 </w:t>
            </w:r>
          </w:p>
        </w:tc>
        <w:tc>
          <w:tcPr>
            <w:tcW w:w="7562" w:type="dxa"/>
            <w:tcBorders>
              <w:top w:val="nil"/>
              <w:left w:val="nil"/>
              <w:bottom w:val="single" w:sz="4" w:space="0" w:color="000000"/>
              <w:right w:val="single" w:sz="4" w:space="0" w:color="000000"/>
            </w:tcBorders>
            <w:shd w:val="clear" w:color="auto" w:fill="auto"/>
          </w:tcPr>
          <w:p w:rsidR="00E1485D" w:rsidRPr="00342455" w:rsidRDefault="00E1485D" w:rsidP="00294A30">
            <w:pPr>
              <w:pStyle w:val="aff5"/>
              <w:rPr>
                <w:b/>
              </w:rPr>
            </w:pPr>
            <w:r w:rsidRPr="00342455">
              <w:rPr>
                <w:b/>
              </w:rPr>
              <w:t>Ветеринарна діяльність </w:t>
            </w:r>
          </w:p>
        </w:tc>
        <w:tc>
          <w:tcPr>
            <w:tcW w:w="993" w:type="dxa"/>
            <w:tcBorders>
              <w:top w:val="nil"/>
              <w:left w:val="nil"/>
              <w:bottom w:val="single" w:sz="4" w:space="0" w:color="000000"/>
              <w:right w:val="single" w:sz="4" w:space="0" w:color="000000"/>
            </w:tcBorders>
          </w:tcPr>
          <w:p w:rsidR="00E1485D" w:rsidRDefault="00E1485D" w:rsidP="00294A30">
            <w:r w:rsidRPr="00974E9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77.1 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Надання в оренду автотранспортних засобів </w:t>
            </w:r>
          </w:p>
        </w:tc>
        <w:tc>
          <w:tcPr>
            <w:tcW w:w="993" w:type="dxa"/>
            <w:tcBorders>
              <w:top w:val="nil"/>
              <w:left w:val="nil"/>
              <w:bottom w:val="single" w:sz="4" w:space="0" w:color="000000"/>
              <w:right w:val="single" w:sz="4" w:space="0" w:color="000000"/>
            </w:tcBorders>
          </w:tcPr>
          <w:p w:rsidR="00E1485D" w:rsidRDefault="00E1485D" w:rsidP="00294A30">
            <w:r w:rsidRPr="00974E9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77.11 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Надання в оренду автомобілів і легкових автотранспортних засобів </w:t>
            </w:r>
          </w:p>
        </w:tc>
        <w:tc>
          <w:tcPr>
            <w:tcW w:w="993" w:type="dxa"/>
            <w:tcBorders>
              <w:top w:val="nil"/>
              <w:left w:val="nil"/>
              <w:bottom w:val="single" w:sz="4" w:space="0" w:color="000000"/>
              <w:right w:val="single" w:sz="4" w:space="0" w:color="000000"/>
            </w:tcBorders>
          </w:tcPr>
          <w:p w:rsidR="00E1485D" w:rsidRDefault="00E1485D" w:rsidP="00294A30">
            <w:r w:rsidRPr="00974E9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77.12 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Надання в оренду вантажних автомобілів </w:t>
            </w:r>
          </w:p>
        </w:tc>
        <w:tc>
          <w:tcPr>
            <w:tcW w:w="993" w:type="dxa"/>
            <w:tcBorders>
              <w:top w:val="nil"/>
              <w:left w:val="nil"/>
              <w:bottom w:val="single" w:sz="4" w:space="0" w:color="000000"/>
              <w:right w:val="single" w:sz="4" w:space="0" w:color="000000"/>
            </w:tcBorders>
          </w:tcPr>
          <w:p w:rsidR="00E1485D" w:rsidRDefault="00E1485D" w:rsidP="00294A30">
            <w:r w:rsidRPr="00974E9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77.2 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Прокат побутових виробів і предметів особистого вжитку </w:t>
            </w:r>
          </w:p>
        </w:tc>
        <w:tc>
          <w:tcPr>
            <w:tcW w:w="993" w:type="dxa"/>
            <w:tcBorders>
              <w:top w:val="nil"/>
              <w:left w:val="nil"/>
              <w:bottom w:val="single" w:sz="4" w:space="0" w:color="000000"/>
              <w:right w:val="single" w:sz="4" w:space="0" w:color="000000"/>
            </w:tcBorders>
          </w:tcPr>
          <w:p w:rsidR="00E1485D" w:rsidRDefault="00E1485D" w:rsidP="00294A30">
            <w:r w:rsidRPr="00974E9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77.21 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Прокат товарів для спорту та відпочинку </w:t>
            </w:r>
          </w:p>
        </w:tc>
        <w:tc>
          <w:tcPr>
            <w:tcW w:w="993" w:type="dxa"/>
            <w:tcBorders>
              <w:top w:val="nil"/>
              <w:left w:val="nil"/>
              <w:bottom w:val="single" w:sz="4" w:space="0" w:color="000000"/>
              <w:right w:val="single" w:sz="4" w:space="0" w:color="000000"/>
            </w:tcBorders>
          </w:tcPr>
          <w:p w:rsidR="00E1485D" w:rsidRDefault="00E1485D" w:rsidP="00294A30">
            <w:r w:rsidRPr="00974E9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77.22 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Прокат відеозаписів і дисків </w:t>
            </w:r>
          </w:p>
        </w:tc>
        <w:tc>
          <w:tcPr>
            <w:tcW w:w="993" w:type="dxa"/>
            <w:tcBorders>
              <w:top w:val="nil"/>
              <w:left w:val="nil"/>
              <w:bottom w:val="single" w:sz="4" w:space="0" w:color="000000"/>
              <w:right w:val="single" w:sz="4" w:space="0" w:color="000000"/>
            </w:tcBorders>
          </w:tcPr>
          <w:p w:rsidR="00E1485D" w:rsidRDefault="00E1485D" w:rsidP="00294A30">
            <w:r w:rsidRPr="00974E9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77.29 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Прокат інших побутових виробів і предметів особистого вжитку </w:t>
            </w:r>
          </w:p>
        </w:tc>
        <w:tc>
          <w:tcPr>
            <w:tcW w:w="993" w:type="dxa"/>
            <w:tcBorders>
              <w:top w:val="nil"/>
              <w:left w:val="nil"/>
              <w:bottom w:val="single" w:sz="4" w:space="0" w:color="000000"/>
              <w:right w:val="single" w:sz="4" w:space="0" w:color="000000"/>
            </w:tcBorders>
          </w:tcPr>
          <w:p w:rsidR="00E1485D" w:rsidRDefault="00E1485D" w:rsidP="00294A30">
            <w:r w:rsidRPr="00974E9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77.3 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Надання в оренду інших машин, устаткування та товарів </w:t>
            </w:r>
          </w:p>
        </w:tc>
        <w:tc>
          <w:tcPr>
            <w:tcW w:w="993" w:type="dxa"/>
            <w:tcBorders>
              <w:top w:val="nil"/>
              <w:left w:val="nil"/>
              <w:bottom w:val="single" w:sz="4" w:space="0" w:color="000000"/>
              <w:right w:val="single" w:sz="4" w:space="0" w:color="000000"/>
            </w:tcBorders>
          </w:tcPr>
          <w:p w:rsidR="00E1485D" w:rsidRDefault="00E1485D" w:rsidP="00294A30">
            <w:r w:rsidRPr="00974E9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342455" w:rsidRDefault="00E1485D" w:rsidP="00294A30">
            <w:pPr>
              <w:pStyle w:val="aff5"/>
              <w:rPr>
                <w:b/>
              </w:rPr>
            </w:pPr>
            <w:r w:rsidRPr="00342455">
              <w:rPr>
                <w:b/>
              </w:rPr>
              <w:t>77.31 </w:t>
            </w:r>
          </w:p>
        </w:tc>
        <w:tc>
          <w:tcPr>
            <w:tcW w:w="7562" w:type="dxa"/>
            <w:tcBorders>
              <w:top w:val="nil"/>
              <w:left w:val="nil"/>
              <w:bottom w:val="single" w:sz="4" w:space="0" w:color="000000"/>
              <w:right w:val="single" w:sz="4" w:space="0" w:color="000000"/>
            </w:tcBorders>
            <w:shd w:val="clear" w:color="auto" w:fill="auto"/>
          </w:tcPr>
          <w:p w:rsidR="00E1485D" w:rsidRPr="00342455" w:rsidRDefault="00E1485D" w:rsidP="00294A30">
            <w:pPr>
              <w:pStyle w:val="aff5"/>
              <w:rPr>
                <w:b/>
              </w:rPr>
            </w:pPr>
            <w:r w:rsidRPr="00342455">
              <w:rPr>
                <w:b/>
              </w:rPr>
              <w:t>Надання в оренду сільськогосподарських машин і устаткування </w:t>
            </w:r>
          </w:p>
        </w:tc>
        <w:tc>
          <w:tcPr>
            <w:tcW w:w="993" w:type="dxa"/>
            <w:tcBorders>
              <w:top w:val="nil"/>
              <w:left w:val="nil"/>
              <w:bottom w:val="single" w:sz="4" w:space="0" w:color="000000"/>
              <w:right w:val="single" w:sz="4" w:space="0" w:color="000000"/>
            </w:tcBorders>
          </w:tcPr>
          <w:p w:rsidR="00E1485D" w:rsidRDefault="00E1485D" w:rsidP="00294A30">
            <w:r w:rsidRPr="00974E9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77.32 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Надання в оренду будівельних машин і устаткування </w:t>
            </w:r>
          </w:p>
        </w:tc>
        <w:tc>
          <w:tcPr>
            <w:tcW w:w="993" w:type="dxa"/>
            <w:tcBorders>
              <w:top w:val="nil"/>
              <w:left w:val="nil"/>
              <w:bottom w:val="single" w:sz="4" w:space="0" w:color="000000"/>
              <w:right w:val="single" w:sz="4" w:space="0" w:color="000000"/>
            </w:tcBorders>
          </w:tcPr>
          <w:p w:rsidR="00E1485D" w:rsidRDefault="00E1485D" w:rsidP="00294A30">
            <w:r w:rsidRPr="00974E99">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77.33 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Надання в оренду офісних машин і устаткування, у тому числі комп’ютерів </w:t>
            </w:r>
          </w:p>
        </w:tc>
        <w:tc>
          <w:tcPr>
            <w:tcW w:w="993" w:type="dxa"/>
            <w:tcBorders>
              <w:top w:val="nil"/>
              <w:left w:val="nil"/>
              <w:bottom w:val="single" w:sz="4" w:space="0" w:color="auto"/>
              <w:right w:val="single" w:sz="4" w:space="0" w:color="000000"/>
            </w:tcBorders>
          </w:tcPr>
          <w:p w:rsidR="00E1485D" w:rsidRDefault="00E1485D" w:rsidP="00294A30">
            <w:r w:rsidRPr="00974E99">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77.34 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Надання в оренду водних транспортних засобів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974E99">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77.35 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Надання в оренду повітряних транспортних засобів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974E9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77.39 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Надання в оренду інших машин, устаткування та товарів. н. в. і. у. </w:t>
            </w:r>
          </w:p>
        </w:tc>
        <w:tc>
          <w:tcPr>
            <w:tcW w:w="993" w:type="dxa"/>
            <w:tcBorders>
              <w:top w:val="nil"/>
              <w:left w:val="nil"/>
              <w:bottom w:val="single" w:sz="4" w:space="0" w:color="000000"/>
              <w:right w:val="single" w:sz="4" w:space="0" w:color="000000"/>
            </w:tcBorders>
          </w:tcPr>
          <w:p w:rsidR="00E1485D" w:rsidRDefault="00E1485D" w:rsidP="00294A30">
            <w:r w:rsidRPr="00974E9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lastRenderedPageBreak/>
              <w:t>78 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Діяльність із працевлаштування </w:t>
            </w:r>
          </w:p>
        </w:tc>
        <w:tc>
          <w:tcPr>
            <w:tcW w:w="993" w:type="dxa"/>
            <w:tcBorders>
              <w:top w:val="nil"/>
              <w:left w:val="nil"/>
              <w:bottom w:val="single" w:sz="4" w:space="0" w:color="000000"/>
              <w:right w:val="single" w:sz="4" w:space="0" w:color="000000"/>
            </w:tcBorders>
          </w:tcPr>
          <w:p w:rsidR="00E1485D" w:rsidRDefault="00E1485D" w:rsidP="00294A30">
            <w:r w:rsidRPr="00974E9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78.10 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Діяльність агентств працевлаштування </w:t>
            </w:r>
          </w:p>
        </w:tc>
        <w:tc>
          <w:tcPr>
            <w:tcW w:w="993" w:type="dxa"/>
            <w:tcBorders>
              <w:top w:val="nil"/>
              <w:left w:val="nil"/>
              <w:bottom w:val="single" w:sz="4" w:space="0" w:color="000000"/>
              <w:right w:val="single" w:sz="4" w:space="0" w:color="000000"/>
            </w:tcBorders>
          </w:tcPr>
          <w:p w:rsidR="00E1485D" w:rsidRDefault="00E1485D" w:rsidP="00294A30">
            <w:r w:rsidRPr="00974E9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78.20 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Діяльність агентств тимчасового працевлаштування </w:t>
            </w:r>
          </w:p>
        </w:tc>
        <w:tc>
          <w:tcPr>
            <w:tcW w:w="993" w:type="dxa"/>
            <w:tcBorders>
              <w:top w:val="nil"/>
              <w:left w:val="nil"/>
              <w:bottom w:val="single" w:sz="4" w:space="0" w:color="000000"/>
              <w:right w:val="single" w:sz="4" w:space="0" w:color="000000"/>
            </w:tcBorders>
          </w:tcPr>
          <w:p w:rsidR="00E1485D" w:rsidRDefault="00E1485D" w:rsidP="00294A30">
            <w:r w:rsidRPr="00974E9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78.30 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Інша діяльність із забезпечення трудовими ресурсами </w:t>
            </w:r>
          </w:p>
        </w:tc>
        <w:tc>
          <w:tcPr>
            <w:tcW w:w="993" w:type="dxa"/>
            <w:tcBorders>
              <w:top w:val="nil"/>
              <w:left w:val="nil"/>
              <w:bottom w:val="single" w:sz="4" w:space="0" w:color="000000"/>
              <w:right w:val="single" w:sz="4" w:space="0" w:color="000000"/>
            </w:tcBorders>
          </w:tcPr>
          <w:p w:rsidR="00E1485D" w:rsidRDefault="00E1485D" w:rsidP="00294A30">
            <w:r w:rsidRPr="00974E9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79 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Діяльність туристичних агентств, туристичних операторів, надання інших послуг бронювання та пов’язана з цим діяльність </w:t>
            </w:r>
          </w:p>
        </w:tc>
        <w:tc>
          <w:tcPr>
            <w:tcW w:w="993" w:type="dxa"/>
            <w:tcBorders>
              <w:top w:val="nil"/>
              <w:left w:val="nil"/>
              <w:bottom w:val="single" w:sz="4" w:space="0" w:color="000000"/>
              <w:right w:val="single" w:sz="4" w:space="0" w:color="000000"/>
            </w:tcBorders>
          </w:tcPr>
          <w:p w:rsidR="00E1485D" w:rsidRDefault="00E1485D" w:rsidP="00294A30">
            <w:r w:rsidRPr="00974E99">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79.11 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Діяльність туристичних агентств</w:t>
            </w:r>
          </w:p>
        </w:tc>
        <w:tc>
          <w:tcPr>
            <w:tcW w:w="993" w:type="dxa"/>
            <w:tcBorders>
              <w:top w:val="nil"/>
              <w:left w:val="nil"/>
              <w:bottom w:val="single" w:sz="4" w:space="0" w:color="000000"/>
              <w:right w:val="single" w:sz="4" w:space="0" w:color="000000"/>
            </w:tcBorders>
          </w:tcPr>
          <w:p w:rsidR="00E1485D" w:rsidRDefault="00E1485D" w:rsidP="00294A30">
            <w:r w:rsidRPr="00974E99">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79.90 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Надання інших послуг бронювання та пов’язана з цим діяльність </w:t>
            </w:r>
          </w:p>
        </w:tc>
        <w:tc>
          <w:tcPr>
            <w:tcW w:w="993" w:type="dxa"/>
            <w:tcBorders>
              <w:top w:val="nil"/>
              <w:left w:val="nil"/>
              <w:bottom w:val="single" w:sz="4" w:space="0" w:color="auto"/>
              <w:right w:val="single" w:sz="4" w:space="0" w:color="000000"/>
            </w:tcBorders>
          </w:tcPr>
          <w:p w:rsidR="00E1485D" w:rsidRDefault="00E1485D" w:rsidP="00294A30">
            <w:r w:rsidRPr="00974E99">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80 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Діяльність охоронних служб та проведення розслідувань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974E99">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80.10 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Діяльність приватних охоронних служб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974E99">
              <w:t>20</w:t>
            </w:r>
          </w:p>
        </w:tc>
      </w:tr>
      <w:tr w:rsidR="00E1485D" w:rsidRPr="005C1682" w:rsidTr="00DD49CB">
        <w:trPr>
          <w:trHeight w:val="57"/>
        </w:trPr>
        <w:tc>
          <w:tcPr>
            <w:tcW w:w="938" w:type="dxa"/>
            <w:tcBorders>
              <w:top w:val="single" w:sz="4" w:space="0" w:color="auto"/>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80.20 </w:t>
            </w:r>
          </w:p>
        </w:tc>
        <w:tc>
          <w:tcPr>
            <w:tcW w:w="7562" w:type="dxa"/>
            <w:tcBorders>
              <w:top w:val="single" w:sz="4" w:space="0" w:color="auto"/>
              <w:left w:val="nil"/>
              <w:bottom w:val="single" w:sz="4" w:space="0" w:color="auto"/>
              <w:right w:val="single" w:sz="4" w:space="0" w:color="000000"/>
            </w:tcBorders>
            <w:shd w:val="clear" w:color="auto" w:fill="auto"/>
          </w:tcPr>
          <w:p w:rsidR="00E1485D" w:rsidRPr="005C1682" w:rsidRDefault="00E1485D" w:rsidP="00294A30">
            <w:pPr>
              <w:pStyle w:val="aff5"/>
            </w:pPr>
            <w:r w:rsidRPr="005C1682">
              <w:t>Обслуговування систем безпеки </w:t>
            </w:r>
          </w:p>
        </w:tc>
        <w:tc>
          <w:tcPr>
            <w:tcW w:w="993" w:type="dxa"/>
            <w:tcBorders>
              <w:top w:val="single" w:sz="4" w:space="0" w:color="auto"/>
              <w:left w:val="nil"/>
              <w:bottom w:val="single" w:sz="4" w:space="0" w:color="auto"/>
              <w:right w:val="single" w:sz="4" w:space="0" w:color="000000"/>
            </w:tcBorders>
          </w:tcPr>
          <w:p w:rsidR="00E1485D" w:rsidRDefault="00E1485D" w:rsidP="00294A30">
            <w:r w:rsidRPr="00974E99">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80.30 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Проведення розслідувань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974E99">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81 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Обслуговування будинків і територій </w:t>
            </w:r>
          </w:p>
        </w:tc>
        <w:tc>
          <w:tcPr>
            <w:tcW w:w="993" w:type="dxa"/>
            <w:tcBorders>
              <w:top w:val="single" w:sz="4" w:space="0" w:color="auto"/>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81.10 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Комплексне обслуговування об’єктів </w:t>
            </w:r>
          </w:p>
        </w:tc>
        <w:tc>
          <w:tcPr>
            <w:tcW w:w="993" w:type="dxa"/>
            <w:tcBorders>
              <w:top w:val="nil"/>
              <w:left w:val="nil"/>
              <w:bottom w:val="single" w:sz="4" w:space="0" w:color="000000"/>
              <w:right w:val="single" w:sz="4" w:space="0" w:color="000000"/>
            </w:tcBorders>
          </w:tcPr>
          <w:p w:rsidR="00E1485D" w:rsidRDefault="00E1485D" w:rsidP="00294A30">
            <w:r w:rsidRPr="00DC63A3">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81.21 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Загальне прибирання будинків </w:t>
            </w:r>
          </w:p>
        </w:tc>
        <w:tc>
          <w:tcPr>
            <w:tcW w:w="993" w:type="dxa"/>
            <w:tcBorders>
              <w:top w:val="nil"/>
              <w:left w:val="nil"/>
              <w:bottom w:val="single" w:sz="4" w:space="0" w:color="000000"/>
              <w:right w:val="single" w:sz="4" w:space="0" w:color="000000"/>
            </w:tcBorders>
          </w:tcPr>
          <w:p w:rsidR="00E1485D" w:rsidRDefault="00E1485D" w:rsidP="00294A30">
            <w:r w:rsidRPr="00DC63A3">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81.22 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Інша діяльність із прибирання будинків і промислових об’єктів </w:t>
            </w:r>
          </w:p>
        </w:tc>
        <w:tc>
          <w:tcPr>
            <w:tcW w:w="993" w:type="dxa"/>
            <w:tcBorders>
              <w:top w:val="nil"/>
              <w:left w:val="nil"/>
              <w:bottom w:val="single" w:sz="4" w:space="0" w:color="000000"/>
              <w:right w:val="single" w:sz="4" w:space="0" w:color="000000"/>
            </w:tcBorders>
          </w:tcPr>
          <w:p w:rsidR="00E1485D" w:rsidRDefault="00E1485D" w:rsidP="00294A30">
            <w:r w:rsidRPr="00DC63A3">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81.29 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Інші види діяльності із прибирання </w:t>
            </w:r>
          </w:p>
        </w:tc>
        <w:tc>
          <w:tcPr>
            <w:tcW w:w="993" w:type="dxa"/>
            <w:tcBorders>
              <w:top w:val="nil"/>
              <w:left w:val="nil"/>
              <w:bottom w:val="single" w:sz="4" w:space="0" w:color="000000"/>
              <w:right w:val="single" w:sz="4" w:space="0" w:color="000000"/>
            </w:tcBorders>
          </w:tcPr>
          <w:p w:rsidR="00E1485D" w:rsidRDefault="00E1485D" w:rsidP="00294A30">
            <w:r w:rsidRPr="00DC63A3">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81.30 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Надання ландшафтних послуг </w:t>
            </w:r>
          </w:p>
        </w:tc>
        <w:tc>
          <w:tcPr>
            <w:tcW w:w="993" w:type="dxa"/>
            <w:tcBorders>
              <w:top w:val="nil"/>
              <w:left w:val="nil"/>
              <w:bottom w:val="single" w:sz="4" w:space="0" w:color="000000"/>
              <w:right w:val="single" w:sz="4" w:space="0" w:color="000000"/>
            </w:tcBorders>
          </w:tcPr>
          <w:p w:rsidR="00E1485D" w:rsidRDefault="00E1485D" w:rsidP="00294A30">
            <w:r w:rsidRPr="00DC63A3">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82 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Адміністративна та допоміжна офісна діяльність, інші допоміжні комерційні послуги </w:t>
            </w:r>
          </w:p>
        </w:tc>
        <w:tc>
          <w:tcPr>
            <w:tcW w:w="993" w:type="dxa"/>
            <w:tcBorders>
              <w:top w:val="nil"/>
              <w:left w:val="nil"/>
              <w:bottom w:val="single" w:sz="4" w:space="0" w:color="auto"/>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82.1 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Адміністративна та допоміжна офісна діяльність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C7077F">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82.11 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Надання комбінованих офісних адміністративних послуг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C7077F">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342455" w:rsidRDefault="00E1485D" w:rsidP="00294A30">
            <w:pPr>
              <w:pStyle w:val="aff5"/>
              <w:rPr>
                <w:b/>
              </w:rPr>
            </w:pPr>
            <w:r w:rsidRPr="00342455">
              <w:rPr>
                <w:b/>
              </w:rPr>
              <w:t>82.19 </w:t>
            </w:r>
          </w:p>
        </w:tc>
        <w:tc>
          <w:tcPr>
            <w:tcW w:w="7562" w:type="dxa"/>
            <w:tcBorders>
              <w:top w:val="nil"/>
              <w:left w:val="nil"/>
              <w:bottom w:val="single" w:sz="4" w:space="0" w:color="auto"/>
              <w:right w:val="single" w:sz="4" w:space="0" w:color="000000"/>
            </w:tcBorders>
            <w:shd w:val="clear" w:color="auto" w:fill="auto"/>
          </w:tcPr>
          <w:p w:rsidR="00E1485D" w:rsidRPr="00342455" w:rsidRDefault="00E1485D" w:rsidP="00294A30">
            <w:pPr>
              <w:pStyle w:val="aff5"/>
              <w:rPr>
                <w:b/>
              </w:rPr>
            </w:pPr>
            <w:r w:rsidRPr="00342455">
              <w:rPr>
                <w:b/>
              </w:rPr>
              <w:t>Фотокопіювання, підготування документів та інша спеціалізована допоміжна офісна діяльність </w:t>
            </w:r>
          </w:p>
        </w:tc>
        <w:tc>
          <w:tcPr>
            <w:tcW w:w="993" w:type="dxa"/>
            <w:tcBorders>
              <w:top w:val="nil"/>
              <w:left w:val="nil"/>
              <w:bottom w:val="single" w:sz="4" w:space="0" w:color="auto"/>
              <w:right w:val="single" w:sz="4" w:space="0" w:color="000000"/>
            </w:tcBorders>
          </w:tcPr>
          <w:p w:rsidR="00E1485D" w:rsidRDefault="00E1485D" w:rsidP="00294A30">
            <w:r w:rsidRPr="00C7077F">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82.20 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Діяльність телефонних центрів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C7077F">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82.30 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Організування конгресів і торговельних виставок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C7077F">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85 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Освіта </w:t>
            </w:r>
          </w:p>
        </w:tc>
        <w:tc>
          <w:tcPr>
            <w:tcW w:w="993" w:type="dxa"/>
            <w:tcBorders>
              <w:top w:val="nil"/>
              <w:left w:val="nil"/>
              <w:bottom w:val="single" w:sz="4" w:space="0" w:color="auto"/>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85.10 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Дошкільна освіта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506B46">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85.20 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Початкова освіта </w:t>
            </w:r>
          </w:p>
        </w:tc>
        <w:tc>
          <w:tcPr>
            <w:tcW w:w="993" w:type="dxa"/>
            <w:tcBorders>
              <w:top w:val="nil"/>
              <w:left w:val="nil"/>
              <w:bottom w:val="single" w:sz="4" w:space="0" w:color="000000"/>
              <w:right w:val="single" w:sz="4" w:space="0" w:color="000000"/>
            </w:tcBorders>
          </w:tcPr>
          <w:p w:rsidR="00E1485D" w:rsidRDefault="00E1485D" w:rsidP="00294A30">
            <w:r w:rsidRPr="00506B46">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85.3 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Середня освіта </w:t>
            </w:r>
          </w:p>
        </w:tc>
        <w:tc>
          <w:tcPr>
            <w:tcW w:w="993" w:type="dxa"/>
            <w:tcBorders>
              <w:top w:val="nil"/>
              <w:left w:val="nil"/>
              <w:bottom w:val="single" w:sz="4" w:space="0" w:color="000000"/>
              <w:right w:val="single" w:sz="4" w:space="0" w:color="000000"/>
            </w:tcBorders>
          </w:tcPr>
          <w:p w:rsidR="00E1485D" w:rsidRDefault="00E1485D" w:rsidP="00294A30">
            <w:r w:rsidRPr="00506B46">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85.31 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Загальна середня освіта </w:t>
            </w:r>
          </w:p>
        </w:tc>
        <w:tc>
          <w:tcPr>
            <w:tcW w:w="993" w:type="dxa"/>
            <w:tcBorders>
              <w:top w:val="nil"/>
              <w:left w:val="nil"/>
              <w:bottom w:val="single" w:sz="4" w:space="0" w:color="000000"/>
              <w:right w:val="single" w:sz="4" w:space="0" w:color="000000"/>
            </w:tcBorders>
          </w:tcPr>
          <w:p w:rsidR="00E1485D" w:rsidRDefault="00E1485D" w:rsidP="00294A30">
            <w:r w:rsidRPr="00506B46">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85.32 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Професійно-технічна освіта</w:t>
            </w:r>
          </w:p>
        </w:tc>
        <w:tc>
          <w:tcPr>
            <w:tcW w:w="993" w:type="dxa"/>
            <w:tcBorders>
              <w:top w:val="nil"/>
              <w:left w:val="nil"/>
              <w:bottom w:val="single" w:sz="4" w:space="0" w:color="000000"/>
              <w:right w:val="single" w:sz="4" w:space="0" w:color="000000"/>
            </w:tcBorders>
          </w:tcPr>
          <w:p w:rsidR="00E1485D" w:rsidRDefault="00E1485D" w:rsidP="00294A30">
            <w:r w:rsidRPr="00506B46">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85.5 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Інші види освіти </w:t>
            </w:r>
          </w:p>
        </w:tc>
        <w:tc>
          <w:tcPr>
            <w:tcW w:w="993" w:type="dxa"/>
            <w:tcBorders>
              <w:top w:val="nil"/>
              <w:left w:val="nil"/>
              <w:bottom w:val="single" w:sz="4" w:space="0" w:color="000000"/>
              <w:right w:val="single" w:sz="4" w:space="0" w:color="000000"/>
            </w:tcBorders>
          </w:tcPr>
          <w:p w:rsidR="00E1485D" w:rsidRDefault="00E1485D" w:rsidP="00294A30">
            <w:r w:rsidRPr="00506B46">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85.51 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Освіта у сфері спорту та відпочинку </w:t>
            </w:r>
          </w:p>
        </w:tc>
        <w:tc>
          <w:tcPr>
            <w:tcW w:w="993" w:type="dxa"/>
            <w:tcBorders>
              <w:top w:val="nil"/>
              <w:left w:val="nil"/>
              <w:bottom w:val="single" w:sz="4" w:space="0" w:color="000000"/>
              <w:right w:val="single" w:sz="4" w:space="0" w:color="000000"/>
            </w:tcBorders>
          </w:tcPr>
          <w:p w:rsidR="00E1485D" w:rsidRDefault="00E1485D" w:rsidP="00294A30">
            <w:r w:rsidRPr="00506B46">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85.52 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Освіта у сфері культури </w:t>
            </w:r>
          </w:p>
        </w:tc>
        <w:tc>
          <w:tcPr>
            <w:tcW w:w="993" w:type="dxa"/>
            <w:tcBorders>
              <w:top w:val="nil"/>
              <w:left w:val="nil"/>
              <w:bottom w:val="single" w:sz="4" w:space="0" w:color="000000"/>
              <w:right w:val="single" w:sz="4" w:space="0" w:color="000000"/>
            </w:tcBorders>
          </w:tcPr>
          <w:p w:rsidR="00E1485D" w:rsidRDefault="00E1485D" w:rsidP="00294A30">
            <w:r w:rsidRPr="00506B46">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342455" w:rsidRDefault="00E1485D" w:rsidP="00294A30">
            <w:pPr>
              <w:pStyle w:val="aff5"/>
              <w:rPr>
                <w:b/>
              </w:rPr>
            </w:pPr>
            <w:r w:rsidRPr="00342455">
              <w:rPr>
                <w:b/>
              </w:rPr>
              <w:t>85.53 </w:t>
            </w:r>
          </w:p>
        </w:tc>
        <w:tc>
          <w:tcPr>
            <w:tcW w:w="7562" w:type="dxa"/>
            <w:tcBorders>
              <w:top w:val="nil"/>
              <w:left w:val="nil"/>
              <w:bottom w:val="single" w:sz="4" w:space="0" w:color="000000"/>
              <w:right w:val="single" w:sz="4" w:space="0" w:color="000000"/>
            </w:tcBorders>
            <w:shd w:val="clear" w:color="auto" w:fill="auto"/>
          </w:tcPr>
          <w:p w:rsidR="00E1485D" w:rsidRPr="00342455" w:rsidRDefault="00E1485D" w:rsidP="00294A30">
            <w:pPr>
              <w:pStyle w:val="aff5"/>
              <w:rPr>
                <w:b/>
              </w:rPr>
            </w:pPr>
            <w:r w:rsidRPr="00342455">
              <w:rPr>
                <w:b/>
              </w:rPr>
              <w:t>Діяльність шкіл підготовлення водіїв транспортних засобів </w:t>
            </w:r>
          </w:p>
        </w:tc>
        <w:tc>
          <w:tcPr>
            <w:tcW w:w="993" w:type="dxa"/>
            <w:tcBorders>
              <w:top w:val="nil"/>
              <w:left w:val="nil"/>
              <w:bottom w:val="single" w:sz="4" w:space="0" w:color="000000"/>
              <w:right w:val="single" w:sz="4" w:space="0" w:color="000000"/>
            </w:tcBorders>
          </w:tcPr>
          <w:p w:rsidR="00E1485D" w:rsidRDefault="00E1485D" w:rsidP="00294A30">
            <w:r w:rsidRPr="00506B46">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342455" w:rsidRDefault="00E1485D" w:rsidP="00294A30">
            <w:pPr>
              <w:pStyle w:val="aff5"/>
              <w:rPr>
                <w:b/>
              </w:rPr>
            </w:pPr>
            <w:r w:rsidRPr="00342455">
              <w:rPr>
                <w:b/>
              </w:rPr>
              <w:t>85.59 </w:t>
            </w:r>
          </w:p>
        </w:tc>
        <w:tc>
          <w:tcPr>
            <w:tcW w:w="7562" w:type="dxa"/>
            <w:tcBorders>
              <w:top w:val="nil"/>
              <w:left w:val="nil"/>
              <w:bottom w:val="single" w:sz="4" w:space="0" w:color="000000"/>
              <w:right w:val="single" w:sz="4" w:space="0" w:color="000000"/>
            </w:tcBorders>
            <w:shd w:val="clear" w:color="auto" w:fill="auto"/>
          </w:tcPr>
          <w:p w:rsidR="00E1485D" w:rsidRPr="00342455" w:rsidRDefault="00E1485D" w:rsidP="00294A30">
            <w:pPr>
              <w:pStyle w:val="aff5"/>
              <w:rPr>
                <w:b/>
              </w:rPr>
            </w:pPr>
            <w:r w:rsidRPr="00342455">
              <w:rPr>
                <w:b/>
              </w:rPr>
              <w:t>Інші види освіти, н. в. і. у. </w:t>
            </w:r>
          </w:p>
        </w:tc>
        <w:tc>
          <w:tcPr>
            <w:tcW w:w="993" w:type="dxa"/>
            <w:tcBorders>
              <w:top w:val="nil"/>
              <w:left w:val="nil"/>
              <w:bottom w:val="single" w:sz="4" w:space="0" w:color="000000"/>
              <w:right w:val="single" w:sz="4" w:space="0" w:color="000000"/>
            </w:tcBorders>
          </w:tcPr>
          <w:p w:rsidR="00E1485D" w:rsidRDefault="00E1485D" w:rsidP="00294A30">
            <w:r w:rsidRPr="00506B46">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342455" w:rsidRDefault="00E1485D" w:rsidP="00294A30">
            <w:pPr>
              <w:pStyle w:val="aff5"/>
              <w:rPr>
                <w:b/>
              </w:rPr>
            </w:pPr>
            <w:r w:rsidRPr="00342455">
              <w:rPr>
                <w:b/>
              </w:rPr>
              <w:t>85.60 </w:t>
            </w:r>
          </w:p>
        </w:tc>
        <w:tc>
          <w:tcPr>
            <w:tcW w:w="7562" w:type="dxa"/>
            <w:tcBorders>
              <w:top w:val="nil"/>
              <w:left w:val="nil"/>
              <w:bottom w:val="single" w:sz="4" w:space="0" w:color="000000"/>
              <w:right w:val="single" w:sz="4" w:space="0" w:color="000000"/>
            </w:tcBorders>
            <w:shd w:val="clear" w:color="auto" w:fill="auto"/>
          </w:tcPr>
          <w:p w:rsidR="00E1485D" w:rsidRPr="00342455" w:rsidRDefault="00E1485D" w:rsidP="00294A30">
            <w:pPr>
              <w:pStyle w:val="aff5"/>
              <w:rPr>
                <w:b/>
              </w:rPr>
            </w:pPr>
            <w:r w:rsidRPr="00342455">
              <w:rPr>
                <w:b/>
              </w:rPr>
              <w:t>Допоміжна діяльність у сфері освіти </w:t>
            </w:r>
          </w:p>
        </w:tc>
        <w:tc>
          <w:tcPr>
            <w:tcW w:w="993" w:type="dxa"/>
            <w:tcBorders>
              <w:top w:val="nil"/>
              <w:left w:val="nil"/>
              <w:bottom w:val="single" w:sz="4" w:space="0" w:color="000000"/>
              <w:right w:val="single" w:sz="4" w:space="0" w:color="000000"/>
            </w:tcBorders>
          </w:tcPr>
          <w:p w:rsidR="00E1485D" w:rsidRDefault="00E1485D" w:rsidP="00294A30">
            <w:r w:rsidRPr="00506B46">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342455" w:rsidRDefault="00E1485D" w:rsidP="00294A30">
            <w:pPr>
              <w:pStyle w:val="aff5"/>
              <w:rPr>
                <w:b/>
              </w:rPr>
            </w:pPr>
            <w:r w:rsidRPr="00342455">
              <w:rPr>
                <w:b/>
              </w:rPr>
              <w:t>86 </w:t>
            </w:r>
          </w:p>
        </w:tc>
        <w:tc>
          <w:tcPr>
            <w:tcW w:w="7562" w:type="dxa"/>
            <w:tcBorders>
              <w:top w:val="nil"/>
              <w:left w:val="nil"/>
              <w:bottom w:val="single" w:sz="4" w:space="0" w:color="000000"/>
              <w:right w:val="single" w:sz="4" w:space="0" w:color="000000"/>
            </w:tcBorders>
            <w:shd w:val="clear" w:color="auto" w:fill="auto"/>
          </w:tcPr>
          <w:p w:rsidR="00E1485D" w:rsidRPr="00342455" w:rsidRDefault="00E1485D" w:rsidP="00294A30">
            <w:pPr>
              <w:pStyle w:val="aff5"/>
              <w:rPr>
                <w:b/>
              </w:rPr>
            </w:pPr>
            <w:r w:rsidRPr="00342455">
              <w:rPr>
                <w:b/>
              </w:rPr>
              <w:t>Охорона здоров’я </w:t>
            </w:r>
          </w:p>
        </w:tc>
        <w:tc>
          <w:tcPr>
            <w:tcW w:w="993" w:type="dxa"/>
            <w:tcBorders>
              <w:top w:val="nil"/>
              <w:left w:val="nil"/>
              <w:bottom w:val="single" w:sz="4" w:space="0" w:color="000000"/>
              <w:right w:val="single" w:sz="4" w:space="0" w:color="000000"/>
            </w:tcBorders>
          </w:tcPr>
          <w:p w:rsidR="00E1485D" w:rsidRDefault="00E1485D" w:rsidP="00294A30">
            <w:r w:rsidRPr="00506B46">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342455" w:rsidRDefault="00E1485D" w:rsidP="00294A30">
            <w:pPr>
              <w:pStyle w:val="aff5"/>
              <w:rPr>
                <w:b/>
              </w:rPr>
            </w:pPr>
            <w:r w:rsidRPr="00342455">
              <w:rPr>
                <w:b/>
              </w:rPr>
              <w:t>86.2 </w:t>
            </w:r>
          </w:p>
        </w:tc>
        <w:tc>
          <w:tcPr>
            <w:tcW w:w="7562" w:type="dxa"/>
            <w:tcBorders>
              <w:top w:val="nil"/>
              <w:left w:val="nil"/>
              <w:bottom w:val="single" w:sz="4" w:space="0" w:color="000000"/>
              <w:right w:val="single" w:sz="4" w:space="0" w:color="000000"/>
            </w:tcBorders>
            <w:shd w:val="clear" w:color="auto" w:fill="auto"/>
          </w:tcPr>
          <w:p w:rsidR="00E1485D" w:rsidRPr="00342455" w:rsidRDefault="00E1485D" w:rsidP="00294A30">
            <w:pPr>
              <w:pStyle w:val="aff5"/>
              <w:rPr>
                <w:b/>
              </w:rPr>
            </w:pPr>
            <w:r w:rsidRPr="00342455">
              <w:rPr>
                <w:b/>
              </w:rPr>
              <w:t>Медична та стоматологічна практика </w:t>
            </w:r>
          </w:p>
        </w:tc>
        <w:tc>
          <w:tcPr>
            <w:tcW w:w="993" w:type="dxa"/>
            <w:tcBorders>
              <w:top w:val="nil"/>
              <w:left w:val="nil"/>
              <w:bottom w:val="single" w:sz="4" w:space="0" w:color="000000"/>
              <w:right w:val="single" w:sz="4" w:space="0" w:color="000000"/>
            </w:tcBorders>
          </w:tcPr>
          <w:p w:rsidR="00E1485D" w:rsidRDefault="00E1485D" w:rsidP="00294A30">
            <w:r w:rsidRPr="00506B46">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342455" w:rsidRDefault="00E1485D" w:rsidP="00294A30">
            <w:pPr>
              <w:pStyle w:val="aff5"/>
              <w:rPr>
                <w:b/>
              </w:rPr>
            </w:pPr>
            <w:r w:rsidRPr="00342455">
              <w:rPr>
                <w:b/>
              </w:rPr>
              <w:t>86.21 </w:t>
            </w:r>
          </w:p>
        </w:tc>
        <w:tc>
          <w:tcPr>
            <w:tcW w:w="7562" w:type="dxa"/>
            <w:tcBorders>
              <w:top w:val="nil"/>
              <w:left w:val="nil"/>
              <w:bottom w:val="single" w:sz="4" w:space="0" w:color="000000"/>
              <w:right w:val="single" w:sz="4" w:space="0" w:color="000000"/>
            </w:tcBorders>
            <w:shd w:val="clear" w:color="auto" w:fill="auto"/>
          </w:tcPr>
          <w:p w:rsidR="00E1485D" w:rsidRPr="00342455" w:rsidRDefault="00E1485D" w:rsidP="00294A30">
            <w:pPr>
              <w:pStyle w:val="aff5"/>
              <w:rPr>
                <w:b/>
              </w:rPr>
            </w:pPr>
            <w:r w:rsidRPr="00342455">
              <w:rPr>
                <w:b/>
              </w:rPr>
              <w:t>Загальна медична практика </w:t>
            </w:r>
          </w:p>
        </w:tc>
        <w:tc>
          <w:tcPr>
            <w:tcW w:w="993" w:type="dxa"/>
            <w:tcBorders>
              <w:top w:val="nil"/>
              <w:left w:val="nil"/>
              <w:bottom w:val="single" w:sz="4" w:space="0" w:color="000000"/>
              <w:right w:val="single" w:sz="4" w:space="0" w:color="000000"/>
            </w:tcBorders>
          </w:tcPr>
          <w:p w:rsidR="00E1485D" w:rsidRDefault="00E1485D" w:rsidP="00294A30">
            <w:r w:rsidRPr="00506B46">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342455" w:rsidRDefault="00E1485D" w:rsidP="00294A30">
            <w:pPr>
              <w:pStyle w:val="aff5"/>
              <w:rPr>
                <w:b/>
              </w:rPr>
            </w:pPr>
            <w:r w:rsidRPr="00342455">
              <w:rPr>
                <w:b/>
              </w:rPr>
              <w:t>86.22 </w:t>
            </w:r>
          </w:p>
        </w:tc>
        <w:tc>
          <w:tcPr>
            <w:tcW w:w="7562" w:type="dxa"/>
            <w:tcBorders>
              <w:top w:val="nil"/>
              <w:left w:val="nil"/>
              <w:bottom w:val="single" w:sz="4" w:space="0" w:color="000000"/>
              <w:right w:val="single" w:sz="4" w:space="0" w:color="000000"/>
            </w:tcBorders>
            <w:shd w:val="clear" w:color="auto" w:fill="auto"/>
          </w:tcPr>
          <w:p w:rsidR="00E1485D" w:rsidRPr="00342455" w:rsidRDefault="00E1485D" w:rsidP="00294A30">
            <w:pPr>
              <w:pStyle w:val="aff5"/>
              <w:rPr>
                <w:b/>
              </w:rPr>
            </w:pPr>
            <w:r w:rsidRPr="00342455">
              <w:rPr>
                <w:b/>
              </w:rPr>
              <w:t>Спеціалізована медична практика </w:t>
            </w:r>
          </w:p>
        </w:tc>
        <w:tc>
          <w:tcPr>
            <w:tcW w:w="993" w:type="dxa"/>
            <w:tcBorders>
              <w:top w:val="nil"/>
              <w:left w:val="nil"/>
              <w:bottom w:val="single" w:sz="4" w:space="0" w:color="000000"/>
              <w:right w:val="single" w:sz="4" w:space="0" w:color="000000"/>
            </w:tcBorders>
          </w:tcPr>
          <w:p w:rsidR="00E1485D" w:rsidRDefault="00E1485D" w:rsidP="00294A30">
            <w:r w:rsidRPr="00506B46">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342455" w:rsidRDefault="00E1485D" w:rsidP="00294A30">
            <w:pPr>
              <w:pStyle w:val="aff5"/>
              <w:rPr>
                <w:b/>
              </w:rPr>
            </w:pPr>
            <w:r w:rsidRPr="00342455">
              <w:rPr>
                <w:b/>
              </w:rPr>
              <w:t>86.23 </w:t>
            </w:r>
          </w:p>
        </w:tc>
        <w:tc>
          <w:tcPr>
            <w:tcW w:w="7562" w:type="dxa"/>
            <w:tcBorders>
              <w:top w:val="nil"/>
              <w:left w:val="nil"/>
              <w:bottom w:val="single" w:sz="4" w:space="0" w:color="auto"/>
              <w:right w:val="single" w:sz="4" w:space="0" w:color="000000"/>
            </w:tcBorders>
            <w:shd w:val="clear" w:color="auto" w:fill="auto"/>
          </w:tcPr>
          <w:p w:rsidR="00E1485D" w:rsidRPr="00342455" w:rsidRDefault="00E1485D" w:rsidP="00294A30">
            <w:pPr>
              <w:pStyle w:val="aff5"/>
              <w:rPr>
                <w:b/>
              </w:rPr>
            </w:pPr>
            <w:r w:rsidRPr="00342455">
              <w:rPr>
                <w:b/>
              </w:rPr>
              <w:t>Стоматологічна практика </w:t>
            </w:r>
          </w:p>
        </w:tc>
        <w:tc>
          <w:tcPr>
            <w:tcW w:w="993" w:type="dxa"/>
            <w:tcBorders>
              <w:top w:val="nil"/>
              <w:left w:val="nil"/>
              <w:bottom w:val="single" w:sz="4" w:space="0" w:color="auto"/>
              <w:right w:val="single" w:sz="4" w:space="0" w:color="000000"/>
            </w:tcBorders>
          </w:tcPr>
          <w:p w:rsidR="00E1485D" w:rsidRDefault="00E1485D" w:rsidP="00294A30">
            <w:r w:rsidRPr="00506B46">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342455" w:rsidRDefault="00E1485D" w:rsidP="00294A30">
            <w:pPr>
              <w:pStyle w:val="aff5"/>
              <w:rPr>
                <w:b/>
              </w:rPr>
            </w:pPr>
            <w:r w:rsidRPr="00342455">
              <w:rPr>
                <w:b/>
              </w:rPr>
              <w:t>86.90 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342455" w:rsidRDefault="00E1485D" w:rsidP="00294A30">
            <w:pPr>
              <w:pStyle w:val="aff5"/>
              <w:rPr>
                <w:b/>
              </w:rPr>
            </w:pPr>
            <w:r w:rsidRPr="00342455">
              <w:rPr>
                <w:b/>
              </w:rPr>
              <w:t>Інша діяльність у сфері охорони здоров’я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506B46">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87 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Надання послуг догляду із забезпеченням проживання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506B46">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lastRenderedPageBreak/>
              <w:t>87.10 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Діяльність із догляду за хворими із забезпеченням проживання </w:t>
            </w:r>
          </w:p>
        </w:tc>
        <w:tc>
          <w:tcPr>
            <w:tcW w:w="993" w:type="dxa"/>
            <w:tcBorders>
              <w:top w:val="nil"/>
              <w:left w:val="nil"/>
              <w:bottom w:val="single" w:sz="4" w:space="0" w:color="000000"/>
              <w:right w:val="single" w:sz="4" w:space="0" w:color="000000"/>
            </w:tcBorders>
          </w:tcPr>
          <w:p w:rsidR="00E1485D" w:rsidRDefault="00E1485D" w:rsidP="00294A30">
            <w:r w:rsidRPr="00506B46">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87.20 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Надання послуг догляду із забезпеченням проживання для осіб з розумовими вадами та хворих на наркоманію </w:t>
            </w:r>
          </w:p>
        </w:tc>
        <w:tc>
          <w:tcPr>
            <w:tcW w:w="993" w:type="dxa"/>
            <w:tcBorders>
              <w:top w:val="nil"/>
              <w:left w:val="nil"/>
              <w:bottom w:val="single" w:sz="4" w:space="0" w:color="000000"/>
              <w:right w:val="single" w:sz="4" w:space="0" w:color="000000"/>
            </w:tcBorders>
          </w:tcPr>
          <w:p w:rsidR="00E1485D" w:rsidRDefault="00E1485D" w:rsidP="00294A30">
            <w:r w:rsidRPr="00506B46">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87.30 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Надання послуг щодо догляду із забезпеченням проживання для осіб похилого віку та інвалідів </w:t>
            </w:r>
          </w:p>
        </w:tc>
        <w:tc>
          <w:tcPr>
            <w:tcW w:w="993" w:type="dxa"/>
            <w:tcBorders>
              <w:top w:val="nil"/>
              <w:left w:val="nil"/>
              <w:bottom w:val="single" w:sz="4" w:space="0" w:color="auto"/>
              <w:right w:val="single" w:sz="4" w:space="0" w:color="000000"/>
            </w:tcBorders>
          </w:tcPr>
          <w:p w:rsidR="00E1485D" w:rsidRDefault="00E1485D" w:rsidP="00294A30">
            <w:r w:rsidRPr="00506B46">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87.90 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Надання інших послуг догляду із забезпеченням проживання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506B46">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88 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Надання соціальної допомоги без забезпечення проживання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506B46">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88.10 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Надання соціальної допомоги без забезпечення проживання для осіб похилого віку та інвалідів </w:t>
            </w:r>
          </w:p>
        </w:tc>
        <w:tc>
          <w:tcPr>
            <w:tcW w:w="993" w:type="dxa"/>
            <w:tcBorders>
              <w:top w:val="nil"/>
              <w:left w:val="nil"/>
              <w:bottom w:val="single" w:sz="4" w:space="0" w:color="000000"/>
              <w:right w:val="single" w:sz="4" w:space="0" w:color="000000"/>
            </w:tcBorders>
          </w:tcPr>
          <w:p w:rsidR="00E1485D" w:rsidRDefault="00E1485D" w:rsidP="00294A30">
            <w:r w:rsidRPr="00506B46">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88.9 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Надання іншої соціальної допомоги без забезпечення проживання </w:t>
            </w:r>
          </w:p>
        </w:tc>
        <w:tc>
          <w:tcPr>
            <w:tcW w:w="993" w:type="dxa"/>
            <w:tcBorders>
              <w:top w:val="nil"/>
              <w:left w:val="nil"/>
              <w:bottom w:val="single" w:sz="4" w:space="0" w:color="auto"/>
              <w:right w:val="single" w:sz="4" w:space="0" w:color="000000"/>
            </w:tcBorders>
          </w:tcPr>
          <w:p w:rsidR="00E1485D" w:rsidRDefault="00E1485D" w:rsidP="00294A30">
            <w:r w:rsidRPr="00506B46">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88.91 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Денний догляд за дітьми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506B46">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90</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Діяльність у сфері творчості, мистецтва та розваг </w:t>
            </w:r>
          </w:p>
        </w:tc>
        <w:tc>
          <w:tcPr>
            <w:tcW w:w="993" w:type="dxa"/>
            <w:tcBorders>
              <w:top w:val="single" w:sz="4" w:space="0" w:color="auto"/>
              <w:left w:val="single" w:sz="4" w:space="0" w:color="auto"/>
              <w:bottom w:val="single" w:sz="4" w:space="0" w:color="auto"/>
              <w:right w:val="single" w:sz="4" w:space="0" w:color="auto"/>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90.03 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Індивідуальна мистецька діяльність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BB3F0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90.01</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Театральна та концертна діяльність </w:t>
            </w:r>
          </w:p>
        </w:tc>
        <w:tc>
          <w:tcPr>
            <w:tcW w:w="993" w:type="dxa"/>
            <w:tcBorders>
              <w:top w:val="nil"/>
              <w:left w:val="nil"/>
              <w:bottom w:val="single" w:sz="4" w:space="0" w:color="000000"/>
              <w:right w:val="single" w:sz="4" w:space="0" w:color="000000"/>
            </w:tcBorders>
          </w:tcPr>
          <w:p w:rsidR="00E1485D" w:rsidRDefault="00E1485D" w:rsidP="00294A30">
            <w:r w:rsidRPr="00BB3F0E">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90.04 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Функціонування театральних і концертних залів </w:t>
            </w:r>
          </w:p>
        </w:tc>
        <w:tc>
          <w:tcPr>
            <w:tcW w:w="993" w:type="dxa"/>
            <w:tcBorders>
              <w:top w:val="nil"/>
              <w:left w:val="nil"/>
              <w:bottom w:val="single" w:sz="4" w:space="0" w:color="000000"/>
              <w:right w:val="single" w:sz="4" w:space="0" w:color="000000"/>
            </w:tcBorders>
          </w:tcPr>
          <w:p w:rsidR="00E1485D" w:rsidRDefault="00E1485D" w:rsidP="00294A30">
            <w:r w:rsidRPr="00BB3F0E">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91 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Функціонування бібліотек, архівів, музеїв та інших закладів культури </w:t>
            </w:r>
          </w:p>
        </w:tc>
        <w:tc>
          <w:tcPr>
            <w:tcW w:w="993" w:type="dxa"/>
            <w:tcBorders>
              <w:top w:val="nil"/>
              <w:left w:val="nil"/>
              <w:bottom w:val="single" w:sz="4" w:space="0" w:color="auto"/>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91.01 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Функціонування бібліотек і архівів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A024ED">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91.02 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Функціонування музеїв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A024ED">
              <w:t>20</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91.03 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Діяльність із охорони та використання пам’яток історії, будівель та інших пам’яток культури </w:t>
            </w:r>
          </w:p>
        </w:tc>
        <w:tc>
          <w:tcPr>
            <w:tcW w:w="993" w:type="dxa"/>
            <w:tcBorders>
              <w:top w:val="nil"/>
              <w:left w:val="nil"/>
              <w:bottom w:val="single" w:sz="4" w:space="0" w:color="auto"/>
              <w:right w:val="single" w:sz="4" w:space="0" w:color="000000"/>
            </w:tcBorders>
          </w:tcPr>
          <w:p w:rsidR="00E1485D" w:rsidRDefault="00E1485D" w:rsidP="00294A30">
            <w:r w:rsidRPr="00A024ED">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91.04 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Функціонування ботанічних садів, зоопарків і природних заповідників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A024ED">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93 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Діяльність у сфері спорту, організування відпочинку та розваг </w:t>
            </w:r>
          </w:p>
        </w:tc>
        <w:tc>
          <w:tcPr>
            <w:tcW w:w="993" w:type="dxa"/>
            <w:tcBorders>
              <w:top w:val="single" w:sz="4" w:space="0" w:color="auto"/>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93.1 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Діяльність у сфері спорту </w:t>
            </w:r>
          </w:p>
        </w:tc>
        <w:tc>
          <w:tcPr>
            <w:tcW w:w="993" w:type="dxa"/>
            <w:tcBorders>
              <w:top w:val="nil"/>
              <w:left w:val="nil"/>
              <w:bottom w:val="single" w:sz="4" w:space="0" w:color="000000"/>
              <w:right w:val="single" w:sz="4" w:space="0" w:color="000000"/>
            </w:tcBorders>
          </w:tcPr>
          <w:p w:rsidR="00E1485D" w:rsidRDefault="00E1485D" w:rsidP="00294A30">
            <w:r w:rsidRPr="000744C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93.11 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Функціонування спортивних споруд </w:t>
            </w:r>
          </w:p>
        </w:tc>
        <w:tc>
          <w:tcPr>
            <w:tcW w:w="993" w:type="dxa"/>
            <w:tcBorders>
              <w:top w:val="nil"/>
              <w:left w:val="nil"/>
              <w:bottom w:val="single" w:sz="4" w:space="0" w:color="000000"/>
              <w:right w:val="single" w:sz="4" w:space="0" w:color="000000"/>
            </w:tcBorders>
          </w:tcPr>
          <w:p w:rsidR="00E1485D" w:rsidRDefault="00E1485D" w:rsidP="00294A30">
            <w:r w:rsidRPr="000744C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93.12 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Діяльність спортивних клубів </w:t>
            </w:r>
          </w:p>
        </w:tc>
        <w:tc>
          <w:tcPr>
            <w:tcW w:w="993" w:type="dxa"/>
            <w:tcBorders>
              <w:top w:val="nil"/>
              <w:left w:val="nil"/>
              <w:bottom w:val="single" w:sz="4" w:space="0" w:color="000000"/>
              <w:right w:val="single" w:sz="4" w:space="0" w:color="000000"/>
            </w:tcBorders>
          </w:tcPr>
          <w:p w:rsidR="00E1485D" w:rsidRDefault="00E1485D" w:rsidP="00294A30">
            <w:r w:rsidRPr="000744C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93.13 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Діяльність фітнес-центрів </w:t>
            </w:r>
          </w:p>
        </w:tc>
        <w:tc>
          <w:tcPr>
            <w:tcW w:w="993" w:type="dxa"/>
            <w:tcBorders>
              <w:top w:val="nil"/>
              <w:left w:val="nil"/>
              <w:bottom w:val="single" w:sz="4" w:space="0" w:color="000000"/>
              <w:right w:val="single" w:sz="4" w:space="0" w:color="000000"/>
            </w:tcBorders>
          </w:tcPr>
          <w:p w:rsidR="00E1485D" w:rsidRDefault="00E1485D" w:rsidP="00294A30">
            <w:r w:rsidRPr="000744C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93.19 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Інша діяльність у сфері спорту </w:t>
            </w:r>
          </w:p>
        </w:tc>
        <w:tc>
          <w:tcPr>
            <w:tcW w:w="993" w:type="dxa"/>
            <w:tcBorders>
              <w:top w:val="nil"/>
              <w:left w:val="nil"/>
              <w:bottom w:val="single" w:sz="4" w:space="0" w:color="000000"/>
              <w:right w:val="single" w:sz="4" w:space="0" w:color="000000"/>
            </w:tcBorders>
          </w:tcPr>
          <w:p w:rsidR="00E1485D" w:rsidRDefault="00E1485D" w:rsidP="00294A30">
            <w:r w:rsidRPr="000744C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93.2 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Організування відпочинку та розваг </w:t>
            </w:r>
          </w:p>
        </w:tc>
        <w:tc>
          <w:tcPr>
            <w:tcW w:w="993" w:type="dxa"/>
            <w:tcBorders>
              <w:top w:val="nil"/>
              <w:left w:val="nil"/>
              <w:bottom w:val="single" w:sz="4" w:space="0" w:color="000000"/>
              <w:right w:val="single" w:sz="4" w:space="0" w:color="000000"/>
            </w:tcBorders>
          </w:tcPr>
          <w:p w:rsidR="00E1485D" w:rsidRDefault="00E1485D" w:rsidP="00294A30">
            <w:r w:rsidRPr="000744C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93.21 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Функціонування атракціонів і тематичних парків </w:t>
            </w:r>
          </w:p>
        </w:tc>
        <w:tc>
          <w:tcPr>
            <w:tcW w:w="993" w:type="dxa"/>
            <w:tcBorders>
              <w:top w:val="nil"/>
              <w:left w:val="nil"/>
              <w:bottom w:val="single" w:sz="4" w:space="0" w:color="000000"/>
              <w:right w:val="single" w:sz="4" w:space="0" w:color="000000"/>
            </w:tcBorders>
          </w:tcPr>
          <w:p w:rsidR="00E1485D" w:rsidRDefault="00E1485D" w:rsidP="00294A30">
            <w:r w:rsidRPr="000744C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93.29 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Організування інших видів відпочинку та розваг </w:t>
            </w:r>
          </w:p>
        </w:tc>
        <w:tc>
          <w:tcPr>
            <w:tcW w:w="993" w:type="dxa"/>
            <w:tcBorders>
              <w:top w:val="nil"/>
              <w:left w:val="nil"/>
              <w:bottom w:val="single" w:sz="4" w:space="0" w:color="000000"/>
              <w:right w:val="single" w:sz="4" w:space="0" w:color="000000"/>
            </w:tcBorders>
          </w:tcPr>
          <w:p w:rsidR="00E1485D" w:rsidRDefault="00E1485D" w:rsidP="00294A30">
            <w:r w:rsidRPr="000744C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95 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Ремонт комп’ютерів, побутових виробів і предметів особистого вжитку </w:t>
            </w:r>
          </w:p>
        </w:tc>
        <w:tc>
          <w:tcPr>
            <w:tcW w:w="993" w:type="dxa"/>
            <w:tcBorders>
              <w:top w:val="nil"/>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95.1 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Ремонт комп’ютерів і обладнання зв’язку </w:t>
            </w:r>
          </w:p>
        </w:tc>
        <w:tc>
          <w:tcPr>
            <w:tcW w:w="993" w:type="dxa"/>
            <w:tcBorders>
              <w:top w:val="nil"/>
              <w:left w:val="nil"/>
              <w:bottom w:val="single" w:sz="4" w:space="0" w:color="000000"/>
              <w:right w:val="single" w:sz="4" w:space="0" w:color="000000"/>
            </w:tcBorders>
          </w:tcPr>
          <w:p w:rsidR="00E1485D" w:rsidRDefault="00E1485D" w:rsidP="00294A30">
            <w:r w:rsidRPr="00153D0B">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95.11 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Ремонт комп’ютерів і периферійного устаткування </w:t>
            </w:r>
          </w:p>
        </w:tc>
        <w:tc>
          <w:tcPr>
            <w:tcW w:w="993" w:type="dxa"/>
            <w:tcBorders>
              <w:top w:val="nil"/>
              <w:left w:val="nil"/>
              <w:bottom w:val="single" w:sz="4" w:space="0" w:color="000000"/>
              <w:right w:val="single" w:sz="4" w:space="0" w:color="000000"/>
            </w:tcBorders>
          </w:tcPr>
          <w:p w:rsidR="00E1485D" w:rsidRDefault="00E1485D" w:rsidP="00294A30">
            <w:r w:rsidRPr="00153D0B">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95.12 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Ремонт обладнання зв’язку </w:t>
            </w:r>
          </w:p>
        </w:tc>
        <w:tc>
          <w:tcPr>
            <w:tcW w:w="993" w:type="dxa"/>
            <w:tcBorders>
              <w:top w:val="nil"/>
              <w:left w:val="nil"/>
              <w:bottom w:val="single" w:sz="4" w:space="0" w:color="000000"/>
              <w:right w:val="single" w:sz="4" w:space="0" w:color="000000"/>
            </w:tcBorders>
          </w:tcPr>
          <w:p w:rsidR="00E1485D" w:rsidRDefault="00E1485D" w:rsidP="00294A30">
            <w:r w:rsidRPr="00153D0B">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95.2 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Ремонт побутових виробів і предметів особистого вжитку </w:t>
            </w:r>
          </w:p>
        </w:tc>
        <w:tc>
          <w:tcPr>
            <w:tcW w:w="993" w:type="dxa"/>
            <w:tcBorders>
              <w:top w:val="nil"/>
              <w:left w:val="nil"/>
              <w:bottom w:val="single" w:sz="4" w:space="0" w:color="000000"/>
              <w:right w:val="single" w:sz="4" w:space="0" w:color="000000"/>
            </w:tcBorders>
          </w:tcPr>
          <w:p w:rsidR="00E1485D" w:rsidRDefault="00E1485D" w:rsidP="00294A30">
            <w:r w:rsidRPr="00153D0B">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95.21 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Ремонт електронної апаратури побутового призначення для приймання, записування, відтворення звуку й зображення </w:t>
            </w:r>
          </w:p>
        </w:tc>
        <w:tc>
          <w:tcPr>
            <w:tcW w:w="993" w:type="dxa"/>
            <w:tcBorders>
              <w:top w:val="nil"/>
              <w:left w:val="nil"/>
              <w:bottom w:val="single" w:sz="4" w:space="0" w:color="000000"/>
              <w:right w:val="single" w:sz="4" w:space="0" w:color="000000"/>
            </w:tcBorders>
          </w:tcPr>
          <w:p w:rsidR="00E1485D" w:rsidRDefault="00E1485D" w:rsidP="00294A30">
            <w:r w:rsidRPr="00153D0B">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95.22 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Ремонт побутових приладів, домашнього та садового обладнання </w:t>
            </w:r>
          </w:p>
        </w:tc>
        <w:tc>
          <w:tcPr>
            <w:tcW w:w="993" w:type="dxa"/>
            <w:tcBorders>
              <w:top w:val="nil"/>
              <w:left w:val="nil"/>
              <w:bottom w:val="single" w:sz="4" w:space="0" w:color="000000"/>
              <w:right w:val="single" w:sz="4" w:space="0" w:color="000000"/>
            </w:tcBorders>
          </w:tcPr>
          <w:p w:rsidR="00E1485D" w:rsidRDefault="00E1485D" w:rsidP="00294A30">
            <w:r w:rsidRPr="00153D0B">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95.23 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Ремонт взуття та шкіряних виробів </w:t>
            </w:r>
          </w:p>
        </w:tc>
        <w:tc>
          <w:tcPr>
            <w:tcW w:w="993" w:type="dxa"/>
            <w:tcBorders>
              <w:top w:val="nil"/>
              <w:left w:val="nil"/>
              <w:bottom w:val="single" w:sz="4" w:space="0" w:color="000000"/>
              <w:right w:val="single" w:sz="4" w:space="0" w:color="000000"/>
            </w:tcBorders>
          </w:tcPr>
          <w:p w:rsidR="00E1485D" w:rsidRDefault="00E1485D" w:rsidP="00294A30">
            <w:r w:rsidRPr="00153D0B">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95.24 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Ремонт меблів і домашнього начиння </w:t>
            </w:r>
          </w:p>
        </w:tc>
        <w:tc>
          <w:tcPr>
            <w:tcW w:w="993" w:type="dxa"/>
            <w:tcBorders>
              <w:top w:val="nil"/>
              <w:left w:val="nil"/>
              <w:bottom w:val="single" w:sz="4" w:space="0" w:color="000000"/>
              <w:right w:val="single" w:sz="4" w:space="0" w:color="000000"/>
            </w:tcBorders>
          </w:tcPr>
          <w:p w:rsidR="00E1485D" w:rsidRDefault="00E1485D" w:rsidP="00294A30">
            <w:r w:rsidRPr="00153D0B">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95.25 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Ремонт годинників і ювелірних виробів </w:t>
            </w:r>
          </w:p>
        </w:tc>
        <w:tc>
          <w:tcPr>
            <w:tcW w:w="993" w:type="dxa"/>
            <w:tcBorders>
              <w:top w:val="nil"/>
              <w:left w:val="nil"/>
              <w:bottom w:val="single" w:sz="4" w:space="0" w:color="000000"/>
              <w:right w:val="single" w:sz="4" w:space="0" w:color="000000"/>
            </w:tcBorders>
          </w:tcPr>
          <w:p w:rsidR="00E1485D" w:rsidRDefault="00E1485D" w:rsidP="00294A30">
            <w:r w:rsidRPr="00153D0B">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95.29 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Ремонт інших побутових виробів і предметів особистого вжитку </w:t>
            </w:r>
          </w:p>
        </w:tc>
        <w:tc>
          <w:tcPr>
            <w:tcW w:w="993" w:type="dxa"/>
            <w:tcBorders>
              <w:top w:val="nil"/>
              <w:left w:val="nil"/>
              <w:bottom w:val="single" w:sz="4" w:space="0" w:color="000000"/>
              <w:right w:val="single" w:sz="4" w:space="0" w:color="000000"/>
            </w:tcBorders>
          </w:tcPr>
          <w:p w:rsidR="00E1485D" w:rsidRDefault="00E1485D" w:rsidP="00294A30">
            <w:r w:rsidRPr="00153D0B">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96 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Надання інших індивідуальних послуг </w:t>
            </w:r>
          </w:p>
        </w:tc>
        <w:tc>
          <w:tcPr>
            <w:tcW w:w="993" w:type="dxa"/>
            <w:tcBorders>
              <w:top w:val="nil"/>
              <w:left w:val="nil"/>
              <w:bottom w:val="single" w:sz="4" w:space="0" w:color="000000"/>
              <w:right w:val="single" w:sz="4" w:space="0" w:color="000000"/>
            </w:tcBorders>
            <w:vAlign w:val="center"/>
          </w:tcPr>
          <w:p w:rsidR="00E1485D" w:rsidRPr="005C1682" w:rsidRDefault="00E1485D" w:rsidP="00294A30">
            <w:pPr>
              <w:pStyle w:val="aff5"/>
            </w:pPr>
            <w:r w:rsidRPr="005C1682">
              <w:t>Х</w:t>
            </w:r>
          </w:p>
        </w:tc>
      </w:tr>
      <w:tr w:rsidR="00E1485D" w:rsidRPr="005C1682" w:rsidTr="00DD49CB">
        <w:trPr>
          <w:trHeight w:val="57"/>
        </w:trPr>
        <w:tc>
          <w:tcPr>
            <w:tcW w:w="938" w:type="dxa"/>
            <w:tcBorders>
              <w:top w:val="nil"/>
              <w:left w:val="single" w:sz="4" w:space="0" w:color="000000"/>
              <w:bottom w:val="single" w:sz="4" w:space="0" w:color="auto"/>
              <w:right w:val="single" w:sz="4" w:space="0" w:color="000000"/>
            </w:tcBorders>
            <w:shd w:val="clear" w:color="auto" w:fill="auto"/>
          </w:tcPr>
          <w:p w:rsidR="00E1485D" w:rsidRPr="005C1682" w:rsidRDefault="00E1485D" w:rsidP="00294A30">
            <w:pPr>
              <w:pStyle w:val="aff5"/>
            </w:pPr>
            <w:r w:rsidRPr="005C1682">
              <w:t>96.01 </w:t>
            </w:r>
          </w:p>
        </w:tc>
        <w:tc>
          <w:tcPr>
            <w:tcW w:w="7562" w:type="dxa"/>
            <w:tcBorders>
              <w:top w:val="nil"/>
              <w:left w:val="nil"/>
              <w:bottom w:val="single" w:sz="4" w:space="0" w:color="auto"/>
              <w:right w:val="single" w:sz="4" w:space="0" w:color="000000"/>
            </w:tcBorders>
            <w:shd w:val="clear" w:color="auto" w:fill="auto"/>
          </w:tcPr>
          <w:p w:rsidR="00E1485D" w:rsidRPr="005C1682" w:rsidRDefault="00E1485D" w:rsidP="00294A30">
            <w:pPr>
              <w:pStyle w:val="aff5"/>
            </w:pPr>
            <w:r w:rsidRPr="005C1682">
              <w:t>Прання та хімічне чищення текстильних і хутряних виробів </w:t>
            </w:r>
          </w:p>
        </w:tc>
        <w:tc>
          <w:tcPr>
            <w:tcW w:w="993" w:type="dxa"/>
            <w:tcBorders>
              <w:top w:val="nil"/>
              <w:left w:val="nil"/>
              <w:bottom w:val="single" w:sz="4" w:space="0" w:color="auto"/>
              <w:right w:val="single" w:sz="4" w:space="0" w:color="000000"/>
            </w:tcBorders>
          </w:tcPr>
          <w:p w:rsidR="00E1485D" w:rsidRDefault="00E1485D" w:rsidP="00294A30">
            <w:r w:rsidRPr="00E0201F">
              <w:t>20</w:t>
            </w:r>
          </w:p>
        </w:tc>
      </w:tr>
      <w:tr w:rsidR="00E1485D" w:rsidRPr="005C1682" w:rsidTr="00DD49CB">
        <w:trPr>
          <w:trHeight w:val="57"/>
        </w:trPr>
        <w:tc>
          <w:tcPr>
            <w:tcW w:w="938"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lastRenderedPageBreak/>
              <w:t>96.02 </w:t>
            </w:r>
          </w:p>
        </w:tc>
        <w:tc>
          <w:tcPr>
            <w:tcW w:w="7562" w:type="dxa"/>
            <w:tcBorders>
              <w:top w:val="single" w:sz="4" w:space="0" w:color="auto"/>
              <w:left w:val="single" w:sz="4" w:space="0" w:color="auto"/>
              <w:bottom w:val="single" w:sz="4" w:space="0" w:color="auto"/>
              <w:right w:val="single" w:sz="4" w:space="0" w:color="auto"/>
            </w:tcBorders>
            <w:shd w:val="clear" w:color="auto" w:fill="auto"/>
          </w:tcPr>
          <w:p w:rsidR="00E1485D" w:rsidRPr="005C1682" w:rsidRDefault="00E1485D" w:rsidP="00294A30">
            <w:pPr>
              <w:pStyle w:val="aff5"/>
            </w:pPr>
            <w:r w:rsidRPr="005C1682">
              <w:t>Надання послуг перукарнями та салонами краси </w:t>
            </w:r>
          </w:p>
        </w:tc>
        <w:tc>
          <w:tcPr>
            <w:tcW w:w="993" w:type="dxa"/>
            <w:tcBorders>
              <w:top w:val="single" w:sz="4" w:space="0" w:color="auto"/>
              <w:left w:val="single" w:sz="4" w:space="0" w:color="auto"/>
              <w:bottom w:val="single" w:sz="4" w:space="0" w:color="auto"/>
              <w:right w:val="single" w:sz="4" w:space="0" w:color="auto"/>
            </w:tcBorders>
          </w:tcPr>
          <w:p w:rsidR="00E1485D" w:rsidRDefault="00E1485D" w:rsidP="00294A30">
            <w:r w:rsidRPr="00E0201F">
              <w:t>20</w:t>
            </w:r>
          </w:p>
        </w:tc>
      </w:tr>
      <w:tr w:rsidR="00E1485D" w:rsidRPr="005C1682" w:rsidTr="00DD49CB">
        <w:trPr>
          <w:trHeight w:val="57"/>
        </w:trPr>
        <w:tc>
          <w:tcPr>
            <w:tcW w:w="938" w:type="dxa"/>
            <w:tcBorders>
              <w:top w:val="single" w:sz="4" w:space="0" w:color="auto"/>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96.03 </w:t>
            </w:r>
          </w:p>
        </w:tc>
        <w:tc>
          <w:tcPr>
            <w:tcW w:w="7562" w:type="dxa"/>
            <w:tcBorders>
              <w:top w:val="single" w:sz="4" w:space="0" w:color="auto"/>
              <w:left w:val="nil"/>
              <w:bottom w:val="single" w:sz="4" w:space="0" w:color="000000"/>
              <w:right w:val="single" w:sz="4" w:space="0" w:color="000000"/>
            </w:tcBorders>
            <w:shd w:val="clear" w:color="auto" w:fill="auto"/>
          </w:tcPr>
          <w:p w:rsidR="00E1485D" w:rsidRPr="005C1682" w:rsidRDefault="00E1485D" w:rsidP="00294A30">
            <w:pPr>
              <w:pStyle w:val="aff5"/>
            </w:pPr>
            <w:r w:rsidRPr="005C1682">
              <w:t>Організування поховань і надання суміжних послуг </w:t>
            </w:r>
          </w:p>
        </w:tc>
        <w:tc>
          <w:tcPr>
            <w:tcW w:w="993" w:type="dxa"/>
            <w:tcBorders>
              <w:top w:val="single" w:sz="4" w:space="0" w:color="auto"/>
              <w:left w:val="nil"/>
              <w:bottom w:val="single" w:sz="4" w:space="0" w:color="000000"/>
              <w:right w:val="single" w:sz="4" w:space="0" w:color="000000"/>
            </w:tcBorders>
          </w:tcPr>
          <w:p w:rsidR="00E1485D" w:rsidRDefault="00E1485D" w:rsidP="00294A30">
            <w:r w:rsidRPr="00E0201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96.04 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Діяльність із забезпечення фізичного комфорту </w:t>
            </w:r>
          </w:p>
        </w:tc>
        <w:tc>
          <w:tcPr>
            <w:tcW w:w="993" w:type="dxa"/>
            <w:tcBorders>
              <w:top w:val="nil"/>
              <w:left w:val="nil"/>
              <w:bottom w:val="single" w:sz="4" w:space="0" w:color="000000"/>
              <w:right w:val="single" w:sz="4" w:space="0" w:color="000000"/>
            </w:tcBorders>
          </w:tcPr>
          <w:p w:rsidR="00E1485D" w:rsidRDefault="00E1485D" w:rsidP="00294A30">
            <w:r w:rsidRPr="00E0201F">
              <w:t>20</w:t>
            </w:r>
          </w:p>
        </w:tc>
      </w:tr>
      <w:tr w:rsidR="00E1485D" w:rsidRPr="005C1682" w:rsidTr="00DD49CB">
        <w:trPr>
          <w:trHeight w:val="57"/>
        </w:trPr>
        <w:tc>
          <w:tcPr>
            <w:tcW w:w="938" w:type="dxa"/>
            <w:tcBorders>
              <w:top w:val="nil"/>
              <w:left w:val="single" w:sz="4" w:space="0" w:color="000000"/>
              <w:bottom w:val="single" w:sz="4" w:space="0" w:color="000000"/>
              <w:right w:val="single" w:sz="4" w:space="0" w:color="000000"/>
            </w:tcBorders>
            <w:shd w:val="clear" w:color="auto" w:fill="auto"/>
          </w:tcPr>
          <w:p w:rsidR="00E1485D" w:rsidRPr="005C1682" w:rsidRDefault="00E1485D" w:rsidP="00294A30">
            <w:pPr>
              <w:pStyle w:val="aff5"/>
            </w:pPr>
            <w:r w:rsidRPr="005C1682">
              <w:t>96.09 </w:t>
            </w:r>
          </w:p>
        </w:tc>
        <w:tc>
          <w:tcPr>
            <w:tcW w:w="7562" w:type="dxa"/>
            <w:tcBorders>
              <w:top w:val="nil"/>
              <w:left w:val="nil"/>
              <w:bottom w:val="single" w:sz="4" w:space="0" w:color="000000"/>
              <w:right w:val="single" w:sz="4" w:space="0" w:color="000000"/>
            </w:tcBorders>
            <w:shd w:val="clear" w:color="auto" w:fill="auto"/>
          </w:tcPr>
          <w:p w:rsidR="00E1485D" w:rsidRPr="005C1682" w:rsidRDefault="00E1485D" w:rsidP="00294A30">
            <w:pPr>
              <w:pStyle w:val="aff5"/>
            </w:pPr>
            <w:r w:rsidRPr="005C1682">
              <w:t>Надання інших індивідуальних послуг, н. в. і. у. </w:t>
            </w:r>
          </w:p>
        </w:tc>
        <w:tc>
          <w:tcPr>
            <w:tcW w:w="993" w:type="dxa"/>
            <w:tcBorders>
              <w:top w:val="nil"/>
              <w:left w:val="nil"/>
              <w:bottom w:val="single" w:sz="4" w:space="0" w:color="000000"/>
              <w:right w:val="single" w:sz="4" w:space="0" w:color="000000"/>
            </w:tcBorders>
          </w:tcPr>
          <w:p w:rsidR="00E1485D" w:rsidRDefault="00E1485D" w:rsidP="00294A30">
            <w:r w:rsidRPr="00E0201F">
              <w:t>20</w:t>
            </w:r>
          </w:p>
        </w:tc>
      </w:tr>
    </w:tbl>
    <w:p w:rsidR="00E1485D" w:rsidRPr="00DF2F9E" w:rsidRDefault="00E1485D" w:rsidP="00E1485D">
      <w:pPr>
        <w:ind w:firstLine="709"/>
        <w:jc w:val="both"/>
      </w:pPr>
      <w:r w:rsidRPr="00DF2F9E">
        <w:t xml:space="preserve">Відсоткова ставка єдиного податку для платників третьої групи встановлюється у розмірі: </w:t>
      </w:r>
    </w:p>
    <w:p w:rsidR="00E1485D" w:rsidRPr="007727C2" w:rsidRDefault="00E1485D" w:rsidP="00E1485D">
      <w:pPr>
        <w:numPr>
          <w:ilvl w:val="0"/>
          <w:numId w:val="7"/>
        </w:numPr>
        <w:spacing w:line="259" w:lineRule="auto"/>
        <w:ind w:left="851"/>
        <w:jc w:val="both"/>
      </w:pPr>
      <w:r>
        <w:rPr>
          <w:lang w:val="uk-UA"/>
        </w:rPr>
        <w:t xml:space="preserve"> </w:t>
      </w:r>
      <w:r w:rsidRPr="00DF2F9E">
        <w:t>3 відсотки доходу - у разі сплати податку на додану вартість згідно з цим Кодексом;</w:t>
      </w:r>
    </w:p>
    <w:p w:rsidR="00E1485D" w:rsidRPr="007727C2" w:rsidRDefault="00E1485D" w:rsidP="00E1485D">
      <w:pPr>
        <w:numPr>
          <w:ilvl w:val="0"/>
          <w:numId w:val="7"/>
        </w:numPr>
        <w:spacing w:line="259" w:lineRule="auto"/>
        <w:ind w:left="851"/>
        <w:jc w:val="both"/>
      </w:pPr>
      <w:r w:rsidRPr="007727C2">
        <w:rPr>
          <w:lang w:val="uk-UA"/>
        </w:rPr>
        <w:t xml:space="preserve"> </w:t>
      </w:r>
      <w:r w:rsidRPr="007727C2">
        <w:t xml:space="preserve">5 відсотків доходу - </w:t>
      </w:r>
      <w:proofErr w:type="gramStart"/>
      <w:r w:rsidRPr="007727C2">
        <w:t>у</w:t>
      </w:r>
      <w:proofErr w:type="gramEnd"/>
      <w:r w:rsidRPr="007727C2">
        <w:t xml:space="preserve"> разі включення податку на додану вартість до складу єдиного податку. </w:t>
      </w:r>
    </w:p>
    <w:p w:rsidR="00E1485D" w:rsidRPr="00DF2F9E" w:rsidRDefault="00E1485D" w:rsidP="00E1485D">
      <w:pPr>
        <w:ind w:firstLine="709"/>
        <w:jc w:val="both"/>
        <w:rPr>
          <w:lang w:val="uk-UA"/>
        </w:rPr>
      </w:pPr>
      <w:r w:rsidRPr="00DF2F9E">
        <w:t>Для фізичних осіб - 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ставка єдиного податку встановлюється у розмірі, визначеному підпунктом 2.</w:t>
      </w:r>
    </w:p>
    <w:p w:rsidR="00DD49CB" w:rsidRDefault="00DD49CB" w:rsidP="00A45831">
      <w:pPr>
        <w:ind w:firstLine="708"/>
        <w:rPr>
          <w:lang w:val="uk-UA"/>
        </w:rPr>
      </w:pPr>
    </w:p>
    <w:p w:rsidR="00DD49CB" w:rsidRDefault="00DD49CB" w:rsidP="00A45831">
      <w:pPr>
        <w:ind w:firstLine="708"/>
        <w:rPr>
          <w:lang w:val="uk-UA"/>
        </w:rPr>
      </w:pPr>
    </w:p>
    <w:p w:rsidR="00A45831" w:rsidRDefault="00A45831" w:rsidP="00A45831">
      <w:pPr>
        <w:ind w:firstLine="708"/>
        <w:rPr>
          <w:lang w:val="uk-UA"/>
        </w:rPr>
      </w:pPr>
      <w:r w:rsidRPr="006A3D1D">
        <w:rPr>
          <w:lang w:val="uk-UA"/>
        </w:rPr>
        <w:t>Секретар с</w:t>
      </w:r>
      <w:r>
        <w:rPr>
          <w:lang w:val="uk-UA"/>
        </w:rPr>
        <w:t>ільської</w:t>
      </w:r>
      <w:r w:rsidRPr="006A3D1D">
        <w:rPr>
          <w:lang w:val="uk-UA"/>
        </w:rPr>
        <w:t xml:space="preserve"> ради      </w:t>
      </w:r>
      <w:r w:rsidRPr="006A3D1D">
        <w:rPr>
          <w:lang w:val="uk-UA"/>
        </w:rPr>
        <w:tab/>
      </w:r>
      <w:r w:rsidRPr="006A3D1D">
        <w:rPr>
          <w:lang w:val="uk-UA"/>
        </w:rPr>
        <w:tab/>
      </w:r>
      <w:r w:rsidRPr="006A3D1D">
        <w:rPr>
          <w:lang w:val="uk-UA"/>
        </w:rPr>
        <w:tab/>
      </w:r>
      <w:r>
        <w:rPr>
          <w:lang w:val="uk-UA"/>
        </w:rPr>
        <w:t xml:space="preserve">Інна </w:t>
      </w:r>
      <w:r w:rsidR="00DD49CB">
        <w:rPr>
          <w:lang w:val="uk-UA"/>
        </w:rPr>
        <w:t>МЕНЮК</w:t>
      </w:r>
    </w:p>
    <w:p w:rsidR="00A45831" w:rsidRDefault="00A45831" w:rsidP="00E1485D">
      <w:pPr>
        <w:jc w:val="right"/>
        <w:rPr>
          <w:sz w:val="20"/>
          <w:szCs w:val="20"/>
          <w:lang w:val="uk-UA"/>
        </w:rPr>
      </w:pPr>
    </w:p>
    <w:p w:rsidR="00DD49CB" w:rsidRDefault="00DD49CB" w:rsidP="00E1485D">
      <w:pPr>
        <w:jc w:val="right"/>
        <w:rPr>
          <w:sz w:val="20"/>
          <w:szCs w:val="20"/>
          <w:lang w:val="uk-UA"/>
        </w:rPr>
      </w:pPr>
    </w:p>
    <w:p w:rsidR="00DD49CB" w:rsidRDefault="00DD49CB" w:rsidP="00E1485D">
      <w:pPr>
        <w:jc w:val="right"/>
        <w:rPr>
          <w:sz w:val="20"/>
          <w:szCs w:val="20"/>
          <w:lang w:val="uk-UA"/>
        </w:rPr>
      </w:pPr>
    </w:p>
    <w:p w:rsidR="00DD49CB" w:rsidRDefault="00DD49CB" w:rsidP="00E1485D">
      <w:pPr>
        <w:jc w:val="right"/>
        <w:rPr>
          <w:sz w:val="20"/>
          <w:szCs w:val="20"/>
          <w:lang w:val="uk-UA"/>
        </w:rPr>
      </w:pPr>
    </w:p>
    <w:p w:rsidR="00DD49CB" w:rsidRDefault="00DD49CB" w:rsidP="00E1485D">
      <w:pPr>
        <w:jc w:val="right"/>
        <w:rPr>
          <w:sz w:val="20"/>
          <w:szCs w:val="20"/>
          <w:lang w:val="uk-UA"/>
        </w:rPr>
      </w:pPr>
    </w:p>
    <w:p w:rsidR="00DD49CB" w:rsidRDefault="00DD49CB" w:rsidP="00E1485D">
      <w:pPr>
        <w:jc w:val="right"/>
        <w:rPr>
          <w:sz w:val="20"/>
          <w:szCs w:val="20"/>
          <w:lang w:val="uk-UA"/>
        </w:rPr>
      </w:pPr>
    </w:p>
    <w:p w:rsidR="00DD49CB" w:rsidRDefault="00DD49CB" w:rsidP="00E1485D">
      <w:pPr>
        <w:jc w:val="right"/>
        <w:rPr>
          <w:sz w:val="20"/>
          <w:szCs w:val="20"/>
          <w:lang w:val="uk-UA"/>
        </w:rPr>
      </w:pPr>
    </w:p>
    <w:p w:rsidR="00DD49CB" w:rsidRDefault="00DD49CB" w:rsidP="00E1485D">
      <w:pPr>
        <w:jc w:val="right"/>
        <w:rPr>
          <w:sz w:val="20"/>
          <w:szCs w:val="20"/>
          <w:lang w:val="uk-UA"/>
        </w:rPr>
      </w:pPr>
    </w:p>
    <w:p w:rsidR="00DD49CB" w:rsidRDefault="00DD49CB" w:rsidP="00E1485D">
      <w:pPr>
        <w:jc w:val="right"/>
        <w:rPr>
          <w:sz w:val="20"/>
          <w:szCs w:val="20"/>
          <w:lang w:val="uk-UA"/>
        </w:rPr>
      </w:pPr>
    </w:p>
    <w:p w:rsidR="00DD49CB" w:rsidRDefault="00DD49CB" w:rsidP="00E1485D">
      <w:pPr>
        <w:jc w:val="right"/>
        <w:rPr>
          <w:sz w:val="20"/>
          <w:szCs w:val="20"/>
          <w:lang w:val="uk-UA"/>
        </w:rPr>
      </w:pPr>
    </w:p>
    <w:p w:rsidR="00DD49CB" w:rsidRDefault="00DD49CB" w:rsidP="00E1485D">
      <w:pPr>
        <w:jc w:val="right"/>
        <w:rPr>
          <w:sz w:val="20"/>
          <w:szCs w:val="20"/>
          <w:lang w:val="uk-UA"/>
        </w:rPr>
      </w:pPr>
    </w:p>
    <w:p w:rsidR="00DD49CB" w:rsidRDefault="00DD49CB" w:rsidP="00E1485D">
      <w:pPr>
        <w:jc w:val="right"/>
        <w:rPr>
          <w:sz w:val="20"/>
          <w:szCs w:val="20"/>
          <w:lang w:val="uk-UA"/>
        </w:rPr>
      </w:pPr>
    </w:p>
    <w:p w:rsidR="00DD49CB" w:rsidRDefault="00DD49CB" w:rsidP="00E1485D">
      <w:pPr>
        <w:jc w:val="right"/>
        <w:rPr>
          <w:sz w:val="20"/>
          <w:szCs w:val="20"/>
          <w:lang w:val="uk-UA"/>
        </w:rPr>
      </w:pPr>
    </w:p>
    <w:p w:rsidR="00DD49CB" w:rsidRDefault="00DD49CB" w:rsidP="00E1485D">
      <w:pPr>
        <w:jc w:val="right"/>
        <w:rPr>
          <w:sz w:val="20"/>
          <w:szCs w:val="20"/>
          <w:lang w:val="uk-UA"/>
        </w:rPr>
      </w:pPr>
    </w:p>
    <w:p w:rsidR="00DD49CB" w:rsidRDefault="00DD49CB" w:rsidP="00E1485D">
      <w:pPr>
        <w:jc w:val="right"/>
        <w:rPr>
          <w:sz w:val="20"/>
          <w:szCs w:val="20"/>
          <w:lang w:val="uk-UA"/>
        </w:rPr>
      </w:pPr>
    </w:p>
    <w:p w:rsidR="00DD49CB" w:rsidRDefault="00DD49CB" w:rsidP="00E1485D">
      <w:pPr>
        <w:jc w:val="right"/>
        <w:rPr>
          <w:sz w:val="20"/>
          <w:szCs w:val="20"/>
          <w:lang w:val="uk-UA"/>
        </w:rPr>
      </w:pPr>
    </w:p>
    <w:p w:rsidR="00DD49CB" w:rsidRDefault="00DD49CB" w:rsidP="00E1485D">
      <w:pPr>
        <w:jc w:val="right"/>
        <w:rPr>
          <w:sz w:val="20"/>
          <w:szCs w:val="20"/>
          <w:lang w:val="uk-UA"/>
        </w:rPr>
      </w:pPr>
    </w:p>
    <w:p w:rsidR="00DD49CB" w:rsidRDefault="00DD49CB" w:rsidP="00E1485D">
      <w:pPr>
        <w:jc w:val="right"/>
        <w:rPr>
          <w:sz w:val="20"/>
          <w:szCs w:val="20"/>
          <w:lang w:val="uk-UA"/>
        </w:rPr>
      </w:pPr>
    </w:p>
    <w:p w:rsidR="00DD49CB" w:rsidRDefault="00DD49CB" w:rsidP="00E1485D">
      <w:pPr>
        <w:jc w:val="right"/>
        <w:rPr>
          <w:sz w:val="20"/>
          <w:szCs w:val="20"/>
          <w:lang w:val="uk-UA"/>
        </w:rPr>
      </w:pPr>
    </w:p>
    <w:p w:rsidR="00DD49CB" w:rsidRDefault="00DD49CB" w:rsidP="00E1485D">
      <w:pPr>
        <w:jc w:val="right"/>
        <w:rPr>
          <w:sz w:val="20"/>
          <w:szCs w:val="20"/>
          <w:lang w:val="uk-UA"/>
        </w:rPr>
      </w:pPr>
    </w:p>
    <w:p w:rsidR="00DD49CB" w:rsidRDefault="00DD49CB" w:rsidP="00E1485D">
      <w:pPr>
        <w:jc w:val="right"/>
        <w:rPr>
          <w:sz w:val="20"/>
          <w:szCs w:val="20"/>
          <w:lang w:val="uk-UA"/>
        </w:rPr>
      </w:pPr>
    </w:p>
    <w:p w:rsidR="00DD49CB" w:rsidRDefault="00DD49CB" w:rsidP="00E1485D">
      <w:pPr>
        <w:jc w:val="right"/>
        <w:rPr>
          <w:sz w:val="20"/>
          <w:szCs w:val="20"/>
          <w:lang w:val="uk-UA"/>
        </w:rPr>
      </w:pPr>
    </w:p>
    <w:p w:rsidR="00DD49CB" w:rsidRDefault="00DD49CB" w:rsidP="00E1485D">
      <w:pPr>
        <w:jc w:val="right"/>
        <w:rPr>
          <w:sz w:val="20"/>
          <w:szCs w:val="20"/>
          <w:lang w:val="uk-UA"/>
        </w:rPr>
      </w:pPr>
    </w:p>
    <w:p w:rsidR="00DD49CB" w:rsidRDefault="00DD49CB" w:rsidP="00E1485D">
      <w:pPr>
        <w:jc w:val="right"/>
        <w:rPr>
          <w:sz w:val="20"/>
          <w:szCs w:val="20"/>
          <w:lang w:val="uk-UA"/>
        </w:rPr>
      </w:pPr>
    </w:p>
    <w:p w:rsidR="00DD49CB" w:rsidRDefault="00DD49CB" w:rsidP="00E1485D">
      <w:pPr>
        <w:jc w:val="right"/>
        <w:rPr>
          <w:sz w:val="20"/>
          <w:szCs w:val="20"/>
          <w:lang w:val="uk-UA"/>
        </w:rPr>
      </w:pPr>
    </w:p>
    <w:p w:rsidR="00DD49CB" w:rsidRDefault="00DD49CB" w:rsidP="00E1485D">
      <w:pPr>
        <w:jc w:val="right"/>
        <w:rPr>
          <w:sz w:val="20"/>
          <w:szCs w:val="20"/>
          <w:lang w:val="uk-UA"/>
        </w:rPr>
      </w:pPr>
    </w:p>
    <w:p w:rsidR="00DD49CB" w:rsidRDefault="00DD49CB" w:rsidP="00E1485D">
      <w:pPr>
        <w:jc w:val="right"/>
        <w:rPr>
          <w:sz w:val="20"/>
          <w:szCs w:val="20"/>
          <w:lang w:val="uk-UA"/>
        </w:rPr>
      </w:pPr>
    </w:p>
    <w:p w:rsidR="00DD49CB" w:rsidRDefault="00DD49CB" w:rsidP="00E1485D">
      <w:pPr>
        <w:jc w:val="right"/>
        <w:rPr>
          <w:sz w:val="20"/>
          <w:szCs w:val="20"/>
          <w:lang w:val="uk-UA"/>
        </w:rPr>
      </w:pPr>
    </w:p>
    <w:p w:rsidR="00DD49CB" w:rsidRDefault="00DD49CB" w:rsidP="00E1485D">
      <w:pPr>
        <w:jc w:val="right"/>
        <w:rPr>
          <w:sz w:val="20"/>
          <w:szCs w:val="20"/>
          <w:lang w:val="uk-UA"/>
        </w:rPr>
      </w:pPr>
    </w:p>
    <w:p w:rsidR="00DD49CB" w:rsidRDefault="00DD49CB" w:rsidP="00E1485D">
      <w:pPr>
        <w:jc w:val="right"/>
        <w:rPr>
          <w:sz w:val="20"/>
          <w:szCs w:val="20"/>
          <w:lang w:val="uk-UA"/>
        </w:rPr>
      </w:pPr>
    </w:p>
    <w:p w:rsidR="00DD49CB" w:rsidRDefault="00DD49CB" w:rsidP="00E1485D">
      <w:pPr>
        <w:jc w:val="right"/>
        <w:rPr>
          <w:sz w:val="20"/>
          <w:szCs w:val="20"/>
          <w:lang w:val="uk-UA"/>
        </w:rPr>
      </w:pPr>
    </w:p>
    <w:p w:rsidR="00C06A4A" w:rsidRDefault="00C06A4A" w:rsidP="00E1485D">
      <w:pPr>
        <w:jc w:val="right"/>
        <w:rPr>
          <w:sz w:val="20"/>
          <w:szCs w:val="20"/>
          <w:lang w:val="uk-UA"/>
        </w:rPr>
      </w:pPr>
    </w:p>
    <w:p w:rsidR="00C06A4A" w:rsidRDefault="00C06A4A" w:rsidP="00E1485D">
      <w:pPr>
        <w:jc w:val="right"/>
        <w:rPr>
          <w:sz w:val="20"/>
          <w:szCs w:val="20"/>
          <w:lang w:val="uk-UA"/>
        </w:rPr>
      </w:pPr>
    </w:p>
    <w:p w:rsidR="00C06A4A" w:rsidRDefault="00C06A4A" w:rsidP="00E1485D">
      <w:pPr>
        <w:jc w:val="right"/>
        <w:rPr>
          <w:sz w:val="20"/>
          <w:szCs w:val="20"/>
          <w:lang w:val="uk-UA"/>
        </w:rPr>
      </w:pPr>
    </w:p>
    <w:p w:rsidR="00C06A4A" w:rsidRDefault="00C06A4A" w:rsidP="00E1485D">
      <w:pPr>
        <w:jc w:val="right"/>
        <w:rPr>
          <w:sz w:val="20"/>
          <w:szCs w:val="20"/>
          <w:lang w:val="uk-UA"/>
        </w:rPr>
      </w:pPr>
    </w:p>
    <w:p w:rsidR="00C06A4A" w:rsidRDefault="00C06A4A" w:rsidP="00E1485D">
      <w:pPr>
        <w:jc w:val="right"/>
        <w:rPr>
          <w:sz w:val="20"/>
          <w:szCs w:val="20"/>
          <w:lang w:val="uk-UA"/>
        </w:rPr>
      </w:pPr>
    </w:p>
    <w:p w:rsidR="00C06A4A" w:rsidRDefault="00C06A4A" w:rsidP="00E1485D">
      <w:pPr>
        <w:jc w:val="right"/>
        <w:rPr>
          <w:sz w:val="20"/>
          <w:szCs w:val="20"/>
          <w:lang w:val="uk-UA"/>
        </w:rPr>
      </w:pPr>
    </w:p>
    <w:p w:rsidR="00C06A4A" w:rsidRDefault="00C06A4A" w:rsidP="00E1485D">
      <w:pPr>
        <w:jc w:val="right"/>
        <w:rPr>
          <w:sz w:val="20"/>
          <w:szCs w:val="20"/>
          <w:lang w:val="uk-UA"/>
        </w:rPr>
      </w:pPr>
    </w:p>
    <w:p w:rsidR="00C06A4A" w:rsidRDefault="00C06A4A" w:rsidP="00E1485D">
      <w:pPr>
        <w:jc w:val="right"/>
        <w:rPr>
          <w:sz w:val="20"/>
          <w:szCs w:val="20"/>
          <w:lang w:val="uk-UA"/>
        </w:rPr>
      </w:pPr>
    </w:p>
    <w:p w:rsidR="00C06A4A" w:rsidRDefault="00C06A4A" w:rsidP="00E1485D">
      <w:pPr>
        <w:jc w:val="right"/>
        <w:rPr>
          <w:sz w:val="20"/>
          <w:szCs w:val="20"/>
          <w:lang w:val="uk-UA"/>
        </w:rPr>
      </w:pPr>
    </w:p>
    <w:p w:rsidR="00DD49CB" w:rsidRDefault="00DD49CB" w:rsidP="00E1485D">
      <w:pPr>
        <w:jc w:val="right"/>
        <w:rPr>
          <w:sz w:val="20"/>
          <w:szCs w:val="20"/>
          <w:lang w:val="uk-UA"/>
        </w:rPr>
      </w:pPr>
    </w:p>
    <w:p w:rsidR="00DD49CB" w:rsidRDefault="00DD49CB" w:rsidP="00E1485D">
      <w:pPr>
        <w:jc w:val="right"/>
        <w:rPr>
          <w:sz w:val="20"/>
          <w:szCs w:val="20"/>
          <w:lang w:val="uk-UA"/>
        </w:rPr>
      </w:pPr>
    </w:p>
    <w:p w:rsidR="00DD49CB" w:rsidRDefault="00DD49CB" w:rsidP="00E1485D">
      <w:pPr>
        <w:jc w:val="right"/>
        <w:rPr>
          <w:sz w:val="20"/>
          <w:szCs w:val="20"/>
          <w:lang w:val="uk-UA"/>
        </w:rPr>
      </w:pPr>
    </w:p>
    <w:p w:rsidR="00E1485D" w:rsidRPr="00AC0A16" w:rsidRDefault="00E1485D" w:rsidP="00E1485D">
      <w:pPr>
        <w:jc w:val="right"/>
        <w:rPr>
          <w:sz w:val="20"/>
          <w:szCs w:val="20"/>
          <w:lang w:val="uk-UA"/>
        </w:rPr>
      </w:pPr>
      <w:r w:rsidRPr="00AC0A16">
        <w:rPr>
          <w:sz w:val="20"/>
          <w:szCs w:val="20"/>
          <w:lang w:val="uk-UA"/>
        </w:rPr>
        <w:lastRenderedPageBreak/>
        <w:t xml:space="preserve">Додаток </w:t>
      </w:r>
      <w:r>
        <w:rPr>
          <w:sz w:val="20"/>
          <w:szCs w:val="20"/>
          <w:lang w:val="uk-UA"/>
        </w:rPr>
        <w:t>10</w:t>
      </w:r>
    </w:p>
    <w:p w:rsidR="00E1485D" w:rsidRPr="00AC0A16" w:rsidRDefault="00E1485D" w:rsidP="00E1485D">
      <w:pPr>
        <w:jc w:val="right"/>
        <w:rPr>
          <w:sz w:val="20"/>
          <w:szCs w:val="20"/>
          <w:lang w:val="uk-UA"/>
        </w:rPr>
      </w:pPr>
      <w:r w:rsidRPr="00AC0A16">
        <w:rPr>
          <w:sz w:val="20"/>
          <w:szCs w:val="20"/>
          <w:lang w:val="uk-UA"/>
        </w:rPr>
        <w:t xml:space="preserve">до рішення </w:t>
      </w:r>
      <w:r>
        <w:rPr>
          <w:color w:val="000000"/>
          <w:sz w:val="20"/>
          <w:szCs w:val="20"/>
          <w:lang w:val="uk-UA"/>
        </w:rPr>
        <w:t xml:space="preserve">-- </w:t>
      </w:r>
      <w:r w:rsidRPr="00AC0A16">
        <w:rPr>
          <w:color w:val="000000"/>
          <w:sz w:val="20"/>
          <w:szCs w:val="20"/>
          <w:lang w:val="uk-UA"/>
        </w:rPr>
        <w:t xml:space="preserve">сесії </w:t>
      </w:r>
      <w:r>
        <w:rPr>
          <w:color w:val="000000"/>
          <w:sz w:val="20"/>
          <w:szCs w:val="20"/>
          <w:lang w:val="uk-UA"/>
        </w:rPr>
        <w:t>8</w:t>
      </w:r>
      <w:r w:rsidRPr="00AC0A16">
        <w:rPr>
          <w:sz w:val="20"/>
          <w:szCs w:val="20"/>
          <w:lang w:val="uk-UA"/>
        </w:rPr>
        <w:t xml:space="preserve"> скликання</w:t>
      </w:r>
    </w:p>
    <w:p w:rsidR="00E1485D" w:rsidRPr="00AC0A16" w:rsidRDefault="00E1485D" w:rsidP="00E1485D">
      <w:pPr>
        <w:jc w:val="right"/>
        <w:rPr>
          <w:sz w:val="20"/>
          <w:szCs w:val="20"/>
          <w:lang w:val="uk-UA"/>
        </w:rPr>
      </w:pPr>
      <w:r w:rsidRPr="00AC0A16">
        <w:rPr>
          <w:sz w:val="20"/>
          <w:szCs w:val="20"/>
          <w:lang w:val="uk-UA"/>
        </w:rPr>
        <w:t>від</w:t>
      </w:r>
      <w:r>
        <w:rPr>
          <w:sz w:val="20"/>
          <w:szCs w:val="20"/>
          <w:lang w:val="uk-UA"/>
        </w:rPr>
        <w:t xml:space="preserve"> --------</w:t>
      </w:r>
      <w:r w:rsidRPr="00AC0A16">
        <w:rPr>
          <w:sz w:val="20"/>
          <w:szCs w:val="20"/>
          <w:lang w:val="uk-UA"/>
        </w:rPr>
        <w:t xml:space="preserve"> року №</w:t>
      </w:r>
      <w:r>
        <w:rPr>
          <w:sz w:val="20"/>
          <w:szCs w:val="20"/>
          <w:lang w:val="uk-UA"/>
        </w:rPr>
        <w:t>---</w:t>
      </w:r>
      <w:r w:rsidRPr="00AC0A16">
        <w:rPr>
          <w:sz w:val="20"/>
          <w:szCs w:val="20"/>
          <w:lang w:val="uk-UA"/>
        </w:rPr>
        <w:t xml:space="preserve"> </w:t>
      </w:r>
    </w:p>
    <w:p w:rsidR="00E1485D" w:rsidRPr="00F225EE" w:rsidRDefault="00E1485D" w:rsidP="00E1485D">
      <w:pPr>
        <w:jc w:val="center"/>
        <w:rPr>
          <w:b/>
          <w:lang w:val="uk-UA"/>
        </w:rPr>
      </w:pPr>
      <w:r w:rsidRPr="00F225EE">
        <w:rPr>
          <w:b/>
          <w:lang w:val="uk-UA"/>
        </w:rPr>
        <w:t>Елементи  єдиного  податку</w:t>
      </w:r>
    </w:p>
    <w:p w:rsidR="00E1485D" w:rsidRPr="00F225EE" w:rsidRDefault="00E1485D" w:rsidP="00E1485D">
      <w:pPr>
        <w:jc w:val="center"/>
        <w:rPr>
          <w:b/>
          <w:lang w:val="uk-UA"/>
        </w:rPr>
      </w:pPr>
    </w:p>
    <w:p w:rsidR="00E1485D" w:rsidRPr="00F225EE" w:rsidRDefault="00E1485D" w:rsidP="00E1485D">
      <w:pPr>
        <w:pStyle w:val="a5"/>
        <w:numPr>
          <w:ilvl w:val="0"/>
          <w:numId w:val="20"/>
        </w:numPr>
        <w:ind w:left="567"/>
        <w:rPr>
          <w:b/>
          <w:lang w:val="uk-UA"/>
        </w:rPr>
      </w:pPr>
      <w:r w:rsidRPr="00F225EE">
        <w:rPr>
          <w:b/>
          <w:lang w:val="uk-UA"/>
        </w:rPr>
        <w:t>Платники податку</w:t>
      </w:r>
    </w:p>
    <w:p w:rsidR="00E1485D" w:rsidRPr="00B9552F" w:rsidRDefault="00E1485D" w:rsidP="00E1485D">
      <w:pPr>
        <w:pStyle w:val="a7"/>
        <w:ind w:firstLine="425"/>
        <w:jc w:val="both"/>
        <w:rPr>
          <w:sz w:val="24"/>
          <w:szCs w:val="24"/>
          <w:lang w:eastAsia="uk-UA"/>
        </w:rPr>
      </w:pPr>
      <w:r w:rsidRPr="00B9552F">
        <w:rPr>
          <w:sz w:val="24"/>
          <w:szCs w:val="24"/>
        </w:rPr>
        <w:t xml:space="preserve">Платниками податку є суб’єкти господарювання, які застосовують спрощену систему оподаткування, </w:t>
      </w:r>
      <w:proofErr w:type="gramStart"/>
      <w:r w:rsidRPr="00B9552F">
        <w:rPr>
          <w:sz w:val="24"/>
          <w:szCs w:val="24"/>
        </w:rPr>
        <w:t>обл</w:t>
      </w:r>
      <w:proofErr w:type="gramEnd"/>
      <w:r w:rsidRPr="00B9552F">
        <w:rPr>
          <w:sz w:val="24"/>
          <w:szCs w:val="24"/>
        </w:rPr>
        <w:t xml:space="preserve">іку та звітності,  визначені підпунктами 1) та 2) пункту 291.4 статті 291 </w:t>
      </w:r>
      <w:r w:rsidRPr="00B9552F">
        <w:rPr>
          <w:sz w:val="24"/>
          <w:szCs w:val="24"/>
          <w:lang w:eastAsia="uk-UA"/>
        </w:rPr>
        <w:t>Податкового кодексу України.</w:t>
      </w:r>
    </w:p>
    <w:p w:rsidR="00E1485D" w:rsidRPr="00B9552F" w:rsidRDefault="00E1485D" w:rsidP="00E1485D">
      <w:pPr>
        <w:pStyle w:val="a5"/>
        <w:tabs>
          <w:tab w:val="left" w:pos="709"/>
        </w:tabs>
        <w:ind w:left="0" w:firstLine="709"/>
        <w:contextualSpacing w:val="0"/>
        <w:jc w:val="both"/>
        <w:rPr>
          <w:color w:val="FF0000"/>
          <w:lang w:val="uk-UA"/>
        </w:rPr>
      </w:pPr>
    </w:p>
    <w:p w:rsidR="00E1485D" w:rsidRPr="00F225EE" w:rsidRDefault="00E1485D" w:rsidP="00E1485D">
      <w:pPr>
        <w:pStyle w:val="a5"/>
        <w:numPr>
          <w:ilvl w:val="0"/>
          <w:numId w:val="20"/>
        </w:numPr>
        <w:ind w:left="0" w:firstLine="709"/>
        <w:contextualSpacing w:val="0"/>
        <w:rPr>
          <w:b/>
          <w:lang w:val="uk-UA"/>
        </w:rPr>
      </w:pPr>
      <w:r>
        <w:rPr>
          <w:b/>
          <w:lang w:val="uk-UA"/>
        </w:rPr>
        <w:t>Об’єкт оподаткування</w:t>
      </w:r>
    </w:p>
    <w:p w:rsidR="00E1485D" w:rsidRDefault="00E1485D" w:rsidP="00E1485D">
      <w:pPr>
        <w:ind w:firstLine="709"/>
        <w:rPr>
          <w:lang w:val="uk-UA"/>
        </w:rPr>
      </w:pPr>
      <w:r w:rsidRPr="00AA0B16">
        <w:rPr>
          <w:lang w:val="uk-UA"/>
        </w:rPr>
        <w:t xml:space="preserve">Об’єкт оподаткування </w:t>
      </w:r>
      <w:r>
        <w:rPr>
          <w:lang w:val="uk-UA"/>
        </w:rPr>
        <w:t xml:space="preserve"> визначено статтею 292 Податкового кодексу України</w:t>
      </w:r>
    </w:p>
    <w:p w:rsidR="00E1485D" w:rsidRDefault="00E1485D" w:rsidP="00E1485D">
      <w:pPr>
        <w:ind w:firstLine="709"/>
        <w:rPr>
          <w:lang w:val="uk-UA"/>
        </w:rPr>
      </w:pPr>
    </w:p>
    <w:p w:rsidR="00E1485D" w:rsidRPr="00F225EE" w:rsidRDefault="00E1485D" w:rsidP="00E1485D">
      <w:pPr>
        <w:pStyle w:val="a5"/>
        <w:numPr>
          <w:ilvl w:val="0"/>
          <w:numId w:val="20"/>
        </w:numPr>
        <w:ind w:left="0" w:firstLine="709"/>
        <w:contextualSpacing w:val="0"/>
        <w:rPr>
          <w:b/>
          <w:lang w:val="uk-UA"/>
        </w:rPr>
      </w:pPr>
      <w:r>
        <w:rPr>
          <w:b/>
          <w:lang w:val="uk-UA"/>
        </w:rPr>
        <w:t>База  оподаткування</w:t>
      </w:r>
    </w:p>
    <w:p w:rsidR="00E1485D" w:rsidRDefault="00E1485D" w:rsidP="00E1485D">
      <w:pPr>
        <w:pStyle w:val="a5"/>
        <w:ind w:left="0" w:firstLine="709"/>
        <w:contextualSpacing w:val="0"/>
        <w:rPr>
          <w:lang w:val="uk-UA"/>
        </w:rPr>
      </w:pPr>
      <w:r>
        <w:rPr>
          <w:lang w:val="uk-UA"/>
        </w:rPr>
        <w:t>База оподаткування визначена статтею 292 Податкового кодексу України.</w:t>
      </w:r>
    </w:p>
    <w:p w:rsidR="00E1485D" w:rsidRDefault="00E1485D" w:rsidP="00E1485D">
      <w:pPr>
        <w:pStyle w:val="a5"/>
        <w:ind w:left="0" w:firstLine="709"/>
        <w:contextualSpacing w:val="0"/>
        <w:rPr>
          <w:lang w:val="uk-UA"/>
        </w:rPr>
      </w:pPr>
    </w:p>
    <w:p w:rsidR="00E1485D" w:rsidRPr="00AA0B16" w:rsidRDefault="00E1485D" w:rsidP="00E1485D">
      <w:pPr>
        <w:pStyle w:val="a5"/>
        <w:numPr>
          <w:ilvl w:val="0"/>
          <w:numId w:val="20"/>
        </w:numPr>
        <w:ind w:left="0" w:firstLine="709"/>
        <w:contextualSpacing w:val="0"/>
        <w:rPr>
          <w:b/>
          <w:lang w:val="uk-UA"/>
        </w:rPr>
      </w:pPr>
      <w:r w:rsidRPr="00AA0B16">
        <w:rPr>
          <w:b/>
          <w:lang w:val="uk-UA"/>
        </w:rPr>
        <w:t>Ставки податку.</w:t>
      </w:r>
    </w:p>
    <w:p w:rsidR="00E1485D" w:rsidRDefault="00E1485D" w:rsidP="00E1485D">
      <w:pPr>
        <w:pStyle w:val="a5"/>
        <w:ind w:left="0" w:firstLine="709"/>
        <w:contextualSpacing w:val="0"/>
        <w:rPr>
          <w:lang w:val="uk-UA"/>
        </w:rPr>
      </w:pPr>
      <w:r w:rsidRPr="00F225EE">
        <w:rPr>
          <w:lang w:val="uk-UA"/>
        </w:rPr>
        <w:t>Ставки  податку  визначені  в</w:t>
      </w:r>
      <w:r>
        <w:rPr>
          <w:lang w:val="uk-UA"/>
        </w:rPr>
        <w:t xml:space="preserve">  пунктах 293.1, 293.2  статті  293  Податкового кодексу України та</w:t>
      </w:r>
      <w:r w:rsidRPr="00F41FD6">
        <w:rPr>
          <w:lang w:val="uk-UA"/>
        </w:rPr>
        <w:t xml:space="preserve">  додатках  8,9 до даного рішення.</w:t>
      </w:r>
    </w:p>
    <w:p w:rsidR="00E1485D" w:rsidRDefault="00E1485D" w:rsidP="00E1485D">
      <w:pPr>
        <w:pStyle w:val="a5"/>
        <w:ind w:left="0" w:firstLine="709"/>
        <w:contextualSpacing w:val="0"/>
        <w:rPr>
          <w:lang w:val="uk-UA"/>
        </w:rPr>
      </w:pPr>
    </w:p>
    <w:p w:rsidR="00E1485D" w:rsidRPr="00F225EE" w:rsidRDefault="00E1485D" w:rsidP="00E1485D">
      <w:pPr>
        <w:pStyle w:val="a5"/>
        <w:numPr>
          <w:ilvl w:val="0"/>
          <w:numId w:val="20"/>
        </w:numPr>
        <w:ind w:left="0" w:firstLine="709"/>
        <w:contextualSpacing w:val="0"/>
        <w:rPr>
          <w:b/>
          <w:lang w:val="uk-UA"/>
        </w:rPr>
      </w:pPr>
      <w:r w:rsidRPr="00F225EE">
        <w:rPr>
          <w:b/>
          <w:lang w:val="uk-UA"/>
        </w:rPr>
        <w:t>Податковий період</w:t>
      </w:r>
    </w:p>
    <w:p w:rsidR="00E1485D" w:rsidRDefault="00E1485D" w:rsidP="00E1485D">
      <w:pPr>
        <w:pStyle w:val="a5"/>
        <w:ind w:left="0" w:firstLine="709"/>
        <w:contextualSpacing w:val="0"/>
        <w:rPr>
          <w:lang w:val="uk-UA"/>
        </w:rPr>
      </w:pPr>
      <w:r w:rsidRPr="00F225EE">
        <w:rPr>
          <w:lang w:val="uk-UA"/>
        </w:rPr>
        <w:t>Податковим  ( звітним) періодом  для платників єдиного податку першої та другої груп  є календарний  рік.</w:t>
      </w:r>
    </w:p>
    <w:p w:rsidR="00E1485D" w:rsidRPr="00F225EE" w:rsidRDefault="00E1485D" w:rsidP="00E1485D">
      <w:pPr>
        <w:pStyle w:val="a5"/>
        <w:ind w:left="0" w:firstLine="709"/>
        <w:contextualSpacing w:val="0"/>
        <w:rPr>
          <w:lang w:val="uk-UA"/>
        </w:rPr>
      </w:pPr>
    </w:p>
    <w:p w:rsidR="00E1485D" w:rsidRPr="00F225EE" w:rsidRDefault="00E1485D" w:rsidP="00E1485D">
      <w:pPr>
        <w:pStyle w:val="a5"/>
        <w:numPr>
          <w:ilvl w:val="0"/>
          <w:numId w:val="20"/>
        </w:numPr>
        <w:ind w:left="0" w:firstLine="709"/>
        <w:contextualSpacing w:val="0"/>
        <w:rPr>
          <w:b/>
          <w:lang w:val="uk-UA"/>
        </w:rPr>
      </w:pPr>
      <w:r w:rsidRPr="00F225EE">
        <w:rPr>
          <w:b/>
          <w:lang w:val="uk-UA"/>
        </w:rPr>
        <w:t xml:space="preserve">Порядок </w:t>
      </w:r>
      <w:r>
        <w:rPr>
          <w:b/>
          <w:lang w:val="uk-UA"/>
        </w:rPr>
        <w:t xml:space="preserve">обчислення </w:t>
      </w:r>
      <w:r w:rsidRPr="00F225EE">
        <w:rPr>
          <w:b/>
          <w:lang w:val="uk-UA"/>
        </w:rPr>
        <w:t xml:space="preserve"> податку</w:t>
      </w:r>
    </w:p>
    <w:p w:rsidR="00E1485D" w:rsidRDefault="00E1485D" w:rsidP="00E1485D">
      <w:pPr>
        <w:pStyle w:val="a5"/>
        <w:ind w:left="0" w:firstLine="709"/>
        <w:contextualSpacing w:val="0"/>
        <w:rPr>
          <w:lang w:val="uk-UA"/>
        </w:rPr>
      </w:pPr>
      <w:r>
        <w:rPr>
          <w:lang w:val="uk-UA"/>
        </w:rPr>
        <w:t>Порядок обчислення податку визначено пунктом 295.2 статті 295 податкового кодексу України.</w:t>
      </w:r>
    </w:p>
    <w:p w:rsidR="00E1485D" w:rsidRDefault="00E1485D" w:rsidP="00E1485D">
      <w:pPr>
        <w:pStyle w:val="a5"/>
        <w:ind w:left="0" w:firstLine="709"/>
        <w:contextualSpacing w:val="0"/>
        <w:rPr>
          <w:lang w:val="uk-UA"/>
        </w:rPr>
      </w:pPr>
    </w:p>
    <w:p w:rsidR="00E1485D" w:rsidRPr="006A2477" w:rsidRDefault="00E1485D" w:rsidP="00E1485D">
      <w:pPr>
        <w:pStyle w:val="a5"/>
        <w:numPr>
          <w:ilvl w:val="0"/>
          <w:numId w:val="20"/>
        </w:numPr>
        <w:ind w:left="0" w:firstLine="709"/>
        <w:contextualSpacing w:val="0"/>
        <w:rPr>
          <w:lang w:val="uk-UA"/>
        </w:rPr>
      </w:pPr>
      <w:r w:rsidRPr="00F225EE">
        <w:rPr>
          <w:b/>
          <w:lang w:val="uk-UA"/>
        </w:rPr>
        <w:t>Строк та порядок  сплат</w:t>
      </w:r>
      <w:r>
        <w:rPr>
          <w:b/>
          <w:lang w:val="uk-UA"/>
        </w:rPr>
        <w:t>и</w:t>
      </w:r>
      <w:r w:rsidRPr="00F225EE">
        <w:rPr>
          <w:b/>
          <w:lang w:val="uk-UA"/>
        </w:rPr>
        <w:t xml:space="preserve"> податку</w:t>
      </w:r>
      <w:r w:rsidRPr="006A2477">
        <w:rPr>
          <w:b/>
          <w:lang w:val="uk-UA"/>
        </w:rPr>
        <w:t xml:space="preserve"> </w:t>
      </w:r>
    </w:p>
    <w:p w:rsidR="00E1485D" w:rsidRPr="00874C68" w:rsidRDefault="00E1485D" w:rsidP="00E1485D">
      <w:pPr>
        <w:pStyle w:val="a5"/>
        <w:ind w:left="0" w:firstLine="709"/>
        <w:contextualSpacing w:val="0"/>
        <w:rPr>
          <w:lang w:val="uk-UA"/>
        </w:rPr>
      </w:pPr>
      <w:r w:rsidRPr="006A2477">
        <w:rPr>
          <w:lang w:val="uk-UA"/>
        </w:rPr>
        <w:t>Строк та порядок  сплати податку</w:t>
      </w:r>
      <w:r>
        <w:rPr>
          <w:lang w:val="uk-UA"/>
        </w:rPr>
        <w:t xml:space="preserve">  визначено пунктами 295.1, 295.4, 295.6, 295.7 статті 295 </w:t>
      </w:r>
      <w:r w:rsidRPr="00874C68">
        <w:rPr>
          <w:lang w:val="uk-UA"/>
        </w:rPr>
        <w:t>Податкового кодексу України.</w:t>
      </w:r>
    </w:p>
    <w:p w:rsidR="00E1485D" w:rsidRPr="00F225EE" w:rsidRDefault="00E1485D" w:rsidP="00E1485D">
      <w:pPr>
        <w:pStyle w:val="a5"/>
        <w:ind w:left="0" w:firstLine="709"/>
        <w:contextualSpacing w:val="0"/>
        <w:rPr>
          <w:lang w:val="uk-UA"/>
        </w:rPr>
      </w:pPr>
    </w:p>
    <w:p w:rsidR="00E1485D" w:rsidRPr="00F225EE" w:rsidRDefault="00E1485D" w:rsidP="00E1485D">
      <w:pPr>
        <w:pStyle w:val="a5"/>
        <w:numPr>
          <w:ilvl w:val="0"/>
          <w:numId w:val="20"/>
        </w:numPr>
        <w:ind w:left="0" w:firstLine="709"/>
        <w:contextualSpacing w:val="0"/>
        <w:rPr>
          <w:lang w:val="uk-UA"/>
        </w:rPr>
      </w:pPr>
      <w:r w:rsidRPr="00F225EE">
        <w:rPr>
          <w:b/>
          <w:lang w:val="uk-UA"/>
        </w:rPr>
        <w:t>Строк та порядок  надання звітності про обчислення і сплату податку</w:t>
      </w:r>
    </w:p>
    <w:p w:rsidR="00E1485D" w:rsidRPr="00874C68" w:rsidRDefault="00E1485D" w:rsidP="00E1485D">
      <w:pPr>
        <w:pStyle w:val="a5"/>
        <w:ind w:left="0" w:firstLine="709"/>
        <w:contextualSpacing w:val="0"/>
        <w:rPr>
          <w:lang w:val="uk-UA"/>
        </w:rPr>
      </w:pPr>
      <w:r w:rsidRPr="00874C68">
        <w:rPr>
          <w:lang w:val="uk-UA"/>
        </w:rPr>
        <w:t xml:space="preserve">Строк та порядок  надання звітності про обчислення і сплату податку </w:t>
      </w:r>
      <w:r>
        <w:rPr>
          <w:lang w:val="uk-UA"/>
        </w:rPr>
        <w:t xml:space="preserve">пунктами 296.1, 296.2, 296.5  статті 296 </w:t>
      </w:r>
      <w:r w:rsidRPr="00874C68">
        <w:rPr>
          <w:lang w:val="uk-UA"/>
        </w:rPr>
        <w:t>Податкового кодексу України.</w:t>
      </w:r>
    </w:p>
    <w:p w:rsidR="00A45831" w:rsidRDefault="00A45831" w:rsidP="00E1485D">
      <w:pPr>
        <w:ind w:left="708" w:firstLine="708"/>
        <w:rPr>
          <w:lang w:val="uk-UA"/>
        </w:rPr>
      </w:pPr>
    </w:p>
    <w:p w:rsidR="00A45831" w:rsidRDefault="00A45831" w:rsidP="00A45831">
      <w:pPr>
        <w:ind w:firstLine="708"/>
        <w:rPr>
          <w:lang w:val="uk-UA"/>
        </w:rPr>
      </w:pPr>
      <w:r w:rsidRPr="006A3D1D">
        <w:rPr>
          <w:lang w:val="uk-UA"/>
        </w:rPr>
        <w:t>Секретар с</w:t>
      </w:r>
      <w:r>
        <w:rPr>
          <w:lang w:val="uk-UA"/>
        </w:rPr>
        <w:t>ільської</w:t>
      </w:r>
      <w:r w:rsidRPr="006A3D1D">
        <w:rPr>
          <w:lang w:val="uk-UA"/>
        </w:rPr>
        <w:t xml:space="preserve"> ради      </w:t>
      </w:r>
      <w:r w:rsidRPr="006A3D1D">
        <w:rPr>
          <w:lang w:val="uk-UA"/>
        </w:rPr>
        <w:tab/>
      </w:r>
      <w:r w:rsidRPr="006A3D1D">
        <w:rPr>
          <w:lang w:val="uk-UA"/>
        </w:rPr>
        <w:tab/>
      </w:r>
      <w:r w:rsidRPr="006A3D1D">
        <w:rPr>
          <w:lang w:val="uk-UA"/>
        </w:rPr>
        <w:tab/>
      </w:r>
      <w:r>
        <w:rPr>
          <w:lang w:val="uk-UA"/>
        </w:rPr>
        <w:t xml:space="preserve">Інна </w:t>
      </w:r>
      <w:r w:rsidR="00DD49CB">
        <w:rPr>
          <w:lang w:val="uk-UA"/>
        </w:rPr>
        <w:t>МЕНЮК</w:t>
      </w: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Default="00E1485D" w:rsidP="00E1485D">
      <w:pPr>
        <w:jc w:val="right"/>
        <w:rPr>
          <w:sz w:val="20"/>
          <w:szCs w:val="20"/>
          <w:lang w:val="uk-UA"/>
        </w:rPr>
      </w:pPr>
    </w:p>
    <w:p w:rsidR="00E1485D" w:rsidRPr="00AC0A16" w:rsidRDefault="00E1485D" w:rsidP="00E1485D">
      <w:pPr>
        <w:jc w:val="right"/>
        <w:rPr>
          <w:sz w:val="20"/>
          <w:szCs w:val="20"/>
          <w:lang w:val="uk-UA"/>
        </w:rPr>
      </w:pPr>
      <w:r w:rsidRPr="00AC0A16">
        <w:rPr>
          <w:sz w:val="20"/>
          <w:szCs w:val="20"/>
          <w:lang w:val="uk-UA"/>
        </w:rPr>
        <w:t xml:space="preserve">Додаток </w:t>
      </w:r>
      <w:r>
        <w:rPr>
          <w:sz w:val="20"/>
          <w:szCs w:val="20"/>
          <w:lang w:val="uk-UA"/>
        </w:rPr>
        <w:t>11</w:t>
      </w:r>
    </w:p>
    <w:p w:rsidR="00E1485D" w:rsidRPr="00AC0A16" w:rsidRDefault="00E1485D" w:rsidP="00E1485D">
      <w:pPr>
        <w:jc w:val="right"/>
        <w:rPr>
          <w:sz w:val="20"/>
          <w:szCs w:val="20"/>
          <w:lang w:val="uk-UA"/>
        </w:rPr>
      </w:pPr>
      <w:r w:rsidRPr="00AC0A16">
        <w:rPr>
          <w:sz w:val="20"/>
          <w:szCs w:val="20"/>
          <w:lang w:val="uk-UA"/>
        </w:rPr>
        <w:t xml:space="preserve">до рішення </w:t>
      </w:r>
      <w:r>
        <w:rPr>
          <w:color w:val="000000"/>
          <w:sz w:val="20"/>
          <w:szCs w:val="20"/>
          <w:lang w:val="uk-UA"/>
        </w:rPr>
        <w:t xml:space="preserve">--- </w:t>
      </w:r>
      <w:r w:rsidRPr="00AC0A16">
        <w:rPr>
          <w:color w:val="000000"/>
          <w:sz w:val="20"/>
          <w:szCs w:val="20"/>
          <w:lang w:val="uk-UA"/>
        </w:rPr>
        <w:t xml:space="preserve">сесії </w:t>
      </w:r>
      <w:r>
        <w:rPr>
          <w:color w:val="000000"/>
          <w:sz w:val="20"/>
          <w:szCs w:val="20"/>
          <w:lang w:val="uk-UA"/>
        </w:rPr>
        <w:t>8</w:t>
      </w:r>
      <w:r w:rsidRPr="00AC0A16">
        <w:rPr>
          <w:sz w:val="20"/>
          <w:szCs w:val="20"/>
          <w:lang w:val="uk-UA"/>
        </w:rPr>
        <w:t xml:space="preserve"> скликання</w:t>
      </w:r>
    </w:p>
    <w:p w:rsidR="00E1485D" w:rsidRPr="00AC0A16" w:rsidRDefault="00E1485D" w:rsidP="00E1485D">
      <w:pPr>
        <w:jc w:val="right"/>
        <w:rPr>
          <w:sz w:val="20"/>
          <w:szCs w:val="20"/>
          <w:lang w:val="uk-UA"/>
        </w:rPr>
      </w:pPr>
      <w:r w:rsidRPr="00AC0A16">
        <w:rPr>
          <w:sz w:val="20"/>
          <w:szCs w:val="20"/>
          <w:lang w:val="uk-UA"/>
        </w:rPr>
        <w:t>від</w:t>
      </w:r>
      <w:r>
        <w:rPr>
          <w:sz w:val="20"/>
          <w:szCs w:val="20"/>
          <w:lang w:val="uk-UA"/>
        </w:rPr>
        <w:t xml:space="preserve"> ----------</w:t>
      </w:r>
      <w:r w:rsidRPr="00AC0A16">
        <w:rPr>
          <w:sz w:val="20"/>
          <w:szCs w:val="20"/>
          <w:lang w:val="uk-UA"/>
        </w:rPr>
        <w:t xml:space="preserve"> року №</w:t>
      </w:r>
      <w:r>
        <w:rPr>
          <w:sz w:val="20"/>
          <w:szCs w:val="20"/>
          <w:lang w:val="uk-UA"/>
        </w:rPr>
        <w:t>------</w:t>
      </w:r>
    </w:p>
    <w:p w:rsidR="00E1485D" w:rsidRPr="00DF2F9E" w:rsidRDefault="00E1485D" w:rsidP="00E1485D">
      <w:pPr>
        <w:jc w:val="both"/>
        <w:rPr>
          <w:lang w:val="uk-UA"/>
        </w:rPr>
      </w:pPr>
    </w:p>
    <w:p w:rsidR="00E1485D" w:rsidRPr="00DF2F9E" w:rsidRDefault="00E1485D" w:rsidP="00E1485D">
      <w:pPr>
        <w:jc w:val="center"/>
        <w:rPr>
          <w:b/>
          <w:lang w:val="uk-UA"/>
        </w:rPr>
      </w:pPr>
      <w:r>
        <w:rPr>
          <w:b/>
          <w:lang w:val="uk-UA"/>
        </w:rPr>
        <w:t xml:space="preserve">Елементи </w:t>
      </w:r>
      <w:r w:rsidRPr="00DF2F9E">
        <w:rPr>
          <w:b/>
          <w:lang w:val="uk-UA"/>
        </w:rPr>
        <w:t>туристичн</w:t>
      </w:r>
      <w:r>
        <w:rPr>
          <w:b/>
          <w:lang w:val="uk-UA"/>
        </w:rPr>
        <w:t>ого</w:t>
      </w:r>
      <w:r w:rsidRPr="00DF2F9E">
        <w:rPr>
          <w:b/>
          <w:lang w:val="uk-UA"/>
        </w:rPr>
        <w:t xml:space="preserve"> збор</w:t>
      </w:r>
      <w:r>
        <w:rPr>
          <w:b/>
          <w:lang w:val="uk-UA"/>
        </w:rPr>
        <w:t>у</w:t>
      </w:r>
      <w:r w:rsidRPr="00DF2F9E">
        <w:rPr>
          <w:b/>
          <w:lang w:val="uk-UA"/>
        </w:rPr>
        <w:t xml:space="preserve"> на території </w:t>
      </w:r>
      <w:r w:rsidR="00C06A4A">
        <w:rPr>
          <w:b/>
          <w:lang w:val="uk-UA"/>
        </w:rPr>
        <w:t>Райгородської сільської</w:t>
      </w:r>
      <w:r w:rsidRPr="00DF2F9E">
        <w:rPr>
          <w:b/>
          <w:lang w:val="uk-UA"/>
        </w:rPr>
        <w:t xml:space="preserve"> ради</w:t>
      </w:r>
    </w:p>
    <w:p w:rsidR="00E1485D" w:rsidRPr="00DF2F9E" w:rsidRDefault="00E1485D" w:rsidP="00E1485D">
      <w:pPr>
        <w:jc w:val="both"/>
        <w:rPr>
          <w:lang w:val="uk-UA"/>
        </w:rPr>
      </w:pPr>
      <w:r w:rsidRPr="00DF2F9E">
        <w:rPr>
          <w:lang w:val="uk-UA"/>
        </w:rPr>
        <w:t xml:space="preserve"> </w:t>
      </w:r>
    </w:p>
    <w:p w:rsidR="00E1485D" w:rsidRPr="00C0592E" w:rsidRDefault="00E1485D" w:rsidP="00E1485D">
      <w:pPr>
        <w:pStyle w:val="af0"/>
      </w:pPr>
      <w:r w:rsidRPr="00C0592E">
        <w:rPr>
          <w:b/>
          <w:bCs/>
        </w:rPr>
        <w:t>1. Платники податку</w:t>
      </w:r>
      <w:bookmarkStart w:id="4" w:name="_GoBack"/>
      <w:bookmarkEnd w:id="4"/>
    </w:p>
    <w:p w:rsidR="00E1485D" w:rsidRPr="00C0592E" w:rsidRDefault="00E1485D" w:rsidP="00E1485D">
      <w:pPr>
        <w:pStyle w:val="af0"/>
      </w:pPr>
      <w:r w:rsidRPr="00C0592E">
        <w:t xml:space="preserve">Платники </w:t>
      </w:r>
      <w:r>
        <w:rPr>
          <w:lang w:val="uk-UA"/>
        </w:rPr>
        <w:t xml:space="preserve">туристичного збору </w:t>
      </w:r>
      <w:r w:rsidRPr="00C0592E">
        <w:rPr>
          <w:lang w:val="uk-UA"/>
        </w:rPr>
        <w:t>визначені пунктом 26</w:t>
      </w:r>
      <w:r>
        <w:rPr>
          <w:lang w:val="uk-UA"/>
        </w:rPr>
        <w:t>8</w:t>
      </w:r>
      <w:r w:rsidRPr="00C0592E">
        <w:rPr>
          <w:lang w:val="uk-UA"/>
        </w:rPr>
        <w:t>.</w:t>
      </w:r>
      <w:r>
        <w:rPr>
          <w:lang w:val="uk-UA"/>
        </w:rPr>
        <w:t>2</w:t>
      </w:r>
      <w:r w:rsidRPr="00C0592E">
        <w:rPr>
          <w:lang w:val="uk-UA"/>
        </w:rPr>
        <w:t xml:space="preserve"> статті 26</w:t>
      </w:r>
      <w:r>
        <w:rPr>
          <w:lang w:val="uk-UA"/>
        </w:rPr>
        <w:t>8</w:t>
      </w:r>
      <w:r w:rsidRPr="00C0592E">
        <w:rPr>
          <w:lang w:val="uk-UA"/>
        </w:rPr>
        <w:t xml:space="preserve"> Податкового кодексу України</w:t>
      </w:r>
      <w:proofErr w:type="gramStart"/>
      <w:r w:rsidRPr="00C0592E">
        <w:rPr>
          <w:lang w:val="uk-UA"/>
        </w:rPr>
        <w:t xml:space="preserve"> </w:t>
      </w:r>
      <w:r w:rsidRPr="00C0592E">
        <w:t>.</w:t>
      </w:r>
      <w:proofErr w:type="gramEnd"/>
    </w:p>
    <w:p w:rsidR="00E1485D" w:rsidRPr="00C0592E" w:rsidRDefault="00E1485D" w:rsidP="00E1485D">
      <w:pPr>
        <w:pStyle w:val="af0"/>
        <w:rPr>
          <w:lang w:val="uk-UA"/>
        </w:rPr>
      </w:pPr>
      <w:r>
        <w:rPr>
          <w:b/>
          <w:bCs/>
          <w:lang w:val="uk-UA"/>
        </w:rPr>
        <w:t>2</w:t>
      </w:r>
      <w:r w:rsidRPr="00C0592E">
        <w:rPr>
          <w:b/>
          <w:bCs/>
          <w:lang w:val="uk-UA"/>
        </w:rPr>
        <w:t xml:space="preserve">. База </w:t>
      </w:r>
      <w:r>
        <w:rPr>
          <w:b/>
          <w:bCs/>
          <w:lang w:val="uk-UA"/>
        </w:rPr>
        <w:t>справляння збору</w:t>
      </w:r>
    </w:p>
    <w:p w:rsidR="00E1485D" w:rsidRDefault="00E1485D" w:rsidP="00E1485D">
      <w:pPr>
        <w:pStyle w:val="af0"/>
        <w:rPr>
          <w:lang w:val="uk-UA"/>
        </w:rPr>
      </w:pPr>
      <w:r w:rsidRPr="00C0592E">
        <w:rPr>
          <w:lang w:val="uk-UA"/>
        </w:rPr>
        <w:t>База оподаткування визначено  пунктом 26</w:t>
      </w:r>
      <w:r>
        <w:rPr>
          <w:lang w:val="uk-UA"/>
        </w:rPr>
        <w:t>8</w:t>
      </w:r>
      <w:r w:rsidRPr="00C0592E">
        <w:rPr>
          <w:lang w:val="uk-UA"/>
        </w:rPr>
        <w:t>.</w:t>
      </w:r>
      <w:r>
        <w:rPr>
          <w:lang w:val="uk-UA"/>
        </w:rPr>
        <w:t>4</w:t>
      </w:r>
      <w:r w:rsidRPr="00C0592E">
        <w:rPr>
          <w:lang w:val="uk-UA"/>
        </w:rPr>
        <w:t xml:space="preserve"> статті 26</w:t>
      </w:r>
      <w:r>
        <w:rPr>
          <w:lang w:val="uk-UA"/>
        </w:rPr>
        <w:t>8</w:t>
      </w:r>
      <w:r w:rsidRPr="00C0592E">
        <w:rPr>
          <w:lang w:val="uk-UA"/>
        </w:rPr>
        <w:t xml:space="preserve"> Податкового кодексу України.</w:t>
      </w:r>
    </w:p>
    <w:p w:rsidR="00E1485D" w:rsidRPr="00C0592E" w:rsidRDefault="00E1485D" w:rsidP="00E1485D">
      <w:pPr>
        <w:pStyle w:val="af0"/>
        <w:rPr>
          <w:lang w:val="uk-UA"/>
        </w:rPr>
      </w:pPr>
      <w:r>
        <w:rPr>
          <w:b/>
          <w:bCs/>
          <w:lang w:val="uk-UA"/>
        </w:rPr>
        <w:t>3</w:t>
      </w:r>
      <w:r w:rsidRPr="00C0592E">
        <w:rPr>
          <w:b/>
          <w:bCs/>
          <w:lang w:val="uk-UA"/>
        </w:rPr>
        <w:t xml:space="preserve">. </w:t>
      </w:r>
      <w:r>
        <w:rPr>
          <w:b/>
          <w:bCs/>
          <w:lang w:val="uk-UA"/>
        </w:rPr>
        <w:t>Податкові агенти та місця проживання (ночівлі)</w:t>
      </w:r>
    </w:p>
    <w:p w:rsidR="00E1485D" w:rsidRPr="00C0592E" w:rsidRDefault="00E1485D" w:rsidP="00E1485D">
      <w:pPr>
        <w:pStyle w:val="af0"/>
        <w:rPr>
          <w:lang w:val="uk-UA"/>
        </w:rPr>
      </w:pPr>
      <w:r w:rsidRPr="00C35BCD">
        <w:rPr>
          <w:bCs/>
          <w:lang w:val="uk-UA"/>
        </w:rPr>
        <w:t>Податкові агенти та місця проживання (ночівлі)</w:t>
      </w:r>
      <w:r>
        <w:rPr>
          <w:lang w:val="uk-UA"/>
        </w:rPr>
        <w:t xml:space="preserve">, </w:t>
      </w:r>
      <w:r w:rsidRPr="00C0592E">
        <w:rPr>
          <w:lang w:val="uk-UA"/>
        </w:rPr>
        <w:t>визначено  пунктом 26</w:t>
      </w:r>
      <w:r>
        <w:rPr>
          <w:lang w:val="uk-UA"/>
        </w:rPr>
        <w:t>8</w:t>
      </w:r>
      <w:r w:rsidRPr="00C0592E">
        <w:rPr>
          <w:lang w:val="uk-UA"/>
        </w:rPr>
        <w:t>.</w:t>
      </w:r>
      <w:r>
        <w:rPr>
          <w:lang w:val="uk-UA"/>
        </w:rPr>
        <w:t>5</w:t>
      </w:r>
      <w:r w:rsidRPr="00C0592E">
        <w:rPr>
          <w:lang w:val="uk-UA"/>
        </w:rPr>
        <w:t xml:space="preserve"> статті 26</w:t>
      </w:r>
      <w:r>
        <w:rPr>
          <w:lang w:val="uk-UA"/>
        </w:rPr>
        <w:t>8 Податкового кодексу України.</w:t>
      </w:r>
    </w:p>
    <w:p w:rsidR="00E1485D" w:rsidRPr="00C0592E" w:rsidRDefault="00E1485D" w:rsidP="00E1485D">
      <w:pPr>
        <w:pStyle w:val="af0"/>
        <w:rPr>
          <w:lang w:val="uk-UA"/>
        </w:rPr>
      </w:pPr>
      <w:r>
        <w:rPr>
          <w:b/>
          <w:bCs/>
          <w:lang w:val="uk-UA"/>
        </w:rPr>
        <w:t>4</w:t>
      </w:r>
      <w:r w:rsidRPr="00C0592E">
        <w:rPr>
          <w:b/>
          <w:bCs/>
          <w:lang w:val="uk-UA"/>
        </w:rPr>
        <w:t xml:space="preserve">. Ставка </w:t>
      </w:r>
      <w:r>
        <w:rPr>
          <w:b/>
          <w:bCs/>
          <w:lang w:val="uk-UA"/>
        </w:rPr>
        <w:t>збор</w:t>
      </w:r>
      <w:r w:rsidRPr="00C0592E">
        <w:rPr>
          <w:b/>
          <w:bCs/>
          <w:lang w:val="uk-UA"/>
        </w:rPr>
        <w:t>у</w:t>
      </w:r>
    </w:p>
    <w:p w:rsidR="00E1485D" w:rsidRPr="00C0592E" w:rsidRDefault="00E1485D" w:rsidP="00E1485D">
      <w:pPr>
        <w:pStyle w:val="af0"/>
        <w:rPr>
          <w:lang w:val="uk-UA"/>
        </w:rPr>
      </w:pPr>
      <w:r w:rsidRPr="00C0592E">
        <w:t xml:space="preserve"> Ставка податку </w:t>
      </w:r>
      <w:r w:rsidRPr="00C0592E">
        <w:rPr>
          <w:lang w:val="uk-UA"/>
        </w:rPr>
        <w:t>визначено  пунктом 26</w:t>
      </w:r>
      <w:r>
        <w:rPr>
          <w:lang w:val="uk-UA"/>
        </w:rPr>
        <w:t>8</w:t>
      </w:r>
      <w:r w:rsidRPr="00C0592E">
        <w:rPr>
          <w:lang w:val="uk-UA"/>
        </w:rPr>
        <w:t>.</w:t>
      </w:r>
      <w:r>
        <w:rPr>
          <w:lang w:val="uk-UA"/>
        </w:rPr>
        <w:t>3</w:t>
      </w:r>
      <w:r w:rsidRPr="00C0592E">
        <w:rPr>
          <w:lang w:val="uk-UA"/>
        </w:rPr>
        <w:t xml:space="preserve"> статті 26</w:t>
      </w:r>
      <w:r>
        <w:rPr>
          <w:lang w:val="uk-UA"/>
        </w:rPr>
        <w:t>8</w:t>
      </w:r>
      <w:r w:rsidRPr="00C0592E">
        <w:rPr>
          <w:lang w:val="uk-UA"/>
        </w:rPr>
        <w:t>Податкового кодексу України.</w:t>
      </w:r>
    </w:p>
    <w:p w:rsidR="00E1485D" w:rsidRPr="00C0592E" w:rsidRDefault="00E1485D" w:rsidP="00E1485D">
      <w:pPr>
        <w:pStyle w:val="af0"/>
      </w:pPr>
      <w:r w:rsidRPr="00C0592E">
        <w:rPr>
          <w:b/>
          <w:bCs/>
        </w:rPr>
        <w:t>5. Податковий період</w:t>
      </w:r>
    </w:p>
    <w:p w:rsidR="00E1485D" w:rsidRPr="00C0592E" w:rsidRDefault="00E1485D" w:rsidP="00E1485D">
      <w:pPr>
        <w:pStyle w:val="af0"/>
      </w:pPr>
      <w:r w:rsidRPr="00C0592E">
        <w:t xml:space="preserve">Базовий податковий (звітний) період </w:t>
      </w:r>
      <w:r>
        <w:rPr>
          <w:lang w:val="uk-UA"/>
        </w:rPr>
        <w:t>визначено  пунктом 268.7.3</w:t>
      </w:r>
      <w:r w:rsidRPr="00C0592E">
        <w:rPr>
          <w:lang w:val="uk-UA"/>
        </w:rPr>
        <w:t xml:space="preserve"> статті 26</w:t>
      </w:r>
      <w:r>
        <w:rPr>
          <w:lang w:val="uk-UA"/>
        </w:rPr>
        <w:t>8</w:t>
      </w:r>
      <w:r w:rsidRPr="00C0592E">
        <w:rPr>
          <w:lang w:val="uk-UA"/>
        </w:rPr>
        <w:t xml:space="preserve"> Податкового кодексу України</w:t>
      </w:r>
      <w:r w:rsidRPr="00C0592E">
        <w:t>.</w:t>
      </w:r>
    </w:p>
    <w:p w:rsidR="00E1485D" w:rsidRPr="00C0592E" w:rsidRDefault="00E1485D" w:rsidP="00E1485D">
      <w:pPr>
        <w:pStyle w:val="af0"/>
      </w:pPr>
      <w:r w:rsidRPr="00C0592E">
        <w:rPr>
          <w:b/>
          <w:bCs/>
        </w:rPr>
        <w:t xml:space="preserve">6. Порядок обчислення та сплати </w:t>
      </w:r>
      <w:r>
        <w:rPr>
          <w:b/>
          <w:bCs/>
          <w:lang w:val="uk-UA"/>
        </w:rPr>
        <w:t>збор</w:t>
      </w:r>
      <w:r w:rsidRPr="00C0592E">
        <w:rPr>
          <w:b/>
          <w:bCs/>
        </w:rPr>
        <w:t>у</w:t>
      </w:r>
    </w:p>
    <w:p w:rsidR="00E1485D" w:rsidRPr="009A0B80" w:rsidRDefault="00E1485D" w:rsidP="00E1485D">
      <w:pPr>
        <w:pStyle w:val="af0"/>
        <w:rPr>
          <w:lang w:val="uk-UA"/>
        </w:rPr>
      </w:pPr>
      <w:r>
        <w:rPr>
          <w:lang w:val="uk-UA"/>
        </w:rPr>
        <w:t xml:space="preserve">Порядок обчислення та сплати збору </w:t>
      </w:r>
      <w:r w:rsidRPr="00C0592E">
        <w:rPr>
          <w:lang w:val="uk-UA"/>
        </w:rPr>
        <w:t xml:space="preserve"> визначено</w:t>
      </w:r>
      <w:r>
        <w:rPr>
          <w:lang w:val="uk-UA"/>
        </w:rPr>
        <w:t xml:space="preserve"> </w:t>
      </w:r>
      <w:r w:rsidRPr="00C0592E">
        <w:rPr>
          <w:lang w:val="uk-UA"/>
        </w:rPr>
        <w:t>пунктом 26</w:t>
      </w:r>
      <w:r>
        <w:rPr>
          <w:lang w:val="uk-UA"/>
        </w:rPr>
        <w:t>8</w:t>
      </w:r>
      <w:r w:rsidRPr="00C0592E">
        <w:rPr>
          <w:lang w:val="uk-UA"/>
        </w:rPr>
        <w:t>.</w:t>
      </w:r>
      <w:r>
        <w:rPr>
          <w:lang w:val="uk-UA"/>
        </w:rPr>
        <w:t>7</w:t>
      </w:r>
      <w:r w:rsidRPr="00C0592E">
        <w:rPr>
          <w:lang w:val="uk-UA"/>
        </w:rPr>
        <w:t>.</w:t>
      </w:r>
      <w:r>
        <w:rPr>
          <w:lang w:val="uk-UA"/>
        </w:rPr>
        <w:t>1</w:t>
      </w:r>
      <w:r w:rsidRPr="00C0592E">
        <w:rPr>
          <w:lang w:val="uk-UA"/>
        </w:rPr>
        <w:t xml:space="preserve"> статті 26</w:t>
      </w:r>
      <w:r>
        <w:rPr>
          <w:lang w:val="uk-UA"/>
        </w:rPr>
        <w:t>8</w:t>
      </w:r>
      <w:r w:rsidRPr="00C0592E">
        <w:rPr>
          <w:lang w:val="uk-UA"/>
        </w:rPr>
        <w:t xml:space="preserve"> Податкового кодексу України.</w:t>
      </w:r>
    </w:p>
    <w:p w:rsidR="00E1485D" w:rsidRPr="007304F0" w:rsidRDefault="00E1485D" w:rsidP="00E1485D">
      <w:pPr>
        <w:pStyle w:val="af0"/>
        <w:rPr>
          <w:lang w:val="uk-UA"/>
        </w:rPr>
      </w:pPr>
      <w:r>
        <w:rPr>
          <w:b/>
          <w:lang w:val="uk-UA"/>
        </w:rPr>
        <w:t>7</w:t>
      </w:r>
      <w:r w:rsidRPr="00C0592E">
        <w:t xml:space="preserve">. </w:t>
      </w:r>
      <w:r>
        <w:rPr>
          <w:b/>
          <w:lang w:val="uk-UA"/>
        </w:rPr>
        <w:t>Особливості справляння збору</w:t>
      </w:r>
    </w:p>
    <w:p w:rsidR="00E1485D" w:rsidRDefault="00E1485D" w:rsidP="00E1485D">
      <w:pPr>
        <w:pStyle w:val="af0"/>
        <w:rPr>
          <w:lang w:val="uk-UA"/>
        </w:rPr>
      </w:pPr>
      <w:r>
        <w:rPr>
          <w:lang w:val="uk-UA"/>
        </w:rPr>
        <w:t>Особливості справляння збору</w:t>
      </w:r>
      <w:r w:rsidRPr="00C0592E">
        <w:rPr>
          <w:lang w:val="uk-UA"/>
        </w:rPr>
        <w:t xml:space="preserve"> визначені  пунктом 26</w:t>
      </w:r>
      <w:r>
        <w:rPr>
          <w:lang w:val="uk-UA"/>
        </w:rPr>
        <w:t>8</w:t>
      </w:r>
      <w:r w:rsidRPr="00C0592E">
        <w:rPr>
          <w:lang w:val="uk-UA"/>
        </w:rPr>
        <w:t>.</w:t>
      </w:r>
      <w:r>
        <w:rPr>
          <w:lang w:val="uk-UA"/>
        </w:rPr>
        <w:t>6</w:t>
      </w:r>
      <w:r w:rsidRPr="00C0592E">
        <w:rPr>
          <w:lang w:val="uk-UA"/>
        </w:rPr>
        <w:t xml:space="preserve"> статті 2</w:t>
      </w:r>
      <w:r>
        <w:rPr>
          <w:lang w:val="uk-UA"/>
        </w:rPr>
        <w:t>68 Податкового кодексу України.</w:t>
      </w:r>
    </w:p>
    <w:p w:rsidR="00E1485D" w:rsidRDefault="00E1485D" w:rsidP="00E1485D">
      <w:pPr>
        <w:jc w:val="center"/>
        <w:rPr>
          <w:lang w:val="uk-UA"/>
        </w:rPr>
      </w:pPr>
    </w:p>
    <w:p w:rsidR="00A45831" w:rsidRDefault="00A45831" w:rsidP="00A45831">
      <w:pPr>
        <w:ind w:firstLine="708"/>
        <w:rPr>
          <w:lang w:val="uk-UA"/>
        </w:rPr>
      </w:pPr>
      <w:r w:rsidRPr="006A3D1D">
        <w:rPr>
          <w:lang w:val="uk-UA"/>
        </w:rPr>
        <w:t>Секретар с</w:t>
      </w:r>
      <w:r>
        <w:rPr>
          <w:lang w:val="uk-UA"/>
        </w:rPr>
        <w:t>ільської</w:t>
      </w:r>
      <w:r w:rsidRPr="006A3D1D">
        <w:rPr>
          <w:lang w:val="uk-UA"/>
        </w:rPr>
        <w:t xml:space="preserve"> ради      </w:t>
      </w:r>
      <w:r w:rsidRPr="006A3D1D">
        <w:rPr>
          <w:lang w:val="uk-UA"/>
        </w:rPr>
        <w:tab/>
      </w:r>
      <w:r w:rsidRPr="006A3D1D">
        <w:rPr>
          <w:lang w:val="uk-UA"/>
        </w:rPr>
        <w:tab/>
      </w:r>
      <w:r w:rsidRPr="006A3D1D">
        <w:rPr>
          <w:lang w:val="uk-UA"/>
        </w:rPr>
        <w:tab/>
      </w:r>
      <w:r>
        <w:rPr>
          <w:lang w:val="uk-UA"/>
        </w:rPr>
        <w:t xml:space="preserve">Інна </w:t>
      </w:r>
      <w:r w:rsidR="00DD49CB">
        <w:rPr>
          <w:lang w:val="uk-UA"/>
        </w:rPr>
        <w:t>МЕНЮК</w:t>
      </w:r>
    </w:p>
    <w:p w:rsidR="00E1485D" w:rsidRPr="00DF2F9E" w:rsidRDefault="00E1485D" w:rsidP="00E1485D">
      <w:pPr>
        <w:jc w:val="both"/>
        <w:rPr>
          <w:lang w:val="uk-UA"/>
        </w:rPr>
      </w:pPr>
    </w:p>
    <w:p w:rsidR="00E1485D" w:rsidRDefault="00E1485D" w:rsidP="00E1485D">
      <w:pPr>
        <w:jc w:val="both"/>
        <w:rPr>
          <w:lang w:val="uk-UA"/>
        </w:rPr>
      </w:pPr>
      <w:r w:rsidRPr="00DF2F9E">
        <w:rPr>
          <w:lang w:val="uk-UA"/>
        </w:rPr>
        <w:t xml:space="preserve"> </w:t>
      </w:r>
    </w:p>
    <w:p w:rsidR="00E1485D" w:rsidRDefault="00E1485D" w:rsidP="00E1485D">
      <w:pPr>
        <w:rPr>
          <w:lang w:val="uk-UA"/>
        </w:rPr>
      </w:pPr>
    </w:p>
    <w:p w:rsidR="00E1485D" w:rsidRPr="00A92F40" w:rsidRDefault="00E1485D" w:rsidP="00E1485D">
      <w:pPr>
        <w:rPr>
          <w:lang w:val="uk-UA"/>
        </w:rPr>
      </w:pPr>
    </w:p>
    <w:p w:rsidR="00E1485D" w:rsidRPr="002D5578" w:rsidRDefault="00E1485D" w:rsidP="00E1485D">
      <w:pPr>
        <w:rPr>
          <w:lang w:val="uk-UA"/>
        </w:rPr>
      </w:pPr>
    </w:p>
    <w:p w:rsidR="00E1485D" w:rsidRPr="00C24FB5" w:rsidRDefault="00E1485D" w:rsidP="00E1485D">
      <w:pPr>
        <w:rPr>
          <w:lang w:val="uk-UA"/>
        </w:rPr>
      </w:pPr>
    </w:p>
    <w:p w:rsidR="003D56A3" w:rsidRPr="00E1485D" w:rsidRDefault="003D56A3" w:rsidP="00E1485D">
      <w:pPr>
        <w:rPr>
          <w:lang w:val="uk-UA"/>
        </w:rPr>
      </w:pPr>
    </w:p>
    <w:sectPr w:rsidR="003D56A3" w:rsidRPr="00E1485D" w:rsidSect="00294A3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tantia">
    <w:panose1 w:val="02030602050306030303"/>
    <w:charset w:val="CC"/>
    <w:family w:val="roman"/>
    <w:pitch w:val="variable"/>
    <w:sig w:usb0="A00002EF" w:usb1="4000204B" w:usb2="00000000" w:usb3="00000000" w:csb0="0000019F" w:csb1="00000000"/>
  </w:font>
  <w:font w:name="Arno Pro">
    <w:altName w:val="Times New Roman"/>
    <w:panose1 w:val="00000000000000000000"/>
    <w:charset w:val="00"/>
    <w:family w:val="roman"/>
    <w:notTrueType/>
    <w:pitch w:val="variable"/>
    <w:sig w:usb0="60000287" w:usb1="00000001" w:usb2="00000000"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D0800"/>
    <w:multiLevelType w:val="multilevel"/>
    <w:tmpl w:val="2F3C9C96"/>
    <w:lvl w:ilvl="0">
      <w:start w:val="1"/>
      <w:numFmt w:val="decimal"/>
      <w:lvlText w:val="%1."/>
      <w:lvlJc w:val="left"/>
      <w:pPr>
        <w:ind w:left="644" w:hanging="360"/>
      </w:pPr>
    </w:lvl>
    <w:lvl w:ilvl="1">
      <w:start w:val="1"/>
      <w:numFmt w:val="decimal"/>
      <w:isLgl/>
      <w:lvlText w:val="%1.%2"/>
      <w:lvlJc w:val="left"/>
      <w:pPr>
        <w:ind w:left="674" w:hanging="39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
    <w:nsid w:val="00B43AF4"/>
    <w:multiLevelType w:val="multilevel"/>
    <w:tmpl w:val="EA7C4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2355F70"/>
    <w:multiLevelType w:val="hybridMultilevel"/>
    <w:tmpl w:val="79DC6C2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485018B"/>
    <w:multiLevelType w:val="multilevel"/>
    <w:tmpl w:val="A54CF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92617CD"/>
    <w:multiLevelType w:val="hybridMultilevel"/>
    <w:tmpl w:val="A0D6AAD0"/>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CBE7B34"/>
    <w:multiLevelType w:val="multilevel"/>
    <w:tmpl w:val="B596B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F7B198C"/>
    <w:multiLevelType w:val="multilevel"/>
    <w:tmpl w:val="FDD20B62"/>
    <w:lvl w:ilvl="0">
      <w:start w:val="1"/>
      <w:numFmt w:val="decimal"/>
      <w:pStyle w:val="TITLEN"/>
      <w:lvlText w:val="%1."/>
      <w:lvlJc w:val="left"/>
      <w:pPr>
        <w:tabs>
          <w:tab w:val="num" w:pos="7935"/>
        </w:tabs>
        <w:ind w:left="7935" w:hanging="705"/>
      </w:pPr>
      <w:rPr>
        <w:rFonts w:hint="default"/>
        <w:b/>
      </w:rPr>
    </w:lvl>
    <w:lvl w:ilvl="1">
      <w:start w:val="1"/>
      <w:numFmt w:val="decimal"/>
      <w:pStyle w:val="BaseN"/>
      <w:lvlText w:val="%1.%2."/>
      <w:lvlJc w:val="left"/>
      <w:pPr>
        <w:tabs>
          <w:tab w:val="num" w:pos="964"/>
        </w:tabs>
        <w:ind w:left="964" w:hanging="680"/>
      </w:pPr>
      <w:rPr>
        <w:rFonts w:hint="default"/>
        <w:b w:val="0"/>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3316B25"/>
    <w:multiLevelType w:val="multilevel"/>
    <w:tmpl w:val="7480D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F3289F"/>
    <w:multiLevelType w:val="multilevel"/>
    <w:tmpl w:val="1EA4BFD8"/>
    <w:lvl w:ilvl="0">
      <w:start w:val="4"/>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nsid w:val="1F14685A"/>
    <w:multiLevelType w:val="multilevel"/>
    <w:tmpl w:val="47BA0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FD31921"/>
    <w:multiLevelType w:val="multilevel"/>
    <w:tmpl w:val="9648E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1C82C22"/>
    <w:multiLevelType w:val="multilevel"/>
    <w:tmpl w:val="86B8B0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5D638A4"/>
    <w:multiLevelType w:val="multilevel"/>
    <w:tmpl w:val="5B24FE2C"/>
    <w:lvl w:ilvl="0">
      <w:start w:val="7"/>
      <w:numFmt w:val="decimal"/>
      <w:lvlText w:val="%1."/>
      <w:lvlJc w:val="left"/>
      <w:pPr>
        <w:ind w:left="360" w:hanging="360"/>
      </w:pPr>
      <w:rPr>
        <w:rFonts w:hint="default"/>
      </w:rPr>
    </w:lvl>
    <w:lvl w:ilvl="1">
      <w:start w:val="1"/>
      <w:numFmt w:val="decimal"/>
      <w:lvlText w:val="%1.%2."/>
      <w:lvlJc w:val="left"/>
      <w:pPr>
        <w:ind w:left="2202" w:hanging="360"/>
      </w:pPr>
      <w:rPr>
        <w:rFonts w:hint="default"/>
      </w:rPr>
    </w:lvl>
    <w:lvl w:ilvl="2">
      <w:start w:val="1"/>
      <w:numFmt w:val="decimal"/>
      <w:lvlText w:val="%1.%2.%3."/>
      <w:lvlJc w:val="left"/>
      <w:pPr>
        <w:ind w:left="4404" w:hanging="720"/>
      </w:pPr>
      <w:rPr>
        <w:rFonts w:hint="default"/>
      </w:rPr>
    </w:lvl>
    <w:lvl w:ilvl="3">
      <w:start w:val="1"/>
      <w:numFmt w:val="decimal"/>
      <w:lvlText w:val="%1.%2.%3.%4."/>
      <w:lvlJc w:val="left"/>
      <w:pPr>
        <w:ind w:left="6246" w:hanging="720"/>
      </w:pPr>
      <w:rPr>
        <w:rFonts w:hint="default"/>
      </w:rPr>
    </w:lvl>
    <w:lvl w:ilvl="4">
      <w:start w:val="1"/>
      <w:numFmt w:val="decimal"/>
      <w:lvlText w:val="%1.%2.%3.%4.%5."/>
      <w:lvlJc w:val="left"/>
      <w:pPr>
        <w:ind w:left="8448" w:hanging="1080"/>
      </w:pPr>
      <w:rPr>
        <w:rFonts w:hint="default"/>
      </w:rPr>
    </w:lvl>
    <w:lvl w:ilvl="5">
      <w:start w:val="1"/>
      <w:numFmt w:val="decimal"/>
      <w:lvlText w:val="%1.%2.%3.%4.%5.%6."/>
      <w:lvlJc w:val="left"/>
      <w:pPr>
        <w:ind w:left="10290" w:hanging="1080"/>
      </w:pPr>
      <w:rPr>
        <w:rFonts w:hint="default"/>
      </w:rPr>
    </w:lvl>
    <w:lvl w:ilvl="6">
      <w:start w:val="1"/>
      <w:numFmt w:val="decimal"/>
      <w:lvlText w:val="%1.%2.%3.%4.%5.%6.%7."/>
      <w:lvlJc w:val="left"/>
      <w:pPr>
        <w:ind w:left="12492" w:hanging="1440"/>
      </w:pPr>
      <w:rPr>
        <w:rFonts w:hint="default"/>
      </w:rPr>
    </w:lvl>
    <w:lvl w:ilvl="7">
      <w:start w:val="1"/>
      <w:numFmt w:val="decimal"/>
      <w:lvlText w:val="%1.%2.%3.%4.%5.%6.%7.%8."/>
      <w:lvlJc w:val="left"/>
      <w:pPr>
        <w:ind w:left="14334" w:hanging="1440"/>
      </w:pPr>
      <w:rPr>
        <w:rFonts w:hint="default"/>
      </w:rPr>
    </w:lvl>
    <w:lvl w:ilvl="8">
      <w:start w:val="1"/>
      <w:numFmt w:val="decimal"/>
      <w:lvlText w:val="%1.%2.%3.%4.%5.%6.%7.%8.%9."/>
      <w:lvlJc w:val="left"/>
      <w:pPr>
        <w:ind w:left="16536" w:hanging="1800"/>
      </w:pPr>
      <w:rPr>
        <w:rFonts w:hint="default"/>
      </w:rPr>
    </w:lvl>
  </w:abstractNum>
  <w:abstractNum w:abstractNumId="13">
    <w:nsid w:val="26CB0641"/>
    <w:multiLevelType w:val="hybridMultilevel"/>
    <w:tmpl w:val="F586BAEA"/>
    <w:lvl w:ilvl="0" w:tplc="CFBE282A">
      <w:start w:val="2"/>
      <w:numFmt w:val="decimal"/>
      <w:lvlText w:val="%1."/>
      <w:lvlJc w:val="left"/>
      <w:pPr>
        <w:ind w:left="39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A16362F"/>
    <w:multiLevelType w:val="multilevel"/>
    <w:tmpl w:val="C8C270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DD15D7E"/>
    <w:multiLevelType w:val="multilevel"/>
    <w:tmpl w:val="EB967FD0"/>
    <w:lvl w:ilvl="0">
      <w:start w:val="1"/>
      <w:numFmt w:val="decimal"/>
      <w:lvlText w:val="%1."/>
      <w:lvlJc w:val="left"/>
      <w:pPr>
        <w:ind w:left="450" w:hanging="450"/>
      </w:pPr>
    </w:lvl>
    <w:lvl w:ilvl="1">
      <w:start w:val="1"/>
      <w:numFmt w:val="decimal"/>
      <w:lvlText w:val="%1.%2."/>
      <w:lvlJc w:val="left"/>
      <w:pPr>
        <w:ind w:left="111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4140" w:hanging="1800"/>
      </w:pPr>
    </w:lvl>
    <w:lvl w:ilvl="7">
      <w:start w:val="1"/>
      <w:numFmt w:val="decimal"/>
      <w:lvlText w:val="%1.%2.%3.%4.%5.%6.%7.%8."/>
      <w:lvlJc w:val="left"/>
      <w:pPr>
        <w:ind w:left="4530" w:hanging="1800"/>
      </w:pPr>
    </w:lvl>
    <w:lvl w:ilvl="8">
      <w:start w:val="1"/>
      <w:numFmt w:val="decimal"/>
      <w:lvlText w:val="%1.%2.%3.%4.%5.%6.%7.%8.%9."/>
      <w:lvlJc w:val="left"/>
      <w:pPr>
        <w:ind w:left="5280" w:hanging="2160"/>
      </w:pPr>
    </w:lvl>
  </w:abstractNum>
  <w:abstractNum w:abstractNumId="16">
    <w:nsid w:val="321F7E0B"/>
    <w:multiLevelType w:val="multilevel"/>
    <w:tmpl w:val="1744DA86"/>
    <w:lvl w:ilvl="0">
      <w:start w:val="1"/>
      <w:numFmt w:val="decimal"/>
      <w:lvlText w:val="%1."/>
      <w:lvlJc w:val="left"/>
      <w:pPr>
        <w:ind w:left="644" w:hanging="360"/>
      </w:pPr>
      <w:rPr>
        <w:rFonts w:hint="default"/>
        <w:b/>
      </w:rPr>
    </w:lvl>
    <w:lvl w:ilvl="1">
      <w:start w:val="1"/>
      <w:numFmt w:val="decimal"/>
      <w:isLgl/>
      <w:lvlText w:val="%1.%2."/>
      <w:lvlJc w:val="left"/>
      <w:pPr>
        <w:ind w:left="749" w:hanging="46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7">
    <w:nsid w:val="323F6B1D"/>
    <w:multiLevelType w:val="multilevel"/>
    <w:tmpl w:val="2ACAE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375451D"/>
    <w:multiLevelType w:val="multilevel"/>
    <w:tmpl w:val="0E72A360"/>
    <w:lvl w:ilvl="0">
      <w:start w:val="1"/>
      <w:numFmt w:val="decimal"/>
      <w:lvlText w:val="%1."/>
      <w:lvlJc w:val="left"/>
      <w:pPr>
        <w:ind w:left="2832" w:hanging="990"/>
      </w:pPr>
      <w:rPr>
        <w:rFonts w:hint="default"/>
      </w:rPr>
    </w:lvl>
    <w:lvl w:ilvl="1">
      <w:start w:val="1"/>
      <w:numFmt w:val="decimal"/>
      <w:isLgl/>
      <w:lvlText w:val="%1.%2."/>
      <w:lvlJc w:val="left"/>
      <w:pPr>
        <w:ind w:left="2322" w:hanging="480"/>
      </w:pPr>
      <w:rPr>
        <w:rFonts w:hint="default"/>
      </w:rPr>
    </w:lvl>
    <w:lvl w:ilvl="2">
      <w:start w:val="1"/>
      <w:numFmt w:val="decimal"/>
      <w:isLgl/>
      <w:lvlText w:val="%1.%2.%3."/>
      <w:lvlJc w:val="left"/>
      <w:pPr>
        <w:ind w:left="2562" w:hanging="720"/>
      </w:pPr>
      <w:rPr>
        <w:rFonts w:hint="default"/>
      </w:rPr>
    </w:lvl>
    <w:lvl w:ilvl="3">
      <w:start w:val="1"/>
      <w:numFmt w:val="decimal"/>
      <w:isLgl/>
      <w:lvlText w:val="%1.%2.%3.%4."/>
      <w:lvlJc w:val="left"/>
      <w:pPr>
        <w:ind w:left="2562" w:hanging="72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2922" w:hanging="1080"/>
      </w:pPr>
      <w:rPr>
        <w:rFonts w:hint="default"/>
      </w:rPr>
    </w:lvl>
    <w:lvl w:ilvl="6">
      <w:start w:val="1"/>
      <w:numFmt w:val="decimal"/>
      <w:isLgl/>
      <w:lvlText w:val="%1.%2.%3.%4.%5.%6.%7."/>
      <w:lvlJc w:val="left"/>
      <w:pPr>
        <w:ind w:left="3282" w:hanging="1440"/>
      </w:pPr>
      <w:rPr>
        <w:rFonts w:hint="default"/>
      </w:rPr>
    </w:lvl>
    <w:lvl w:ilvl="7">
      <w:start w:val="1"/>
      <w:numFmt w:val="decimal"/>
      <w:isLgl/>
      <w:lvlText w:val="%1.%2.%3.%4.%5.%6.%7.%8."/>
      <w:lvlJc w:val="left"/>
      <w:pPr>
        <w:ind w:left="3282" w:hanging="1440"/>
      </w:pPr>
      <w:rPr>
        <w:rFonts w:hint="default"/>
      </w:rPr>
    </w:lvl>
    <w:lvl w:ilvl="8">
      <w:start w:val="1"/>
      <w:numFmt w:val="decimal"/>
      <w:isLgl/>
      <w:lvlText w:val="%1.%2.%3.%4.%5.%6.%7.%8.%9."/>
      <w:lvlJc w:val="left"/>
      <w:pPr>
        <w:ind w:left="3642" w:hanging="1800"/>
      </w:pPr>
      <w:rPr>
        <w:rFonts w:hint="default"/>
      </w:rPr>
    </w:lvl>
  </w:abstractNum>
  <w:abstractNum w:abstractNumId="19">
    <w:nsid w:val="39E13C10"/>
    <w:multiLevelType w:val="hybridMultilevel"/>
    <w:tmpl w:val="79D418BC"/>
    <w:lvl w:ilvl="0" w:tplc="B816CC26">
      <w:numFmt w:val="bullet"/>
      <w:lvlText w:val="-"/>
      <w:lvlJc w:val="left"/>
      <w:pPr>
        <w:ind w:left="750" w:hanging="360"/>
      </w:pPr>
      <w:rPr>
        <w:rFonts w:ascii="Times New Roman" w:eastAsia="Times New Roman" w:hAnsi="Times New Roman" w:cs="Times New Roman" w:hint="default"/>
      </w:rPr>
    </w:lvl>
    <w:lvl w:ilvl="1" w:tplc="04190003">
      <w:start w:val="1"/>
      <w:numFmt w:val="bullet"/>
      <w:lvlText w:val="o"/>
      <w:lvlJc w:val="left"/>
      <w:pPr>
        <w:ind w:left="1470" w:hanging="360"/>
      </w:pPr>
      <w:rPr>
        <w:rFonts w:ascii="Courier New" w:hAnsi="Courier New" w:cs="Courier New" w:hint="default"/>
      </w:rPr>
    </w:lvl>
    <w:lvl w:ilvl="2" w:tplc="04190005">
      <w:start w:val="1"/>
      <w:numFmt w:val="bullet"/>
      <w:lvlText w:val=""/>
      <w:lvlJc w:val="left"/>
      <w:pPr>
        <w:ind w:left="2190" w:hanging="360"/>
      </w:pPr>
      <w:rPr>
        <w:rFonts w:ascii="Wingdings" w:hAnsi="Wingdings" w:hint="default"/>
      </w:rPr>
    </w:lvl>
    <w:lvl w:ilvl="3" w:tplc="04190001">
      <w:start w:val="1"/>
      <w:numFmt w:val="bullet"/>
      <w:lvlText w:val=""/>
      <w:lvlJc w:val="left"/>
      <w:pPr>
        <w:ind w:left="2910" w:hanging="360"/>
      </w:pPr>
      <w:rPr>
        <w:rFonts w:ascii="Symbol" w:hAnsi="Symbol" w:hint="default"/>
      </w:rPr>
    </w:lvl>
    <w:lvl w:ilvl="4" w:tplc="04190003">
      <w:start w:val="1"/>
      <w:numFmt w:val="bullet"/>
      <w:lvlText w:val="o"/>
      <w:lvlJc w:val="left"/>
      <w:pPr>
        <w:ind w:left="3630" w:hanging="360"/>
      </w:pPr>
      <w:rPr>
        <w:rFonts w:ascii="Courier New" w:hAnsi="Courier New" w:cs="Courier New" w:hint="default"/>
      </w:rPr>
    </w:lvl>
    <w:lvl w:ilvl="5" w:tplc="04190005">
      <w:start w:val="1"/>
      <w:numFmt w:val="bullet"/>
      <w:lvlText w:val=""/>
      <w:lvlJc w:val="left"/>
      <w:pPr>
        <w:ind w:left="4350" w:hanging="360"/>
      </w:pPr>
      <w:rPr>
        <w:rFonts w:ascii="Wingdings" w:hAnsi="Wingdings" w:hint="default"/>
      </w:rPr>
    </w:lvl>
    <w:lvl w:ilvl="6" w:tplc="04190001">
      <w:start w:val="1"/>
      <w:numFmt w:val="bullet"/>
      <w:lvlText w:val=""/>
      <w:lvlJc w:val="left"/>
      <w:pPr>
        <w:ind w:left="5070" w:hanging="360"/>
      </w:pPr>
      <w:rPr>
        <w:rFonts w:ascii="Symbol" w:hAnsi="Symbol" w:hint="default"/>
      </w:rPr>
    </w:lvl>
    <w:lvl w:ilvl="7" w:tplc="04190003">
      <w:start w:val="1"/>
      <w:numFmt w:val="bullet"/>
      <w:lvlText w:val="o"/>
      <w:lvlJc w:val="left"/>
      <w:pPr>
        <w:ind w:left="5790" w:hanging="360"/>
      </w:pPr>
      <w:rPr>
        <w:rFonts w:ascii="Courier New" w:hAnsi="Courier New" w:cs="Courier New" w:hint="default"/>
      </w:rPr>
    </w:lvl>
    <w:lvl w:ilvl="8" w:tplc="04190005">
      <w:start w:val="1"/>
      <w:numFmt w:val="bullet"/>
      <w:lvlText w:val=""/>
      <w:lvlJc w:val="left"/>
      <w:pPr>
        <w:ind w:left="6510" w:hanging="360"/>
      </w:pPr>
      <w:rPr>
        <w:rFonts w:ascii="Wingdings" w:hAnsi="Wingdings" w:hint="default"/>
      </w:rPr>
    </w:lvl>
  </w:abstractNum>
  <w:abstractNum w:abstractNumId="20">
    <w:nsid w:val="3BDF1AE4"/>
    <w:multiLevelType w:val="multilevel"/>
    <w:tmpl w:val="199A6840"/>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40" w:hanging="48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1">
    <w:nsid w:val="40FE23CD"/>
    <w:multiLevelType w:val="hybridMultilevel"/>
    <w:tmpl w:val="6786E14A"/>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2">
    <w:nsid w:val="488B34F6"/>
    <w:multiLevelType w:val="multilevel"/>
    <w:tmpl w:val="0F9C1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9660B4B"/>
    <w:multiLevelType w:val="multilevel"/>
    <w:tmpl w:val="8CDC78F4"/>
    <w:lvl w:ilvl="0">
      <w:start w:val="1"/>
      <w:numFmt w:val="decimal"/>
      <w:lvlText w:val="%1."/>
      <w:lvlJc w:val="left"/>
      <w:pPr>
        <w:ind w:left="772" w:hanging="360"/>
      </w:pPr>
    </w:lvl>
    <w:lvl w:ilvl="1">
      <w:start w:val="1"/>
      <w:numFmt w:val="decimal"/>
      <w:isLgl/>
      <w:lvlText w:val="%1.%2."/>
      <w:lvlJc w:val="left"/>
      <w:pPr>
        <w:ind w:left="928" w:hanging="360"/>
      </w:pPr>
      <w:rPr>
        <w:rFonts w:hint="default"/>
      </w:rPr>
    </w:lvl>
    <w:lvl w:ilvl="2">
      <w:start w:val="1"/>
      <w:numFmt w:val="decimal"/>
      <w:isLgl/>
      <w:lvlText w:val="%1.%2.%3."/>
      <w:lvlJc w:val="left"/>
      <w:pPr>
        <w:ind w:left="1898"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3024" w:hanging="1080"/>
      </w:pPr>
      <w:rPr>
        <w:rFonts w:hint="default"/>
      </w:rPr>
    </w:lvl>
    <w:lvl w:ilvl="5">
      <w:start w:val="1"/>
      <w:numFmt w:val="decimal"/>
      <w:isLgl/>
      <w:lvlText w:val="%1.%2.%3.%4.%5.%6."/>
      <w:lvlJc w:val="left"/>
      <w:pPr>
        <w:ind w:left="3407" w:hanging="1080"/>
      </w:pPr>
      <w:rPr>
        <w:rFonts w:hint="default"/>
      </w:rPr>
    </w:lvl>
    <w:lvl w:ilvl="6">
      <w:start w:val="1"/>
      <w:numFmt w:val="decimal"/>
      <w:isLgl/>
      <w:lvlText w:val="%1.%2.%3.%4.%5.%6.%7."/>
      <w:lvlJc w:val="left"/>
      <w:pPr>
        <w:ind w:left="4150" w:hanging="1440"/>
      </w:pPr>
      <w:rPr>
        <w:rFonts w:hint="default"/>
      </w:rPr>
    </w:lvl>
    <w:lvl w:ilvl="7">
      <w:start w:val="1"/>
      <w:numFmt w:val="decimal"/>
      <w:isLgl/>
      <w:lvlText w:val="%1.%2.%3.%4.%5.%6.%7.%8."/>
      <w:lvlJc w:val="left"/>
      <w:pPr>
        <w:ind w:left="4533" w:hanging="1440"/>
      </w:pPr>
      <w:rPr>
        <w:rFonts w:hint="default"/>
      </w:rPr>
    </w:lvl>
    <w:lvl w:ilvl="8">
      <w:start w:val="1"/>
      <w:numFmt w:val="decimal"/>
      <w:isLgl/>
      <w:lvlText w:val="%1.%2.%3.%4.%5.%6.%7.%8.%9."/>
      <w:lvlJc w:val="left"/>
      <w:pPr>
        <w:ind w:left="5276" w:hanging="1800"/>
      </w:pPr>
      <w:rPr>
        <w:rFonts w:hint="default"/>
      </w:rPr>
    </w:lvl>
  </w:abstractNum>
  <w:abstractNum w:abstractNumId="24">
    <w:nsid w:val="49D23380"/>
    <w:multiLevelType w:val="hybridMultilevel"/>
    <w:tmpl w:val="FB3A9E4E"/>
    <w:lvl w:ilvl="0" w:tplc="C5945D04">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5">
    <w:nsid w:val="4A15407B"/>
    <w:multiLevelType w:val="hybridMultilevel"/>
    <w:tmpl w:val="BF76CD60"/>
    <w:lvl w:ilvl="0" w:tplc="65A02520">
      <w:start w:val="1"/>
      <w:numFmt w:val="decimal"/>
      <w:lvlText w:val="%1."/>
      <w:lvlJc w:val="left"/>
      <w:pPr>
        <w:ind w:left="720" w:hanging="360"/>
      </w:pPr>
      <w:rPr>
        <w:b/>
        <w:i w:val="0"/>
        <w:i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4BD324FD"/>
    <w:multiLevelType w:val="multilevel"/>
    <w:tmpl w:val="D0FA8E04"/>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42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nsid w:val="4C774861"/>
    <w:multiLevelType w:val="hybridMultilevel"/>
    <w:tmpl w:val="DDBE61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14B68FC"/>
    <w:multiLevelType w:val="multilevel"/>
    <w:tmpl w:val="C0680E84"/>
    <w:lvl w:ilvl="0">
      <w:start w:val="1"/>
      <w:numFmt w:val="decimal"/>
      <w:lvlText w:val="%1."/>
      <w:lvlJc w:val="left"/>
      <w:pPr>
        <w:ind w:left="450" w:hanging="450"/>
      </w:pPr>
      <w:rPr>
        <w:rFonts w:hint="default"/>
        <w:color w:val="auto"/>
      </w:rPr>
    </w:lvl>
    <w:lvl w:ilvl="1">
      <w:start w:val="1"/>
      <w:numFmt w:val="decimal"/>
      <w:lvlText w:val="%1.%2."/>
      <w:lvlJc w:val="left"/>
      <w:pPr>
        <w:ind w:left="450" w:hanging="45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9">
    <w:nsid w:val="538B4C55"/>
    <w:multiLevelType w:val="multilevel"/>
    <w:tmpl w:val="1744DA86"/>
    <w:lvl w:ilvl="0">
      <w:start w:val="1"/>
      <w:numFmt w:val="decimal"/>
      <w:lvlText w:val="%1."/>
      <w:lvlJc w:val="left"/>
      <w:pPr>
        <w:ind w:left="644" w:hanging="360"/>
      </w:pPr>
      <w:rPr>
        <w:rFonts w:hint="default"/>
        <w:b/>
      </w:rPr>
    </w:lvl>
    <w:lvl w:ilvl="1">
      <w:start w:val="1"/>
      <w:numFmt w:val="decimal"/>
      <w:isLgl/>
      <w:lvlText w:val="%1.%2."/>
      <w:lvlJc w:val="left"/>
      <w:pPr>
        <w:ind w:left="749" w:hanging="46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0">
    <w:nsid w:val="5AB05AFD"/>
    <w:multiLevelType w:val="multilevel"/>
    <w:tmpl w:val="D9E25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E2B6EFA"/>
    <w:multiLevelType w:val="multilevel"/>
    <w:tmpl w:val="63C88782"/>
    <w:lvl w:ilvl="0">
      <w:start w:val="1"/>
      <w:numFmt w:val="decimal"/>
      <w:lvlText w:val="%1."/>
      <w:lvlJc w:val="left"/>
      <w:pPr>
        <w:ind w:left="720" w:hanging="360"/>
      </w:pPr>
    </w:lvl>
    <w:lvl w:ilvl="1">
      <w:start w:val="1"/>
      <w:numFmt w:val="decimal"/>
      <w:isLgl/>
      <w:lvlText w:val="%1.%2."/>
      <w:lvlJc w:val="left"/>
      <w:pPr>
        <w:ind w:left="795" w:hanging="43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32">
    <w:nsid w:val="617F031B"/>
    <w:multiLevelType w:val="multilevel"/>
    <w:tmpl w:val="A0404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2400F4C"/>
    <w:multiLevelType w:val="hybridMultilevel"/>
    <w:tmpl w:val="19B6AB94"/>
    <w:lvl w:ilvl="0" w:tplc="B816CC26">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624B22DC"/>
    <w:multiLevelType w:val="hybridMultilevel"/>
    <w:tmpl w:val="31086C18"/>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63EB0733"/>
    <w:multiLevelType w:val="multilevel"/>
    <w:tmpl w:val="E0629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87A4DF3"/>
    <w:multiLevelType w:val="multilevel"/>
    <w:tmpl w:val="4EEC0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BF85FB7"/>
    <w:multiLevelType w:val="hybridMultilevel"/>
    <w:tmpl w:val="599E824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DD84A58"/>
    <w:multiLevelType w:val="hybridMultilevel"/>
    <w:tmpl w:val="0040EE90"/>
    <w:lvl w:ilvl="0" w:tplc="AA7601B0">
      <w:start w:val="1"/>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39">
    <w:nsid w:val="6FE8578C"/>
    <w:multiLevelType w:val="multilevel"/>
    <w:tmpl w:val="ADE007A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40">
    <w:nsid w:val="739A26FB"/>
    <w:multiLevelType w:val="multilevel"/>
    <w:tmpl w:val="37A2AA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54950CD"/>
    <w:multiLevelType w:val="multilevel"/>
    <w:tmpl w:val="E89087F4"/>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758E088B"/>
    <w:multiLevelType w:val="multilevel"/>
    <w:tmpl w:val="52AC027E"/>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lang w:val="ru-RU"/>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nsid w:val="760852B3"/>
    <w:multiLevelType w:val="multilevel"/>
    <w:tmpl w:val="EC623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BA82B3E"/>
    <w:multiLevelType w:val="hybridMultilevel"/>
    <w:tmpl w:val="0B841C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E166494"/>
    <w:multiLevelType w:val="multilevel"/>
    <w:tmpl w:val="1744DA86"/>
    <w:lvl w:ilvl="0">
      <w:start w:val="1"/>
      <w:numFmt w:val="decimal"/>
      <w:lvlText w:val="%1."/>
      <w:lvlJc w:val="left"/>
      <w:pPr>
        <w:ind w:left="644" w:hanging="360"/>
      </w:pPr>
      <w:rPr>
        <w:rFonts w:hint="default"/>
        <w:b/>
      </w:rPr>
    </w:lvl>
    <w:lvl w:ilvl="1">
      <w:start w:val="1"/>
      <w:numFmt w:val="decimal"/>
      <w:isLgl/>
      <w:lvlText w:val="%1.%2."/>
      <w:lvlJc w:val="left"/>
      <w:pPr>
        <w:ind w:left="749" w:hanging="46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23"/>
  </w:num>
  <w:num w:numId="2">
    <w:abstractNumId w:val="6"/>
  </w:num>
  <w:num w:numId="3">
    <w:abstractNumId w:val="41"/>
  </w:num>
  <w:num w:numId="4">
    <w:abstractNumId w:val="20"/>
  </w:num>
  <w:num w:numId="5">
    <w:abstractNumId w:val="31"/>
  </w:num>
  <w:num w:numId="6">
    <w:abstractNumId w:val="18"/>
  </w:num>
  <w:num w:numId="7">
    <w:abstractNumId w:val="2"/>
  </w:num>
  <w:num w:numId="8">
    <w:abstractNumId w:val="28"/>
  </w:num>
  <w:num w:numId="9">
    <w:abstractNumId w:val="34"/>
  </w:num>
  <w:num w:numId="10">
    <w:abstractNumId w:val="4"/>
  </w:num>
  <w:num w:numId="11">
    <w:abstractNumId w:val="42"/>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38"/>
  </w:num>
  <w:num w:numId="16">
    <w:abstractNumId w:val="13"/>
  </w:num>
  <w:num w:numId="17">
    <w:abstractNumId w:val="26"/>
  </w:num>
  <w:num w:numId="18">
    <w:abstractNumId w:val="44"/>
  </w:num>
  <w:num w:numId="19">
    <w:abstractNumId w:val="39"/>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num>
  <w:num w:numId="23">
    <w:abstractNumId w:val="14"/>
  </w:num>
  <w:num w:numId="24">
    <w:abstractNumId w:val="11"/>
  </w:num>
  <w:num w:numId="25">
    <w:abstractNumId w:val="7"/>
  </w:num>
  <w:num w:numId="26">
    <w:abstractNumId w:val="9"/>
  </w:num>
  <w:num w:numId="27">
    <w:abstractNumId w:val="43"/>
  </w:num>
  <w:num w:numId="28">
    <w:abstractNumId w:val="36"/>
  </w:num>
  <w:num w:numId="29">
    <w:abstractNumId w:val="30"/>
  </w:num>
  <w:num w:numId="30">
    <w:abstractNumId w:val="3"/>
  </w:num>
  <w:num w:numId="31">
    <w:abstractNumId w:val="17"/>
  </w:num>
  <w:num w:numId="32">
    <w:abstractNumId w:val="1"/>
  </w:num>
  <w:num w:numId="33">
    <w:abstractNumId w:val="32"/>
  </w:num>
  <w:num w:numId="34">
    <w:abstractNumId w:val="35"/>
  </w:num>
  <w:num w:numId="35">
    <w:abstractNumId w:val="10"/>
  </w:num>
  <w:num w:numId="36">
    <w:abstractNumId w:val="40"/>
  </w:num>
  <w:num w:numId="37">
    <w:abstractNumId w:val="5"/>
  </w:num>
  <w:num w:numId="38">
    <w:abstractNumId w:val="22"/>
  </w:num>
  <w:num w:numId="39">
    <w:abstractNumId w:val="0"/>
  </w:num>
  <w:num w:numId="40">
    <w:abstractNumId w:val="8"/>
  </w:num>
  <w:num w:numId="41">
    <w:abstractNumId w:val="27"/>
  </w:num>
  <w:num w:numId="42">
    <w:abstractNumId w:val="21"/>
  </w:num>
  <w:num w:numId="43">
    <w:abstractNumId w:val="16"/>
  </w:num>
  <w:num w:numId="44">
    <w:abstractNumId w:val="45"/>
  </w:num>
  <w:num w:numId="45">
    <w:abstractNumId w:val="29"/>
  </w:num>
  <w:num w:numId="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C4D"/>
    <w:rsid w:val="000623CF"/>
    <w:rsid w:val="000B5EA7"/>
    <w:rsid w:val="000B62E3"/>
    <w:rsid w:val="000E0AA0"/>
    <w:rsid w:val="001A1D96"/>
    <w:rsid w:val="001E0131"/>
    <w:rsid w:val="00294A30"/>
    <w:rsid w:val="00367FDA"/>
    <w:rsid w:val="00383758"/>
    <w:rsid w:val="003D56A3"/>
    <w:rsid w:val="00443155"/>
    <w:rsid w:val="00561475"/>
    <w:rsid w:val="005D2C4D"/>
    <w:rsid w:val="005D6399"/>
    <w:rsid w:val="00607592"/>
    <w:rsid w:val="00614497"/>
    <w:rsid w:val="006B17F5"/>
    <w:rsid w:val="007C61CE"/>
    <w:rsid w:val="007F4585"/>
    <w:rsid w:val="00800A55"/>
    <w:rsid w:val="008820E3"/>
    <w:rsid w:val="00960A12"/>
    <w:rsid w:val="009640F2"/>
    <w:rsid w:val="00A45831"/>
    <w:rsid w:val="00A947D7"/>
    <w:rsid w:val="00B25D6D"/>
    <w:rsid w:val="00B4713B"/>
    <w:rsid w:val="00B879B0"/>
    <w:rsid w:val="00C06A4A"/>
    <w:rsid w:val="00C35531"/>
    <w:rsid w:val="00C77913"/>
    <w:rsid w:val="00C863E9"/>
    <w:rsid w:val="00CE392C"/>
    <w:rsid w:val="00D41AA5"/>
    <w:rsid w:val="00DD49CB"/>
    <w:rsid w:val="00E148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qFormat="1"/>
    <w:lsdException w:name="envelope return"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qFormat="1"/>
    <w:lsdException w:name="HTML Preformatted"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C4D"/>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E1485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qFormat/>
    <w:rsid w:val="005D2C4D"/>
    <w:pPr>
      <w:keepNext/>
      <w:jc w:val="center"/>
      <w:outlineLvl w:val="1"/>
    </w:pPr>
    <w:rPr>
      <w:b/>
      <w:sz w:val="22"/>
      <w:szCs w:val="20"/>
      <w:lang w:val="uk-UA"/>
    </w:rPr>
  </w:style>
  <w:style w:type="paragraph" w:styleId="3">
    <w:name w:val="heading 3"/>
    <w:basedOn w:val="a"/>
    <w:next w:val="a"/>
    <w:link w:val="30"/>
    <w:unhideWhenUsed/>
    <w:qFormat/>
    <w:rsid w:val="00E1485D"/>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nhideWhenUsed/>
    <w:qFormat/>
    <w:rsid w:val="00E1485D"/>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nhideWhenUsed/>
    <w:qFormat/>
    <w:rsid w:val="00E1485D"/>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qFormat/>
    <w:rsid w:val="00E1485D"/>
    <w:pPr>
      <w:spacing w:before="240" w:after="60"/>
      <w:outlineLvl w:val="5"/>
    </w:pPr>
    <w:rPr>
      <w:b/>
      <w:bCs/>
      <w:sz w:val="22"/>
      <w:szCs w:val="22"/>
    </w:rPr>
  </w:style>
  <w:style w:type="paragraph" w:styleId="7">
    <w:name w:val="heading 7"/>
    <w:basedOn w:val="a"/>
    <w:next w:val="a"/>
    <w:link w:val="70"/>
    <w:qFormat/>
    <w:rsid w:val="00E1485D"/>
    <w:pPr>
      <w:spacing w:before="240" w:after="60"/>
      <w:outlineLvl w:val="6"/>
    </w:pPr>
  </w:style>
  <w:style w:type="paragraph" w:styleId="8">
    <w:name w:val="heading 8"/>
    <w:basedOn w:val="a"/>
    <w:next w:val="a"/>
    <w:link w:val="80"/>
    <w:qFormat/>
    <w:rsid w:val="00E1485D"/>
    <w:pPr>
      <w:spacing w:before="240" w:after="60"/>
      <w:outlineLvl w:val="7"/>
    </w:pPr>
    <w:rPr>
      <w:i/>
      <w:iCs/>
    </w:rPr>
  </w:style>
  <w:style w:type="paragraph" w:styleId="9">
    <w:name w:val="heading 9"/>
    <w:basedOn w:val="a"/>
    <w:next w:val="a"/>
    <w:link w:val="90"/>
    <w:qFormat/>
    <w:rsid w:val="00E1485D"/>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D2C4D"/>
    <w:rPr>
      <w:rFonts w:ascii="Times New Roman" w:eastAsia="Times New Roman" w:hAnsi="Times New Roman" w:cs="Times New Roman"/>
      <w:b/>
      <w:szCs w:val="20"/>
      <w:lang w:eastAsia="ru-RU"/>
    </w:rPr>
  </w:style>
  <w:style w:type="paragraph" w:styleId="a3">
    <w:name w:val="Subtitle"/>
    <w:basedOn w:val="a"/>
    <w:link w:val="a4"/>
    <w:qFormat/>
    <w:rsid w:val="005D2C4D"/>
    <w:pPr>
      <w:jc w:val="center"/>
    </w:pPr>
    <w:rPr>
      <w:b/>
      <w:sz w:val="20"/>
      <w:szCs w:val="20"/>
      <w:lang w:val="uk-UA"/>
    </w:rPr>
  </w:style>
  <w:style w:type="character" w:customStyle="1" w:styleId="a4">
    <w:name w:val="Подзаголовок Знак"/>
    <w:basedOn w:val="a0"/>
    <w:link w:val="a3"/>
    <w:rsid w:val="005D2C4D"/>
    <w:rPr>
      <w:rFonts w:ascii="Times New Roman" w:eastAsia="Times New Roman" w:hAnsi="Times New Roman" w:cs="Times New Roman"/>
      <w:b/>
      <w:sz w:val="20"/>
      <w:szCs w:val="20"/>
      <w:lang w:eastAsia="ru-RU"/>
    </w:rPr>
  </w:style>
  <w:style w:type="paragraph" w:styleId="a5">
    <w:name w:val="List Paragraph"/>
    <w:basedOn w:val="a"/>
    <w:uiPriority w:val="34"/>
    <w:qFormat/>
    <w:rsid w:val="005D2C4D"/>
    <w:pPr>
      <w:ind w:left="720"/>
      <w:contextualSpacing/>
    </w:pPr>
  </w:style>
  <w:style w:type="character" w:customStyle="1" w:styleId="10">
    <w:name w:val="Заголовок 1 Знак"/>
    <w:basedOn w:val="a0"/>
    <w:link w:val="1"/>
    <w:uiPriority w:val="9"/>
    <w:rsid w:val="00E1485D"/>
    <w:rPr>
      <w:rFonts w:asciiTheme="majorHAnsi" w:eastAsiaTheme="majorEastAsia" w:hAnsiTheme="majorHAnsi" w:cstheme="majorBidi"/>
      <w:color w:val="2F5496" w:themeColor="accent1" w:themeShade="BF"/>
      <w:sz w:val="32"/>
      <w:szCs w:val="32"/>
      <w:lang w:val="ru-RU" w:eastAsia="ru-RU"/>
    </w:rPr>
  </w:style>
  <w:style w:type="character" w:customStyle="1" w:styleId="30">
    <w:name w:val="Заголовок 3 Знак"/>
    <w:basedOn w:val="a0"/>
    <w:link w:val="3"/>
    <w:rsid w:val="00E1485D"/>
    <w:rPr>
      <w:rFonts w:asciiTheme="majorHAnsi" w:eastAsiaTheme="majorEastAsia" w:hAnsiTheme="majorHAnsi" w:cstheme="majorBidi"/>
      <w:b/>
      <w:bCs/>
      <w:color w:val="4472C4" w:themeColor="accent1"/>
      <w:sz w:val="24"/>
      <w:szCs w:val="24"/>
      <w:lang w:val="ru-RU" w:eastAsia="ru-RU"/>
    </w:rPr>
  </w:style>
  <w:style w:type="character" w:customStyle="1" w:styleId="40">
    <w:name w:val="Заголовок 4 Знак"/>
    <w:basedOn w:val="a0"/>
    <w:link w:val="4"/>
    <w:rsid w:val="00E1485D"/>
    <w:rPr>
      <w:rFonts w:asciiTheme="majorHAnsi" w:eastAsiaTheme="majorEastAsia" w:hAnsiTheme="majorHAnsi" w:cstheme="majorBidi"/>
      <w:b/>
      <w:bCs/>
      <w:i/>
      <w:iCs/>
      <w:color w:val="4472C4" w:themeColor="accent1"/>
      <w:sz w:val="24"/>
      <w:szCs w:val="24"/>
      <w:lang w:val="ru-RU" w:eastAsia="ru-RU"/>
    </w:rPr>
  </w:style>
  <w:style w:type="character" w:customStyle="1" w:styleId="50">
    <w:name w:val="Заголовок 5 Знак"/>
    <w:basedOn w:val="a0"/>
    <w:link w:val="5"/>
    <w:rsid w:val="00E1485D"/>
    <w:rPr>
      <w:rFonts w:asciiTheme="majorHAnsi" w:eastAsiaTheme="majorEastAsia" w:hAnsiTheme="majorHAnsi" w:cstheme="majorBidi"/>
      <w:color w:val="1F3763" w:themeColor="accent1" w:themeShade="7F"/>
      <w:sz w:val="24"/>
      <w:szCs w:val="24"/>
      <w:lang w:val="ru-RU" w:eastAsia="ru-RU"/>
    </w:rPr>
  </w:style>
  <w:style w:type="character" w:customStyle="1" w:styleId="60">
    <w:name w:val="Заголовок 6 Знак"/>
    <w:basedOn w:val="a0"/>
    <w:link w:val="6"/>
    <w:rsid w:val="00E1485D"/>
    <w:rPr>
      <w:rFonts w:ascii="Times New Roman" w:eastAsia="Times New Roman" w:hAnsi="Times New Roman" w:cs="Times New Roman"/>
      <w:b/>
      <w:bCs/>
      <w:lang w:val="ru-RU" w:eastAsia="ru-RU"/>
    </w:rPr>
  </w:style>
  <w:style w:type="character" w:customStyle="1" w:styleId="70">
    <w:name w:val="Заголовок 7 Знак"/>
    <w:basedOn w:val="a0"/>
    <w:link w:val="7"/>
    <w:rsid w:val="00E1485D"/>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E1485D"/>
    <w:rPr>
      <w:rFonts w:ascii="Times New Roman" w:eastAsia="Times New Roman" w:hAnsi="Times New Roman" w:cs="Times New Roman"/>
      <w:i/>
      <w:iCs/>
      <w:sz w:val="24"/>
      <w:szCs w:val="24"/>
      <w:lang w:val="ru-RU" w:eastAsia="ru-RU"/>
    </w:rPr>
  </w:style>
  <w:style w:type="character" w:customStyle="1" w:styleId="90">
    <w:name w:val="Заголовок 9 Знак"/>
    <w:basedOn w:val="a0"/>
    <w:link w:val="9"/>
    <w:rsid w:val="00E1485D"/>
    <w:rPr>
      <w:rFonts w:ascii="Arial" w:eastAsia="Times New Roman" w:hAnsi="Arial" w:cs="Arial"/>
      <w:lang w:val="ru-RU" w:eastAsia="ru-RU"/>
    </w:rPr>
  </w:style>
  <w:style w:type="character" w:styleId="a6">
    <w:name w:val="Strong"/>
    <w:basedOn w:val="a0"/>
    <w:qFormat/>
    <w:rsid w:val="00E1485D"/>
    <w:rPr>
      <w:b/>
      <w:bCs/>
    </w:rPr>
  </w:style>
  <w:style w:type="paragraph" w:styleId="a7">
    <w:name w:val="No Spacing"/>
    <w:link w:val="a8"/>
    <w:uiPriority w:val="1"/>
    <w:qFormat/>
    <w:rsid w:val="00E1485D"/>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customStyle="1" w:styleId="a8">
    <w:name w:val="Без интервала Знак"/>
    <w:link w:val="a7"/>
    <w:uiPriority w:val="1"/>
    <w:locked/>
    <w:rsid w:val="00E1485D"/>
    <w:rPr>
      <w:rFonts w:ascii="Times New Roman" w:eastAsia="Times New Roman" w:hAnsi="Times New Roman" w:cs="Times New Roman"/>
      <w:sz w:val="20"/>
      <w:szCs w:val="20"/>
      <w:lang w:val="ru-RU" w:eastAsia="ru-RU"/>
    </w:rPr>
  </w:style>
  <w:style w:type="paragraph" w:styleId="21">
    <w:name w:val="Quote"/>
    <w:basedOn w:val="a"/>
    <w:next w:val="a"/>
    <w:link w:val="22"/>
    <w:uiPriority w:val="29"/>
    <w:qFormat/>
    <w:rsid w:val="00E1485D"/>
    <w:rPr>
      <w:i/>
      <w:iCs/>
      <w:color w:val="000000" w:themeColor="text1"/>
    </w:rPr>
  </w:style>
  <w:style w:type="character" w:customStyle="1" w:styleId="22">
    <w:name w:val="Цитата 2 Знак"/>
    <w:basedOn w:val="a0"/>
    <w:link w:val="21"/>
    <w:uiPriority w:val="29"/>
    <w:rsid w:val="00E1485D"/>
    <w:rPr>
      <w:rFonts w:ascii="Times New Roman" w:eastAsia="Times New Roman" w:hAnsi="Times New Roman" w:cs="Times New Roman"/>
      <w:i/>
      <w:iCs/>
      <w:color w:val="000000" w:themeColor="text1"/>
      <w:sz w:val="24"/>
      <w:szCs w:val="24"/>
      <w:lang w:val="ru-RU" w:eastAsia="ru-RU"/>
    </w:rPr>
  </w:style>
  <w:style w:type="paragraph" w:styleId="a9">
    <w:name w:val="Intense Quote"/>
    <w:basedOn w:val="a"/>
    <w:next w:val="a"/>
    <w:link w:val="aa"/>
    <w:uiPriority w:val="30"/>
    <w:qFormat/>
    <w:rsid w:val="00E1485D"/>
    <w:pPr>
      <w:pBdr>
        <w:bottom w:val="single" w:sz="4" w:space="4" w:color="4472C4" w:themeColor="accent1"/>
      </w:pBdr>
      <w:spacing w:before="200" w:after="280"/>
      <w:ind w:left="936" w:right="936"/>
    </w:pPr>
    <w:rPr>
      <w:b/>
      <w:bCs/>
      <w:i/>
      <w:iCs/>
      <w:color w:val="4472C4" w:themeColor="accent1"/>
    </w:rPr>
  </w:style>
  <w:style w:type="character" w:customStyle="1" w:styleId="aa">
    <w:name w:val="Выделенная цитата Знак"/>
    <w:basedOn w:val="a0"/>
    <w:link w:val="a9"/>
    <w:uiPriority w:val="30"/>
    <w:rsid w:val="00E1485D"/>
    <w:rPr>
      <w:rFonts w:ascii="Times New Roman" w:eastAsia="Times New Roman" w:hAnsi="Times New Roman" w:cs="Times New Roman"/>
      <w:b/>
      <w:bCs/>
      <w:i/>
      <w:iCs/>
      <w:color w:val="4472C4" w:themeColor="accent1"/>
      <w:sz w:val="24"/>
      <w:szCs w:val="24"/>
      <w:lang w:val="ru-RU" w:eastAsia="ru-RU"/>
    </w:rPr>
  </w:style>
  <w:style w:type="character" w:styleId="ab">
    <w:name w:val="Subtle Reference"/>
    <w:basedOn w:val="a0"/>
    <w:uiPriority w:val="31"/>
    <w:qFormat/>
    <w:rsid w:val="00E1485D"/>
    <w:rPr>
      <w:smallCaps/>
      <w:color w:val="ED7D31" w:themeColor="accent2"/>
      <w:u w:val="single"/>
    </w:rPr>
  </w:style>
  <w:style w:type="character" w:styleId="ac">
    <w:name w:val="Intense Reference"/>
    <w:basedOn w:val="a0"/>
    <w:uiPriority w:val="32"/>
    <w:qFormat/>
    <w:rsid w:val="00E1485D"/>
    <w:rPr>
      <w:b/>
      <w:bCs/>
      <w:smallCaps/>
      <w:color w:val="ED7D31" w:themeColor="accent2"/>
      <w:spacing w:val="5"/>
      <w:u w:val="single"/>
    </w:rPr>
  </w:style>
  <w:style w:type="character" w:styleId="ad">
    <w:name w:val="Book Title"/>
    <w:basedOn w:val="a0"/>
    <w:uiPriority w:val="33"/>
    <w:qFormat/>
    <w:rsid w:val="00E1485D"/>
    <w:rPr>
      <w:b/>
      <w:bCs/>
      <w:smallCaps/>
      <w:spacing w:val="5"/>
    </w:rPr>
  </w:style>
  <w:style w:type="paragraph" w:styleId="ae">
    <w:name w:val="Title"/>
    <w:aliases w:val="Номер таблиці"/>
    <w:basedOn w:val="a"/>
    <w:link w:val="af"/>
    <w:qFormat/>
    <w:rsid w:val="00E1485D"/>
    <w:pPr>
      <w:jc w:val="center"/>
    </w:pPr>
    <w:rPr>
      <w:b/>
      <w:sz w:val="20"/>
      <w:szCs w:val="20"/>
      <w:lang w:val="uk-UA"/>
    </w:rPr>
  </w:style>
  <w:style w:type="character" w:customStyle="1" w:styleId="af">
    <w:name w:val="Название Знак"/>
    <w:aliases w:val="Номер таблиці Знак"/>
    <w:basedOn w:val="a0"/>
    <w:link w:val="ae"/>
    <w:rsid w:val="00E1485D"/>
    <w:rPr>
      <w:rFonts w:ascii="Times New Roman" w:eastAsia="Times New Roman" w:hAnsi="Times New Roman" w:cs="Times New Roman"/>
      <w:b/>
      <w:sz w:val="20"/>
      <w:szCs w:val="20"/>
      <w:lang w:eastAsia="ru-RU"/>
    </w:rPr>
  </w:style>
  <w:style w:type="paragraph" w:customStyle="1" w:styleId="11">
    <w:name w:val="Абзац списка1"/>
    <w:basedOn w:val="a"/>
    <w:qFormat/>
    <w:rsid w:val="00E1485D"/>
    <w:pPr>
      <w:spacing w:after="200" w:line="276" w:lineRule="auto"/>
      <w:ind w:left="720"/>
    </w:pPr>
    <w:rPr>
      <w:rFonts w:ascii="Calibri" w:hAnsi="Calibri"/>
      <w:sz w:val="22"/>
      <w:szCs w:val="22"/>
      <w:lang w:eastAsia="en-US"/>
    </w:rPr>
  </w:style>
  <w:style w:type="paragraph" w:styleId="af0">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1"/>
    <w:unhideWhenUsed/>
    <w:qFormat/>
    <w:rsid w:val="00E1485D"/>
    <w:pPr>
      <w:spacing w:before="100" w:beforeAutospacing="1" w:after="100" w:afterAutospacing="1"/>
    </w:pPr>
  </w:style>
  <w:style w:type="character" w:customStyle="1" w:styleId="af1">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0"/>
    <w:locked/>
    <w:rsid w:val="00E1485D"/>
    <w:rPr>
      <w:rFonts w:ascii="Times New Roman" w:eastAsia="Times New Roman" w:hAnsi="Times New Roman" w:cs="Times New Roman"/>
      <w:sz w:val="24"/>
      <w:szCs w:val="24"/>
      <w:lang w:val="ru-RU" w:eastAsia="ru-RU"/>
    </w:rPr>
  </w:style>
  <w:style w:type="paragraph" w:customStyle="1" w:styleId="tl">
    <w:name w:val="tl"/>
    <w:basedOn w:val="a"/>
    <w:rsid w:val="00E1485D"/>
    <w:pPr>
      <w:spacing w:before="100" w:beforeAutospacing="1" w:after="100" w:afterAutospacing="1"/>
    </w:pPr>
  </w:style>
  <w:style w:type="character" w:customStyle="1" w:styleId="apple-converted-space">
    <w:name w:val="apple-converted-space"/>
    <w:basedOn w:val="a0"/>
    <w:rsid w:val="00E1485D"/>
  </w:style>
  <w:style w:type="paragraph" w:customStyle="1" w:styleId="tr">
    <w:name w:val="tr"/>
    <w:basedOn w:val="a"/>
    <w:rsid w:val="00E1485D"/>
    <w:pPr>
      <w:spacing w:before="100" w:beforeAutospacing="1" w:after="100" w:afterAutospacing="1"/>
    </w:pPr>
  </w:style>
  <w:style w:type="character" w:customStyle="1" w:styleId="fs2">
    <w:name w:val="fs2"/>
    <w:basedOn w:val="a0"/>
    <w:rsid w:val="00E1485D"/>
  </w:style>
  <w:style w:type="paragraph" w:customStyle="1" w:styleId="tj">
    <w:name w:val="tj"/>
    <w:basedOn w:val="a"/>
    <w:rsid w:val="00E1485D"/>
    <w:pPr>
      <w:spacing w:before="100" w:beforeAutospacing="1" w:after="100" w:afterAutospacing="1"/>
    </w:pPr>
  </w:style>
  <w:style w:type="paragraph" w:customStyle="1" w:styleId="tc">
    <w:name w:val="tc"/>
    <w:basedOn w:val="a"/>
    <w:rsid w:val="00E1485D"/>
    <w:pPr>
      <w:spacing w:before="100" w:beforeAutospacing="1" w:after="100" w:afterAutospacing="1"/>
    </w:pPr>
  </w:style>
  <w:style w:type="paragraph" w:customStyle="1" w:styleId="Style3">
    <w:name w:val="Style3"/>
    <w:basedOn w:val="a"/>
    <w:rsid w:val="00E1485D"/>
    <w:pPr>
      <w:widowControl w:val="0"/>
      <w:autoSpaceDE w:val="0"/>
      <w:autoSpaceDN w:val="0"/>
      <w:adjustRightInd w:val="0"/>
      <w:spacing w:line="277" w:lineRule="exact"/>
      <w:ind w:firstLine="710"/>
      <w:jc w:val="both"/>
    </w:pPr>
  </w:style>
  <w:style w:type="character" w:customStyle="1" w:styleId="FontStyle11">
    <w:name w:val="Font Style11"/>
    <w:basedOn w:val="a0"/>
    <w:rsid w:val="00E1485D"/>
    <w:rPr>
      <w:rFonts w:ascii="Times New Roman" w:hAnsi="Times New Roman" w:cs="Times New Roman"/>
      <w:sz w:val="22"/>
      <w:szCs w:val="22"/>
    </w:rPr>
  </w:style>
  <w:style w:type="paragraph" w:styleId="af2">
    <w:name w:val="Body Text"/>
    <w:aliases w:val="Основной текст Знак Знак Знак"/>
    <w:basedOn w:val="a"/>
    <w:link w:val="af3"/>
    <w:uiPriority w:val="99"/>
    <w:rsid w:val="00E1485D"/>
    <w:pPr>
      <w:widowControl w:val="0"/>
      <w:suppressAutoHyphens/>
      <w:spacing w:after="283"/>
    </w:pPr>
    <w:rPr>
      <w:rFonts w:eastAsia="Arial Unicode MS"/>
      <w:kern w:val="1"/>
      <w:lang w:val="uk-UA" w:eastAsia="en-US"/>
    </w:rPr>
  </w:style>
  <w:style w:type="character" w:customStyle="1" w:styleId="af3">
    <w:name w:val="Основной текст Знак"/>
    <w:aliases w:val="Основной текст Знак Знак Знак Знак"/>
    <w:basedOn w:val="a0"/>
    <w:link w:val="af2"/>
    <w:uiPriority w:val="99"/>
    <w:rsid w:val="00E1485D"/>
    <w:rPr>
      <w:rFonts w:ascii="Times New Roman" w:eastAsia="Arial Unicode MS" w:hAnsi="Times New Roman" w:cs="Times New Roman"/>
      <w:kern w:val="1"/>
      <w:sz w:val="24"/>
      <w:szCs w:val="24"/>
    </w:rPr>
  </w:style>
  <w:style w:type="paragraph" w:styleId="23">
    <w:name w:val="Body Text 2"/>
    <w:basedOn w:val="a"/>
    <w:link w:val="24"/>
    <w:rsid w:val="00E1485D"/>
    <w:pPr>
      <w:spacing w:after="120" w:line="480" w:lineRule="auto"/>
    </w:pPr>
  </w:style>
  <w:style w:type="character" w:customStyle="1" w:styleId="24">
    <w:name w:val="Основной текст 2 Знак"/>
    <w:basedOn w:val="a0"/>
    <w:link w:val="23"/>
    <w:rsid w:val="00E1485D"/>
    <w:rPr>
      <w:rFonts w:ascii="Times New Roman" w:eastAsia="Times New Roman" w:hAnsi="Times New Roman" w:cs="Times New Roman"/>
      <w:sz w:val="24"/>
      <w:szCs w:val="24"/>
      <w:lang w:val="ru-RU" w:eastAsia="ru-RU"/>
    </w:rPr>
  </w:style>
  <w:style w:type="paragraph" w:customStyle="1" w:styleId="Base">
    <w:name w:val="_Base"/>
    <w:basedOn w:val="a"/>
    <w:rsid w:val="00E1485D"/>
    <w:rPr>
      <w:sz w:val="22"/>
    </w:rPr>
  </w:style>
  <w:style w:type="paragraph" w:customStyle="1" w:styleId="Title">
    <w:name w:val="_Title"/>
    <w:basedOn w:val="Base"/>
    <w:next w:val="Base"/>
    <w:rsid w:val="00E1485D"/>
    <w:pPr>
      <w:keepNext/>
      <w:keepLines/>
      <w:spacing w:before="120" w:after="120"/>
      <w:contextualSpacing/>
      <w:jc w:val="center"/>
    </w:pPr>
    <w:rPr>
      <w:b/>
      <w:caps/>
    </w:rPr>
  </w:style>
  <w:style w:type="character" w:styleId="af4">
    <w:name w:val="Hyperlink"/>
    <w:rsid w:val="00E1485D"/>
    <w:rPr>
      <w:color w:val="0000FF"/>
      <w:u w:val="single"/>
    </w:rPr>
  </w:style>
  <w:style w:type="paragraph" w:customStyle="1" w:styleId="BaseR">
    <w:name w:val="_Base R"/>
    <w:basedOn w:val="Base"/>
    <w:rsid w:val="00E1485D"/>
    <w:pPr>
      <w:jc w:val="right"/>
    </w:pPr>
    <w:rPr>
      <w:noProof/>
      <w:lang w:val="uk-UA"/>
    </w:rPr>
  </w:style>
  <w:style w:type="paragraph" w:customStyle="1" w:styleId="BaseN">
    <w:name w:val="_Base N"/>
    <w:basedOn w:val="Base"/>
    <w:uiPriority w:val="99"/>
    <w:qFormat/>
    <w:rsid w:val="00E1485D"/>
    <w:pPr>
      <w:numPr>
        <w:ilvl w:val="1"/>
        <w:numId w:val="2"/>
      </w:numPr>
      <w:jc w:val="both"/>
    </w:pPr>
    <w:rPr>
      <w:noProof/>
      <w:lang w:val="uk-UA"/>
    </w:rPr>
  </w:style>
  <w:style w:type="paragraph" w:customStyle="1" w:styleId="TITLEN">
    <w:name w:val="_TITLE N"/>
    <w:basedOn w:val="Title"/>
    <w:uiPriority w:val="99"/>
    <w:qFormat/>
    <w:rsid w:val="00E1485D"/>
    <w:pPr>
      <w:numPr>
        <w:numId w:val="2"/>
      </w:numPr>
    </w:pPr>
    <w:rPr>
      <w:noProof/>
      <w:lang w:val="uk-UA"/>
    </w:rPr>
  </w:style>
  <w:style w:type="character" w:customStyle="1" w:styleId="25">
    <w:name w:val="Основной текст (2) + Не полужирный"/>
    <w:aliases w:val="Не курсив"/>
    <w:rsid w:val="00E1485D"/>
    <w:rPr>
      <w:rFonts w:ascii="Times New Roman" w:hAnsi="Times New Roman" w:cs="Times New Roman"/>
      <w:spacing w:val="0"/>
      <w:sz w:val="21"/>
      <w:szCs w:val="21"/>
    </w:rPr>
  </w:style>
  <w:style w:type="paragraph" w:customStyle="1" w:styleId="Normal1">
    <w:name w:val="Normal1"/>
    <w:rsid w:val="00E1485D"/>
    <w:pPr>
      <w:widowControl w:val="0"/>
      <w:suppressAutoHyphens/>
      <w:spacing w:after="0" w:line="240" w:lineRule="auto"/>
      <w:ind w:firstLine="567"/>
      <w:jc w:val="both"/>
    </w:pPr>
    <w:rPr>
      <w:rFonts w:ascii="Times New Roman" w:eastAsia="Times New Roman" w:hAnsi="Times New Roman" w:cs="Times New Roman"/>
      <w:sz w:val="24"/>
      <w:szCs w:val="20"/>
      <w:lang w:eastAsia="zh-CN"/>
    </w:rPr>
  </w:style>
  <w:style w:type="paragraph" w:customStyle="1" w:styleId="af5">
    <w:name w:val="Знак Знак Знак Знак"/>
    <w:basedOn w:val="a"/>
    <w:uiPriority w:val="99"/>
    <w:rsid w:val="00E1485D"/>
    <w:rPr>
      <w:rFonts w:ascii="Verdana" w:hAnsi="Verdana" w:cs="Verdana"/>
      <w:sz w:val="20"/>
      <w:szCs w:val="20"/>
      <w:lang w:val="en-US" w:eastAsia="en-US"/>
    </w:rPr>
  </w:style>
  <w:style w:type="character" w:customStyle="1" w:styleId="12">
    <w:name w:val="Заголовок №1_"/>
    <w:link w:val="13"/>
    <w:rsid w:val="00E1485D"/>
    <w:rPr>
      <w:b/>
      <w:bCs/>
      <w:sz w:val="31"/>
      <w:szCs w:val="31"/>
      <w:shd w:val="clear" w:color="auto" w:fill="FFFFFF"/>
    </w:rPr>
  </w:style>
  <w:style w:type="paragraph" w:customStyle="1" w:styleId="13">
    <w:name w:val="Заголовок №1"/>
    <w:basedOn w:val="a"/>
    <w:link w:val="12"/>
    <w:qFormat/>
    <w:rsid w:val="00E1485D"/>
    <w:pPr>
      <w:widowControl w:val="0"/>
      <w:shd w:val="clear" w:color="auto" w:fill="FFFFFF"/>
      <w:spacing w:after="240" w:line="240" w:lineRule="atLeast"/>
      <w:ind w:hanging="1800"/>
      <w:outlineLvl w:val="0"/>
    </w:pPr>
    <w:rPr>
      <w:rFonts w:asciiTheme="minorHAnsi" w:eastAsiaTheme="minorHAnsi" w:hAnsiTheme="minorHAnsi" w:cstheme="minorBidi"/>
      <w:b/>
      <w:bCs/>
      <w:sz w:val="31"/>
      <w:szCs w:val="31"/>
      <w:lang w:val="uk-UA" w:eastAsia="en-US"/>
    </w:rPr>
  </w:style>
  <w:style w:type="character" w:customStyle="1" w:styleId="af6">
    <w:name w:val="Основний текст_"/>
    <w:link w:val="14"/>
    <w:rsid w:val="00E1485D"/>
    <w:rPr>
      <w:sz w:val="27"/>
      <w:szCs w:val="27"/>
      <w:shd w:val="clear" w:color="auto" w:fill="FFFFFF"/>
    </w:rPr>
  </w:style>
  <w:style w:type="paragraph" w:customStyle="1" w:styleId="14">
    <w:name w:val="Основний текст1"/>
    <w:basedOn w:val="a"/>
    <w:link w:val="af6"/>
    <w:qFormat/>
    <w:rsid w:val="00E1485D"/>
    <w:pPr>
      <w:widowControl w:val="0"/>
      <w:shd w:val="clear" w:color="auto" w:fill="FFFFFF"/>
      <w:spacing w:before="240" w:line="480" w:lineRule="exact"/>
      <w:ind w:hanging="340"/>
      <w:jc w:val="both"/>
    </w:pPr>
    <w:rPr>
      <w:rFonts w:asciiTheme="minorHAnsi" w:eastAsiaTheme="minorHAnsi" w:hAnsiTheme="minorHAnsi" w:cstheme="minorBidi"/>
      <w:sz w:val="27"/>
      <w:szCs w:val="27"/>
      <w:lang w:val="uk-UA" w:eastAsia="en-US"/>
    </w:rPr>
  </w:style>
  <w:style w:type="character" w:customStyle="1" w:styleId="af7">
    <w:name w:val="Основной текст_"/>
    <w:link w:val="26"/>
    <w:locked/>
    <w:rsid w:val="00E1485D"/>
    <w:rPr>
      <w:sz w:val="23"/>
      <w:szCs w:val="23"/>
      <w:shd w:val="clear" w:color="auto" w:fill="FFFFFF"/>
    </w:rPr>
  </w:style>
  <w:style w:type="paragraph" w:customStyle="1" w:styleId="26">
    <w:name w:val="Основной текст2"/>
    <w:basedOn w:val="a"/>
    <w:link w:val="af7"/>
    <w:qFormat/>
    <w:rsid w:val="00E1485D"/>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customStyle="1" w:styleId="rvps2">
    <w:name w:val="rvps2"/>
    <w:basedOn w:val="a"/>
    <w:rsid w:val="00E1485D"/>
    <w:pPr>
      <w:spacing w:before="100" w:beforeAutospacing="1" w:after="100" w:afterAutospacing="1"/>
    </w:pPr>
    <w:rPr>
      <w:lang w:val="uk-UA" w:eastAsia="uk-UA"/>
    </w:rPr>
  </w:style>
  <w:style w:type="character" w:styleId="af8">
    <w:name w:val="Emphasis"/>
    <w:qFormat/>
    <w:rsid w:val="00E1485D"/>
    <w:rPr>
      <w:i/>
      <w:iCs/>
    </w:rPr>
  </w:style>
  <w:style w:type="paragraph" w:customStyle="1" w:styleId="41">
    <w:name w:val="заголовок 4"/>
    <w:basedOn w:val="a"/>
    <w:next w:val="a"/>
    <w:rsid w:val="00E1485D"/>
    <w:pPr>
      <w:keepNext/>
      <w:autoSpaceDE w:val="0"/>
      <w:autoSpaceDN w:val="0"/>
      <w:ind w:firstLine="1701"/>
      <w:jc w:val="both"/>
    </w:pPr>
    <w:rPr>
      <w:rFonts w:ascii="Bookman Old Style" w:hAnsi="Bookman Old Style" w:cs="Bookman Old Style"/>
      <w:sz w:val="27"/>
      <w:szCs w:val="27"/>
      <w:lang w:val="uk-UA"/>
    </w:rPr>
  </w:style>
  <w:style w:type="character" w:customStyle="1" w:styleId="15">
    <w:name w:val="Основной текст1"/>
    <w:rsid w:val="00E1485D"/>
    <w:rPr>
      <w:color w:val="000000"/>
      <w:spacing w:val="0"/>
      <w:w w:val="100"/>
      <w:position w:val="0"/>
      <w:sz w:val="23"/>
      <w:szCs w:val="23"/>
      <w:shd w:val="clear" w:color="auto" w:fill="FFFFFF"/>
      <w:lang w:val="uk-UA"/>
    </w:rPr>
  </w:style>
  <w:style w:type="paragraph" w:styleId="af9">
    <w:name w:val="header"/>
    <w:basedOn w:val="a"/>
    <w:link w:val="afa"/>
    <w:unhideWhenUsed/>
    <w:rsid w:val="00E1485D"/>
    <w:pPr>
      <w:tabs>
        <w:tab w:val="center" w:pos="4819"/>
        <w:tab w:val="right" w:pos="9639"/>
      </w:tabs>
    </w:pPr>
  </w:style>
  <w:style w:type="character" w:customStyle="1" w:styleId="afa">
    <w:name w:val="Верхний колонтитул Знак"/>
    <w:basedOn w:val="a0"/>
    <w:link w:val="af9"/>
    <w:rsid w:val="00E1485D"/>
    <w:rPr>
      <w:rFonts w:ascii="Times New Roman" w:eastAsia="Times New Roman" w:hAnsi="Times New Roman" w:cs="Times New Roman"/>
      <w:sz w:val="24"/>
      <w:szCs w:val="24"/>
      <w:lang w:val="ru-RU" w:eastAsia="ru-RU"/>
    </w:rPr>
  </w:style>
  <w:style w:type="paragraph" w:styleId="afb">
    <w:name w:val="footer"/>
    <w:basedOn w:val="a"/>
    <w:link w:val="afc"/>
    <w:uiPriority w:val="99"/>
    <w:unhideWhenUsed/>
    <w:rsid w:val="00E1485D"/>
    <w:pPr>
      <w:tabs>
        <w:tab w:val="center" w:pos="4819"/>
        <w:tab w:val="right" w:pos="9639"/>
      </w:tabs>
    </w:pPr>
  </w:style>
  <w:style w:type="character" w:customStyle="1" w:styleId="afc">
    <w:name w:val="Нижний колонтитул Знак"/>
    <w:basedOn w:val="a0"/>
    <w:link w:val="afb"/>
    <w:uiPriority w:val="99"/>
    <w:rsid w:val="00E1485D"/>
    <w:rPr>
      <w:rFonts w:ascii="Times New Roman" w:eastAsia="Times New Roman" w:hAnsi="Times New Roman" w:cs="Times New Roman"/>
      <w:sz w:val="24"/>
      <w:szCs w:val="24"/>
      <w:lang w:val="ru-RU" w:eastAsia="ru-RU"/>
    </w:rPr>
  </w:style>
  <w:style w:type="character" w:customStyle="1" w:styleId="afd">
    <w:name w:val="Текст выноски Знак"/>
    <w:basedOn w:val="a0"/>
    <w:link w:val="afe"/>
    <w:semiHidden/>
    <w:rsid w:val="00E1485D"/>
    <w:rPr>
      <w:rFonts w:ascii="Tahoma" w:eastAsia="Times New Roman" w:hAnsi="Tahoma" w:cs="Tahoma"/>
      <w:sz w:val="16"/>
      <w:szCs w:val="16"/>
      <w:lang w:val="ru-RU" w:eastAsia="ru-RU"/>
    </w:rPr>
  </w:style>
  <w:style w:type="paragraph" w:styleId="afe">
    <w:name w:val="Balloon Text"/>
    <w:basedOn w:val="a"/>
    <w:link w:val="afd"/>
    <w:semiHidden/>
    <w:rsid w:val="00E1485D"/>
    <w:rPr>
      <w:rFonts w:ascii="Tahoma" w:hAnsi="Tahoma" w:cs="Tahoma"/>
      <w:sz w:val="16"/>
      <w:szCs w:val="16"/>
    </w:rPr>
  </w:style>
  <w:style w:type="character" w:customStyle="1" w:styleId="16">
    <w:name w:val="Текст у виносці Знак1"/>
    <w:basedOn w:val="a0"/>
    <w:uiPriority w:val="99"/>
    <w:semiHidden/>
    <w:rsid w:val="00E1485D"/>
    <w:rPr>
      <w:rFonts w:ascii="Segoe UI" w:eastAsia="Times New Roman" w:hAnsi="Segoe UI" w:cs="Segoe UI"/>
      <w:sz w:val="18"/>
      <w:szCs w:val="18"/>
      <w:lang w:val="ru-RU" w:eastAsia="ru-RU"/>
    </w:rPr>
  </w:style>
  <w:style w:type="character" w:styleId="aff">
    <w:name w:val="page number"/>
    <w:basedOn w:val="a0"/>
    <w:rsid w:val="00E1485D"/>
  </w:style>
  <w:style w:type="character" w:customStyle="1" w:styleId="71">
    <w:name w:val="Основной текст (7)_"/>
    <w:basedOn w:val="a0"/>
    <w:link w:val="710"/>
    <w:locked/>
    <w:rsid w:val="00E1485D"/>
    <w:rPr>
      <w:sz w:val="24"/>
      <w:szCs w:val="24"/>
      <w:shd w:val="clear" w:color="auto" w:fill="FFFFFF"/>
    </w:rPr>
  </w:style>
  <w:style w:type="paragraph" w:customStyle="1" w:styleId="710">
    <w:name w:val="Основной текст (7)1"/>
    <w:basedOn w:val="a"/>
    <w:link w:val="71"/>
    <w:rsid w:val="00E1485D"/>
    <w:pPr>
      <w:shd w:val="clear" w:color="auto" w:fill="FFFFFF"/>
      <w:spacing w:after="240" w:line="274" w:lineRule="exact"/>
      <w:ind w:hanging="480"/>
      <w:jc w:val="center"/>
    </w:pPr>
    <w:rPr>
      <w:rFonts w:asciiTheme="minorHAnsi" w:eastAsiaTheme="minorHAnsi" w:hAnsiTheme="minorHAnsi" w:cstheme="minorBidi"/>
      <w:lang w:val="uk-UA" w:eastAsia="en-US"/>
    </w:rPr>
  </w:style>
  <w:style w:type="character" w:customStyle="1" w:styleId="120">
    <w:name w:val="Заголовок №1 (2)_"/>
    <w:basedOn w:val="a0"/>
    <w:link w:val="121"/>
    <w:locked/>
    <w:rsid w:val="00E1485D"/>
    <w:rPr>
      <w:b/>
      <w:bCs/>
      <w:sz w:val="31"/>
      <w:szCs w:val="31"/>
      <w:shd w:val="clear" w:color="auto" w:fill="FFFFFF"/>
    </w:rPr>
  </w:style>
  <w:style w:type="paragraph" w:customStyle="1" w:styleId="121">
    <w:name w:val="Заголовок №1 (2)"/>
    <w:basedOn w:val="a"/>
    <w:link w:val="120"/>
    <w:rsid w:val="00E1485D"/>
    <w:pPr>
      <w:shd w:val="clear" w:color="auto" w:fill="FFFFFF"/>
      <w:spacing w:before="60" w:line="374" w:lineRule="exact"/>
      <w:jc w:val="center"/>
      <w:outlineLvl w:val="0"/>
    </w:pPr>
    <w:rPr>
      <w:rFonts w:asciiTheme="minorHAnsi" w:eastAsiaTheme="minorHAnsi" w:hAnsiTheme="minorHAnsi" w:cstheme="minorBidi"/>
      <w:b/>
      <w:bCs/>
      <w:sz w:val="31"/>
      <w:szCs w:val="31"/>
      <w:lang w:val="uk-UA" w:eastAsia="en-US"/>
    </w:rPr>
  </w:style>
  <w:style w:type="character" w:customStyle="1" w:styleId="124pt">
    <w:name w:val="Заголовок №1 (2) + Интервал 4 pt"/>
    <w:basedOn w:val="120"/>
    <w:rsid w:val="00E1485D"/>
    <w:rPr>
      <w:b/>
      <w:bCs/>
      <w:spacing w:val="90"/>
      <w:sz w:val="31"/>
      <w:szCs w:val="31"/>
      <w:shd w:val="clear" w:color="auto" w:fill="FFFFFF"/>
    </w:rPr>
  </w:style>
  <w:style w:type="character" w:customStyle="1" w:styleId="rvts9">
    <w:name w:val="rvts9"/>
    <w:basedOn w:val="a0"/>
    <w:rsid w:val="00E1485D"/>
  </w:style>
  <w:style w:type="paragraph" w:styleId="HTML">
    <w:name w:val="HTML Preformatted"/>
    <w:basedOn w:val="a"/>
    <w:link w:val="HTML0"/>
    <w:unhideWhenUsed/>
    <w:rsid w:val="00E148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E1485D"/>
    <w:rPr>
      <w:rFonts w:ascii="Courier New" w:eastAsia="Times New Roman" w:hAnsi="Courier New" w:cs="Courier New"/>
      <w:sz w:val="20"/>
      <w:szCs w:val="20"/>
      <w:lang w:val="ru-RU" w:eastAsia="ru-RU"/>
    </w:rPr>
  </w:style>
  <w:style w:type="paragraph" w:customStyle="1" w:styleId="27">
    <w:name w:val="Абзац списка2"/>
    <w:basedOn w:val="a"/>
    <w:rsid w:val="00E1485D"/>
    <w:pPr>
      <w:spacing w:after="200" w:line="276" w:lineRule="auto"/>
      <w:ind w:left="720"/>
    </w:pPr>
    <w:rPr>
      <w:rFonts w:ascii="Calibri" w:hAnsi="Calibri"/>
      <w:sz w:val="22"/>
      <w:szCs w:val="22"/>
      <w:lang w:eastAsia="en-US"/>
    </w:rPr>
  </w:style>
  <w:style w:type="paragraph" w:styleId="aff0">
    <w:name w:val="Body Text Indent"/>
    <w:basedOn w:val="a"/>
    <w:link w:val="aff1"/>
    <w:unhideWhenUsed/>
    <w:rsid w:val="00E1485D"/>
    <w:pPr>
      <w:spacing w:after="120"/>
      <w:ind w:left="283"/>
    </w:pPr>
  </w:style>
  <w:style w:type="character" w:customStyle="1" w:styleId="aff1">
    <w:name w:val="Основной текст с отступом Знак"/>
    <w:basedOn w:val="a0"/>
    <w:link w:val="aff0"/>
    <w:rsid w:val="00E1485D"/>
    <w:rPr>
      <w:rFonts w:ascii="Times New Roman" w:eastAsia="Times New Roman" w:hAnsi="Times New Roman" w:cs="Times New Roman"/>
      <w:sz w:val="24"/>
      <w:szCs w:val="24"/>
      <w:lang w:val="ru-RU" w:eastAsia="ru-RU"/>
    </w:rPr>
  </w:style>
  <w:style w:type="character" w:customStyle="1" w:styleId="butback">
    <w:name w:val="butback"/>
    <w:basedOn w:val="a0"/>
    <w:rsid w:val="00E1485D"/>
  </w:style>
  <w:style w:type="character" w:customStyle="1" w:styleId="submenu-table">
    <w:name w:val="submenu-table"/>
    <w:basedOn w:val="a0"/>
    <w:rsid w:val="00E1485D"/>
  </w:style>
  <w:style w:type="paragraph" w:customStyle="1" w:styleId="17">
    <w:name w:val="Без интервала1"/>
    <w:rsid w:val="00E1485D"/>
    <w:pPr>
      <w:spacing w:after="0" w:line="240" w:lineRule="auto"/>
    </w:pPr>
    <w:rPr>
      <w:rFonts w:ascii="Calibri" w:eastAsia="Times New Roman" w:hAnsi="Calibri" w:cs="Times New Roman"/>
      <w:lang w:val="ru-RU"/>
    </w:rPr>
  </w:style>
  <w:style w:type="paragraph" w:styleId="31">
    <w:name w:val="Body Text 3"/>
    <w:basedOn w:val="a"/>
    <w:link w:val="32"/>
    <w:rsid w:val="00E1485D"/>
    <w:pPr>
      <w:spacing w:after="120"/>
    </w:pPr>
    <w:rPr>
      <w:sz w:val="16"/>
      <w:szCs w:val="16"/>
    </w:rPr>
  </w:style>
  <w:style w:type="character" w:customStyle="1" w:styleId="32">
    <w:name w:val="Основной текст 3 Знак"/>
    <w:basedOn w:val="a0"/>
    <w:link w:val="31"/>
    <w:rsid w:val="00E1485D"/>
    <w:rPr>
      <w:rFonts w:ascii="Times New Roman" w:eastAsia="Times New Roman" w:hAnsi="Times New Roman" w:cs="Times New Roman"/>
      <w:sz w:val="16"/>
      <w:szCs w:val="16"/>
      <w:lang w:val="ru-RU" w:eastAsia="ru-RU"/>
    </w:rPr>
  </w:style>
  <w:style w:type="paragraph" w:customStyle="1" w:styleId="122">
    <w:name w:val="Обычный + 12"/>
    <w:basedOn w:val="a"/>
    <w:rsid w:val="00E1485D"/>
    <w:pPr>
      <w:jc w:val="center"/>
    </w:pPr>
    <w:rPr>
      <w:bCs/>
      <w:sz w:val="28"/>
      <w:szCs w:val="28"/>
      <w:lang w:val="uk-UA"/>
    </w:rPr>
  </w:style>
  <w:style w:type="paragraph" w:customStyle="1" w:styleId="123">
    <w:name w:val="Обычный+12"/>
    <w:basedOn w:val="a"/>
    <w:rsid w:val="00E1485D"/>
    <w:rPr>
      <w:lang w:val="uk-UA"/>
    </w:rPr>
  </w:style>
  <w:style w:type="paragraph" w:customStyle="1" w:styleId="Style1">
    <w:name w:val="Style1"/>
    <w:basedOn w:val="a"/>
    <w:uiPriority w:val="99"/>
    <w:rsid w:val="00E1485D"/>
    <w:pPr>
      <w:widowControl w:val="0"/>
      <w:autoSpaceDE w:val="0"/>
      <w:autoSpaceDN w:val="0"/>
      <w:adjustRightInd w:val="0"/>
    </w:pPr>
    <w:rPr>
      <w:rFonts w:eastAsiaTheme="minorEastAsia"/>
    </w:rPr>
  </w:style>
  <w:style w:type="paragraph" w:customStyle="1" w:styleId="Style4">
    <w:name w:val="Style4"/>
    <w:basedOn w:val="a"/>
    <w:uiPriority w:val="99"/>
    <w:rsid w:val="00E1485D"/>
    <w:pPr>
      <w:widowControl w:val="0"/>
      <w:autoSpaceDE w:val="0"/>
      <w:autoSpaceDN w:val="0"/>
      <w:adjustRightInd w:val="0"/>
    </w:pPr>
    <w:rPr>
      <w:rFonts w:eastAsiaTheme="minorEastAsia"/>
    </w:rPr>
  </w:style>
  <w:style w:type="paragraph" w:customStyle="1" w:styleId="Style11">
    <w:name w:val="Style11"/>
    <w:basedOn w:val="a"/>
    <w:uiPriority w:val="99"/>
    <w:rsid w:val="00E1485D"/>
    <w:pPr>
      <w:widowControl w:val="0"/>
      <w:autoSpaceDE w:val="0"/>
      <w:autoSpaceDN w:val="0"/>
      <w:adjustRightInd w:val="0"/>
    </w:pPr>
    <w:rPr>
      <w:rFonts w:eastAsiaTheme="minorEastAsia"/>
    </w:rPr>
  </w:style>
  <w:style w:type="paragraph" w:customStyle="1" w:styleId="Style13">
    <w:name w:val="Style13"/>
    <w:basedOn w:val="a"/>
    <w:uiPriority w:val="99"/>
    <w:rsid w:val="00E1485D"/>
    <w:pPr>
      <w:widowControl w:val="0"/>
      <w:autoSpaceDE w:val="0"/>
      <w:autoSpaceDN w:val="0"/>
      <w:adjustRightInd w:val="0"/>
    </w:pPr>
    <w:rPr>
      <w:rFonts w:eastAsiaTheme="minorEastAsia"/>
    </w:rPr>
  </w:style>
  <w:style w:type="paragraph" w:customStyle="1" w:styleId="Style14">
    <w:name w:val="Style14"/>
    <w:basedOn w:val="a"/>
    <w:uiPriority w:val="99"/>
    <w:rsid w:val="00E1485D"/>
    <w:pPr>
      <w:widowControl w:val="0"/>
      <w:autoSpaceDE w:val="0"/>
      <w:autoSpaceDN w:val="0"/>
      <w:adjustRightInd w:val="0"/>
      <w:spacing w:line="283" w:lineRule="exact"/>
    </w:pPr>
    <w:rPr>
      <w:rFonts w:eastAsiaTheme="minorEastAsia"/>
    </w:rPr>
  </w:style>
  <w:style w:type="paragraph" w:customStyle="1" w:styleId="Style16">
    <w:name w:val="Style16"/>
    <w:basedOn w:val="a"/>
    <w:uiPriority w:val="99"/>
    <w:rsid w:val="00E1485D"/>
    <w:pPr>
      <w:widowControl w:val="0"/>
      <w:autoSpaceDE w:val="0"/>
      <w:autoSpaceDN w:val="0"/>
      <w:adjustRightInd w:val="0"/>
    </w:pPr>
    <w:rPr>
      <w:rFonts w:eastAsiaTheme="minorEastAsia"/>
    </w:rPr>
  </w:style>
  <w:style w:type="paragraph" w:customStyle="1" w:styleId="Style18">
    <w:name w:val="Style18"/>
    <w:basedOn w:val="a"/>
    <w:uiPriority w:val="99"/>
    <w:rsid w:val="00E1485D"/>
    <w:pPr>
      <w:widowControl w:val="0"/>
      <w:autoSpaceDE w:val="0"/>
      <w:autoSpaceDN w:val="0"/>
      <w:adjustRightInd w:val="0"/>
    </w:pPr>
    <w:rPr>
      <w:rFonts w:eastAsiaTheme="minorEastAsia"/>
    </w:rPr>
  </w:style>
  <w:style w:type="paragraph" w:customStyle="1" w:styleId="Style19">
    <w:name w:val="Style19"/>
    <w:basedOn w:val="a"/>
    <w:uiPriority w:val="99"/>
    <w:rsid w:val="00E1485D"/>
    <w:pPr>
      <w:widowControl w:val="0"/>
      <w:autoSpaceDE w:val="0"/>
      <w:autoSpaceDN w:val="0"/>
      <w:adjustRightInd w:val="0"/>
      <w:spacing w:line="398" w:lineRule="exact"/>
      <w:ind w:hanging="1080"/>
    </w:pPr>
    <w:rPr>
      <w:rFonts w:eastAsiaTheme="minorEastAsia"/>
    </w:rPr>
  </w:style>
  <w:style w:type="paragraph" w:customStyle="1" w:styleId="Style20">
    <w:name w:val="Style20"/>
    <w:basedOn w:val="a"/>
    <w:uiPriority w:val="99"/>
    <w:rsid w:val="00E1485D"/>
    <w:pPr>
      <w:widowControl w:val="0"/>
      <w:autoSpaceDE w:val="0"/>
      <w:autoSpaceDN w:val="0"/>
      <w:adjustRightInd w:val="0"/>
      <w:spacing w:line="278" w:lineRule="exact"/>
    </w:pPr>
    <w:rPr>
      <w:rFonts w:eastAsiaTheme="minorEastAsia"/>
    </w:rPr>
  </w:style>
  <w:style w:type="paragraph" w:customStyle="1" w:styleId="Style21">
    <w:name w:val="Style21"/>
    <w:basedOn w:val="a"/>
    <w:uiPriority w:val="99"/>
    <w:rsid w:val="00E1485D"/>
    <w:pPr>
      <w:widowControl w:val="0"/>
      <w:autoSpaceDE w:val="0"/>
      <w:autoSpaceDN w:val="0"/>
      <w:adjustRightInd w:val="0"/>
    </w:pPr>
    <w:rPr>
      <w:rFonts w:eastAsiaTheme="minorEastAsia"/>
    </w:rPr>
  </w:style>
  <w:style w:type="character" w:customStyle="1" w:styleId="FontStyle30">
    <w:name w:val="Font Style30"/>
    <w:basedOn w:val="a0"/>
    <w:uiPriority w:val="99"/>
    <w:rsid w:val="00E1485D"/>
    <w:rPr>
      <w:rFonts w:ascii="Times New Roman" w:hAnsi="Times New Roman" w:cs="Times New Roman"/>
      <w:sz w:val="22"/>
      <w:szCs w:val="22"/>
    </w:rPr>
  </w:style>
  <w:style w:type="character" w:customStyle="1" w:styleId="FontStyle39">
    <w:name w:val="Font Style39"/>
    <w:basedOn w:val="a0"/>
    <w:uiPriority w:val="99"/>
    <w:rsid w:val="00E1485D"/>
    <w:rPr>
      <w:rFonts w:ascii="Times New Roman" w:hAnsi="Times New Roman" w:cs="Times New Roman"/>
      <w:b/>
      <w:bCs/>
      <w:sz w:val="24"/>
      <w:szCs w:val="24"/>
    </w:rPr>
  </w:style>
  <w:style w:type="character" w:customStyle="1" w:styleId="FontStyle40">
    <w:name w:val="Font Style40"/>
    <w:basedOn w:val="a0"/>
    <w:uiPriority w:val="99"/>
    <w:rsid w:val="00E1485D"/>
    <w:rPr>
      <w:rFonts w:ascii="Times New Roman" w:hAnsi="Times New Roman" w:cs="Times New Roman"/>
      <w:sz w:val="22"/>
      <w:szCs w:val="22"/>
    </w:rPr>
  </w:style>
  <w:style w:type="character" w:customStyle="1" w:styleId="FontStyle41">
    <w:name w:val="Font Style41"/>
    <w:basedOn w:val="a0"/>
    <w:uiPriority w:val="99"/>
    <w:rsid w:val="00E1485D"/>
    <w:rPr>
      <w:rFonts w:ascii="Constantia" w:hAnsi="Constantia" w:cs="Constantia"/>
      <w:sz w:val="18"/>
      <w:szCs w:val="18"/>
    </w:rPr>
  </w:style>
  <w:style w:type="character" w:customStyle="1" w:styleId="FontStyle42">
    <w:name w:val="Font Style42"/>
    <w:basedOn w:val="a0"/>
    <w:uiPriority w:val="99"/>
    <w:rsid w:val="00E1485D"/>
    <w:rPr>
      <w:rFonts w:ascii="Times New Roman" w:hAnsi="Times New Roman" w:cs="Times New Roman"/>
      <w:sz w:val="22"/>
      <w:szCs w:val="22"/>
    </w:rPr>
  </w:style>
  <w:style w:type="character" w:customStyle="1" w:styleId="FontStyle43">
    <w:name w:val="Font Style43"/>
    <w:basedOn w:val="a0"/>
    <w:uiPriority w:val="99"/>
    <w:rsid w:val="00E1485D"/>
    <w:rPr>
      <w:rFonts w:ascii="Times New Roman" w:hAnsi="Times New Roman" w:cs="Times New Roman"/>
      <w:sz w:val="22"/>
      <w:szCs w:val="22"/>
    </w:rPr>
  </w:style>
  <w:style w:type="character" w:customStyle="1" w:styleId="FontStyle44">
    <w:name w:val="Font Style44"/>
    <w:basedOn w:val="a0"/>
    <w:uiPriority w:val="99"/>
    <w:rsid w:val="00E1485D"/>
    <w:rPr>
      <w:rFonts w:ascii="Times New Roman" w:hAnsi="Times New Roman" w:cs="Times New Roman"/>
      <w:sz w:val="22"/>
      <w:szCs w:val="22"/>
    </w:rPr>
  </w:style>
  <w:style w:type="character" w:customStyle="1" w:styleId="FontStyle45">
    <w:name w:val="Font Style45"/>
    <w:basedOn w:val="a0"/>
    <w:uiPriority w:val="99"/>
    <w:rsid w:val="00E1485D"/>
    <w:rPr>
      <w:rFonts w:ascii="Times New Roman" w:hAnsi="Times New Roman" w:cs="Times New Roman"/>
      <w:sz w:val="22"/>
      <w:szCs w:val="22"/>
    </w:rPr>
  </w:style>
  <w:style w:type="paragraph" w:customStyle="1" w:styleId="18">
    <w:name w:val="Обычный1"/>
    <w:rsid w:val="00E1485D"/>
    <w:pPr>
      <w:spacing w:before="100" w:after="100" w:line="240" w:lineRule="auto"/>
    </w:pPr>
    <w:rPr>
      <w:rFonts w:ascii="Times New Roman" w:eastAsia="Times New Roman" w:hAnsi="Times New Roman" w:cs="Times New Roman"/>
      <w:snapToGrid w:val="0"/>
      <w:sz w:val="24"/>
      <w:szCs w:val="20"/>
      <w:lang w:eastAsia="ru-RU"/>
    </w:rPr>
  </w:style>
  <w:style w:type="character" w:styleId="aff2">
    <w:name w:val="Intense Emphasis"/>
    <w:basedOn w:val="a0"/>
    <w:uiPriority w:val="99"/>
    <w:qFormat/>
    <w:rsid w:val="00E1485D"/>
    <w:rPr>
      <w:rFonts w:cs="Times New Roman"/>
      <w:b/>
      <w:bCs/>
      <w:i/>
      <w:iCs/>
      <w:color w:val="4F81BD"/>
    </w:rPr>
  </w:style>
  <w:style w:type="character" w:styleId="aff3">
    <w:name w:val="Subtle Emphasis"/>
    <w:basedOn w:val="a0"/>
    <w:uiPriority w:val="99"/>
    <w:qFormat/>
    <w:rsid w:val="00E1485D"/>
    <w:rPr>
      <w:rFonts w:cs="Times New Roman"/>
      <w:i/>
      <w:iCs/>
      <w:color w:val="808080"/>
    </w:rPr>
  </w:style>
  <w:style w:type="paragraph" w:customStyle="1" w:styleId="19">
    <w:name w:val="Без інтервалів1"/>
    <w:qFormat/>
    <w:rsid w:val="00E1485D"/>
    <w:pPr>
      <w:spacing w:after="0" w:line="240" w:lineRule="auto"/>
    </w:pPr>
    <w:rPr>
      <w:rFonts w:ascii="Calibri" w:eastAsia="Times New Roman" w:hAnsi="Calibri" w:cs="Times New Roman"/>
      <w:lang w:val="ru-RU" w:eastAsia="ru-RU"/>
    </w:rPr>
  </w:style>
  <w:style w:type="paragraph" w:customStyle="1" w:styleId="StyleWisnow">
    <w:name w:val="StyleWisnow"/>
    <w:basedOn w:val="a"/>
    <w:rsid w:val="00E1485D"/>
    <w:pPr>
      <w:spacing w:line="220" w:lineRule="exact"/>
    </w:pPr>
    <w:rPr>
      <w:sz w:val="18"/>
      <w:szCs w:val="20"/>
      <w:lang w:val="uk-UA"/>
    </w:rPr>
  </w:style>
  <w:style w:type="character" w:customStyle="1" w:styleId="rvts46">
    <w:name w:val="rvts46"/>
    <w:basedOn w:val="a0"/>
    <w:rsid w:val="00E1485D"/>
  </w:style>
  <w:style w:type="character" w:customStyle="1" w:styleId="rvts11">
    <w:name w:val="rvts11"/>
    <w:basedOn w:val="a0"/>
    <w:rsid w:val="00E1485D"/>
  </w:style>
  <w:style w:type="paragraph" w:customStyle="1" w:styleId="rvps12">
    <w:name w:val="rvps12"/>
    <w:basedOn w:val="a"/>
    <w:rsid w:val="00E1485D"/>
    <w:pPr>
      <w:spacing w:before="100" w:beforeAutospacing="1" w:after="100" w:afterAutospacing="1"/>
    </w:pPr>
  </w:style>
  <w:style w:type="paragraph" w:customStyle="1" w:styleId="rvps6">
    <w:name w:val="rvps6"/>
    <w:basedOn w:val="a"/>
    <w:rsid w:val="00E1485D"/>
    <w:pPr>
      <w:spacing w:before="100" w:beforeAutospacing="1" w:after="100" w:afterAutospacing="1"/>
    </w:pPr>
  </w:style>
  <w:style w:type="character" w:customStyle="1" w:styleId="rvts23">
    <w:name w:val="rvts23"/>
    <w:basedOn w:val="a0"/>
    <w:rsid w:val="00E1485D"/>
  </w:style>
  <w:style w:type="paragraph" w:customStyle="1" w:styleId="rvps14">
    <w:name w:val="rvps14"/>
    <w:basedOn w:val="a"/>
    <w:rsid w:val="00E1485D"/>
    <w:pPr>
      <w:spacing w:before="100" w:beforeAutospacing="1" w:after="100" w:afterAutospacing="1"/>
    </w:pPr>
  </w:style>
  <w:style w:type="character" w:customStyle="1" w:styleId="rvts37">
    <w:name w:val="rvts37"/>
    <w:basedOn w:val="a0"/>
    <w:rsid w:val="00E1485D"/>
  </w:style>
  <w:style w:type="paragraph" w:customStyle="1" w:styleId="aff4">
    <w:name w:val="Знак"/>
    <w:basedOn w:val="a"/>
    <w:rsid w:val="00E1485D"/>
    <w:rPr>
      <w:rFonts w:ascii="Verdana" w:hAnsi="Verdana" w:cs="Verdana"/>
      <w:sz w:val="20"/>
      <w:szCs w:val="20"/>
      <w:lang w:val="en-US" w:eastAsia="en-US"/>
    </w:rPr>
  </w:style>
  <w:style w:type="paragraph" w:customStyle="1" w:styleId="Body">
    <w:name w:val="Body"/>
    <w:basedOn w:val="a"/>
    <w:next w:val="a"/>
    <w:autoRedefine/>
    <w:qFormat/>
    <w:rsid w:val="00E1485D"/>
    <w:pPr>
      <w:spacing w:line="360" w:lineRule="auto"/>
      <w:jc w:val="both"/>
    </w:pPr>
    <w:rPr>
      <w:rFonts w:ascii="Arno Pro" w:hAnsi="Arno Pro"/>
      <w:sz w:val="28"/>
      <w:szCs w:val="20"/>
    </w:rPr>
  </w:style>
  <w:style w:type="paragraph" w:customStyle="1" w:styleId="aff5">
    <w:name w:val="Таблица"/>
    <w:basedOn w:val="Body"/>
    <w:autoRedefine/>
    <w:qFormat/>
    <w:rsid w:val="00E1485D"/>
    <w:pPr>
      <w:spacing w:line="240" w:lineRule="auto"/>
      <w:jc w:val="left"/>
    </w:pPr>
    <w:rPr>
      <w:rFonts w:ascii="Times New Roman" w:hAnsi="Times New Roman"/>
      <w:sz w:val="24"/>
      <w:szCs w:val="24"/>
      <w:lang w:val="uk-UA"/>
    </w:rPr>
  </w:style>
  <w:style w:type="paragraph" w:customStyle="1" w:styleId="StyleZakonu">
    <w:name w:val="StyleZakonu"/>
    <w:basedOn w:val="a"/>
    <w:link w:val="StyleZakonu0"/>
    <w:rsid w:val="00E1485D"/>
    <w:pPr>
      <w:spacing w:after="60" w:line="220" w:lineRule="exact"/>
      <w:ind w:firstLine="284"/>
      <w:jc w:val="both"/>
    </w:pPr>
    <w:rPr>
      <w:rFonts w:eastAsia="Calibri"/>
      <w:sz w:val="20"/>
      <w:szCs w:val="20"/>
      <w:lang w:val="uk-UA"/>
    </w:rPr>
  </w:style>
  <w:style w:type="character" w:customStyle="1" w:styleId="StyleZakonu0">
    <w:name w:val="StyleZakonu Знак"/>
    <w:link w:val="StyleZakonu"/>
    <w:locked/>
    <w:rsid w:val="00E1485D"/>
    <w:rPr>
      <w:rFonts w:ascii="Times New Roman" w:eastAsia="Calibri" w:hAnsi="Times New Roman" w:cs="Times New Roman"/>
      <w:sz w:val="20"/>
      <w:szCs w:val="20"/>
      <w:lang w:eastAsia="ru-RU"/>
    </w:rPr>
  </w:style>
  <w:style w:type="paragraph" w:customStyle="1" w:styleId="1a">
    <w:name w:val="1"/>
    <w:basedOn w:val="a"/>
    <w:rsid w:val="00E1485D"/>
    <w:rPr>
      <w:rFonts w:ascii="Verdana" w:hAnsi="Verdana" w:cs="Verdana"/>
      <w:sz w:val="20"/>
      <w:szCs w:val="20"/>
      <w:lang w:val="en-US" w:eastAsia="en-US"/>
    </w:rPr>
  </w:style>
  <w:style w:type="paragraph" w:customStyle="1" w:styleId="Default">
    <w:name w:val="Default"/>
    <w:rsid w:val="00E1485D"/>
    <w:pPr>
      <w:autoSpaceDE w:val="0"/>
      <w:autoSpaceDN w:val="0"/>
      <w:adjustRightInd w:val="0"/>
      <w:spacing w:after="0" w:line="240" w:lineRule="auto"/>
      <w:jc w:val="both"/>
    </w:pPr>
    <w:rPr>
      <w:rFonts w:ascii="Times New Roman" w:eastAsia="Times New Roman" w:hAnsi="Times New Roman" w:cs="Times New Roman"/>
      <w:color w:val="000000"/>
      <w:sz w:val="24"/>
      <w:szCs w:val="24"/>
      <w:lang w:val="ru-RU" w:eastAsia="ru-RU"/>
    </w:rPr>
  </w:style>
  <w:style w:type="character" w:customStyle="1" w:styleId="33">
    <w:name w:val="Основной текст (3)_"/>
    <w:link w:val="34"/>
    <w:rsid w:val="00E1485D"/>
    <w:rPr>
      <w:i/>
      <w:iCs/>
      <w:sz w:val="23"/>
      <w:szCs w:val="23"/>
      <w:shd w:val="clear" w:color="auto" w:fill="FFFFFF"/>
    </w:rPr>
  </w:style>
  <w:style w:type="paragraph" w:customStyle="1" w:styleId="34">
    <w:name w:val="Основной текст (3)"/>
    <w:basedOn w:val="a"/>
    <w:link w:val="33"/>
    <w:rsid w:val="00E1485D"/>
    <w:pPr>
      <w:widowControl w:val="0"/>
      <w:shd w:val="clear" w:color="auto" w:fill="FFFFFF"/>
      <w:spacing w:after="240" w:line="274" w:lineRule="exact"/>
      <w:ind w:firstLine="1140"/>
      <w:jc w:val="both"/>
    </w:pPr>
    <w:rPr>
      <w:rFonts w:asciiTheme="minorHAnsi" w:eastAsiaTheme="minorHAnsi" w:hAnsiTheme="minorHAnsi" w:cstheme="minorBidi"/>
      <w:i/>
      <w:iCs/>
      <w:sz w:val="23"/>
      <w:szCs w:val="23"/>
      <w:lang w:val="uk-UA" w:eastAsia="en-US"/>
    </w:rPr>
  </w:style>
  <w:style w:type="paragraph" w:styleId="35">
    <w:name w:val="Body Text Indent 3"/>
    <w:basedOn w:val="a"/>
    <w:link w:val="36"/>
    <w:rsid w:val="00E1485D"/>
    <w:pPr>
      <w:spacing w:after="120"/>
      <w:ind w:left="283"/>
      <w:jc w:val="both"/>
    </w:pPr>
    <w:rPr>
      <w:sz w:val="16"/>
      <w:szCs w:val="16"/>
    </w:rPr>
  </w:style>
  <w:style w:type="character" w:customStyle="1" w:styleId="36">
    <w:name w:val="Основной текст с отступом 3 Знак"/>
    <w:basedOn w:val="a0"/>
    <w:link w:val="35"/>
    <w:rsid w:val="00E1485D"/>
    <w:rPr>
      <w:rFonts w:ascii="Times New Roman" w:eastAsia="Times New Roman" w:hAnsi="Times New Roman" w:cs="Times New Roman"/>
      <w:sz w:val="16"/>
      <w:szCs w:val="16"/>
      <w:lang w:val="ru-RU" w:eastAsia="ru-RU"/>
    </w:rPr>
  </w:style>
  <w:style w:type="character" w:customStyle="1" w:styleId="rvts0">
    <w:name w:val="rvts0"/>
    <w:basedOn w:val="a0"/>
    <w:rsid w:val="00E1485D"/>
    <w:rPr>
      <w:rFonts w:cs="Times New Roman"/>
    </w:rPr>
  </w:style>
  <w:style w:type="character" w:customStyle="1" w:styleId="FontStyle15">
    <w:name w:val="Font Style15"/>
    <w:rsid w:val="00E1485D"/>
    <w:rPr>
      <w:rFonts w:ascii="Times New Roman" w:hAnsi="Times New Roman"/>
      <w:sz w:val="26"/>
    </w:rPr>
  </w:style>
  <w:style w:type="paragraph" w:styleId="28">
    <w:name w:val="Body Text Indent 2"/>
    <w:basedOn w:val="a"/>
    <w:link w:val="29"/>
    <w:rsid w:val="00E1485D"/>
    <w:pPr>
      <w:spacing w:after="120" w:line="480" w:lineRule="auto"/>
      <w:ind w:left="283"/>
      <w:jc w:val="both"/>
    </w:pPr>
  </w:style>
  <w:style w:type="character" w:customStyle="1" w:styleId="29">
    <w:name w:val="Основной текст с отступом 2 Знак"/>
    <w:basedOn w:val="a0"/>
    <w:link w:val="28"/>
    <w:rsid w:val="00E1485D"/>
    <w:rPr>
      <w:rFonts w:ascii="Times New Roman" w:eastAsia="Times New Roman" w:hAnsi="Times New Roman" w:cs="Times New Roman"/>
      <w:sz w:val="24"/>
      <w:szCs w:val="24"/>
      <w:lang w:val="ru-RU" w:eastAsia="ru-RU"/>
    </w:rPr>
  </w:style>
  <w:style w:type="character" w:customStyle="1" w:styleId="aff6">
    <w:name w:val="Схема документа Знак"/>
    <w:basedOn w:val="a0"/>
    <w:link w:val="aff7"/>
    <w:semiHidden/>
    <w:rsid w:val="00E1485D"/>
    <w:rPr>
      <w:rFonts w:ascii="Tahoma" w:eastAsia="Times New Roman" w:hAnsi="Tahoma" w:cs="Tahoma"/>
      <w:sz w:val="20"/>
      <w:szCs w:val="20"/>
      <w:shd w:val="clear" w:color="auto" w:fill="000080"/>
      <w:lang w:eastAsia="ru-RU"/>
    </w:rPr>
  </w:style>
  <w:style w:type="paragraph" w:styleId="aff7">
    <w:name w:val="Document Map"/>
    <w:basedOn w:val="a"/>
    <w:link w:val="aff6"/>
    <w:semiHidden/>
    <w:rsid w:val="00E1485D"/>
    <w:pPr>
      <w:shd w:val="clear" w:color="auto" w:fill="000080"/>
    </w:pPr>
    <w:rPr>
      <w:rFonts w:ascii="Tahoma" w:hAnsi="Tahoma" w:cs="Tahoma"/>
      <w:sz w:val="20"/>
      <w:szCs w:val="20"/>
      <w:lang w:val="uk-UA"/>
    </w:rPr>
  </w:style>
  <w:style w:type="character" w:customStyle="1" w:styleId="1b">
    <w:name w:val="Схема документа Знак1"/>
    <w:basedOn w:val="a0"/>
    <w:uiPriority w:val="99"/>
    <w:semiHidden/>
    <w:rsid w:val="00E1485D"/>
    <w:rPr>
      <w:rFonts w:ascii="Segoe UI" w:eastAsia="Times New Roman" w:hAnsi="Segoe UI" w:cs="Segoe UI"/>
      <w:sz w:val="16"/>
      <w:szCs w:val="16"/>
      <w:lang w:val="ru-RU" w:eastAsia="ru-RU"/>
    </w:rPr>
  </w:style>
  <w:style w:type="paragraph" w:customStyle="1" w:styleId="1c">
    <w:name w:val="Текст у виносці1"/>
    <w:basedOn w:val="a"/>
    <w:rsid w:val="00E1485D"/>
    <w:rPr>
      <w:rFonts w:ascii="Tahoma" w:hAnsi="Tahoma" w:cs="Tahoma"/>
      <w:sz w:val="16"/>
      <w:szCs w:val="16"/>
      <w:lang w:val="uk-UA"/>
    </w:rPr>
  </w:style>
  <w:style w:type="character" w:customStyle="1" w:styleId="aff8">
    <w:name w:val="Знак Знак"/>
    <w:rsid w:val="00E1485D"/>
    <w:rPr>
      <w:rFonts w:ascii="Tahoma" w:hAnsi="Tahoma" w:cs="Tahoma"/>
      <w:noProof w:val="0"/>
      <w:sz w:val="16"/>
      <w:szCs w:val="16"/>
      <w:lang w:val="uk-UA"/>
    </w:rPr>
  </w:style>
  <w:style w:type="paragraph" w:styleId="aff9">
    <w:name w:val="caption"/>
    <w:basedOn w:val="a"/>
    <w:next w:val="a"/>
    <w:uiPriority w:val="99"/>
    <w:qFormat/>
    <w:rsid w:val="00E1485D"/>
    <w:pPr>
      <w:widowControl w:val="0"/>
      <w:autoSpaceDE w:val="0"/>
      <w:autoSpaceDN w:val="0"/>
      <w:snapToGrid w:val="0"/>
      <w:spacing w:line="360" w:lineRule="auto"/>
      <w:jc w:val="center"/>
    </w:pPr>
    <w:rPr>
      <w:sz w:val="32"/>
      <w:szCs w:val="32"/>
      <w:lang w:val="uk-UA"/>
    </w:rPr>
  </w:style>
  <w:style w:type="paragraph" w:customStyle="1" w:styleId="1d">
    <w:name w:val="заголовок 1"/>
    <w:basedOn w:val="a"/>
    <w:next w:val="a"/>
    <w:uiPriority w:val="99"/>
    <w:rsid w:val="00E1485D"/>
    <w:pPr>
      <w:keepNext/>
      <w:widowControl w:val="0"/>
      <w:autoSpaceDE w:val="0"/>
      <w:autoSpaceDN w:val="0"/>
      <w:snapToGrid w:val="0"/>
      <w:jc w:val="center"/>
    </w:pPr>
    <w:rPr>
      <w:sz w:val="32"/>
      <w:szCs w:val="32"/>
      <w:lang w:val="en-US"/>
    </w:rPr>
  </w:style>
  <w:style w:type="paragraph" w:customStyle="1" w:styleId="2a">
    <w:name w:val="заголовок 2"/>
    <w:basedOn w:val="a"/>
    <w:next w:val="a"/>
    <w:uiPriority w:val="99"/>
    <w:rsid w:val="00E1485D"/>
    <w:pPr>
      <w:keepNext/>
      <w:widowControl w:val="0"/>
      <w:autoSpaceDE w:val="0"/>
      <w:autoSpaceDN w:val="0"/>
      <w:snapToGrid w:val="0"/>
      <w:jc w:val="center"/>
    </w:pPr>
    <w:rPr>
      <w:sz w:val="36"/>
      <w:szCs w:val="36"/>
      <w:lang w:val="uk-UA"/>
    </w:rPr>
  </w:style>
  <w:style w:type="paragraph" w:styleId="affa">
    <w:name w:val="Plain Text"/>
    <w:basedOn w:val="a"/>
    <w:link w:val="affb"/>
    <w:rsid w:val="00E1485D"/>
    <w:pPr>
      <w:autoSpaceDE w:val="0"/>
      <w:autoSpaceDN w:val="0"/>
    </w:pPr>
    <w:rPr>
      <w:rFonts w:ascii="Courier New" w:hAnsi="Courier New"/>
      <w:sz w:val="20"/>
      <w:szCs w:val="20"/>
    </w:rPr>
  </w:style>
  <w:style w:type="character" w:customStyle="1" w:styleId="affb">
    <w:name w:val="Текст Знак"/>
    <w:basedOn w:val="a0"/>
    <w:link w:val="affa"/>
    <w:rsid w:val="00E1485D"/>
    <w:rPr>
      <w:rFonts w:ascii="Courier New" w:eastAsia="Times New Roman" w:hAnsi="Courier New" w:cs="Times New Roman"/>
      <w:sz w:val="20"/>
      <w:szCs w:val="20"/>
      <w:lang w:val="ru-RU" w:eastAsia="ru-RU"/>
    </w:rPr>
  </w:style>
  <w:style w:type="paragraph" w:customStyle="1" w:styleId="1e">
    <w:name w:val="Стиль1"/>
    <w:basedOn w:val="a"/>
    <w:uiPriority w:val="99"/>
    <w:rsid w:val="00E1485D"/>
    <w:pPr>
      <w:autoSpaceDE w:val="0"/>
      <w:autoSpaceDN w:val="0"/>
    </w:pPr>
    <w:rPr>
      <w:lang w:val="uk-UA"/>
    </w:rPr>
  </w:style>
  <w:style w:type="paragraph" w:customStyle="1" w:styleId="ParagraphStyle">
    <w:name w:val="Paragraph Style"/>
    <w:uiPriority w:val="99"/>
    <w:rsid w:val="00E1485D"/>
    <w:pPr>
      <w:autoSpaceDE w:val="0"/>
      <w:autoSpaceDN w:val="0"/>
      <w:spacing w:after="0" w:line="240" w:lineRule="auto"/>
    </w:pPr>
    <w:rPr>
      <w:rFonts w:ascii="Arial" w:eastAsia="Times New Roman" w:hAnsi="Arial" w:cs="Arial"/>
      <w:sz w:val="24"/>
      <w:szCs w:val="24"/>
      <w:lang w:val="ru-RU" w:eastAsia="ru-RU"/>
    </w:rPr>
  </w:style>
  <w:style w:type="character" w:customStyle="1" w:styleId="FontStyle">
    <w:name w:val="Font Style"/>
    <w:uiPriority w:val="99"/>
    <w:rsid w:val="00E1485D"/>
    <w:rPr>
      <w:rFonts w:ascii="Arial" w:hAnsi="Arial" w:cs="Arial"/>
      <w:color w:val="000000"/>
      <w:sz w:val="20"/>
      <w:szCs w:val="20"/>
    </w:rPr>
  </w:style>
  <w:style w:type="character" w:styleId="affc">
    <w:name w:val="FollowedHyperlink"/>
    <w:basedOn w:val="a0"/>
    <w:uiPriority w:val="99"/>
    <w:unhideWhenUsed/>
    <w:rsid w:val="00E1485D"/>
    <w:rPr>
      <w:color w:val="800080"/>
      <w:u w:val="single"/>
    </w:rPr>
  </w:style>
  <w:style w:type="character" w:customStyle="1" w:styleId="2b">
    <w:name w:val="Знак Знак2"/>
    <w:basedOn w:val="a0"/>
    <w:locked/>
    <w:rsid w:val="00E1485D"/>
    <w:rPr>
      <w:b/>
      <w:sz w:val="22"/>
      <w:lang w:val="uk-UA" w:eastAsia="ru-RU" w:bidi="ar-SA"/>
    </w:rPr>
  </w:style>
  <w:style w:type="character" w:customStyle="1" w:styleId="1f">
    <w:name w:val="Знак Знак1"/>
    <w:basedOn w:val="a0"/>
    <w:locked/>
    <w:rsid w:val="00E1485D"/>
    <w:rPr>
      <w:b/>
      <w:lang w:val="uk-UA" w:eastAsia="ru-RU" w:bidi="ar-SA"/>
    </w:rPr>
  </w:style>
  <w:style w:type="character" w:customStyle="1" w:styleId="37">
    <w:name w:val="Знак Знак3"/>
    <w:basedOn w:val="a0"/>
    <w:rsid w:val="00E1485D"/>
    <w:rPr>
      <w:b/>
      <w:bCs/>
      <w:sz w:val="24"/>
      <w:szCs w:val="24"/>
      <w:lang w:val="uk-UA" w:eastAsia="ru-RU" w:bidi="ar-SA"/>
    </w:rPr>
  </w:style>
  <w:style w:type="paragraph" w:customStyle="1" w:styleId="51">
    <w:name w:val="заголовок 5"/>
    <w:basedOn w:val="a"/>
    <w:next w:val="a"/>
    <w:link w:val="52"/>
    <w:rsid w:val="00E1485D"/>
    <w:pPr>
      <w:keepNext/>
      <w:autoSpaceDE w:val="0"/>
      <w:autoSpaceDN w:val="0"/>
      <w:jc w:val="both"/>
    </w:pPr>
    <w:rPr>
      <w:rFonts w:ascii="Bookman Old Style" w:hAnsi="Bookman Old Style"/>
      <w:sz w:val="27"/>
      <w:szCs w:val="27"/>
    </w:rPr>
  </w:style>
  <w:style w:type="character" w:customStyle="1" w:styleId="52">
    <w:name w:val="заголовок 5 Знак"/>
    <w:basedOn w:val="a0"/>
    <w:link w:val="51"/>
    <w:rsid w:val="00E1485D"/>
    <w:rPr>
      <w:rFonts w:ascii="Bookman Old Style" w:eastAsia="Times New Roman" w:hAnsi="Bookman Old Style" w:cs="Times New Roman"/>
      <w:sz w:val="27"/>
      <w:szCs w:val="27"/>
      <w:lang w:val="ru-RU" w:eastAsia="ru-RU"/>
    </w:rPr>
  </w:style>
  <w:style w:type="paragraph" w:customStyle="1" w:styleId="affd">
    <w:name w:val="Нормальний текст"/>
    <w:basedOn w:val="a"/>
    <w:rsid w:val="00E1485D"/>
    <w:pPr>
      <w:spacing w:before="120"/>
      <w:ind w:firstLine="567"/>
    </w:pPr>
    <w:rPr>
      <w:rFonts w:ascii="Antiqua" w:hAnsi="Antiqua"/>
      <w:sz w:val="26"/>
      <w:szCs w:val="20"/>
      <w:lang w:val="uk-UA"/>
    </w:rPr>
  </w:style>
  <w:style w:type="paragraph" w:customStyle="1" w:styleId="affe">
    <w:name w:val="Форматированный"/>
    <w:basedOn w:val="a"/>
    <w:rsid w:val="00E1485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styleId="2c">
    <w:name w:val="envelope return"/>
    <w:basedOn w:val="a"/>
    <w:rsid w:val="00E1485D"/>
    <w:rPr>
      <w:rFonts w:ascii="Brush Script MT" w:hAnsi="Brush Script MT"/>
      <w:i/>
      <w:sz w:val="22"/>
      <w:szCs w:val="20"/>
      <w:lang w:val="uk-UA"/>
    </w:rPr>
  </w:style>
  <w:style w:type="paragraph" w:customStyle="1" w:styleId="afff">
    <w:name w:val="Основной текст с отступом.Подпись к рис."/>
    <w:basedOn w:val="a"/>
    <w:rsid w:val="00E1485D"/>
    <w:pPr>
      <w:widowControl w:val="0"/>
      <w:spacing w:before="120"/>
      <w:ind w:firstLine="567"/>
      <w:jc w:val="both"/>
    </w:pPr>
    <w:rPr>
      <w:sz w:val="26"/>
      <w:szCs w:val="20"/>
      <w:lang w:val="uk-UA"/>
    </w:rPr>
  </w:style>
  <w:style w:type="paragraph" w:customStyle="1" w:styleId="1f0">
    <w:name w:val="Обычниый_1"/>
    <w:basedOn w:val="a"/>
    <w:rsid w:val="00E1485D"/>
    <w:pPr>
      <w:ind w:firstLine="567"/>
      <w:jc w:val="both"/>
    </w:pPr>
    <w:rPr>
      <w:sz w:val="26"/>
      <w:szCs w:val="20"/>
      <w:lang w:val="uk-UA"/>
    </w:rPr>
  </w:style>
  <w:style w:type="character" w:customStyle="1" w:styleId="53">
    <w:name w:val="Знак Знак5"/>
    <w:basedOn w:val="a0"/>
    <w:rsid w:val="00E1485D"/>
    <w:rPr>
      <w:rFonts w:ascii="Times New Roman" w:eastAsia="Times New Roman" w:hAnsi="Times New Roman" w:cs="Times New Roman"/>
      <w:b/>
      <w:bCs/>
      <w:sz w:val="24"/>
      <w:szCs w:val="24"/>
      <w:lang w:val="uk-UA" w:eastAsia="ru-RU"/>
    </w:rPr>
  </w:style>
  <w:style w:type="character" w:customStyle="1" w:styleId="42">
    <w:name w:val="Знак Знак4"/>
    <w:basedOn w:val="a0"/>
    <w:rsid w:val="00E1485D"/>
    <w:rPr>
      <w:rFonts w:ascii="Times New Roman" w:eastAsia="Times New Roman" w:hAnsi="Times New Roman" w:cs="Times New Roman"/>
      <w:b/>
      <w:szCs w:val="20"/>
      <w:lang w:val="uk-UA" w:eastAsia="ru-RU"/>
    </w:rPr>
  </w:style>
  <w:style w:type="paragraph" w:customStyle="1" w:styleId="38">
    <w:name w:val="заголовок 3"/>
    <w:basedOn w:val="a"/>
    <w:next w:val="a"/>
    <w:rsid w:val="00E1485D"/>
    <w:pPr>
      <w:keepNext/>
      <w:autoSpaceDE w:val="0"/>
      <w:autoSpaceDN w:val="0"/>
      <w:ind w:firstLine="3686"/>
      <w:jc w:val="both"/>
    </w:pPr>
    <w:rPr>
      <w:rFonts w:ascii="Bookman Old Style" w:hAnsi="Bookman Old Style"/>
      <w:b/>
      <w:bCs/>
      <w:sz w:val="36"/>
      <w:szCs w:val="36"/>
    </w:rPr>
  </w:style>
  <w:style w:type="character" w:customStyle="1" w:styleId="afff0">
    <w:name w:val="номер страницы"/>
    <w:basedOn w:val="a0"/>
    <w:rsid w:val="00E1485D"/>
  </w:style>
  <w:style w:type="paragraph" w:customStyle="1" w:styleId="Style5">
    <w:name w:val="Style5"/>
    <w:basedOn w:val="a"/>
    <w:rsid w:val="00E1485D"/>
    <w:pPr>
      <w:widowControl w:val="0"/>
      <w:autoSpaceDE w:val="0"/>
      <w:autoSpaceDN w:val="0"/>
      <w:adjustRightInd w:val="0"/>
      <w:spacing w:line="370" w:lineRule="exact"/>
      <w:jc w:val="both"/>
    </w:pPr>
  </w:style>
  <w:style w:type="character" w:customStyle="1" w:styleId="FontStyle23">
    <w:name w:val="Font Style23"/>
    <w:rsid w:val="00E1485D"/>
    <w:rPr>
      <w:rFonts w:ascii="Times New Roman" w:hAnsi="Times New Roman" w:cs="Times New Roman"/>
      <w:b/>
      <w:bCs/>
      <w:sz w:val="30"/>
      <w:szCs w:val="30"/>
    </w:rPr>
  </w:style>
  <w:style w:type="character" w:customStyle="1" w:styleId="FontStyle24">
    <w:name w:val="Font Style24"/>
    <w:rsid w:val="00E1485D"/>
    <w:rPr>
      <w:rFonts w:ascii="Times New Roman" w:hAnsi="Times New Roman" w:cs="Times New Roman"/>
      <w:sz w:val="26"/>
      <w:szCs w:val="26"/>
    </w:rPr>
  </w:style>
  <w:style w:type="paragraph" w:customStyle="1" w:styleId="1f1">
    <w:name w:val="Знак Знак Знак Знак Знак Знак1 Знак Знак Знак Знак Знак Знак Знак Знак Знак Знак Знак Знак Знак Знак Знак Знак Знак Знак Знак"/>
    <w:basedOn w:val="a"/>
    <w:rsid w:val="00E1485D"/>
    <w:rPr>
      <w:rFonts w:ascii="Verdana" w:hAnsi="Verdana" w:cs="Verdana"/>
      <w:sz w:val="20"/>
      <w:szCs w:val="20"/>
      <w:lang w:val="en-US" w:eastAsia="en-US"/>
    </w:rPr>
  </w:style>
  <w:style w:type="paragraph" w:customStyle="1" w:styleId="FR3">
    <w:name w:val="FR3"/>
    <w:rsid w:val="00E1485D"/>
    <w:pPr>
      <w:widowControl w:val="0"/>
      <w:spacing w:after="0" w:line="300" w:lineRule="auto"/>
      <w:ind w:firstLine="600"/>
    </w:pPr>
    <w:rPr>
      <w:rFonts w:ascii="Arial" w:eastAsia="Times New Roman" w:hAnsi="Arial" w:cs="Times New Roman"/>
      <w:snapToGrid w:val="0"/>
      <w:sz w:val="28"/>
      <w:szCs w:val="20"/>
      <w:lang w:val="ru-RU" w:eastAsia="ru-RU"/>
    </w:rPr>
  </w:style>
  <w:style w:type="paragraph" w:customStyle="1" w:styleId="1f2">
    <w:name w:val="Обычный (веб)1"/>
    <w:basedOn w:val="a"/>
    <w:rsid w:val="00E1485D"/>
    <w:pPr>
      <w:suppressAutoHyphens/>
      <w:spacing w:before="28" w:after="28" w:line="100" w:lineRule="atLeast"/>
    </w:pPr>
    <w:rPr>
      <w:kern w:val="1"/>
      <w:lang w:val="en-US" w:eastAsia="ar-SA"/>
    </w:rPr>
  </w:style>
  <w:style w:type="character" w:customStyle="1" w:styleId="FontStyle60">
    <w:name w:val="Font Style60"/>
    <w:basedOn w:val="a0"/>
    <w:rsid w:val="00E1485D"/>
    <w:rPr>
      <w:rFonts w:ascii="Times New Roman" w:hAnsi="Times New Roman" w:cs="Times New Roman"/>
      <w:sz w:val="26"/>
      <w:szCs w:val="26"/>
    </w:rPr>
  </w:style>
  <w:style w:type="paragraph" w:customStyle="1" w:styleId="310">
    <w:name w:val="Основной текст с отступом 31"/>
    <w:basedOn w:val="a"/>
    <w:rsid w:val="00E1485D"/>
    <w:pPr>
      <w:suppressAutoHyphens/>
      <w:spacing w:after="120"/>
      <w:ind w:left="283"/>
    </w:pPr>
    <w:rPr>
      <w:sz w:val="16"/>
      <w:szCs w:val="16"/>
      <w:lang w:eastAsia="ar-SA"/>
    </w:rPr>
  </w:style>
  <w:style w:type="paragraph" w:customStyle="1" w:styleId="docdata">
    <w:name w:val="docdata"/>
    <w:aliases w:val="docy,v5,17284,baiaagaaboqcaaadgjuaaauxpqaaaaaaaaaaaaaaaaaaaaaaaaaaaaaaaaaaaaaaaaaaaaaaaaaaaaaaaaaaaaaaaaaaaaaaaaaaaaaaaaaaaaaaaaaaaaaaaaaaaaaaaaaaaaaaaaaaaaaaaaaaaaaaaaaaaaaaaaaaaaaaaaaaaaaaaaaaaaaaaaaaaaaaaaaaaaaaaaaaaaaaaaaaaaaaaaaaaaaaaaaaaaa"/>
    <w:basedOn w:val="a"/>
    <w:rsid w:val="00E1485D"/>
    <w:pPr>
      <w:spacing w:before="100" w:beforeAutospacing="1" w:after="100" w:afterAutospacing="1"/>
    </w:pPr>
  </w:style>
  <w:style w:type="character" w:customStyle="1" w:styleId="UnresolvedMention">
    <w:name w:val="Unresolved Mention"/>
    <w:basedOn w:val="a0"/>
    <w:uiPriority w:val="99"/>
    <w:semiHidden/>
    <w:unhideWhenUsed/>
    <w:rsid w:val="00C863E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qFormat="1"/>
    <w:lsdException w:name="envelope return"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qFormat="1"/>
    <w:lsdException w:name="HTML Preformatted"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C4D"/>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E1485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qFormat/>
    <w:rsid w:val="005D2C4D"/>
    <w:pPr>
      <w:keepNext/>
      <w:jc w:val="center"/>
      <w:outlineLvl w:val="1"/>
    </w:pPr>
    <w:rPr>
      <w:b/>
      <w:sz w:val="22"/>
      <w:szCs w:val="20"/>
      <w:lang w:val="uk-UA"/>
    </w:rPr>
  </w:style>
  <w:style w:type="paragraph" w:styleId="3">
    <w:name w:val="heading 3"/>
    <w:basedOn w:val="a"/>
    <w:next w:val="a"/>
    <w:link w:val="30"/>
    <w:unhideWhenUsed/>
    <w:qFormat/>
    <w:rsid w:val="00E1485D"/>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nhideWhenUsed/>
    <w:qFormat/>
    <w:rsid w:val="00E1485D"/>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nhideWhenUsed/>
    <w:qFormat/>
    <w:rsid w:val="00E1485D"/>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qFormat/>
    <w:rsid w:val="00E1485D"/>
    <w:pPr>
      <w:spacing w:before="240" w:after="60"/>
      <w:outlineLvl w:val="5"/>
    </w:pPr>
    <w:rPr>
      <w:b/>
      <w:bCs/>
      <w:sz w:val="22"/>
      <w:szCs w:val="22"/>
    </w:rPr>
  </w:style>
  <w:style w:type="paragraph" w:styleId="7">
    <w:name w:val="heading 7"/>
    <w:basedOn w:val="a"/>
    <w:next w:val="a"/>
    <w:link w:val="70"/>
    <w:qFormat/>
    <w:rsid w:val="00E1485D"/>
    <w:pPr>
      <w:spacing w:before="240" w:after="60"/>
      <w:outlineLvl w:val="6"/>
    </w:pPr>
  </w:style>
  <w:style w:type="paragraph" w:styleId="8">
    <w:name w:val="heading 8"/>
    <w:basedOn w:val="a"/>
    <w:next w:val="a"/>
    <w:link w:val="80"/>
    <w:qFormat/>
    <w:rsid w:val="00E1485D"/>
    <w:pPr>
      <w:spacing w:before="240" w:after="60"/>
      <w:outlineLvl w:val="7"/>
    </w:pPr>
    <w:rPr>
      <w:i/>
      <w:iCs/>
    </w:rPr>
  </w:style>
  <w:style w:type="paragraph" w:styleId="9">
    <w:name w:val="heading 9"/>
    <w:basedOn w:val="a"/>
    <w:next w:val="a"/>
    <w:link w:val="90"/>
    <w:qFormat/>
    <w:rsid w:val="00E1485D"/>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D2C4D"/>
    <w:rPr>
      <w:rFonts w:ascii="Times New Roman" w:eastAsia="Times New Roman" w:hAnsi="Times New Roman" w:cs="Times New Roman"/>
      <w:b/>
      <w:szCs w:val="20"/>
      <w:lang w:eastAsia="ru-RU"/>
    </w:rPr>
  </w:style>
  <w:style w:type="paragraph" w:styleId="a3">
    <w:name w:val="Subtitle"/>
    <w:basedOn w:val="a"/>
    <w:link w:val="a4"/>
    <w:qFormat/>
    <w:rsid w:val="005D2C4D"/>
    <w:pPr>
      <w:jc w:val="center"/>
    </w:pPr>
    <w:rPr>
      <w:b/>
      <w:sz w:val="20"/>
      <w:szCs w:val="20"/>
      <w:lang w:val="uk-UA"/>
    </w:rPr>
  </w:style>
  <w:style w:type="character" w:customStyle="1" w:styleId="a4">
    <w:name w:val="Подзаголовок Знак"/>
    <w:basedOn w:val="a0"/>
    <w:link w:val="a3"/>
    <w:rsid w:val="005D2C4D"/>
    <w:rPr>
      <w:rFonts w:ascii="Times New Roman" w:eastAsia="Times New Roman" w:hAnsi="Times New Roman" w:cs="Times New Roman"/>
      <w:b/>
      <w:sz w:val="20"/>
      <w:szCs w:val="20"/>
      <w:lang w:eastAsia="ru-RU"/>
    </w:rPr>
  </w:style>
  <w:style w:type="paragraph" w:styleId="a5">
    <w:name w:val="List Paragraph"/>
    <w:basedOn w:val="a"/>
    <w:uiPriority w:val="34"/>
    <w:qFormat/>
    <w:rsid w:val="005D2C4D"/>
    <w:pPr>
      <w:ind w:left="720"/>
      <w:contextualSpacing/>
    </w:pPr>
  </w:style>
  <w:style w:type="character" w:customStyle="1" w:styleId="10">
    <w:name w:val="Заголовок 1 Знак"/>
    <w:basedOn w:val="a0"/>
    <w:link w:val="1"/>
    <w:uiPriority w:val="9"/>
    <w:rsid w:val="00E1485D"/>
    <w:rPr>
      <w:rFonts w:asciiTheme="majorHAnsi" w:eastAsiaTheme="majorEastAsia" w:hAnsiTheme="majorHAnsi" w:cstheme="majorBidi"/>
      <w:color w:val="2F5496" w:themeColor="accent1" w:themeShade="BF"/>
      <w:sz w:val="32"/>
      <w:szCs w:val="32"/>
      <w:lang w:val="ru-RU" w:eastAsia="ru-RU"/>
    </w:rPr>
  </w:style>
  <w:style w:type="character" w:customStyle="1" w:styleId="30">
    <w:name w:val="Заголовок 3 Знак"/>
    <w:basedOn w:val="a0"/>
    <w:link w:val="3"/>
    <w:rsid w:val="00E1485D"/>
    <w:rPr>
      <w:rFonts w:asciiTheme="majorHAnsi" w:eastAsiaTheme="majorEastAsia" w:hAnsiTheme="majorHAnsi" w:cstheme="majorBidi"/>
      <w:b/>
      <w:bCs/>
      <w:color w:val="4472C4" w:themeColor="accent1"/>
      <w:sz w:val="24"/>
      <w:szCs w:val="24"/>
      <w:lang w:val="ru-RU" w:eastAsia="ru-RU"/>
    </w:rPr>
  </w:style>
  <w:style w:type="character" w:customStyle="1" w:styleId="40">
    <w:name w:val="Заголовок 4 Знак"/>
    <w:basedOn w:val="a0"/>
    <w:link w:val="4"/>
    <w:rsid w:val="00E1485D"/>
    <w:rPr>
      <w:rFonts w:asciiTheme="majorHAnsi" w:eastAsiaTheme="majorEastAsia" w:hAnsiTheme="majorHAnsi" w:cstheme="majorBidi"/>
      <w:b/>
      <w:bCs/>
      <w:i/>
      <w:iCs/>
      <w:color w:val="4472C4" w:themeColor="accent1"/>
      <w:sz w:val="24"/>
      <w:szCs w:val="24"/>
      <w:lang w:val="ru-RU" w:eastAsia="ru-RU"/>
    </w:rPr>
  </w:style>
  <w:style w:type="character" w:customStyle="1" w:styleId="50">
    <w:name w:val="Заголовок 5 Знак"/>
    <w:basedOn w:val="a0"/>
    <w:link w:val="5"/>
    <w:rsid w:val="00E1485D"/>
    <w:rPr>
      <w:rFonts w:asciiTheme="majorHAnsi" w:eastAsiaTheme="majorEastAsia" w:hAnsiTheme="majorHAnsi" w:cstheme="majorBidi"/>
      <w:color w:val="1F3763" w:themeColor="accent1" w:themeShade="7F"/>
      <w:sz w:val="24"/>
      <w:szCs w:val="24"/>
      <w:lang w:val="ru-RU" w:eastAsia="ru-RU"/>
    </w:rPr>
  </w:style>
  <w:style w:type="character" w:customStyle="1" w:styleId="60">
    <w:name w:val="Заголовок 6 Знак"/>
    <w:basedOn w:val="a0"/>
    <w:link w:val="6"/>
    <w:rsid w:val="00E1485D"/>
    <w:rPr>
      <w:rFonts w:ascii="Times New Roman" w:eastAsia="Times New Roman" w:hAnsi="Times New Roman" w:cs="Times New Roman"/>
      <w:b/>
      <w:bCs/>
      <w:lang w:val="ru-RU" w:eastAsia="ru-RU"/>
    </w:rPr>
  </w:style>
  <w:style w:type="character" w:customStyle="1" w:styleId="70">
    <w:name w:val="Заголовок 7 Знак"/>
    <w:basedOn w:val="a0"/>
    <w:link w:val="7"/>
    <w:rsid w:val="00E1485D"/>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E1485D"/>
    <w:rPr>
      <w:rFonts w:ascii="Times New Roman" w:eastAsia="Times New Roman" w:hAnsi="Times New Roman" w:cs="Times New Roman"/>
      <w:i/>
      <w:iCs/>
      <w:sz w:val="24"/>
      <w:szCs w:val="24"/>
      <w:lang w:val="ru-RU" w:eastAsia="ru-RU"/>
    </w:rPr>
  </w:style>
  <w:style w:type="character" w:customStyle="1" w:styleId="90">
    <w:name w:val="Заголовок 9 Знак"/>
    <w:basedOn w:val="a0"/>
    <w:link w:val="9"/>
    <w:rsid w:val="00E1485D"/>
    <w:rPr>
      <w:rFonts w:ascii="Arial" w:eastAsia="Times New Roman" w:hAnsi="Arial" w:cs="Arial"/>
      <w:lang w:val="ru-RU" w:eastAsia="ru-RU"/>
    </w:rPr>
  </w:style>
  <w:style w:type="character" w:styleId="a6">
    <w:name w:val="Strong"/>
    <w:basedOn w:val="a0"/>
    <w:qFormat/>
    <w:rsid w:val="00E1485D"/>
    <w:rPr>
      <w:b/>
      <w:bCs/>
    </w:rPr>
  </w:style>
  <w:style w:type="paragraph" w:styleId="a7">
    <w:name w:val="No Spacing"/>
    <w:link w:val="a8"/>
    <w:uiPriority w:val="1"/>
    <w:qFormat/>
    <w:rsid w:val="00E1485D"/>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customStyle="1" w:styleId="a8">
    <w:name w:val="Без интервала Знак"/>
    <w:link w:val="a7"/>
    <w:uiPriority w:val="1"/>
    <w:locked/>
    <w:rsid w:val="00E1485D"/>
    <w:rPr>
      <w:rFonts w:ascii="Times New Roman" w:eastAsia="Times New Roman" w:hAnsi="Times New Roman" w:cs="Times New Roman"/>
      <w:sz w:val="20"/>
      <w:szCs w:val="20"/>
      <w:lang w:val="ru-RU" w:eastAsia="ru-RU"/>
    </w:rPr>
  </w:style>
  <w:style w:type="paragraph" w:styleId="21">
    <w:name w:val="Quote"/>
    <w:basedOn w:val="a"/>
    <w:next w:val="a"/>
    <w:link w:val="22"/>
    <w:uiPriority w:val="29"/>
    <w:qFormat/>
    <w:rsid w:val="00E1485D"/>
    <w:rPr>
      <w:i/>
      <w:iCs/>
      <w:color w:val="000000" w:themeColor="text1"/>
    </w:rPr>
  </w:style>
  <w:style w:type="character" w:customStyle="1" w:styleId="22">
    <w:name w:val="Цитата 2 Знак"/>
    <w:basedOn w:val="a0"/>
    <w:link w:val="21"/>
    <w:uiPriority w:val="29"/>
    <w:rsid w:val="00E1485D"/>
    <w:rPr>
      <w:rFonts w:ascii="Times New Roman" w:eastAsia="Times New Roman" w:hAnsi="Times New Roman" w:cs="Times New Roman"/>
      <w:i/>
      <w:iCs/>
      <w:color w:val="000000" w:themeColor="text1"/>
      <w:sz w:val="24"/>
      <w:szCs w:val="24"/>
      <w:lang w:val="ru-RU" w:eastAsia="ru-RU"/>
    </w:rPr>
  </w:style>
  <w:style w:type="paragraph" w:styleId="a9">
    <w:name w:val="Intense Quote"/>
    <w:basedOn w:val="a"/>
    <w:next w:val="a"/>
    <w:link w:val="aa"/>
    <w:uiPriority w:val="30"/>
    <w:qFormat/>
    <w:rsid w:val="00E1485D"/>
    <w:pPr>
      <w:pBdr>
        <w:bottom w:val="single" w:sz="4" w:space="4" w:color="4472C4" w:themeColor="accent1"/>
      </w:pBdr>
      <w:spacing w:before="200" w:after="280"/>
      <w:ind w:left="936" w:right="936"/>
    </w:pPr>
    <w:rPr>
      <w:b/>
      <w:bCs/>
      <w:i/>
      <w:iCs/>
      <w:color w:val="4472C4" w:themeColor="accent1"/>
    </w:rPr>
  </w:style>
  <w:style w:type="character" w:customStyle="1" w:styleId="aa">
    <w:name w:val="Выделенная цитата Знак"/>
    <w:basedOn w:val="a0"/>
    <w:link w:val="a9"/>
    <w:uiPriority w:val="30"/>
    <w:rsid w:val="00E1485D"/>
    <w:rPr>
      <w:rFonts w:ascii="Times New Roman" w:eastAsia="Times New Roman" w:hAnsi="Times New Roman" w:cs="Times New Roman"/>
      <w:b/>
      <w:bCs/>
      <w:i/>
      <w:iCs/>
      <w:color w:val="4472C4" w:themeColor="accent1"/>
      <w:sz w:val="24"/>
      <w:szCs w:val="24"/>
      <w:lang w:val="ru-RU" w:eastAsia="ru-RU"/>
    </w:rPr>
  </w:style>
  <w:style w:type="character" w:styleId="ab">
    <w:name w:val="Subtle Reference"/>
    <w:basedOn w:val="a0"/>
    <w:uiPriority w:val="31"/>
    <w:qFormat/>
    <w:rsid w:val="00E1485D"/>
    <w:rPr>
      <w:smallCaps/>
      <w:color w:val="ED7D31" w:themeColor="accent2"/>
      <w:u w:val="single"/>
    </w:rPr>
  </w:style>
  <w:style w:type="character" w:styleId="ac">
    <w:name w:val="Intense Reference"/>
    <w:basedOn w:val="a0"/>
    <w:uiPriority w:val="32"/>
    <w:qFormat/>
    <w:rsid w:val="00E1485D"/>
    <w:rPr>
      <w:b/>
      <w:bCs/>
      <w:smallCaps/>
      <w:color w:val="ED7D31" w:themeColor="accent2"/>
      <w:spacing w:val="5"/>
      <w:u w:val="single"/>
    </w:rPr>
  </w:style>
  <w:style w:type="character" w:styleId="ad">
    <w:name w:val="Book Title"/>
    <w:basedOn w:val="a0"/>
    <w:uiPriority w:val="33"/>
    <w:qFormat/>
    <w:rsid w:val="00E1485D"/>
    <w:rPr>
      <w:b/>
      <w:bCs/>
      <w:smallCaps/>
      <w:spacing w:val="5"/>
    </w:rPr>
  </w:style>
  <w:style w:type="paragraph" w:styleId="ae">
    <w:name w:val="Title"/>
    <w:aliases w:val="Номер таблиці"/>
    <w:basedOn w:val="a"/>
    <w:link w:val="af"/>
    <w:qFormat/>
    <w:rsid w:val="00E1485D"/>
    <w:pPr>
      <w:jc w:val="center"/>
    </w:pPr>
    <w:rPr>
      <w:b/>
      <w:sz w:val="20"/>
      <w:szCs w:val="20"/>
      <w:lang w:val="uk-UA"/>
    </w:rPr>
  </w:style>
  <w:style w:type="character" w:customStyle="1" w:styleId="af">
    <w:name w:val="Название Знак"/>
    <w:aliases w:val="Номер таблиці Знак"/>
    <w:basedOn w:val="a0"/>
    <w:link w:val="ae"/>
    <w:rsid w:val="00E1485D"/>
    <w:rPr>
      <w:rFonts w:ascii="Times New Roman" w:eastAsia="Times New Roman" w:hAnsi="Times New Roman" w:cs="Times New Roman"/>
      <w:b/>
      <w:sz w:val="20"/>
      <w:szCs w:val="20"/>
      <w:lang w:eastAsia="ru-RU"/>
    </w:rPr>
  </w:style>
  <w:style w:type="paragraph" w:customStyle="1" w:styleId="11">
    <w:name w:val="Абзац списка1"/>
    <w:basedOn w:val="a"/>
    <w:qFormat/>
    <w:rsid w:val="00E1485D"/>
    <w:pPr>
      <w:spacing w:after="200" w:line="276" w:lineRule="auto"/>
      <w:ind w:left="720"/>
    </w:pPr>
    <w:rPr>
      <w:rFonts w:ascii="Calibri" w:hAnsi="Calibri"/>
      <w:sz w:val="22"/>
      <w:szCs w:val="22"/>
      <w:lang w:eastAsia="en-US"/>
    </w:rPr>
  </w:style>
  <w:style w:type="paragraph" w:styleId="af0">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1"/>
    <w:unhideWhenUsed/>
    <w:qFormat/>
    <w:rsid w:val="00E1485D"/>
    <w:pPr>
      <w:spacing w:before="100" w:beforeAutospacing="1" w:after="100" w:afterAutospacing="1"/>
    </w:pPr>
  </w:style>
  <w:style w:type="character" w:customStyle="1" w:styleId="af1">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0"/>
    <w:locked/>
    <w:rsid w:val="00E1485D"/>
    <w:rPr>
      <w:rFonts w:ascii="Times New Roman" w:eastAsia="Times New Roman" w:hAnsi="Times New Roman" w:cs="Times New Roman"/>
      <w:sz w:val="24"/>
      <w:szCs w:val="24"/>
      <w:lang w:val="ru-RU" w:eastAsia="ru-RU"/>
    </w:rPr>
  </w:style>
  <w:style w:type="paragraph" w:customStyle="1" w:styleId="tl">
    <w:name w:val="tl"/>
    <w:basedOn w:val="a"/>
    <w:rsid w:val="00E1485D"/>
    <w:pPr>
      <w:spacing w:before="100" w:beforeAutospacing="1" w:after="100" w:afterAutospacing="1"/>
    </w:pPr>
  </w:style>
  <w:style w:type="character" w:customStyle="1" w:styleId="apple-converted-space">
    <w:name w:val="apple-converted-space"/>
    <w:basedOn w:val="a0"/>
    <w:rsid w:val="00E1485D"/>
  </w:style>
  <w:style w:type="paragraph" w:customStyle="1" w:styleId="tr">
    <w:name w:val="tr"/>
    <w:basedOn w:val="a"/>
    <w:rsid w:val="00E1485D"/>
    <w:pPr>
      <w:spacing w:before="100" w:beforeAutospacing="1" w:after="100" w:afterAutospacing="1"/>
    </w:pPr>
  </w:style>
  <w:style w:type="character" w:customStyle="1" w:styleId="fs2">
    <w:name w:val="fs2"/>
    <w:basedOn w:val="a0"/>
    <w:rsid w:val="00E1485D"/>
  </w:style>
  <w:style w:type="paragraph" w:customStyle="1" w:styleId="tj">
    <w:name w:val="tj"/>
    <w:basedOn w:val="a"/>
    <w:rsid w:val="00E1485D"/>
    <w:pPr>
      <w:spacing w:before="100" w:beforeAutospacing="1" w:after="100" w:afterAutospacing="1"/>
    </w:pPr>
  </w:style>
  <w:style w:type="paragraph" w:customStyle="1" w:styleId="tc">
    <w:name w:val="tc"/>
    <w:basedOn w:val="a"/>
    <w:rsid w:val="00E1485D"/>
    <w:pPr>
      <w:spacing w:before="100" w:beforeAutospacing="1" w:after="100" w:afterAutospacing="1"/>
    </w:pPr>
  </w:style>
  <w:style w:type="paragraph" w:customStyle="1" w:styleId="Style3">
    <w:name w:val="Style3"/>
    <w:basedOn w:val="a"/>
    <w:rsid w:val="00E1485D"/>
    <w:pPr>
      <w:widowControl w:val="0"/>
      <w:autoSpaceDE w:val="0"/>
      <w:autoSpaceDN w:val="0"/>
      <w:adjustRightInd w:val="0"/>
      <w:spacing w:line="277" w:lineRule="exact"/>
      <w:ind w:firstLine="710"/>
      <w:jc w:val="both"/>
    </w:pPr>
  </w:style>
  <w:style w:type="character" w:customStyle="1" w:styleId="FontStyle11">
    <w:name w:val="Font Style11"/>
    <w:basedOn w:val="a0"/>
    <w:rsid w:val="00E1485D"/>
    <w:rPr>
      <w:rFonts w:ascii="Times New Roman" w:hAnsi="Times New Roman" w:cs="Times New Roman"/>
      <w:sz w:val="22"/>
      <w:szCs w:val="22"/>
    </w:rPr>
  </w:style>
  <w:style w:type="paragraph" w:styleId="af2">
    <w:name w:val="Body Text"/>
    <w:aliases w:val="Основной текст Знак Знак Знак"/>
    <w:basedOn w:val="a"/>
    <w:link w:val="af3"/>
    <w:uiPriority w:val="99"/>
    <w:rsid w:val="00E1485D"/>
    <w:pPr>
      <w:widowControl w:val="0"/>
      <w:suppressAutoHyphens/>
      <w:spacing w:after="283"/>
    </w:pPr>
    <w:rPr>
      <w:rFonts w:eastAsia="Arial Unicode MS"/>
      <w:kern w:val="1"/>
      <w:lang w:val="uk-UA" w:eastAsia="en-US"/>
    </w:rPr>
  </w:style>
  <w:style w:type="character" w:customStyle="1" w:styleId="af3">
    <w:name w:val="Основной текст Знак"/>
    <w:aliases w:val="Основной текст Знак Знак Знак Знак"/>
    <w:basedOn w:val="a0"/>
    <w:link w:val="af2"/>
    <w:uiPriority w:val="99"/>
    <w:rsid w:val="00E1485D"/>
    <w:rPr>
      <w:rFonts w:ascii="Times New Roman" w:eastAsia="Arial Unicode MS" w:hAnsi="Times New Roman" w:cs="Times New Roman"/>
      <w:kern w:val="1"/>
      <w:sz w:val="24"/>
      <w:szCs w:val="24"/>
    </w:rPr>
  </w:style>
  <w:style w:type="paragraph" w:styleId="23">
    <w:name w:val="Body Text 2"/>
    <w:basedOn w:val="a"/>
    <w:link w:val="24"/>
    <w:rsid w:val="00E1485D"/>
    <w:pPr>
      <w:spacing w:after="120" w:line="480" w:lineRule="auto"/>
    </w:pPr>
  </w:style>
  <w:style w:type="character" w:customStyle="1" w:styleId="24">
    <w:name w:val="Основной текст 2 Знак"/>
    <w:basedOn w:val="a0"/>
    <w:link w:val="23"/>
    <w:rsid w:val="00E1485D"/>
    <w:rPr>
      <w:rFonts w:ascii="Times New Roman" w:eastAsia="Times New Roman" w:hAnsi="Times New Roman" w:cs="Times New Roman"/>
      <w:sz w:val="24"/>
      <w:szCs w:val="24"/>
      <w:lang w:val="ru-RU" w:eastAsia="ru-RU"/>
    </w:rPr>
  </w:style>
  <w:style w:type="paragraph" w:customStyle="1" w:styleId="Base">
    <w:name w:val="_Base"/>
    <w:basedOn w:val="a"/>
    <w:rsid w:val="00E1485D"/>
    <w:rPr>
      <w:sz w:val="22"/>
    </w:rPr>
  </w:style>
  <w:style w:type="paragraph" w:customStyle="1" w:styleId="Title">
    <w:name w:val="_Title"/>
    <w:basedOn w:val="Base"/>
    <w:next w:val="Base"/>
    <w:rsid w:val="00E1485D"/>
    <w:pPr>
      <w:keepNext/>
      <w:keepLines/>
      <w:spacing w:before="120" w:after="120"/>
      <w:contextualSpacing/>
      <w:jc w:val="center"/>
    </w:pPr>
    <w:rPr>
      <w:b/>
      <w:caps/>
    </w:rPr>
  </w:style>
  <w:style w:type="character" w:styleId="af4">
    <w:name w:val="Hyperlink"/>
    <w:rsid w:val="00E1485D"/>
    <w:rPr>
      <w:color w:val="0000FF"/>
      <w:u w:val="single"/>
    </w:rPr>
  </w:style>
  <w:style w:type="paragraph" w:customStyle="1" w:styleId="BaseR">
    <w:name w:val="_Base R"/>
    <w:basedOn w:val="Base"/>
    <w:rsid w:val="00E1485D"/>
    <w:pPr>
      <w:jc w:val="right"/>
    </w:pPr>
    <w:rPr>
      <w:noProof/>
      <w:lang w:val="uk-UA"/>
    </w:rPr>
  </w:style>
  <w:style w:type="paragraph" w:customStyle="1" w:styleId="BaseN">
    <w:name w:val="_Base N"/>
    <w:basedOn w:val="Base"/>
    <w:uiPriority w:val="99"/>
    <w:qFormat/>
    <w:rsid w:val="00E1485D"/>
    <w:pPr>
      <w:numPr>
        <w:ilvl w:val="1"/>
        <w:numId w:val="2"/>
      </w:numPr>
      <w:jc w:val="both"/>
    </w:pPr>
    <w:rPr>
      <w:noProof/>
      <w:lang w:val="uk-UA"/>
    </w:rPr>
  </w:style>
  <w:style w:type="paragraph" w:customStyle="1" w:styleId="TITLEN">
    <w:name w:val="_TITLE N"/>
    <w:basedOn w:val="Title"/>
    <w:uiPriority w:val="99"/>
    <w:qFormat/>
    <w:rsid w:val="00E1485D"/>
    <w:pPr>
      <w:numPr>
        <w:numId w:val="2"/>
      </w:numPr>
    </w:pPr>
    <w:rPr>
      <w:noProof/>
      <w:lang w:val="uk-UA"/>
    </w:rPr>
  </w:style>
  <w:style w:type="character" w:customStyle="1" w:styleId="25">
    <w:name w:val="Основной текст (2) + Не полужирный"/>
    <w:aliases w:val="Не курсив"/>
    <w:rsid w:val="00E1485D"/>
    <w:rPr>
      <w:rFonts w:ascii="Times New Roman" w:hAnsi="Times New Roman" w:cs="Times New Roman"/>
      <w:spacing w:val="0"/>
      <w:sz w:val="21"/>
      <w:szCs w:val="21"/>
    </w:rPr>
  </w:style>
  <w:style w:type="paragraph" w:customStyle="1" w:styleId="Normal1">
    <w:name w:val="Normal1"/>
    <w:rsid w:val="00E1485D"/>
    <w:pPr>
      <w:widowControl w:val="0"/>
      <w:suppressAutoHyphens/>
      <w:spacing w:after="0" w:line="240" w:lineRule="auto"/>
      <w:ind w:firstLine="567"/>
      <w:jc w:val="both"/>
    </w:pPr>
    <w:rPr>
      <w:rFonts w:ascii="Times New Roman" w:eastAsia="Times New Roman" w:hAnsi="Times New Roman" w:cs="Times New Roman"/>
      <w:sz w:val="24"/>
      <w:szCs w:val="20"/>
      <w:lang w:eastAsia="zh-CN"/>
    </w:rPr>
  </w:style>
  <w:style w:type="paragraph" w:customStyle="1" w:styleId="af5">
    <w:name w:val="Знак Знак Знак Знак"/>
    <w:basedOn w:val="a"/>
    <w:uiPriority w:val="99"/>
    <w:rsid w:val="00E1485D"/>
    <w:rPr>
      <w:rFonts w:ascii="Verdana" w:hAnsi="Verdana" w:cs="Verdana"/>
      <w:sz w:val="20"/>
      <w:szCs w:val="20"/>
      <w:lang w:val="en-US" w:eastAsia="en-US"/>
    </w:rPr>
  </w:style>
  <w:style w:type="character" w:customStyle="1" w:styleId="12">
    <w:name w:val="Заголовок №1_"/>
    <w:link w:val="13"/>
    <w:rsid w:val="00E1485D"/>
    <w:rPr>
      <w:b/>
      <w:bCs/>
      <w:sz w:val="31"/>
      <w:szCs w:val="31"/>
      <w:shd w:val="clear" w:color="auto" w:fill="FFFFFF"/>
    </w:rPr>
  </w:style>
  <w:style w:type="paragraph" w:customStyle="1" w:styleId="13">
    <w:name w:val="Заголовок №1"/>
    <w:basedOn w:val="a"/>
    <w:link w:val="12"/>
    <w:qFormat/>
    <w:rsid w:val="00E1485D"/>
    <w:pPr>
      <w:widowControl w:val="0"/>
      <w:shd w:val="clear" w:color="auto" w:fill="FFFFFF"/>
      <w:spacing w:after="240" w:line="240" w:lineRule="atLeast"/>
      <w:ind w:hanging="1800"/>
      <w:outlineLvl w:val="0"/>
    </w:pPr>
    <w:rPr>
      <w:rFonts w:asciiTheme="minorHAnsi" w:eastAsiaTheme="minorHAnsi" w:hAnsiTheme="minorHAnsi" w:cstheme="minorBidi"/>
      <w:b/>
      <w:bCs/>
      <w:sz w:val="31"/>
      <w:szCs w:val="31"/>
      <w:lang w:val="uk-UA" w:eastAsia="en-US"/>
    </w:rPr>
  </w:style>
  <w:style w:type="character" w:customStyle="1" w:styleId="af6">
    <w:name w:val="Основний текст_"/>
    <w:link w:val="14"/>
    <w:rsid w:val="00E1485D"/>
    <w:rPr>
      <w:sz w:val="27"/>
      <w:szCs w:val="27"/>
      <w:shd w:val="clear" w:color="auto" w:fill="FFFFFF"/>
    </w:rPr>
  </w:style>
  <w:style w:type="paragraph" w:customStyle="1" w:styleId="14">
    <w:name w:val="Основний текст1"/>
    <w:basedOn w:val="a"/>
    <w:link w:val="af6"/>
    <w:qFormat/>
    <w:rsid w:val="00E1485D"/>
    <w:pPr>
      <w:widowControl w:val="0"/>
      <w:shd w:val="clear" w:color="auto" w:fill="FFFFFF"/>
      <w:spacing w:before="240" w:line="480" w:lineRule="exact"/>
      <w:ind w:hanging="340"/>
      <w:jc w:val="both"/>
    </w:pPr>
    <w:rPr>
      <w:rFonts w:asciiTheme="minorHAnsi" w:eastAsiaTheme="minorHAnsi" w:hAnsiTheme="minorHAnsi" w:cstheme="minorBidi"/>
      <w:sz w:val="27"/>
      <w:szCs w:val="27"/>
      <w:lang w:val="uk-UA" w:eastAsia="en-US"/>
    </w:rPr>
  </w:style>
  <w:style w:type="character" w:customStyle="1" w:styleId="af7">
    <w:name w:val="Основной текст_"/>
    <w:link w:val="26"/>
    <w:locked/>
    <w:rsid w:val="00E1485D"/>
    <w:rPr>
      <w:sz w:val="23"/>
      <w:szCs w:val="23"/>
      <w:shd w:val="clear" w:color="auto" w:fill="FFFFFF"/>
    </w:rPr>
  </w:style>
  <w:style w:type="paragraph" w:customStyle="1" w:styleId="26">
    <w:name w:val="Основной текст2"/>
    <w:basedOn w:val="a"/>
    <w:link w:val="af7"/>
    <w:qFormat/>
    <w:rsid w:val="00E1485D"/>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customStyle="1" w:styleId="rvps2">
    <w:name w:val="rvps2"/>
    <w:basedOn w:val="a"/>
    <w:rsid w:val="00E1485D"/>
    <w:pPr>
      <w:spacing w:before="100" w:beforeAutospacing="1" w:after="100" w:afterAutospacing="1"/>
    </w:pPr>
    <w:rPr>
      <w:lang w:val="uk-UA" w:eastAsia="uk-UA"/>
    </w:rPr>
  </w:style>
  <w:style w:type="character" w:styleId="af8">
    <w:name w:val="Emphasis"/>
    <w:qFormat/>
    <w:rsid w:val="00E1485D"/>
    <w:rPr>
      <w:i/>
      <w:iCs/>
    </w:rPr>
  </w:style>
  <w:style w:type="paragraph" w:customStyle="1" w:styleId="41">
    <w:name w:val="заголовок 4"/>
    <w:basedOn w:val="a"/>
    <w:next w:val="a"/>
    <w:rsid w:val="00E1485D"/>
    <w:pPr>
      <w:keepNext/>
      <w:autoSpaceDE w:val="0"/>
      <w:autoSpaceDN w:val="0"/>
      <w:ind w:firstLine="1701"/>
      <w:jc w:val="both"/>
    </w:pPr>
    <w:rPr>
      <w:rFonts w:ascii="Bookman Old Style" w:hAnsi="Bookman Old Style" w:cs="Bookman Old Style"/>
      <w:sz w:val="27"/>
      <w:szCs w:val="27"/>
      <w:lang w:val="uk-UA"/>
    </w:rPr>
  </w:style>
  <w:style w:type="character" w:customStyle="1" w:styleId="15">
    <w:name w:val="Основной текст1"/>
    <w:rsid w:val="00E1485D"/>
    <w:rPr>
      <w:color w:val="000000"/>
      <w:spacing w:val="0"/>
      <w:w w:val="100"/>
      <w:position w:val="0"/>
      <w:sz w:val="23"/>
      <w:szCs w:val="23"/>
      <w:shd w:val="clear" w:color="auto" w:fill="FFFFFF"/>
      <w:lang w:val="uk-UA"/>
    </w:rPr>
  </w:style>
  <w:style w:type="paragraph" w:styleId="af9">
    <w:name w:val="header"/>
    <w:basedOn w:val="a"/>
    <w:link w:val="afa"/>
    <w:unhideWhenUsed/>
    <w:rsid w:val="00E1485D"/>
    <w:pPr>
      <w:tabs>
        <w:tab w:val="center" w:pos="4819"/>
        <w:tab w:val="right" w:pos="9639"/>
      </w:tabs>
    </w:pPr>
  </w:style>
  <w:style w:type="character" w:customStyle="1" w:styleId="afa">
    <w:name w:val="Верхний колонтитул Знак"/>
    <w:basedOn w:val="a0"/>
    <w:link w:val="af9"/>
    <w:rsid w:val="00E1485D"/>
    <w:rPr>
      <w:rFonts w:ascii="Times New Roman" w:eastAsia="Times New Roman" w:hAnsi="Times New Roman" w:cs="Times New Roman"/>
      <w:sz w:val="24"/>
      <w:szCs w:val="24"/>
      <w:lang w:val="ru-RU" w:eastAsia="ru-RU"/>
    </w:rPr>
  </w:style>
  <w:style w:type="paragraph" w:styleId="afb">
    <w:name w:val="footer"/>
    <w:basedOn w:val="a"/>
    <w:link w:val="afc"/>
    <w:uiPriority w:val="99"/>
    <w:unhideWhenUsed/>
    <w:rsid w:val="00E1485D"/>
    <w:pPr>
      <w:tabs>
        <w:tab w:val="center" w:pos="4819"/>
        <w:tab w:val="right" w:pos="9639"/>
      </w:tabs>
    </w:pPr>
  </w:style>
  <w:style w:type="character" w:customStyle="1" w:styleId="afc">
    <w:name w:val="Нижний колонтитул Знак"/>
    <w:basedOn w:val="a0"/>
    <w:link w:val="afb"/>
    <w:uiPriority w:val="99"/>
    <w:rsid w:val="00E1485D"/>
    <w:rPr>
      <w:rFonts w:ascii="Times New Roman" w:eastAsia="Times New Roman" w:hAnsi="Times New Roman" w:cs="Times New Roman"/>
      <w:sz w:val="24"/>
      <w:szCs w:val="24"/>
      <w:lang w:val="ru-RU" w:eastAsia="ru-RU"/>
    </w:rPr>
  </w:style>
  <w:style w:type="character" w:customStyle="1" w:styleId="afd">
    <w:name w:val="Текст выноски Знак"/>
    <w:basedOn w:val="a0"/>
    <w:link w:val="afe"/>
    <w:semiHidden/>
    <w:rsid w:val="00E1485D"/>
    <w:rPr>
      <w:rFonts w:ascii="Tahoma" w:eastAsia="Times New Roman" w:hAnsi="Tahoma" w:cs="Tahoma"/>
      <w:sz w:val="16"/>
      <w:szCs w:val="16"/>
      <w:lang w:val="ru-RU" w:eastAsia="ru-RU"/>
    </w:rPr>
  </w:style>
  <w:style w:type="paragraph" w:styleId="afe">
    <w:name w:val="Balloon Text"/>
    <w:basedOn w:val="a"/>
    <w:link w:val="afd"/>
    <w:semiHidden/>
    <w:rsid w:val="00E1485D"/>
    <w:rPr>
      <w:rFonts w:ascii="Tahoma" w:hAnsi="Tahoma" w:cs="Tahoma"/>
      <w:sz w:val="16"/>
      <w:szCs w:val="16"/>
    </w:rPr>
  </w:style>
  <w:style w:type="character" w:customStyle="1" w:styleId="16">
    <w:name w:val="Текст у виносці Знак1"/>
    <w:basedOn w:val="a0"/>
    <w:uiPriority w:val="99"/>
    <w:semiHidden/>
    <w:rsid w:val="00E1485D"/>
    <w:rPr>
      <w:rFonts w:ascii="Segoe UI" w:eastAsia="Times New Roman" w:hAnsi="Segoe UI" w:cs="Segoe UI"/>
      <w:sz w:val="18"/>
      <w:szCs w:val="18"/>
      <w:lang w:val="ru-RU" w:eastAsia="ru-RU"/>
    </w:rPr>
  </w:style>
  <w:style w:type="character" w:styleId="aff">
    <w:name w:val="page number"/>
    <w:basedOn w:val="a0"/>
    <w:rsid w:val="00E1485D"/>
  </w:style>
  <w:style w:type="character" w:customStyle="1" w:styleId="71">
    <w:name w:val="Основной текст (7)_"/>
    <w:basedOn w:val="a0"/>
    <w:link w:val="710"/>
    <w:locked/>
    <w:rsid w:val="00E1485D"/>
    <w:rPr>
      <w:sz w:val="24"/>
      <w:szCs w:val="24"/>
      <w:shd w:val="clear" w:color="auto" w:fill="FFFFFF"/>
    </w:rPr>
  </w:style>
  <w:style w:type="paragraph" w:customStyle="1" w:styleId="710">
    <w:name w:val="Основной текст (7)1"/>
    <w:basedOn w:val="a"/>
    <w:link w:val="71"/>
    <w:rsid w:val="00E1485D"/>
    <w:pPr>
      <w:shd w:val="clear" w:color="auto" w:fill="FFFFFF"/>
      <w:spacing w:after="240" w:line="274" w:lineRule="exact"/>
      <w:ind w:hanging="480"/>
      <w:jc w:val="center"/>
    </w:pPr>
    <w:rPr>
      <w:rFonts w:asciiTheme="minorHAnsi" w:eastAsiaTheme="minorHAnsi" w:hAnsiTheme="minorHAnsi" w:cstheme="minorBidi"/>
      <w:lang w:val="uk-UA" w:eastAsia="en-US"/>
    </w:rPr>
  </w:style>
  <w:style w:type="character" w:customStyle="1" w:styleId="120">
    <w:name w:val="Заголовок №1 (2)_"/>
    <w:basedOn w:val="a0"/>
    <w:link w:val="121"/>
    <w:locked/>
    <w:rsid w:val="00E1485D"/>
    <w:rPr>
      <w:b/>
      <w:bCs/>
      <w:sz w:val="31"/>
      <w:szCs w:val="31"/>
      <w:shd w:val="clear" w:color="auto" w:fill="FFFFFF"/>
    </w:rPr>
  </w:style>
  <w:style w:type="paragraph" w:customStyle="1" w:styleId="121">
    <w:name w:val="Заголовок №1 (2)"/>
    <w:basedOn w:val="a"/>
    <w:link w:val="120"/>
    <w:rsid w:val="00E1485D"/>
    <w:pPr>
      <w:shd w:val="clear" w:color="auto" w:fill="FFFFFF"/>
      <w:spacing w:before="60" w:line="374" w:lineRule="exact"/>
      <w:jc w:val="center"/>
      <w:outlineLvl w:val="0"/>
    </w:pPr>
    <w:rPr>
      <w:rFonts w:asciiTheme="minorHAnsi" w:eastAsiaTheme="minorHAnsi" w:hAnsiTheme="minorHAnsi" w:cstheme="minorBidi"/>
      <w:b/>
      <w:bCs/>
      <w:sz w:val="31"/>
      <w:szCs w:val="31"/>
      <w:lang w:val="uk-UA" w:eastAsia="en-US"/>
    </w:rPr>
  </w:style>
  <w:style w:type="character" w:customStyle="1" w:styleId="124pt">
    <w:name w:val="Заголовок №1 (2) + Интервал 4 pt"/>
    <w:basedOn w:val="120"/>
    <w:rsid w:val="00E1485D"/>
    <w:rPr>
      <w:b/>
      <w:bCs/>
      <w:spacing w:val="90"/>
      <w:sz w:val="31"/>
      <w:szCs w:val="31"/>
      <w:shd w:val="clear" w:color="auto" w:fill="FFFFFF"/>
    </w:rPr>
  </w:style>
  <w:style w:type="character" w:customStyle="1" w:styleId="rvts9">
    <w:name w:val="rvts9"/>
    <w:basedOn w:val="a0"/>
    <w:rsid w:val="00E1485D"/>
  </w:style>
  <w:style w:type="paragraph" w:styleId="HTML">
    <w:name w:val="HTML Preformatted"/>
    <w:basedOn w:val="a"/>
    <w:link w:val="HTML0"/>
    <w:unhideWhenUsed/>
    <w:rsid w:val="00E148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E1485D"/>
    <w:rPr>
      <w:rFonts w:ascii="Courier New" w:eastAsia="Times New Roman" w:hAnsi="Courier New" w:cs="Courier New"/>
      <w:sz w:val="20"/>
      <w:szCs w:val="20"/>
      <w:lang w:val="ru-RU" w:eastAsia="ru-RU"/>
    </w:rPr>
  </w:style>
  <w:style w:type="paragraph" w:customStyle="1" w:styleId="27">
    <w:name w:val="Абзац списка2"/>
    <w:basedOn w:val="a"/>
    <w:rsid w:val="00E1485D"/>
    <w:pPr>
      <w:spacing w:after="200" w:line="276" w:lineRule="auto"/>
      <w:ind w:left="720"/>
    </w:pPr>
    <w:rPr>
      <w:rFonts w:ascii="Calibri" w:hAnsi="Calibri"/>
      <w:sz w:val="22"/>
      <w:szCs w:val="22"/>
      <w:lang w:eastAsia="en-US"/>
    </w:rPr>
  </w:style>
  <w:style w:type="paragraph" w:styleId="aff0">
    <w:name w:val="Body Text Indent"/>
    <w:basedOn w:val="a"/>
    <w:link w:val="aff1"/>
    <w:unhideWhenUsed/>
    <w:rsid w:val="00E1485D"/>
    <w:pPr>
      <w:spacing w:after="120"/>
      <w:ind w:left="283"/>
    </w:pPr>
  </w:style>
  <w:style w:type="character" w:customStyle="1" w:styleId="aff1">
    <w:name w:val="Основной текст с отступом Знак"/>
    <w:basedOn w:val="a0"/>
    <w:link w:val="aff0"/>
    <w:rsid w:val="00E1485D"/>
    <w:rPr>
      <w:rFonts w:ascii="Times New Roman" w:eastAsia="Times New Roman" w:hAnsi="Times New Roman" w:cs="Times New Roman"/>
      <w:sz w:val="24"/>
      <w:szCs w:val="24"/>
      <w:lang w:val="ru-RU" w:eastAsia="ru-RU"/>
    </w:rPr>
  </w:style>
  <w:style w:type="character" w:customStyle="1" w:styleId="butback">
    <w:name w:val="butback"/>
    <w:basedOn w:val="a0"/>
    <w:rsid w:val="00E1485D"/>
  </w:style>
  <w:style w:type="character" w:customStyle="1" w:styleId="submenu-table">
    <w:name w:val="submenu-table"/>
    <w:basedOn w:val="a0"/>
    <w:rsid w:val="00E1485D"/>
  </w:style>
  <w:style w:type="paragraph" w:customStyle="1" w:styleId="17">
    <w:name w:val="Без интервала1"/>
    <w:rsid w:val="00E1485D"/>
    <w:pPr>
      <w:spacing w:after="0" w:line="240" w:lineRule="auto"/>
    </w:pPr>
    <w:rPr>
      <w:rFonts w:ascii="Calibri" w:eastAsia="Times New Roman" w:hAnsi="Calibri" w:cs="Times New Roman"/>
      <w:lang w:val="ru-RU"/>
    </w:rPr>
  </w:style>
  <w:style w:type="paragraph" w:styleId="31">
    <w:name w:val="Body Text 3"/>
    <w:basedOn w:val="a"/>
    <w:link w:val="32"/>
    <w:rsid w:val="00E1485D"/>
    <w:pPr>
      <w:spacing w:after="120"/>
    </w:pPr>
    <w:rPr>
      <w:sz w:val="16"/>
      <w:szCs w:val="16"/>
    </w:rPr>
  </w:style>
  <w:style w:type="character" w:customStyle="1" w:styleId="32">
    <w:name w:val="Основной текст 3 Знак"/>
    <w:basedOn w:val="a0"/>
    <w:link w:val="31"/>
    <w:rsid w:val="00E1485D"/>
    <w:rPr>
      <w:rFonts w:ascii="Times New Roman" w:eastAsia="Times New Roman" w:hAnsi="Times New Roman" w:cs="Times New Roman"/>
      <w:sz w:val="16"/>
      <w:szCs w:val="16"/>
      <w:lang w:val="ru-RU" w:eastAsia="ru-RU"/>
    </w:rPr>
  </w:style>
  <w:style w:type="paragraph" w:customStyle="1" w:styleId="122">
    <w:name w:val="Обычный + 12"/>
    <w:basedOn w:val="a"/>
    <w:rsid w:val="00E1485D"/>
    <w:pPr>
      <w:jc w:val="center"/>
    </w:pPr>
    <w:rPr>
      <w:bCs/>
      <w:sz w:val="28"/>
      <w:szCs w:val="28"/>
      <w:lang w:val="uk-UA"/>
    </w:rPr>
  </w:style>
  <w:style w:type="paragraph" w:customStyle="1" w:styleId="123">
    <w:name w:val="Обычный+12"/>
    <w:basedOn w:val="a"/>
    <w:rsid w:val="00E1485D"/>
    <w:rPr>
      <w:lang w:val="uk-UA"/>
    </w:rPr>
  </w:style>
  <w:style w:type="paragraph" w:customStyle="1" w:styleId="Style1">
    <w:name w:val="Style1"/>
    <w:basedOn w:val="a"/>
    <w:uiPriority w:val="99"/>
    <w:rsid w:val="00E1485D"/>
    <w:pPr>
      <w:widowControl w:val="0"/>
      <w:autoSpaceDE w:val="0"/>
      <w:autoSpaceDN w:val="0"/>
      <w:adjustRightInd w:val="0"/>
    </w:pPr>
    <w:rPr>
      <w:rFonts w:eastAsiaTheme="minorEastAsia"/>
    </w:rPr>
  </w:style>
  <w:style w:type="paragraph" w:customStyle="1" w:styleId="Style4">
    <w:name w:val="Style4"/>
    <w:basedOn w:val="a"/>
    <w:uiPriority w:val="99"/>
    <w:rsid w:val="00E1485D"/>
    <w:pPr>
      <w:widowControl w:val="0"/>
      <w:autoSpaceDE w:val="0"/>
      <w:autoSpaceDN w:val="0"/>
      <w:adjustRightInd w:val="0"/>
    </w:pPr>
    <w:rPr>
      <w:rFonts w:eastAsiaTheme="minorEastAsia"/>
    </w:rPr>
  </w:style>
  <w:style w:type="paragraph" w:customStyle="1" w:styleId="Style11">
    <w:name w:val="Style11"/>
    <w:basedOn w:val="a"/>
    <w:uiPriority w:val="99"/>
    <w:rsid w:val="00E1485D"/>
    <w:pPr>
      <w:widowControl w:val="0"/>
      <w:autoSpaceDE w:val="0"/>
      <w:autoSpaceDN w:val="0"/>
      <w:adjustRightInd w:val="0"/>
    </w:pPr>
    <w:rPr>
      <w:rFonts w:eastAsiaTheme="minorEastAsia"/>
    </w:rPr>
  </w:style>
  <w:style w:type="paragraph" w:customStyle="1" w:styleId="Style13">
    <w:name w:val="Style13"/>
    <w:basedOn w:val="a"/>
    <w:uiPriority w:val="99"/>
    <w:rsid w:val="00E1485D"/>
    <w:pPr>
      <w:widowControl w:val="0"/>
      <w:autoSpaceDE w:val="0"/>
      <w:autoSpaceDN w:val="0"/>
      <w:adjustRightInd w:val="0"/>
    </w:pPr>
    <w:rPr>
      <w:rFonts w:eastAsiaTheme="minorEastAsia"/>
    </w:rPr>
  </w:style>
  <w:style w:type="paragraph" w:customStyle="1" w:styleId="Style14">
    <w:name w:val="Style14"/>
    <w:basedOn w:val="a"/>
    <w:uiPriority w:val="99"/>
    <w:rsid w:val="00E1485D"/>
    <w:pPr>
      <w:widowControl w:val="0"/>
      <w:autoSpaceDE w:val="0"/>
      <w:autoSpaceDN w:val="0"/>
      <w:adjustRightInd w:val="0"/>
      <w:spacing w:line="283" w:lineRule="exact"/>
    </w:pPr>
    <w:rPr>
      <w:rFonts w:eastAsiaTheme="minorEastAsia"/>
    </w:rPr>
  </w:style>
  <w:style w:type="paragraph" w:customStyle="1" w:styleId="Style16">
    <w:name w:val="Style16"/>
    <w:basedOn w:val="a"/>
    <w:uiPriority w:val="99"/>
    <w:rsid w:val="00E1485D"/>
    <w:pPr>
      <w:widowControl w:val="0"/>
      <w:autoSpaceDE w:val="0"/>
      <w:autoSpaceDN w:val="0"/>
      <w:adjustRightInd w:val="0"/>
    </w:pPr>
    <w:rPr>
      <w:rFonts w:eastAsiaTheme="minorEastAsia"/>
    </w:rPr>
  </w:style>
  <w:style w:type="paragraph" w:customStyle="1" w:styleId="Style18">
    <w:name w:val="Style18"/>
    <w:basedOn w:val="a"/>
    <w:uiPriority w:val="99"/>
    <w:rsid w:val="00E1485D"/>
    <w:pPr>
      <w:widowControl w:val="0"/>
      <w:autoSpaceDE w:val="0"/>
      <w:autoSpaceDN w:val="0"/>
      <w:adjustRightInd w:val="0"/>
    </w:pPr>
    <w:rPr>
      <w:rFonts w:eastAsiaTheme="minorEastAsia"/>
    </w:rPr>
  </w:style>
  <w:style w:type="paragraph" w:customStyle="1" w:styleId="Style19">
    <w:name w:val="Style19"/>
    <w:basedOn w:val="a"/>
    <w:uiPriority w:val="99"/>
    <w:rsid w:val="00E1485D"/>
    <w:pPr>
      <w:widowControl w:val="0"/>
      <w:autoSpaceDE w:val="0"/>
      <w:autoSpaceDN w:val="0"/>
      <w:adjustRightInd w:val="0"/>
      <w:spacing w:line="398" w:lineRule="exact"/>
      <w:ind w:hanging="1080"/>
    </w:pPr>
    <w:rPr>
      <w:rFonts w:eastAsiaTheme="minorEastAsia"/>
    </w:rPr>
  </w:style>
  <w:style w:type="paragraph" w:customStyle="1" w:styleId="Style20">
    <w:name w:val="Style20"/>
    <w:basedOn w:val="a"/>
    <w:uiPriority w:val="99"/>
    <w:rsid w:val="00E1485D"/>
    <w:pPr>
      <w:widowControl w:val="0"/>
      <w:autoSpaceDE w:val="0"/>
      <w:autoSpaceDN w:val="0"/>
      <w:adjustRightInd w:val="0"/>
      <w:spacing w:line="278" w:lineRule="exact"/>
    </w:pPr>
    <w:rPr>
      <w:rFonts w:eastAsiaTheme="minorEastAsia"/>
    </w:rPr>
  </w:style>
  <w:style w:type="paragraph" w:customStyle="1" w:styleId="Style21">
    <w:name w:val="Style21"/>
    <w:basedOn w:val="a"/>
    <w:uiPriority w:val="99"/>
    <w:rsid w:val="00E1485D"/>
    <w:pPr>
      <w:widowControl w:val="0"/>
      <w:autoSpaceDE w:val="0"/>
      <w:autoSpaceDN w:val="0"/>
      <w:adjustRightInd w:val="0"/>
    </w:pPr>
    <w:rPr>
      <w:rFonts w:eastAsiaTheme="minorEastAsia"/>
    </w:rPr>
  </w:style>
  <w:style w:type="character" w:customStyle="1" w:styleId="FontStyle30">
    <w:name w:val="Font Style30"/>
    <w:basedOn w:val="a0"/>
    <w:uiPriority w:val="99"/>
    <w:rsid w:val="00E1485D"/>
    <w:rPr>
      <w:rFonts w:ascii="Times New Roman" w:hAnsi="Times New Roman" w:cs="Times New Roman"/>
      <w:sz w:val="22"/>
      <w:szCs w:val="22"/>
    </w:rPr>
  </w:style>
  <w:style w:type="character" w:customStyle="1" w:styleId="FontStyle39">
    <w:name w:val="Font Style39"/>
    <w:basedOn w:val="a0"/>
    <w:uiPriority w:val="99"/>
    <w:rsid w:val="00E1485D"/>
    <w:rPr>
      <w:rFonts w:ascii="Times New Roman" w:hAnsi="Times New Roman" w:cs="Times New Roman"/>
      <w:b/>
      <w:bCs/>
      <w:sz w:val="24"/>
      <w:szCs w:val="24"/>
    </w:rPr>
  </w:style>
  <w:style w:type="character" w:customStyle="1" w:styleId="FontStyle40">
    <w:name w:val="Font Style40"/>
    <w:basedOn w:val="a0"/>
    <w:uiPriority w:val="99"/>
    <w:rsid w:val="00E1485D"/>
    <w:rPr>
      <w:rFonts w:ascii="Times New Roman" w:hAnsi="Times New Roman" w:cs="Times New Roman"/>
      <w:sz w:val="22"/>
      <w:szCs w:val="22"/>
    </w:rPr>
  </w:style>
  <w:style w:type="character" w:customStyle="1" w:styleId="FontStyle41">
    <w:name w:val="Font Style41"/>
    <w:basedOn w:val="a0"/>
    <w:uiPriority w:val="99"/>
    <w:rsid w:val="00E1485D"/>
    <w:rPr>
      <w:rFonts w:ascii="Constantia" w:hAnsi="Constantia" w:cs="Constantia"/>
      <w:sz w:val="18"/>
      <w:szCs w:val="18"/>
    </w:rPr>
  </w:style>
  <w:style w:type="character" w:customStyle="1" w:styleId="FontStyle42">
    <w:name w:val="Font Style42"/>
    <w:basedOn w:val="a0"/>
    <w:uiPriority w:val="99"/>
    <w:rsid w:val="00E1485D"/>
    <w:rPr>
      <w:rFonts w:ascii="Times New Roman" w:hAnsi="Times New Roman" w:cs="Times New Roman"/>
      <w:sz w:val="22"/>
      <w:szCs w:val="22"/>
    </w:rPr>
  </w:style>
  <w:style w:type="character" w:customStyle="1" w:styleId="FontStyle43">
    <w:name w:val="Font Style43"/>
    <w:basedOn w:val="a0"/>
    <w:uiPriority w:val="99"/>
    <w:rsid w:val="00E1485D"/>
    <w:rPr>
      <w:rFonts w:ascii="Times New Roman" w:hAnsi="Times New Roman" w:cs="Times New Roman"/>
      <w:sz w:val="22"/>
      <w:szCs w:val="22"/>
    </w:rPr>
  </w:style>
  <w:style w:type="character" w:customStyle="1" w:styleId="FontStyle44">
    <w:name w:val="Font Style44"/>
    <w:basedOn w:val="a0"/>
    <w:uiPriority w:val="99"/>
    <w:rsid w:val="00E1485D"/>
    <w:rPr>
      <w:rFonts w:ascii="Times New Roman" w:hAnsi="Times New Roman" w:cs="Times New Roman"/>
      <w:sz w:val="22"/>
      <w:szCs w:val="22"/>
    </w:rPr>
  </w:style>
  <w:style w:type="character" w:customStyle="1" w:styleId="FontStyle45">
    <w:name w:val="Font Style45"/>
    <w:basedOn w:val="a0"/>
    <w:uiPriority w:val="99"/>
    <w:rsid w:val="00E1485D"/>
    <w:rPr>
      <w:rFonts w:ascii="Times New Roman" w:hAnsi="Times New Roman" w:cs="Times New Roman"/>
      <w:sz w:val="22"/>
      <w:szCs w:val="22"/>
    </w:rPr>
  </w:style>
  <w:style w:type="paragraph" w:customStyle="1" w:styleId="18">
    <w:name w:val="Обычный1"/>
    <w:rsid w:val="00E1485D"/>
    <w:pPr>
      <w:spacing w:before="100" w:after="100" w:line="240" w:lineRule="auto"/>
    </w:pPr>
    <w:rPr>
      <w:rFonts w:ascii="Times New Roman" w:eastAsia="Times New Roman" w:hAnsi="Times New Roman" w:cs="Times New Roman"/>
      <w:snapToGrid w:val="0"/>
      <w:sz w:val="24"/>
      <w:szCs w:val="20"/>
      <w:lang w:eastAsia="ru-RU"/>
    </w:rPr>
  </w:style>
  <w:style w:type="character" w:styleId="aff2">
    <w:name w:val="Intense Emphasis"/>
    <w:basedOn w:val="a0"/>
    <w:uiPriority w:val="99"/>
    <w:qFormat/>
    <w:rsid w:val="00E1485D"/>
    <w:rPr>
      <w:rFonts w:cs="Times New Roman"/>
      <w:b/>
      <w:bCs/>
      <w:i/>
      <w:iCs/>
      <w:color w:val="4F81BD"/>
    </w:rPr>
  </w:style>
  <w:style w:type="character" w:styleId="aff3">
    <w:name w:val="Subtle Emphasis"/>
    <w:basedOn w:val="a0"/>
    <w:uiPriority w:val="99"/>
    <w:qFormat/>
    <w:rsid w:val="00E1485D"/>
    <w:rPr>
      <w:rFonts w:cs="Times New Roman"/>
      <w:i/>
      <w:iCs/>
      <w:color w:val="808080"/>
    </w:rPr>
  </w:style>
  <w:style w:type="paragraph" w:customStyle="1" w:styleId="19">
    <w:name w:val="Без інтервалів1"/>
    <w:qFormat/>
    <w:rsid w:val="00E1485D"/>
    <w:pPr>
      <w:spacing w:after="0" w:line="240" w:lineRule="auto"/>
    </w:pPr>
    <w:rPr>
      <w:rFonts w:ascii="Calibri" w:eastAsia="Times New Roman" w:hAnsi="Calibri" w:cs="Times New Roman"/>
      <w:lang w:val="ru-RU" w:eastAsia="ru-RU"/>
    </w:rPr>
  </w:style>
  <w:style w:type="paragraph" w:customStyle="1" w:styleId="StyleWisnow">
    <w:name w:val="StyleWisnow"/>
    <w:basedOn w:val="a"/>
    <w:rsid w:val="00E1485D"/>
    <w:pPr>
      <w:spacing w:line="220" w:lineRule="exact"/>
    </w:pPr>
    <w:rPr>
      <w:sz w:val="18"/>
      <w:szCs w:val="20"/>
      <w:lang w:val="uk-UA"/>
    </w:rPr>
  </w:style>
  <w:style w:type="character" w:customStyle="1" w:styleId="rvts46">
    <w:name w:val="rvts46"/>
    <w:basedOn w:val="a0"/>
    <w:rsid w:val="00E1485D"/>
  </w:style>
  <w:style w:type="character" w:customStyle="1" w:styleId="rvts11">
    <w:name w:val="rvts11"/>
    <w:basedOn w:val="a0"/>
    <w:rsid w:val="00E1485D"/>
  </w:style>
  <w:style w:type="paragraph" w:customStyle="1" w:styleId="rvps12">
    <w:name w:val="rvps12"/>
    <w:basedOn w:val="a"/>
    <w:rsid w:val="00E1485D"/>
    <w:pPr>
      <w:spacing w:before="100" w:beforeAutospacing="1" w:after="100" w:afterAutospacing="1"/>
    </w:pPr>
  </w:style>
  <w:style w:type="paragraph" w:customStyle="1" w:styleId="rvps6">
    <w:name w:val="rvps6"/>
    <w:basedOn w:val="a"/>
    <w:rsid w:val="00E1485D"/>
    <w:pPr>
      <w:spacing w:before="100" w:beforeAutospacing="1" w:after="100" w:afterAutospacing="1"/>
    </w:pPr>
  </w:style>
  <w:style w:type="character" w:customStyle="1" w:styleId="rvts23">
    <w:name w:val="rvts23"/>
    <w:basedOn w:val="a0"/>
    <w:rsid w:val="00E1485D"/>
  </w:style>
  <w:style w:type="paragraph" w:customStyle="1" w:styleId="rvps14">
    <w:name w:val="rvps14"/>
    <w:basedOn w:val="a"/>
    <w:rsid w:val="00E1485D"/>
    <w:pPr>
      <w:spacing w:before="100" w:beforeAutospacing="1" w:after="100" w:afterAutospacing="1"/>
    </w:pPr>
  </w:style>
  <w:style w:type="character" w:customStyle="1" w:styleId="rvts37">
    <w:name w:val="rvts37"/>
    <w:basedOn w:val="a0"/>
    <w:rsid w:val="00E1485D"/>
  </w:style>
  <w:style w:type="paragraph" w:customStyle="1" w:styleId="aff4">
    <w:name w:val="Знак"/>
    <w:basedOn w:val="a"/>
    <w:rsid w:val="00E1485D"/>
    <w:rPr>
      <w:rFonts w:ascii="Verdana" w:hAnsi="Verdana" w:cs="Verdana"/>
      <w:sz w:val="20"/>
      <w:szCs w:val="20"/>
      <w:lang w:val="en-US" w:eastAsia="en-US"/>
    </w:rPr>
  </w:style>
  <w:style w:type="paragraph" w:customStyle="1" w:styleId="Body">
    <w:name w:val="Body"/>
    <w:basedOn w:val="a"/>
    <w:next w:val="a"/>
    <w:autoRedefine/>
    <w:qFormat/>
    <w:rsid w:val="00E1485D"/>
    <w:pPr>
      <w:spacing w:line="360" w:lineRule="auto"/>
      <w:jc w:val="both"/>
    </w:pPr>
    <w:rPr>
      <w:rFonts w:ascii="Arno Pro" w:hAnsi="Arno Pro"/>
      <w:sz w:val="28"/>
      <w:szCs w:val="20"/>
    </w:rPr>
  </w:style>
  <w:style w:type="paragraph" w:customStyle="1" w:styleId="aff5">
    <w:name w:val="Таблица"/>
    <w:basedOn w:val="Body"/>
    <w:autoRedefine/>
    <w:qFormat/>
    <w:rsid w:val="00E1485D"/>
    <w:pPr>
      <w:spacing w:line="240" w:lineRule="auto"/>
      <w:jc w:val="left"/>
    </w:pPr>
    <w:rPr>
      <w:rFonts w:ascii="Times New Roman" w:hAnsi="Times New Roman"/>
      <w:sz w:val="24"/>
      <w:szCs w:val="24"/>
      <w:lang w:val="uk-UA"/>
    </w:rPr>
  </w:style>
  <w:style w:type="paragraph" w:customStyle="1" w:styleId="StyleZakonu">
    <w:name w:val="StyleZakonu"/>
    <w:basedOn w:val="a"/>
    <w:link w:val="StyleZakonu0"/>
    <w:rsid w:val="00E1485D"/>
    <w:pPr>
      <w:spacing w:after="60" w:line="220" w:lineRule="exact"/>
      <w:ind w:firstLine="284"/>
      <w:jc w:val="both"/>
    </w:pPr>
    <w:rPr>
      <w:rFonts w:eastAsia="Calibri"/>
      <w:sz w:val="20"/>
      <w:szCs w:val="20"/>
      <w:lang w:val="uk-UA"/>
    </w:rPr>
  </w:style>
  <w:style w:type="character" w:customStyle="1" w:styleId="StyleZakonu0">
    <w:name w:val="StyleZakonu Знак"/>
    <w:link w:val="StyleZakonu"/>
    <w:locked/>
    <w:rsid w:val="00E1485D"/>
    <w:rPr>
      <w:rFonts w:ascii="Times New Roman" w:eastAsia="Calibri" w:hAnsi="Times New Roman" w:cs="Times New Roman"/>
      <w:sz w:val="20"/>
      <w:szCs w:val="20"/>
      <w:lang w:eastAsia="ru-RU"/>
    </w:rPr>
  </w:style>
  <w:style w:type="paragraph" w:customStyle="1" w:styleId="1a">
    <w:name w:val="1"/>
    <w:basedOn w:val="a"/>
    <w:rsid w:val="00E1485D"/>
    <w:rPr>
      <w:rFonts w:ascii="Verdana" w:hAnsi="Verdana" w:cs="Verdana"/>
      <w:sz w:val="20"/>
      <w:szCs w:val="20"/>
      <w:lang w:val="en-US" w:eastAsia="en-US"/>
    </w:rPr>
  </w:style>
  <w:style w:type="paragraph" w:customStyle="1" w:styleId="Default">
    <w:name w:val="Default"/>
    <w:rsid w:val="00E1485D"/>
    <w:pPr>
      <w:autoSpaceDE w:val="0"/>
      <w:autoSpaceDN w:val="0"/>
      <w:adjustRightInd w:val="0"/>
      <w:spacing w:after="0" w:line="240" w:lineRule="auto"/>
      <w:jc w:val="both"/>
    </w:pPr>
    <w:rPr>
      <w:rFonts w:ascii="Times New Roman" w:eastAsia="Times New Roman" w:hAnsi="Times New Roman" w:cs="Times New Roman"/>
      <w:color w:val="000000"/>
      <w:sz w:val="24"/>
      <w:szCs w:val="24"/>
      <w:lang w:val="ru-RU" w:eastAsia="ru-RU"/>
    </w:rPr>
  </w:style>
  <w:style w:type="character" w:customStyle="1" w:styleId="33">
    <w:name w:val="Основной текст (3)_"/>
    <w:link w:val="34"/>
    <w:rsid w:val="00E1485D"/>
    <w:rPr>
      <w:i/>
      <w:iCs/>
      <w:sz w:val="23"/>
      <w:szCs w:val="23"/>
      <w:shd w:val="clear" w:color="auto" w:fill="FFFFFF"/>
    </w:rPr>
  </w:style>
  <w:style w:type="paragraph" w:customStyle="1" w:styleId="34">
    <w:name w:val="Основной текст (3)"/>
    <w:basedOn w:val="a"/>
    <w:link w:val="33"/>
    <w:rsid w:val="00E1485D"/>
    <w:pPr>
      <w:widowControl w:val="0"/>
      <w:shd w:val="clear" w:color="auto" w:fill="FFFFFF"/>
      <w:spacing w:after="240" w:line="274" w:lineRule="exact"/>
      <w:ind w:firstLine="1140"/>
      <w:jc w:val="both"/>
    </w:pPr>
    <w:rPr>
      <w:rFonts w:asciiTheme="minorHAnsi" w:eastAsiaTheme="minorHAnsi" w:hAnsiTheme="minorHAnsi" w:cstheme="minorBidi"/>
      <w:i/>
      <w:iCs/>
      <w:sz w:val="23"/>
      <w:szCs w:val="23"/>
      <w:lang w:val="uk-UA" w:eastAsia="en-US"/>
    </w:rPr>
  </w:style>
  <w:style w:type="paragraph" w:styleId="35">
    <w:name w:val="Body Text Indent 3"/>
    <w:basedOn w:val="a"/>
    <w:link w:val="36"/>
    <w:rsid w:val="00E1485D"/>
    <w:pPr>
      <w:spacing w:after="120"/>
      <w:ind w:left="283"/>
      <w:jc w:val="both"/>
    </w:pPr>
    <w:rPr>
      <w:sz w:val="16"/>
      <w:szCs w:val="16"/>
    </w:rPr>
  </w:style>
  <w:style w:type="character" w:customStyle="1" w:styleId="36">
    <w:name w:val="Основной текст с отступом 3 Знак"/>
    <w:basedOn w:val="a0"/>
    <w:link w:val="35"/>
    <w:rsid w:val="00E1485D"/>
    <w:rPr>
      <w:rFonts w:ascii="Times New Roman" w:eastAsia="Times New Roman" w:hAnsi="Times New Roman" w:cs="Times New Roman"/>
      <w:sz w:val="16"/>
      <w:szCs w:val="16"/>
      <w:lang w:val="ru-RU" w:eastAsia="ru-RU"/>
    </w:rPr>
  </w:style>
  <w:style w:type="character" w:customStyle="1" w:styleId="rvts0">
    <w:name w:val="rvts0"/>
    <w:basedOn w:val="a0"/>
    <w:rsid w:val="00E1485D"/>
    <w:rPr>
      <w:rFonts w:cs="Times New Roman"/>
    </w:rPr>
  </w:style>
  <w:style w:type="character" w:customStyle="1" w:styleId="FontStyle15">
    <w:name w:val="Font Style15"/>
    <w:rsid w:val="00E1485D"/>
    <w:rPr>
      <w:rFonts w:ascii="Times New Roman" w:hAnsi="Times New Roman"/>
      <w:sz w:val="26"/>
    </w:rPr>
  </w:style>
  <w:style w:type="paragraph" w:styleId="28">
    <w:name w:val="Body Text Indent 2"/>
    <w:basedOn w:val="a"/>
    <w:link w:val="29"/>
    <w:rsid w:val="00E1485D"/>
    <w:pPr>
      <w:spacing w:after="120" w:line="480" w:lineRule="auto"/>
      <w:ind w:left="283"/>
      <w:jc w:val="both"/>
    </w:pPr>
  </w:style>
  <w:style w:type="character" w:customStyle="1" w:styleId="29">
    <w:name w:val="Основной текст с отступом 2 Знак"/>
    <w:basedOn w:val="a0"/>
    <w:link w:val="28"/>
    <w:rsid w:val="00E1485D"/>
    <w:rPr>
      <w:rFonts w:ascii="Times New Roman" w:eastAsia="Times New Roman" w:hAnsi="Times New Roman" w:cs="Times New Roman"/>
      <w:sz w:val="24"/>
      <w:szCs w:val="24"/>
      <w:lang w:val="ru-RU" w:eastAsia="ru-RU"/>
    </w:rPr>
  </w:style>
  <w:style w:type="character" w:customStyle="1" w:styleId="aff6">
    <w:name w:val="Схема документа Знак"/>
    <w:basedOn w:val="a0"/>
    <w:link w:val="aff7"/>
    <w:semiHidden/>
    <w:rsid w:val="00E1485D"/>
    <w:rPr>
      <w:rFonts w:ascii="Tahoma" w:eastAsia="Times New Roman" w:hAnsi="Tahoma" w:cs="Tahoma"/>
      <w:sz w:val="20"/>
      <w:szCs w:val="20"/>
      <w:shd w:val="clear" w:color="auto" w:fill="000080"/>
      <w:lang w:eastAsia="ru-RU"/>
    </w:rPr>
  </w:style>
  <w:style w:type="paragraph" w:styleId="aff7">
    <w:name w:val="Document Map"/>
    <w:basedOn w:val="a"/>
    <w:link w:val="aff6"/>
    <w:semiHidden/>
    <w:rsid w:val="00E1485D"/>
    <w:pPr>
      <w:shd w:val="clear" w:color="auto" w:fill="000080"/>
    </w:pPr>
    <w:rPr>
      <w:rFonts w:ascii="Tahoma" w:hAnsi="Tahoma" w:cs="Tahoma"/>
      <w:sz w:val="20"/>
      <w:szCs w:val="20"/>
      <w:lang w:val="uk-UA"/>
    </w:rPr>
  </w:style>
  <w:style w:type="character" w:customStyle="1" w:styleId="1b">
    <w:name w:val="Схема документа Знак1"/>
    <w:basedOn w:val="a0"/>
    <w:uiPriority w:val="99"/>
    <w:semiHidden/>
    <w:rsid w:val="00E1485D"/>
    <w:rPr>
      <w:rFonts w:ascii="Segoe UI" w:eastAsia="Times New Roman" w:hAnsi="Segoe UI" w:cs="Segoe UI"/>
      <w:sz w:val="16"/>
      <w:szCs w:val="16"/>
      <w:lang w:val="ru-RU" w:eastAsia="ru-RU"/>
    </w:rPr>
  </w:style>
  <w:style w:type="paragraph" w:customStyle="1" w:styleId="1c">
    <w:name w:val="Текст у виносці1"/>
    <w:basedOn w:val="a"/>
    <w:rsid w:val="00E1485D"/>
    <w:rPr>
      <w:rFonts w:ascii="Tahoma" w:hAnsi="Tahoma" w:cs="Tahoma"/>
      <w:sz w:val="16"/>
      <w:szCs w:val="16"/>
      <w:lang w:val="uk-UA"/>
    </w:rPr>
  </w:style>
  <w:style w:type="character" w:customStyle="1" w:styleId="aff8">
    <w:name w:val="Знак Знак"/>
    <w:rsid w:val="00E1485D"/>
    <w:rPr>
      <w:rFonts w:ascii="Tahoma" w:hAnsi="Tahoma" w:cs="Tahoma"/>
      <w:noProof w:val="0"/>
      <w:sz w:val="16"/>
      <w:szCs w:val="16"/>
      <w:lang w:val="uk-UA"/>
    </w:rPr>
  </w:style>
  <w:style w:type="paragraph" w:styleId="aff9">
    <w:name w:val="caption"/>
    <w:basedOn w:val="a"/>
    <w:next w:val="a"/>
    <w:uiPriority w:val="99"/>
    <w:qFormat/>
    <w:rsid w:val="00E1485D"/>
    <w:pPr>
      <w:widowControl w:val="0"/>
      <w:autoSpaceDE w:val="0"/>
      <w:autoSpaceDN w:val="0"/>
      <w:snapToGrid w:val="0"/>
      <w:spacing w:line="360" w:lineRule="auto"/>
      <w:jc w:val="center"/>
    </w:pPr>
    <w:rPr>
      <w:sz w:val="32"/>
      <w:szCs w:val="32"/>
      <w:lang w:val="uk-UA"/>
    </w:rPr>
  </w:style>
  <w:style w:type="paragraph" w:customStyle="1" w:styleId="1d">
    <w:name w:val="заголовок 1"/>
    <w:basedOn w:val="a"/>
    <w:next w:val="a"/>
    <w:uiPriority w:val="99"/>
    <w:rsid w:val="00E1485D"/>
    <w:pPr>
      <w:keepNext/>
      <w:widowControl w:val="0"/>
      <w:autoSpaceDE w:val="0"/>
      <w:autoSpaceDN w:val="0"/>
      <w:snapToGrid w:val="0"/>
      <w:jc w:val="center"/>
    </w:pPr>
    <w:rPr>
      <w:sz w:val="32"/>
      <w:szCs w:val="32"/>
      <w:lang w:val="en-US"/>
    </w:rPr>
  </w:style>
  <w:style w:type="paragraph" w:customStyle="1" w:styleId="2a">
    <w:name w:val="заголовок 2"/>
    <w:basedOn w:val="a"/>
    <w:next w:val="a"/>
    <w:uiPriority w:val="99"/>
    <w:rsid w:val="00E1485D"/>
    <w:pPr>
      <w:keepNext/>
      <w:widowControl w:val="0"/>
      <w:autoSpaceDE w:val="0"/>
      <w:autoSpaceDN w:val="0"/>
      <w:snapToGrid w:val="0"/>
      <w:jc w:val="center"/>
    </w:pPr>
    <w:rPr>
      <w:sz w:val="36"/>
      <w:szCs w:val="36"/>
      <w:lang w:val="uk-UA"/>
    </w:rPr>
  </w:style>
  <w:style w:type="paragraph" w:styleId="affa">
    <w:name w:val="Plain Text"/>
    <w:basedOn w:val="a"/>
    <w:link w:val="affb"/>
    <w:rsid w:val="00E1485D"/>
    <w:pPr>
      <w:autoSpaceDE w:val="0"/>
      <w:autoSpaceDN w:val="0"/>
    </w:pPr>
    <w:rPr>
      <w:rFonts w:ascii="Courier New" w:hAnsi="Courier New"/>
      <w:sz w:val="20"/>
      <w:szCs w:val="20"/>
    </w:rPr>
  </w:style>
  <w:style w:type="character" w:customStyle="1" w:styleId="affb">
    <w:name w:val="Текст Знак"/>
    <w:basedOn w:val="a0"/>
    <w:link w:val="affa"/>
    <w:rsid w:val="00E1485D"/>
    <w:rPr>
      <w:rFonts w:ascii="Courier New" w:eastAsia="Times New Roman" w:hAnsi="Courier New" w:cs="Times New Roman"/>
      <w:sz w:val="20"/>
      <w:szCs w:val="20"/>
      <w:lang w:val="ru-RU" w:eastAsia="ru-RU"/>
    </w:rPr>
  </w:style>
  <w:style w:type="paragraph" w:customStyle="1" w:styleId="1e">
    <w:name w:val="Стиль1"/>
    <w:basedOn w:val="a"/>
    <w:uiPriority w:val="99"/>
    <w:rsid w:val="00E1485D"/>
    <w:pPr>
      <w:autoSpaceDE w:val="0"/>
      <w:autoSpaceDN w:val="0"/>
    </w:pPr>
    <w:rPr>
      <w:lang w:val="uk-UA"/>
    </w:rPr>
  </w:style>
  <w:style w:type="paragraph" w:customStyle="1" w:styleId="ParagraphStyle">
    <w:name w:val="Paragraph Style"/>
    <w:uiPriority w:val="99"/>
    <w:rsid w:val="00E1485D"/>
    <w:pPr>
      <w:autoSpaceDE w:val="0"/>
      <w:autoSpaceDN w:val="0"/>
      <w:spacing w:after="0" w:line="240" w:lineRule="auto"/>
    </w:pPr>
    <w:rPr>
      <w:rFonts w:ascii="Arial" w:eastAsia="Times New Roman" w:hAnsi="Arial" w:cs="Arial"/>
      <w:sz w:val="24"/>
      <w:szCs w:val="24"/>
      <w:lang w:val="ru-RU" w:eastAsia="ru-RU"/>
    </w:rPr>
  </w:style>
  <w:style w:type="character" w:customStyle="1" w:styleId="FontStyle">
    <w:name w:val="Font Style"/>
    <w:uiPriority w:val="99"/>
    <w:rsid w:val="00E1485D"/>
    <w:rPr>
      <w:rFonts w:ascii="Arial" w:hAnsi="Arial" w:cs="Arial"/>
      <w:color w:val="000000"/>
      <w:sz w:val="20"/>
      <w:szCs w:val="20"/>
    </w:rPr>
  </w:style>
  <w:style w:type="character" w:styleId="affc">
    <w:name w:val="FollowedHyperlink"/>
    <w:basedOn w:val="a0"/>
    <w:uiPriority w:val="99"/>
    <w:unhideWhenUsed/>
    <w:rsid w:val="00E1485D"/>
    <w:rPr>
      <w:color w:val="800080"/>
      <w:u w:val="single"/>
    </w:rPr>
  </w:style>
  <w:style w:type="character" w:customStyle="1" w:styleId="2b">
    <w:name w:val="Знак Знак2"/>
    <w:basedOn w:val="a0"/>
    <w:locked/>
    <w:rsid w:val="00E1485D"/>
    <w:rPr>
      <w:b/>
      <w:sz w:val="22"/>
      <w:lang w:val="uk-UA" w:eastAsia="ru-RU" w:bidi="ar-SA"/>
    </w:rPr>
  </w:style>
  <w:style w:type="character" w:customStyle="1" w:styleId="1f">
    <w:name w:val="Знак Знак1"/>
    <w:basedOn w:val="a0"/>
    <w:locked/>
    <w:rsid w:val="00E1485D"/>
    <w:rPr>
      <w:b/>
      <w:lang w:val="uk-UA" w:eastAsia="ru-RU" w:bidi="ar-SA"/>
    </w:rPr>
  </w:style>
  <w:style w:type="character" w:customStyle="1" w:styleId="37">
    <w:name w:val="Знак Знак3"/>
    <w:basedOn w:val="a0"/>
    <w:rsid w:val="00E1485D"/>
    <w:rPr>
      <w:b/>
      <w:bCs/>
      <w:sz w:val="24"/>
      <w:szCs w:val="24"/>
      <w:lang w:val="uk-UA" w:eastAsia="ru-RU" w:bidi="ar-SA"/>
    </w:rPr>
  </w:style>
  <w:style w:type="paragraph" w:customStyle="1" w:styleId="51">
    <w:name w:val="заголовок 5"/>
    <w:basedOn w:val="a"/>
    <w:next w:val="a"/>
    <w:link w:val="52"/>
    <w:rsid w:val="00E1485D"/>
    <w:pPr>
      <w:keepNext/>
      <w:autoSpaceDE w:val="0"/>
      <w:autoSpaceDN w:val="0"/>
      <w:jc w:val="both"/>
    </w:pPr>
    <w:rPr>
      <w:rFonts w:ascii="Bookman Old Style" w:hAnsi="Bookman Old Style"/>
      <w:sz w:val="27"/>
      <w:szCs w:val="27"/>
    </w:rPr>
  </w:style>
  <w:style w:type="character" w:customStyle="1" w:styleId="52">
    <w:name w:val="заголовок 5 Знак"/>
    <w:basedOn w:val="a0"/>
    <w:link w:val="51"/>
    <w:rsid w:val="00E1485D"/>
    <w:rPr>
      <w:rFonts w:ascii="Bookman Old Style" w:eastAsia="Times New Roman" w:hAnsi="Bookman Old Style" w:cs="Times New Roman"/>
      <w:sz w:val="27"/>
      <w:szCs w:val="27"/>
      <w:lang w:val="ru-RU" w:eastAsia="ru-RU"/>
    </w:rPr>
  </w:style>
  <w:style w:type="paragraph" w:customStyle="1" w:styleId="affd">
    <w:name w:val="Нормальний текст"/>
    <w:basedOn w:val="a"/>
    <w:rsid w:val="00E1485D"/>
    <w:pPr>
      <w:spacing w:before="120"/>
      <w:ind w:firstLine="567"/>
    </w:pPr>
    <w:rPr>
      <w:rFonts w:ascii="Antiqua" w:hAnsi="Antiqua"/>
      <w:sz w:val="26"/>
      <w:szCs w:val="20"/>
      <w:lang w:val="uk-UA"/>
    </w:rPr>
  </w:style>
  <w:style w:type="paragraph" w:customStyle="1" w:styleId="affe">
    <w:name w:val="Форматированный"/>
    <w:basedOn w:val="a"/>
    <w:rsid w:val="00E1485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styleId="2c">
    <w:name w:val="envelope return"/>
    <w:basedOn w:val="a"/>
    <w:rsid w:val="00E1485D"/>
    <w:rPr>
      <w:rFonts w:ascii="Brush Script MT" w:hAnsi="Brush Script MT"/>
      <w:i/>
      <w:sz w:val="22"/>
      <w:szCs w:val="20"/>
      <w:lang w:val="uk-UA"/>
    </w:rPr>
  </w:style>
  <w:style w:type="paragraph" w:customStyle="1" w:styleId="afff">
    <w:name w:val="Основной текст с отступом.Подпись к рис."/>
    <w:basedOn w:val="a"/>
    <w:rsid w:val="00E1485D"/>
    <w:pPr>
      <w:widowControl w:val="0"/>
      <w:spacing w:before="120"/>
      <w:ind w:firstLine="567"/>
      <w:jc w:val="both"/>
    </w:pPr>
    <w:rPr>
      <w:sz w:val="26"/>
      <w:szCs w:val="20"/>
      <w:lang w:val="uk-UA"/>
    </w:rPr>
  </w:style>
  <w:style w:type="paragraph" w:customStyle="1" w:styleId="1f0">
    <w:name w:val="Обычниый_1"/>
    <w:basedOn w:val="a"/>
    <w:rsid w:val="00E1485D"/>
    <w:pPr>
      <w:ind w:firstLine="567"/>
      <w:jc w:val="both"/>
    </w:pPr>
    <w:rPr>
      <w:sz w:val="26"/>
      <w:szCs w:val="20"/>
      <w:lang w:val="uk-UA"/>
    </w:rPr>
  </w:style>
  <w:style w:type="character" w:customStyle="1" w:styleId="53">
    <w:name w:val="Знак Знак5"/>
    <w:basedOn w:val="a0"/>
    <w:rsid w:val="00E1485D"/>
    <w:rPr>
      <w:rFonts w:ascii="Times New Roman" w:eastAsia="Times New Roman" w:hAnsi="Times New Roman" w:cs="Times New Roman"/>
      <w:b/>
      <w:bCs/>
      <w:sz w:val="24"/>
      <w:szCs w:val="24"/>
      <w:lang w:val="uk-UA" w:eastAsia="ru-RU"/>
    </w:rPr>
  </w:style>
  <w:style w:type="character" w:customStyle="1" w:styleId="42">
    <w:name w:val="Знак Знак4"/>
    <w:basedOn w:val="a0"/>
    <w:rsid w:val="00E1485D"/>
    <w:rPr>
      <w:rFonts w:ascii="Times New Roman" w:eastAsia="Times New Roman" w:hAnsi="Times New Roman" w:cs="Times New Roman"/>
      <w:b/>
      <w:szCs w:val="20"/>
      <w:lang w:val="uk-UA" w:eastAsia="ru-RU"/>
    </w:rPr>
  </w:style>
  <w:style w:type="paragraph" w:customStyle="1" w:styleId="38">
    <w:name w:val="заголовок 3"/>
    <w:basedOn w:val="a"/>
    <w:next w:val="a"/>
    <w:rsid w:val="00E1485D"/>
    <w:pPr>
      <w:keepNext/>
      <w:autoSpaceDE w:val="0"/>
      <w:autoSpaceDN w:val="0"/>
      <w:ind w:firstLine="3686"/>
      <w:jc w:val="both"/>
    </w:pPr>
    <w:rPr>
      <w:rFonts w:ascii="Bookman Old Style" w:hAnsi="Bookman Old Style"/>
      <w:b/>
      <w:bCs/>
      <w:sz w:val="36"/>
      <w:szCs w:val="36"/>
    </w:rPr>
  </w:style>
  <w:style w:type="character" w:customStyle="1" w:styleId="afff0">
    <w:name w:val="номер страницы"/>
    <w:basedOn w:val="a0"/>
    <w:rsid w:val="00E1485D"/>
  </w:style>
  <w:style w:type="paragraph" w:customStyle="1" w:styleId="Style5">
    <w:name w:val="Style5"/>
    <w:basedOn w:val="a"/>
    <w:rsid w:val="00E1485D"/>
    <w:pPr>
      <w:widowControl w:val="0"/>
      <w:autoSpaceDE w:val="0"/>
      <w:autoSpaceDN w:val="0"/>
      <w:adjustRightInd w:val="0"/>
      <w:spacing w:line="370" w:lineRule="exact"/>
      <w:jc w:val="both"/>
    </w:pPr>
  </w:style>
  <w:style w:type="character" w:customStyle="1" w:styleId="FontStyle23">
    <w:name w:val="Font Style23"/>
    <w:rsid w:val="00E1485D"/>
    <w:rPr>
      <w:rFonts w:ascii="Times New Roman" w:hAnsi="Times New Roman" w:cs="Times New Roman"/>
      <w:b/>
      <w:bCs/>
      <w:sz w:val="30"/>
      <w:szCs w:val="30"/>
    </w:rPr>
  </w:style>
  <w:style w:type="character" w:customStyle="1" w:styleId="FontStyle24">
    <w:name w:val="Font Style24"/>
    <w:rsid w:val="00E1485D"/>
    <w:rPr>
      <w:rFonts w:ascii="Times New Roman" w:hAnsi="Times New Roman" w:cs="Times New Roman"/>
      <w:sz w:val="26"/>
      <w:szCs w:val="26"/>
    </w:rPr>
  </w:style>
  <w:style w:type="paragraph" w:customStyle="1" w:styleId="1f1">
    <w:name w:val="Знак Знак Знак Знак Знак Знак1 Знак Знак Знак Знак Знак Знак Знак Знак Знак Знак Знак Знак Знак Знак Знак Знак Знак Знак Знак"/>
    <w:basedOn w:val="a"/>
    <w:rsid w:val="00E1485D"/>
    <w:rPr>
      <w:rFonts w:ascii="Verdana" w:hAnsi="Verdana" w:cs="Verdana"/>
      <w:sz w:val="20"/>
      <w:szCs w:val="20"/>
      <w:lang w:val="en-US" w:eastAsia="en-US"/>
    </w:rPr>
  </w:style>
  <w:style w:type="paragraph" w:customStyle="1" w:styleId="FR3">
    <w:name w:val="FR3"/>
    <w:rsid w:val="00E1485D"/>
    <w:pPr>
      <w:widowControl w:val="0"/>
      <w:spacing w:after="0" w:line="300" w:lineRule="auto"/>
      <w:ind w:firstLine="600"/>
    </w:pPr>
    <w:rPr>
      <w:rFonts w:ascii="Arial" w:eastAsia="Times New Roman" w:hAnsi="Arial" w:cs="Times New Roman"/>
      <w:snapToGrid w:val="0"/>
      <w:sz w:val="28"/>
      <w:szCs w:val="20"/>
      <w:lang w:val="ru-RU" w:eastAsia="ru-RU"/>
    </w:rPr>
  </w:style>
  <w:style w:type="paragraph" w:customStyle="1" w:styleId="1f2">
    <w:name w:val="Обычный (веб)1"/>
    <w:basedOn w:val="a"/>
    <w:rsid w:val="00E1485D"/>
    <w:pPr>
      <w:suppressAutoHyphens/>
      <w:spacing w:before="28" w:after="28" w:line="100" w:lineRule="atLeast"/>
    </w:pPr>
    <w:rPr>
      <w:kern w:val="1"/>
      <w:lang w:val="en-US" w:eastAsia="ar-SA"/>
    </w:rPr>
  </w:style>
  <w:style w:type="character" w:customStyle="1" w:styleId="FontStyle60">
    <w:name w:val="Font Style60"/>
    <w:basedOn w:val="a0"/>
    <w:rsid w:val="00E1485D"/>
    <w:rPr>
      <w:rFonts w:ascii="Times New Roman" w:hAnsi="Times New Roman" w:cs="Times New Roman"/>
      <w:sz w:val="26"/>
      <w:szCs w:val="26"/>
    </w:rPr>
  </w:style>
  <w:style w:type="paragraph" w:customStyle="1" w:styleId="310">
    <w:name w:val="Основной текст с отступом 31"/>
    <w:basedOn w:val="a"/>
    <w:rsid w:val="00E1485D"/>
    <w:pPr>
      <w:suppressAutoHyphens/>
      <w:spacing w:after="120"/>
      <w:ind w:left="283"/>
    </w:pPr>
    <w:rPr>
      <w:sz w:val="16"/>
      <w:szCs w:val="16"/>
      <w:lang w:eastAsia="ar-SA"/>
    </w:rPr>
  </w:style>
  <w:style w:type="paragraph" w:customStyle="1" w:styleId="docdata">
    <w:name w:val="docdata"/>
    <w:aliases w:val="docy,v5,17284,baiaagaaboqcaaadgjuaaauxpqaaaaaaaaaaaaaaaaaaaaaaaaaaaaaaaaaaaaaaaaaaaaaaaaaaaaaaaaaaaaaaaaaaaaaaaaaaaaaaaaaaaaaaaaaaaaaaaaaaaaaaaaaaaaaaaaaaaaaaaaaaaaaaaaaaaaaaaaaaaaaaaaaaaaaaaaaaaaaaaaaaaaaaaaaaaaaaaaaaaaaaaaaaaaaaaaaaaaaaaaaaaaa"/>
    <w:basedOn w:val="a"/>
    <w:rsid w:val="00E1485D"/>
    <w:pPr>
      <w:spacing w:before="100" w:beforeAutospacing="1" w:after="100" w:afterAutospacing="1"/>
    </w:pPr>
  </w:style>
  <w:style w:type="character" w:customStyle="1" w:styleId="UnresolvedMention">
    <w:name w:val="Unresolved Mention"/>
    <w:basedOn w:val="a0"/>
    <w:uiPriority w:val="99"/>
    <w:semiHidden/>
    <w:unhideWhenUsed/>
    <w:rsid w:val="00C863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ygorod-otg.gov.ua"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hyperlink" Target="https://zakon.rada.gov.ua/laws/show/2755-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zakon.rada.gov.ua/laws/file/text/55/f468178n28.doc" TargetMode="External"/><Relationship Id="rId5" Type="http://schemas.openxmlformats.org/officeDocument/2006/relationships/webSettings" Target="webSettings.xml"/><Relationship Id="rId10" Type="http://schemas.openxmlformats.org/officeDocument/2006/relationships/hyperlink" Target="https://zakon.rada.gov.ua/laws/show/2755-17" TargetMode="External"/><Relationship Id="rId4" Type="http://schemas.openxmlformats.org/officeDocument/2006/relationships/settings" Target="settings.xml"/><Relationship Id="rId9" Type="http://schemas.openxmlformats.org/officeDocument/2006/relationships/hyperlink" Target="https://zakon.rada.gov.ua/laws/file/text/55/f468178n27.doc"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41</Pages>
  <Words>12544</Words>
  <Characters>71501</Characters>
  <Application>Microsoft Office Word</Application>
  <DocSecurity>0</DocSecurity>
  <Lines>595</Lines>
  <Paragraphs>167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83878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Пользователь</cp:lastModifiedBy>
  <cp:revision>18</cp:revision>
  <dcterms:created xsi:type="dcterms:W3CDTF">2021-02-25T10:21:00Z</dcterms:created>
  <dcterms:modified xsi:type="dcterms:W3CDTF">2021-04-09T12:01:00Z</dcterms:modified>
</cp:coreProperties>
</file>