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4C" w:rsidRDefault="007A494C" w:rsidP="0086485F">
      <w:pPr>
        <w:spacing w:before="80"/>
        <w:ind w:left="-567" w:firstLine="567"/>
        <w:jc w:val="right"/>
        <w:rPr>
          <w:szCs w:val="28"/>
          <w:lang w:val="uk-UA"/>
        </w:rPr>
      </w:pPr>
    </w:p>
    <w:p w:rsidR="002E6C92" w:rsidRPr="00FD0F55" w:rsidRDefault="002E6C92" w:rsidP="002E6C92">
      <w:pPr>
        <w:spacing w:before="80"/>
        <w:jc w:val="center"/>
        <w:rPr>
          <w:szCs w:val="28"/>
          <w:lang w:val="uk-UA"/>
        </w:rPr>
      </w:pPr>
      <w:r w:rsidRPr="00FD0F55">
        <w:rPr>
          <w:noProof/>
          <w:szCs w:val="28"/>
        </w:rPr>
        <w:drawing>
          <wp:inline distT="0" distB="0" distL="0" distR="0">
            <wp:extent cx="826770" cy="69088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F55" w:rsidRDefault="00FD0F55" w:rsidP="00FD0F55">
      <w:pPr>
        <w:rPr>
          <w:sz w:val="32"/>
        </w:rPr>
      </w:pPr>
    </w:p>
    <w:p w:rsidR="00FD0F55" w:rsidRDefault="00FD0F55" w:rsidP="00FD0F55">
      <w:pPr>
        <w:pStyle w:val="1"/>
        <w:jc w:val="center"/>
      </w:pPr>
      <w:r>
        <w:t>ТРОСТЯНЕЦЬКА СЕЛИЩНА РАДА</w:t>
      </w:r>
    </w:p>
    <w:p w:rsidR="00FD0F55" w:rsidRDefault="00FD0F55" w:rsidP="00FD0F55">
      <w:pPr>
        <w:pStyle w:val="2"/>
        <w:jc w:val="center"/>
      </w:pPr>
      <w:r>
        <w:t>Тростянецького  району  Вінницької  області</w:t>
      </w:r>
    </w:p>
    <w:p w:rsidR="00FD0F55" w:rsidRDefault="001133FA" w:rsidP="00FD0F55">
      <w:r>
        <w:rPr>
          <w:sz w:val="32"/>
          <w:szCs w:val="32"/>
          <w:lang w:val="uk-UA"/>
        </w:rPr>
        <w:t xml:space="preserve">                                                  </w:t>
      </w:r>
      <w:r w:rsidR="004F28DA">
        <w:rPr>
          <w:sz w:val="32"/>
          <w:szCs w:val="32"/>
          <w:lang w:val="uk-UA"/>
        </w:rPr>
        <w:t xml:space="preserve">37 </w:t>
      </w:r>
      <w:proofErr w:type="spellStart"/>
      <w:r w:rsidR="00FD0F55">
        <w:rPr>
          <w:sz w:val="32"/>
          <w:szCs w:val="32"/>
        </w:rPr>
        <w:t>сесія</w:t>
      </w:r>
      <w:proofErr w:type="spellEnd"/>
    </w:p>
    <w:p w:rsidR="00FD0F55" w:rsidRPr="00E37FE1" w:rsidRDefault="00FD0F55" w:rsidP="00FD0F5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7 </w:t>
      </w:r>
      <w:proofErr w:type="spellStart"/>
      <w:r>
        <w:rPr>
          <w:sz w:val="32"/>
          <w:szCs w:val="32"/>
        </w:rPr>
        <w:t>скликання</w:t>
      </w:r>
      <w:proofErr w:type="spellEnd"/>
    </w:p>
    <w:p w:rsidR="00FD0F55" w:rsidRDefault="00FD0F55" w:rsidP="00FD0F55">
      <w:pPr>
        <w:pStyle w:val="5"/>
      </w:pPr>
      <w:r>
        <w:t xml:space="preserve"> Р І Ш Е Н </w:t>
      </w:r>
      <w:proofErr w:type="spellStart"/>
      <w:r>
        <w:t>Н</w:t>
      </w:r>
      <w:proofErr w:type="spellEnd"/>
      <w:r>
        <w:t xml:space="preserve"> Я</w:t>
      </w:r>
    </w:p>
    <w:p w:rsidR="00867D24" w:rsidRPr="00FD0F55" w:rsidRDefault="00867D24" w:rsidP="00867D24">
      <w:pPr>
        <w:jc w:val="both"/>
        <w:rPr>
          <w:szCs w:val="28"/>
          <w:lang w:val="uk-UA"/>
        </w:rPr>
      </w:pPr>
    </w:p>
    <w:p w:rsidR="00867D24" w:rsidRPr="00FD0F55" w:rsidRDefault="00867D24" w:rsidP="00867D24">
      <w:pPr>
        <w:ind w:firstLine="709"/>
        <w:jc w:val="both"/>
        <w:rPr>
          <w:szCs w:val="28"/>
          <w:lang w:val="uk-UA"/>
        </w:rPr>
      </w:pPr>
    </w:p>
    <w:p w:rsidR="00867D24" w:rsidRPr="00FD0F55" w:rsidRDefault="004F28DA" w:rsidP="00FD0F55">
      <w:pPr>
        <w:rPr>
          <w:szCs w:val="28"/>
          <w:lang w:val="uk-UA"/>
        </w:rPr>
      </w:pPr>
      <w:r>
        <w:rPr>
          <w:szCs w:val="28"/>
          <w:lang w:val="uk-UA"/>
        </w:rPr>
        <w:t xml:space="preserve">20 </w:t>
      </w:r>
      <w:r w:rsidR="00761A72" w:rsidRPr="00FD0F55">
        <w:rPr>
          <w:szCs w:val="28"/>
          <w:lang w:val="uk-UA"/>
        </w:rPr>
        <w:t xml:space="preserve">грудня </w:t>
      </w:r>
      <w:r w:rsidR="00867D24" w:rsidRPr="00FD0F55">
        <w:rPr>
          <w:szCs w:val="28"/>
          <w:lang w:val="uk-UA"/>
        </w:rPr>
        <w:t xml:space="preserve"> 201</w:t>
      </w:r>
      <w:r w:rsidR="00E705A8" w:rsidRPr="001310BD">
        <w:rPr>
          <w:szCs w:val="28"/>
          <w:lang w:val="uk-UA"/>
        </w:rPr>
        <w:t>9</w:t>
      </w:r>
      <w:r w:rsidR="00867D24" w:rsidRPr="00FD0F55">
        <w:rPr>
          <w:szCs w:val="28"/>
          <w:lang w:val="uk-UA"/>
        </w:rPr>
        <w:t xml:space="preserve"> року </w:t>
      </w:r>
      <w:r w:rsidR="00FD0F55">
        <w:rPr>
          <w:szCs w:val="28"/>
          <w:lang w:val="uk-UA"/>
        </w:rPr>
        <w:t>№</w:t>
      </w:r>
      <w:r w:rsidR="00C063A1">
        <w:rPr>
          <w:szCs w:val="28"/>
          <w:lang w:val="uk-UA"/>
        </w:rPr>
        <w:t xml:space="preserve"> 423</w:t>
      </w:r>
    </w:p>
    <w:p w:rsidR="00867D24" w:rsidRPr="00FD0F55" w:rsidRDefault="00867D24" w:rsidP="00867D24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0636CF" w:rsidRPr="00FD0F55" w:rsidRDefault="000636CF" w:rsidP="000636CF">
      <w:pPr>
        <w:rPr>
          <w:szCs w:val="28"/>
          <w:lang w:val="uk-UA"/>
        </w:rPr>
      </w:pPr>
    </w:p>
    <w:p w:rsidR="00F039EA" w:rsidRPr="008A5407" w:rsidRDefault="003B4F75" w:rsidP="00F039EA">
      <w:pPr>
        <w:spacing w:line="360" w:lineRule="auto"/>
        <w:jc w:val="center"/>
        <w:rPr>
          <w:szCs w:val="28"/>
          <w:lang w:val="uk-UA"/>
        </w:rPr>
      </w:pPr>
      <w:r w:rsidRPr="003B4F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487.5pt;margin-top:160.5pt;width:84pt;height:60.2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" filled="f" stroked="f" strokecolor="#622423" strokeweight="6pt">
            <v:stroke linestyle="thickThin"/>
            <v:textbox inset="10.8pt,7.2pt,10.8pt,7.2pt">
              <w:txbxContent>
                <w:p w:rsidR="00F039EA" w:rsidRPr="00C32A5C" w:rsidRDefault="00F039EA" w:rsidP="00F039EA"/>
              </w:txbxContent>
            </v:textbox>
            <w10:wrap anchorx="page" anchory="page"/>
          </v:shape>
        </w:pict>
      </w:r>
    </w:p>
    <w:p w:rsidR="00F039EA" w:rsidRPr="008A430C" w:rsidRDefault="00F039EA" w:rsidP="00F039EA">
      <w:pPr>
        <w:rPr>
          <w:szCs w:val="28"/>
          <w:lang w:val="uk-UA"/>
        </w:rPr>
      </w:pPr>
      <w:r w:rsidRPr="008A430C">
        <w:rPr>
          <w:szCs w:val="28"/>
          <w:lang w:val="uk-UA"/>
        </w:rPr>
        <w:t>Про</w:t>
      </w:r>
      <w:r w:rsidR="001133FA">
        <w:rPr>
          <w:szCs w:val="28"/>
          <w:lang w:val="uk-UA"/>
        </w:rPr>
        <w:t xml:space="preserve"> </w:t>
      </w:r>
      <w:r w:rsidRPr="008A430C">
        <w:rPr>
          <w:szCs w:val="28"/>
          <w:lang w:val="uk-UA"/>
        </w:rPr>
        <w:t>схвалення</w:t>
      </w:r>
      <w:r w:rsidR="001133FA">
        <w:rPr>
          <w:szCs w:val="28"/>
          <w:lang w:val="uk-UA"/>
        </w:rPr>
        <w:t xml:space="preserve"> </w:t>
      </w:r>
      <w:r w:rsidRPr="008A430C">
        <w:rPr>
          <w:szCs w:val="28"/>
          <w:lang w:val="uk-UA"/>
        </w:rPr>
        <w:t xml:space="preserve">Прогнозу бюджету </w:t>
      </w:r>
    </w:p>
    <w:p w:rsidR="00F039EA" w:rsidRPr="008A430C" w:rsidRDefault="00F039EA" w:rsidP="00F039EA">
      <w:pPr>
        <w:rPr>
          <w:szCs w:val="28"/>
          <w:lang w:val="uk-UA"/>
        </w:rPr>
      </w:pPr>
      <w:r w:rsidRPr="008A430C">
        <w:rPr>
          <w:szCs w:val="28"/>
          <w:lang w:val="uk-UA"/>
        </w:rPr>
        <w:t>Тростянецької</w:t>
      </w:r>
      <w:r w:rsidR="001133FA">
        <w:rPr>
          <w:szCs w:val="28"/>
          <w:lang w:val="uk-UA"/>
        </w:rPr>
        <w:t xml:space="preserve"> </w:t>
      </w:r>
      <w:r w:rsidRPr="008A430C">
        <w:rPr>
          <w:szCs w:val="28"/>
          <w:lang w:val="uk-UA"/>
        </w:rPr>
        <w:t>селищної</w:t>
      </w:r>
      <w:r w:rsidR="001133FA">
        <w:rPr>
          <w:szCs w:val="28"/>
          <w:lang w:val="uk-UA"/>
        </w:rPr>
        <w:t xml:space="preserve"> </w:t>
      </w:r>
      <w:r w:rsidRPr="008A430C">
        <w:rPr>
          <w:szCs w:val="28"/>
          <w:lang w:val="uk-UA"/>
        </w:rPr>
        <w:t>об’єднаної</w:t>
      </w:r>
    </w:p>
    <w:p w:rsidR="00F039EA" w:rsidRPr="008A430C" w:rsidRDefault="008A5407" w:rsidP="00F039EA">
      <w:pPr>
        <w:rPr>
          <w:szCs w:val="28"/>
          <w:lang w:val="uk-UA"/>
        </w:rPr>
      </w:pPr>
      <w:r w:rsidRPr="008A430C">
        <w:rPr>
          <w:szCs w:val="28"/>
          <w:lang w:val="uk-UA"/>
        </w:rPr>
        <w:t>Т</w:t>
      </w:r>
      <w:r w:rsidR="00F039EA" w:rsidRPr="008A430C">
        <w:rPr>
          <w:szCs w:val="28"/>
          <w:lang w:val="uk-UA"/>
        </w:rPr>
        <w:t>ериторіальної</w:t>
      </w:r>
      <w:r w:rsidR="001133FA">
        <w:rPr>
          <w:szCs w:val="28"/>
          <w:lang w:val="uk-UA"/>
        </w:rPr>
        <w:t xml:space="preserve"> </w:t>
      </w:r>
      <w:r w:rsidR="00F039EA" w:rsidRPr="008A430C">
        <w:rPr>
          <w:szCs w:val="28"/>
          <w:lang w:val="uk-UA"/>
        </w:rPr>
        <w:t>громади на 2021-2022 роки</w:t>
      </w:r>
    </w:p>
    <w:p w:rsidR="00F039EA" w:rsidRPr="008A5407" w:rsidRDefault="00F039EA" w:rsidP="00F039EA">
      <w:pPr>
        <w:spacing w:line="360" w:lineRule="auto"/>
        <w:rPr>
          <w:szCs w:val="28"/>
          <w:lang w:val="uk-UA"/>
        </w:rPr>
      </w:pPr>
    </w:p>
    <w:p w:rsidR="00F039EA" w:rsidRPr="008A5407" w:rsidRDefault="00F039EA" w:rsidP="00F039EA">
      <w:pPr>
        <w:spacing w:before="3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пункту 6 статі 75-1 та підпункту 2 пункту 49 розділу </w:t>
      </w:r>
      <w:r>
        <w:rPr>
          <w:szCs w:val="28"/>
          <w:lang w:val="en-US"/>
        </w:rPr>
        <w:t>VI</w:t>
      </w:r>
      <w:r>
        <w:rPr>
          <w:szCs w:val="28"/>
          <w:lang w:val="uk-UA"/>
        </w:rPr>
        <w:t xml:space="preserve"> «Прикінцеві та перехідні положення» Бюджетного кодексу України, наказу Міністерства фінансів України від 29.03.2019 року №130 «Про затвердження Методичних рекомендацій щодо складання у 2019 році місцевих бюджетів на середньостроковий період», </w:t>
      </w:r>
      <w:r w:rsidRPr="00C13A17">
        <w:rPr>
          <w:szCs w:val="28"/>
          <w:lang w:val="uk-UA"/>
        </w:rPr>
        <w:t xml:space="preserve"> керуючись ст.61 Закону України «Про місцеве самоврядування в Україні»,</w:t>
      </w:r>
      <w:r w:rsidRPr="008A5407">
        <w:rPr>
          <w:szCs w:val="28"/>
          <w:lang w:val="uk-UA"/>
        </w:rPr>
        <w:t>селищна рада</w:t>
      </w:r>
    </w:p>
    <w:p w:rsidR="00F039EA" w:rsidRPr="002A6B1C" w:rsidRDefault="00F039EA" w:rsidP="00F039EA">
      <w:pPr>
        <w:spacing w:before="30" w:line="360" w:lineRule="auto"/>
        <w:rPr>
          <w:szCs w:val="28"/>
          <w:lang w:val="uk-UA"/>
        </w:rPr>
      </w:pPr>
    </w:p>
    <w:p w:rsidR="00F039EA" w:rsidRPr="002A6B1C" w:rsidRDefault="00F039EA" w:rsidP="00257229">
      <w:pPr>
        <w:spacing w:before="30" w:line="360" w:lineRule="auto"/>
        <w:jc w:val="center"/>
        <w:rPr>
          <w:szCs w:val="28"/>
        </w:rPr>
      </w:pPr>
      <w:r w:rsidRPr="002A6B1C">
        <w:rPr>
          <w:szCs w:val="28"/>
        </w:rPr>
        <w:t>ВИРІШИЛА:</w:t>
      </w:r>
      <w:bookmarkStart w:id="0" w:name="_GoBack"/>
      <w:bookmarkEnd w:id="0"/>
    </w:p>
    <w:p w:rsidR="00F039EA" w:rsidRDefault="00257229" w:rsidP="002A6B1C">
      <w:pPr>
        <w:jc w:val="both"/>
        <w:rPr>
          <w:szCs w:val="28"/>
        </w:rPr>
      </w:pPr>
      <w:r>
        <w:rPr>
          <w:szCs w:val="28"/>
        </w:rPr>
        <w:t>1.</w:t>
      </w:r>
      <w:r w:rsidR="00F039EA">
        <w:rPr>
          <w:szCs w:val="28"/>
        </w:rPr>
        <w:t xml:space="preserve">Схвалити Прогноз бюджету  </w:t>
      </w:r>
      <w:proofErr w:type="spellStart"/>
      <w:r w:rsidR="00F039EA">
        <w:rPr>
          <w:szCs w:val="28"/>
        </w:rPr>
        <w:t>Тростянецької</w:t>
      </w:r>
      <w:proofErr w:type="spellEnd"/>
      <w:r w:rsidR="0086485F">
        <w:rPr>
          <w:szCs w:val="28"/>
          <w:lang w:val="uk-UA"/>
        </w:rPr>
        <w:t xml:space="preserve"> </w:t>
      </w:r>
      <w:proofErr w:type="spellStart"/>
      <w:r w:rsidR="00F039EA">
        <w:rPr>
          <w:szCs w:val="28"/>
        </w:rPr>
        <w:t>селищної</w:t>
      </w:r>
      <w:proofErr w:type="spellEnd"/>
      <w:r w:rsidR="0086485F">
        <w:rPr>
          <w:szCs w:val="28"/>
          <w:lang w:val="uk-UA"/>
        </w:rPr>
        <w:t xml:space="preserve"> </w:t>
      </w:r>
      <w:proofErr w:type="spellStart"/>
      <w:r w:rsidR="00F039EA">
        <w:rPr>
          <w:szCs w:val="28"/>
        </w:rPr>
        <w:t>об’єднаної</w:t>
      </w:r>
      <w:proofErr w:type="spellEnd"/>
      <w:r w:rsidR="0086485F">
        <w:rPr>
          <w:szCs w:val="28"/>
          <w:lang w:val="uk-UA"/>
        </w:rPr>
        <w:t xml:space="preserve"> </w:t>
      </w:r>
      <w:proofErr w:type="spellStart"/>
      <w:r w:rsidR="00F039EA">
        <w:rPr>
          <w:szCs w:val="28"/>
        </w:rPr>
        <w:t>територіальної</w:t>
      </w:r>
      <w:proofErr w:type="spellEnd"/>
      <w:r w:rsidR="0086485F">
        <w:rPr>
          <w:szCs w:val="28"/>
          <w:lang w:val="uk-UA"/>
        </w:rPr>
        <w:t xml:space="preserve"> </w:t>
      </w:r>
      <w:proofErr w:type="spellStart"/>
      <w:proofErr w:type="gramStart"/>
      <w:r w:rsidR="00F039EA">
        <w:rPr>
          <w:szCs w:val="28"/>
        </w:rPr>
        <w:t>громади</w:t>
      </w:r>
      <w:proofErr w:type="spellEnd"/>
      <w:r w:rsidR="00F039EA">
        <w:rPr>
          <w:szCs w:val="28"/>
        </w:rPr>
        <w:t xml:space="preserve"> на</w:t>
      </w:r>
      <w:proofErr w:type="gramEnd"/>
      <w:r w:rsidR="00C50D88">
        <w:rPr>
          <w:szCs w:val="28"/>
          <w:lang w:val="uk-UA"/>
        </w:rPr>
        <w:t xml:space="preserve"> </w:t>
      </w:r>
      <w:r w:rsidR="00F039EA" w:rsidRPr="00CC6838">
        <w:rPr>
          <w:szCs w:val="28"/>
        </w:rPr>
        <w:t xml:space="preserve">2021-2022 роки  </w:t>
      </w:r>
      <w:r w:rsidR="00F039EA">
        <w:rPr>
          <w:szCs w:val="28"/>
        </w:rPr>
        <w:t>(</w:t>
      </w:r>
      <w:proofErr w:type="spellStart"/>
      <w:r w:rsidR="00F039EA">
        <w:rPr>
          <w:szCs w:val="28"/>
        </w:rPr>
        <w:t>додається</w:t>
      </w:r>
      <w:proofErr w:type="spellEnd"/>
      <w:r w:rsidR="00F039EA">
        <w:rPr>
          <w:szCs w:val="28"/>
        </w:rPr>
        <w:t>).</w:t>
      </w:r>
    </w:p>
    <w:p w:rsidR="00F039EA" w:rsidRPr="006D2DF8" w:rsidRDefault="008A430C" w:rsidP="002A6B1C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F039EA" w:rsidRPr="006D2DF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F039EA" w:rsidRPr="006D2DF8">
        <w:rPr>
          <w:rFonts w:ascii="Times New Roman" w:hAnsi="Times New Roman"/>
          <w:sz w:val="28"/>
          <w:lang w:val="uk-UA"/>
        </w:rPr>
        <w:t>планування, фінансів, бюджету, соціально-економічного розвитку та регуляторної політик</w:t>
      </w:r>
      <w:r w:rsidR="00C50D88">
        <w:rPr>
          <w:rFonts w:ascii="Times New Roman" w:hAnsi="Times New Roman"/>
          <w:sz w:val="28"/>
          <w:szCs w:val="28"/>
          <w:lang w:val="uk-UA"/>
        </w:rPr>
        <w:t>и</w:t>
      </w:r>
      <w:r w:rsidR="00F039EA" w:rsidRPr="006D2DF8">
        <w:rPr>
          <w:rFonts w:ascii="Times New Roman" w:hAnsi="Times New Roman"/>
          <w:sz w:val="28"/>
          <w:szCs w:val="28"/>
          <w:lang w:val="uk-UA"/>
        </w:rPr>
        <w:t>.</w:t>
      </w:r>
    </w:p>
    <w:p w:rsidR="002A2604" w:rsidRPr="00FD0F55" w:rsidRDefault="002A2604" w:rsidP="00732347">
      <w:pPr>
        <w:ind w:firstLine="567"/>
        <w:jc w:val="both"/>
        <w:rPr>
          <w:szCs w:val="28"/>
          <w:lang w:val="uk-UA"/>
        </w:rPr>
      </w:pPr>
    </w:p>
    <w:p w:rsidR="002A2604" w:rsidRPr="00FD0F55" w:rsidRDefault="002A2604" w:rsidP="00732347">
      <w:pPr>
        <w:ind w:firstLine="567"/>
        <w:jc w:val="both"/>
        <w:rPr>
          <w:szCs w:val="28"/>
          <w:lang w:val="uk-UA"/>
        </w:rPr>
      </w:pPr>
    </w:p>
    <w:p w:rsidR="00867D24" w:rsidRPr="00FD0F55" w:rsidRDefault="00867D24" w:rsidP="00867D24">
      <w:pPr>
        <w:rPr>
          <w:szCs w:val="28"/>
          <w:lang w:val="uk-UA"/>
        </w:rPr>
      </w:pPr>
    </w:p>
    <w:p w:rsidR="0051267E" w:rsidRPr="002E728B" w:rsidRDefault="00D34E7F" w:rsidP="00867D24">
      <w:pPr>
        <w:jc w:val="center"/>
        <w:rPr>
          <w:szCs w:val="28"/>
          <w:lang w:val="uk-UA"/>
        </w:rPr>
      </w:pPr>
      <w:r w:rsidRPr="002E728B">
        <w:rPr>
          <w:szCs w:val="28"/>
          <w:lang w:val="uk-UA"/>
        </w:rPr>
        <w:t>Селищний</w:t>
      </w:r>
      <w:r w:rsidR="00867D24" w:rsidRPr="002E728B">
        <w:rPr>
          <w:szCs w:val="28"/>
          <w:lang w:val="uk-UA"/>
        </w:rPr>
        <w:t xml:space="preserve"> голова     </w:t>
      </w:r>
      <w:r w:rsidR="00C50D88">
        <w:rPr>
          <w:szCs w:val="28"/>
          <w:lang w:val="uk-UA"/>
        </w:rPr>
        <w:t xml:space="preserve">                         </w:t>
      </w:r>
      <w:r w:rsidR="00867D24" w:rsidRPr="002E728B">
        <w:rPr>
          <w:szCs w:val="28"/>
          <w:lang w:val="uk-UA"/>
        </w:rPr>
        <w:tab/>
      </w:r>
      <w:r w:rsidR="00C50D88">
        <w:rPr>
          <w:szCs w:val="28"/>
          <w:lang w:val="uk-UA"/>
        </w:rPr>
        <w:t>Л.</w:t>
      </w:r>
      <w:proofErr w:type="spellStart"/>
      <w:r w:rsidRPr="002E728B">
        <w:rPr>
          <w:szCs w:val="28"/>
          <w:lang w:val="uk-UA"/>
        </w:rPr>
        <w:t>Червонецька</w:t>
      </w:r>
      <w:proofErr w:type="spellEnd"/>
    </w:p>
    <w:p w:rsidR="00FC3F1A" w:rsidRPr="00FD0F55" w:rsidRDefault="00FC3F1A" w:rsidP="00867D24">
      <w:pPr>
        <w:jc w:val="center"/>
        <w:rPr>
          <w:color w:val="1F497D" w:themeColor="text2"/>
          <w:szCs w:val="28"/>
          <w:lang w:val="uk-UA"/>
        </w:rPr>
      </w:pPr>
    </w:p>
    <w:p w:rsidR="000322C0" w:rsidRPr="00FD0F55" w:rsidRDefault="000322C0" w:rsidP="00FC3F1A">
      <w:pPr>
        <w:rPr>
          <w:color w:val="FF0000"/>
          <w:szCs w:val="28"/>
          <w:lang w:val="uk-UA"/>
        </w:rPr>
      </w:pPr>
    </w:p>
    <w:sectPr w:rsidR="000322C0" w:rsidRPr="00FD0F55" w:rsidSect="007A494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D2"/>
    <w:multiLevelType w:val="hybridMultilevel"/>
    <w:tmpl w:val="A51EF4D8"/>
    <w:lvl w:ilvl="0" w:tplc="98D25110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">
    <w:nsid w:val="40F81E54"/>
    <w:multiLevelType w:val="hybridMultilevel"/>
    <w:tmpl w:val="DC96F89E"/>
    <w:lvl w:ilvl="0" w:tplc="C66493A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017FE"/>
    <w:multiLevelType w:val="hybridMultilevel"/>
    <w:tmpl w:val="3FF27E1A"/>
    <w:lvl w:ilvl="0" w:tplc="C66493A6">
      <w:start w:val="1"/>
      <w:numFmt w:val="bullet"/>
      <w:lvlText w:val="-"/>
      <w:lvlJc w:val="left"/>
      <w:pPr>
        <w:ind w:left="16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9" w:hanging="360"/>
      </w:pPr>
      <w:rPr>
        <w:rFonts w:ascii="Wingdings" w:hAnsi="Wingdings" w:hint="default"/>
      </w:rPr>
    </w:lvl>
  </w:abstractNum>
  <w:abstractNum w:abstractNumId="3">
    <w:nsid w:val="5F784E6E"/>
    <w:multiLevelType w:val="hybridMultilevel"/>
    <w:tmpl w:val="360CFA0E"/>
    <w:lvl w:ilvl="0" w:tplc="C66493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7D24"/>
    <w:rsid w:val="00000CE8"/>
    <w:rsid w:val="00003E8A"/>
    <w:rsid w:val="00020236"/>
    <w:rsid w:val="00021BBC"/>
    <w:rsid w:val="00022B4C"/>
    <w:rsid w:val="00023AF8"/>
    <w:rsid w:val="00025BB7"/>
    <w:rsid w:val="000322C0"/>
    <w:rsid w:val="0004795B"/>
    <w:rsid w:val="00051D93"/>
    <w:rsid w:val="000636CF"/>
    <w:rsid w:val="00075898"/>
    <w:rsid w:val="00075F5D"/>
    <w:rsid w:val="0009232F"/>
    <w:rsid w:val="000D04F6"/>
    <w:rsid w:val="000D7BBA"/>
    <w:rsid w:val="001117CB"/>
    <w:rsid w:val="001133FA"/>
    <w:rsid w:val="001225E9"/>
    <w:rsid w:val="001310BD"/>
    <w:rsid w:val="00133EB2"/>
    <w:rsid w:val="001357E0"/>
    <w:rsid w:val="00152E3C"/>
    <w:rsid w:val="001613BC"/>
    <w:rsid w:val="0017669F"/>
    <w:rsid w:val="001825AE"/>
    <w:rsid w:val="001A4DC2"/>
    <w:rsid w:val="001D545D"/>
    <w:rsid w:val="001E6449"/>
    <w:rsid w:val="001F44C4"/>
    <w:rsid w:val="001F5007"/>
    <w:rsid w:val="00217C6A"/>
    <w:rsid w:val="00237DCF"/>
    <w:rsid w:val="00254C48"/>
    <w:rsid w:val="00257229"/>
    <w:rsid w:val="00277016"/>
    <w:rsid w:val="00286CF7"/>
    <w:rsid w:val="00293396"/>
    <w:rsid w:val="002A1C4D"/>
    <w:rsid w:val="002A2604"/>
    <w:rsid w:val="002A6B1C"/>
    <w:rsid w:val="002C1C21"/>
    <w:rsid w:val="002D086E"/>
    <w:rsid w:val="002D1555"/>
    <w:rsid w:val="002E2C71"/>
    <w:rsid w:val="002E6C92"/>
    <w:rsid w:val="002E728B"/>
    <w:rsid w:val="00310F63"/>
    <w:rsid w:val="00311D22"/>
    <w:rsid w:val="00312758"/>
    <w:rsid w:val="0031781B"/>
    <w:rsid w:val="003275A9"/>
    <w:rsid w:val="003303D1"/>
    <w:rsid w:val="00332B36"/>
    <w:rsid w:val="0033392F"/>
    <w:rsid w:val="00370F06"/>
    <w:rsid w:val="00395AAB"/>
    <w:rsid w:val="003A19B9"/>
    <w:rsid w:val="003A6BCF"/>
    <w:rsid w:val="003B4F75"/>
    <w:rsid w:val="003C2892"/>
    <w:rsid w:val="003E2D82"/>
    <w:rsid w:val="003E447B"/>
    <w:rsid w:val="00415596"/>
    <w:rsid w:val="00427CE4"/>
    <w:rsid w:val="00465BA2"/>
    <w:rsid w:val="00496AB0"/>
    <w:rsid w:val="004A7843"/>
    <w:rsid w:val="004D0121"/>
    <w:rsid w:val="004E0E3A"/>
    <w:rsid w:val="004E13CE"/>
    <w:rsid w:val="004E4F70"/>
    <w:rsid w:val="004F28DA"/>
    <w:rsid w:val="004F444F"/>
    <w:rsid w:val="00512A3C"/>
    <w:rsid w:val="005136BB"/>
    <w:rsid w:val="00530B2F"/>
    <w:rsid w:val="00531E5A"/>
    <w:rsid w:val="0055315B"/>
    <w:rsid w:val="0057020E"/>
    <w:rsid w:val="00575729"/>
    <w:rsid w:val="005822B8"/>
    <w:rsid w:val="00592F90"/>
    <w:rsid w:val="005A43BA"/>
    <w:rsid w:val="005C1B1A"/>
    <w:rsid w:val="005D0226"/>
    <w:rsid w:val="005D16A9"/>
    <w:rsid w:val="005D2CA3"/>
    <w:rsid w:val="005D6134"/>
    <w:rsid w:val="005F3CFD"/>
    <w:rsid w:val="0060334A"/>
    <w:rsid w:val="00622A7C"/>
    <w:rsid w:val="00626B21"/>
    <w:rsid w:val="00643F60"/>
    <w:rsid w:val="00655069"/>
    <w:rsid w:val="006661F5"/>
    <w:rsid w:val="006722EF"/>
    <w:rsid w:val="00686B37"/>
    <w:rsid w:val="006B4952"/>
    <w:rsid w:val="006C1E67"/>
    <w:rsid w:val="006C5D09"/>
    <w:rsid w:val="006C693C"/>
    <w:rsid w:val="006D14C5"/>
    <w:rsid w:val="006E0DCD"/>
    <w:rsid w:val="006E3235"/>
    <w:rsid w:val="007025A7"/>
    <w:rsid w:val="00710742"/>
    <w:rsid w:val="0072153C"/>
    <w:rsid w:val="00724284"/>
    <w:rsid w:val="00726CAB"/>
    <w:rsid w:val="00732347"/>
    <w:rsid w:val="00741121"/>
    <w:rsid w:val="007421F8"/>
    <w:rsid w:val="007555B4"/>
    <w:rsid w:val="00755DEA"/>
    <w:rsid w:val="00761A72"/>
    <w:rsid w:val="007770D8"/>
    <w:rsid w:val="007811AC"/>
    <w:rsid w:val="0078634F"/>
    <w:rsid w:val="00792FD3"/>
    <w:rsid w:val="00793CB6"/>
    <w:rsid w:val="007958C1"/>
    <w:rsid w:val="007A494C"/>
    <w:rsid w:val="007B23A4"/>
    <w:rsid w:val="007B2FBF"/>
    <w:rsid w:val="007B5744"/>
    <w:rsid w:val="007B749E"/>
    <w:rsid w:val="007C4583"/>
    <w:rsid w:val="007C7BF5"/>
    <w:rsid w:val="007E0FEA"/>
    <w:rsid w:val="00817178"/>
    <w:rsid w:val="008207C7"/>
    <w:rsid w:val="008228F6"/>
    <w:rsid w:val="00834C3E"/>
    <w:rsid w:val="00846097"/>
    <w:rsid w:val="00863532"/>
    <w:rsid w:val="0086485F"/>
    <w:rsid w:val="00867D24"/>
    <w:rsid w:val="00880675"/>
    <w:rsid w:val="00881F79"/>
    <w:rsid w:val="008925BF"/>
    <w:rsid w:val="008A430C"/>
    <w:rsid w:val="008A5407"/>
    <w:rsid w:val="008B0E4E"/>
    <w:rsid w:val="008B3813"/>
    <w:rsid w:val="008E205A"/>
    <w:rsid w:val="008E2199"/>
    <w:rsid w:val="008E42CD"/>
    <w:rsid w:val="008E7FE4"/>
    <w:rsid w:val="00903105"/>
    <w:rsid w:val="00912021"/>
    <w:rsid w:val="00927D4B"/>
    <w:rsid w:val="00942A6C"/>
    <w:rsid w:val="009523B6"/>
    <w:rsid w:val="00962BAF"/>
    <w:rsid w:val="00980017"/>
    <w:rsid w:val="00980652"/>
    <w:rsid w:val="00981F4D"/>
    <w:rsid w:val="00993FA8"/>
    <w:rsid w:val="009B03AC"/>
    <w:rsid w:val="009B1A74"/>
    <w:rsid w:val="009B6EDF"/>
    <w:rsid w:val="009C171D"/>
    <w:rsid w:val="009E68F1"/>
    <w:rsid w:val="009F20CC"/>
    <w:rsid w:val="00A00D7B"/>
    <w:rsid w:val="00A05C02"/>
    <w:rsid w:val="00A26480"/>
    <w:rsid w:val="00A27DAD"/>
    <w:rsid w:val="00A357AB"/>
    <w:rsid w:val="00A6010E"/>
    <w:rsid w:val="00A63F97"/>
    <w:rsid w:val="00A64941"/>
    <w:rsid w:val="00A672F7"/>
    <w:rsid w:val="00A7472A"/>
    <w:rsid w:val="00AB1454"/>
    <w:rsid w:val="00AB4D39"/>
    <w:rsid w:val="00AC0B21"/>
    <w:rsid w:val="00AC669D"/>
    <w:rsid w:val="00AD305A"/>
    <w:rsid w:val="00AD7930"/>
    <w:rsid w:val="00AE7F27"/>
    <w:rsid w:val="00AF1F69"/>
    <w:rsid w:val="00AF75F7"/>
    <w:rsid w:val="00B0104A"/>
    <w:rsid w:val="00B14586"/>
    <w:rsid w:val="00B21161"/>
    <w:rsid w:val="00B276F3"/>
    <w:rsid w:val="00B344C7"/>
    <w:rsid w:val="00B42015"/>
    <w:rsid w:val="00B548C3"/>
    <w:rsid w:val="00B640CB"/>
    <w:rsid w:val="00B701AB"/>
    <w:rsid w:val="00B72A0C"/>
    <w:rsid w:val="00B74D82"/>
    <w:rsid w:val="00B85E98"/>
    <w:rsid w:val="00B90496"/>
    <w:rsid w:val="00BA0417"/>
    <w:rsid w:val="00BA24A6"/>
    <w:rsid w:val="00BA24E7"/>
    <w:rsid w:val="00BB2F84"/>
    <w:rsid w:val="00BC062F"/>
    <w:rsid w:val="00BC0CB7"/>
    <w:rsid w:val="00BC2FBD"/>
    <w:rsid w:val="00BE3A3A"/>
    <w:rsid w:val="00BE5AE3"/>
    <w:rsid w:val="00BF0C1F"/>
    <w:rsid w:val="00C0155A"/>
    <w:rsid w:val="00C063A1"/>
    <w:rsid w:val="00C16E34"/>
    <w:rsid w:val="00C23A46"/>
    <w:rsid w:val="00C3649E"/>
    <w:rsid w:val="00C46FFE"/>
    <w:rsid w:val="00C50D88"/>
    <w:rsid w:val="00C60D79"/>
    <w:rsid w:val="00C7089A"/>
    <w:rsid w:val="00C77B02"/>
    <w:rsid w:val="00C80186"/>
    <w:rsid w:val="00C86555"/>
    <w:rsid w:val="00C866E1"/>
    <w:rsid w:val="00C878A3"/>
    <w:rsid w:val="00C9487D"/>
    <w:rsid w:val="00C96CA6"/>
    <w:rsid w:val="00CD17C0"/>
    <w:rsid w:val="00CE49C6"/>
    <w:rsid w:val="00CE5F1E"/>
    <w:rsid w:val="00CF23C6"/>
    <w:rsid w:val="00D02E03"/>
    <w:rsid w:val="00D147F5"/>
    <w:rsid w:val="00D1598B"/>
    <w:rsid w:val="00D170CD"/>
    <w:rsid w:val="00D178E3"/>
    <w:rsid w:val="00D20547"/>
    <w:rsid w:val="00D20715"/>
    <w:rsid w:val="00D34E7F"/>
    <w:rsid w:val="00D62435"/>
    <w:rsid w:val="00D64E65"/>
    <w:rsid w:val="00D65FFF"/>
    <w:rsid w:val="00D72C4F"/>
    <w:rsid w:val="00D73E33"/>
    <w:rsid w:val="00D80F6E"/>
    <w:rsid w:val="00D94D26"/>
    <w:rsid w:val="00D94DCA"/>
    <w:rsid w:val="00D95201"/>
    <w:rsid w:val="00D95F21"/>
    <w:rsid w:val="00DD204E"/>
    <w:rsid w:val="00DE4CE2"/>
    <w:rsid w:val="00DE7963"/>
    <w:rsid w:val="00DF731C"/>
    <w:rsid w:val="00E00FEB"/>
    <w:rsid w:val="00E35E81"/>
    <w:rsid w:val="00E401A2"/>
    <w:rsid w:val="00E438F8"/>
    <w:rsid w:val="00E45549"/>
    <w:rsid w:val="00E5720D"/>
    <w:rsid w:val="00E65E4F"/>
    <w:rsid w:val="00E705A8"/>
    <w:rsid w:val="00E80510"/>
    <w:rsid w:val="00E86AE9"/>
    <w:rsid w:val="00E907DD"/>
    <w:rsid w:val="00E925F7"/>
    <w:rsid w:val="00EA16F5"/>
    <w:rsid w:val="00EB0FB7"/>
    <w:rsid w:val="00EB26F1"/>
    <w:rsid w:val="00EC3D68"/>
    <w:rsid w:val="00ED52B8"/>
    <w:rsid w:val="00ED7336"/>
    <w:rsid w:val="00EE5BCD"/>
    <w:rsid w:val="00EE6D62"/>
    <w:rsid w:val="00F039EA"/>
    <w:rsid w:val="00F05F15"/>
    <w:rsid w:val="00F15CA6"/>
    <w:rsid w:val="00F33144"/>
    <w:rsid w:val="00F449BA"/>
    <w:rsid w:val="00F50E5B"/>
    <w:rsid w:val="00F745E4"/>
    <w:rsid w:val="00F94EED"/>
    <w:rsid w:val="00FB1BDB"/>
    <w:rsid w:val="00FB6FE4"/>
    <w:rsid w:val="00FC3F1A"/>
    <w:rsid w:val="00FD0F55"/>
    <w:rsid w:val="00FE0D39"/>
    <w:rsid w:val="00FE424B"/>
    <w:rsid w:val="00FF2688"/>
    <w:rsid w:val="00FF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0F55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FD0F55"/>
    <w:pPr>
      <w:keepNext/>
      <w:outlineLvl w:val="1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FD0F55"/>
    <w:pPr>
      <w:keepNext/>
      <w:jc w:val="center"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867D2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List Paragraph"/>
    <w:basedOn w:val="a"/>
    <w:uiPriority w:val="34"/>
    <w:qFormat/>
    <w:rsid w:val="00867D2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ody Text Indent"/>
    <w:basedOn w:val="a"/>
    <w:link w:val="a5"/>
    <w:uiPriority w:val="99"/>
    <w:rsid w:val="00867D2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867D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lor8">
    <w:name w:val="color_8"/>
    <w:basedOn w:val="a0"/>
    <w:rsid w:val="00792FD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825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25A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310F63"/>
    <w:rPr>
      <w:color w:val="0000FF" w:themeColor="hyperlink"/>
      <w:u w:val="single"/>
    </w:rPr>
  </w:style>
  <w:style w:type="character" w:customStyle="1" w:styleId="rvts0">
    <w:name w:val="rvts0"/>
    <w:basedOn w:val="a0"/>
    <w:rsid w:val="0031781B"/>
  </w:style>
  <w:style w:type="paragraph" w:styleId="HTML">
    <w:name w:val="HTML Preformatted"/>
    <w:basedOn w:val="a"/>
    <w:link w:val="HTML0"/>
    <w:uiPriority w:val="99"/>
    <w:unhideWhenUsed/>
    <w:rsid w:val="00AB1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B1454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rsid w:val="00FD0F5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D0F5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D0F55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9">
    <w:name w:val="No Spacing"/>
    <w:uiPriority w:val="1"/>
    <w:qFormat/>
    <w:rsid w:val="00F039E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72F9C-F3D6-4FA2-9F78-A75F76D6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ради</dc:creator>
  <cp:lastModifiedBy>Cadr</cp:lastModifiedBy>
  <cp:revision>79</cp:revision>
  <cp:lastPrinted>2019-12-23T13:01:00Z</cp:lastPrinted>
  <dcterms:created xsi:type="dcterms:W3CDTF">2018-12-07T12:32:00Z</dcterms:created>
  <dcterms:modified xsi:type="dcterms:W3CDTF">2019-12-23T13:02:00Z</dcterms:modified>
</cp:coreProperties>
</file>