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97" w:rsidRPr="009A4E97" w:rsidRDefault="009A4E97" w:rsidP="0046482A">
      <w:pPr>
        <w:pStyle w:val="a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4E97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9A4E97" w:rsidRDefault="009A4E97" w:rsidP="009A4E9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AA125E" w:rsidRPr="005D5906" w:rsidRDefault="00AA125E" w:rsidP="005D590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роботи виконавчого комітету селищної ради на </w:t>
      </w:r>
      <w:r w:rsidRPr="005D59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 квартал 201</w:t>
      </w:r>
      <w:r w:rsidR="003906B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12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906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AA125E" w:rsidRPr="005D5906" w:rsidRDefault="005D5906" w:rsidP="005D5906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A125E"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="00AA125E" w:rsidRPr="005D5906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="00AA125E"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82A" w:rsidRPr="005D5906">
        <w:rPr>
          <w:rFonts w:ascii="Times New Roman" w:hAnsi="Times New Roman" w:cs="Times New Roman"/>
          <w:sz w:val="28"/>
          <w:szCs w:val="28"/>
          <w:lang w:val="uk-UA"/>
        </w:rPr>
        <w:t>С. В.</w:t>
      </w:r>
      <w:r w:rsidR="00AA125E"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 – секретар</w:t>
      </w:r>
      <w:r w:rsidR="0046482A"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</w:t>
      </w:r>
      <w:r w:rsidR="00AA125E"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:rsidR="00BE60D5" w:rsidRPr="0046482A" w:rsidRDefault="00BE60D5" w:rsidP="00AA125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963734" w:rsidRPr="0046482A" w:rsidRDefault="00AE32FC" w:rsidP="00963734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заходів </w:t>
      </w:r>
      <w:r w:rsidR="00963734" w:rsidRPr="00464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3734" w:rsidRPr="0046482A">
        <w:rPr>
          <w:rFonts w:ascii="Times New Roman" w:eastAsia="Times New Roman" w:hAnsi="Times New Roman" w:cs="Times New Roman"/>
          <w:sz w:val="28"/>
          <w:szCs w:val="28"/>
          <w:lang w:val="uk-UA"/>
        </w:rPr>
        <w:t>пов</w:t>
      </w:r>
      <w:proofErr w:type="spellEnd"/>
      <w:r w:rsidR="00963734" w:rsidRPr="0046482A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="0046482A" w:rsidRPr="0046482A">
        <w:rPr>
          <w:rFonts w:ascii="Times New Roman" w:eastAsia="Times New Roman" w:hAnsi="Times New Roman" w:cs="Times New Roman"/>
          <w:sz w:val="28"/>
          <w:szCs w:val="28"/>
          <w:lang w:val="uk-UA"/>
        </w:rPr>
        <w:t>язаних</w:t>
      </w:r>
      <w:proofErr w:type="spellEnd"/>
      <w:r w:rsidR="0046482A" w:rsidRPr="00464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3</w:t>
      </w:r>
      <w:r w:rsidR="003906B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63734" w:rsidRPr="0046482A">
        <w:rPr>
          <w:rFonts w:ascii="Times New Roman" w:eastAsia="Times New Roman" w:hAnsi="Times New Roman" w:cs="Times New Roman"/>
          <w:sz w:val="28"/>
          <w:szCs w:val="28"/>
          <w:lang w:val="uk-UA"/>
        </w:rPr>
        <w:t>-ми роковинами Чорнобильської катастрофи</w:t>
      </w:r>
    </w:p>
    <w:p w:rsidR="005831C4" w:rsidRPr="005D5906" w:rsidRDefault="0046482A" w:rsidP="005831C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5831C4"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="005831C4" w:rsidRPr="005D5906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="005831C4" w:rsidRPr="005D5906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D171EE" w:rsidRPr="0046482A" w:rsidRDefault="00D171EE" w:rsidP="0046482A">
      <w:pPr>
        <w:pStyle w:val="a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71EE" w:rsidRPr="0046482A" w:rsidRDefault="00D171EE" w:rsidP="00D171E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482A">
        <w:rPr>
          <w:rFonts w:ascii="Times New Roman" w:hAnsi="Times New Roman" w:cs="Times New Roman"/>
          <w:sz w:val="28"/>
          <w:szCs w:val="28"/>
        </w:rPr>
        <w:t xml:space="preserve">Про заходи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>,</w:t>
      </w:r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482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Дашівської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D171EE" w:rsidRDefault="00D171EE" w:rsidP="00D171EE">
      <w:pPr>
        <w:pStyle w:val="a7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482A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Войченко </w:t>
      </w:r>
      <w:r>
        <w:rPr>
          <w:rFonts w:ascii="Times New Roman" w:hAnsi="Times New Roman" w:cs="Times New Roman"/>
          <w:sz w:val="28"/>
          <w:szCs w:val="28"/>
          <w:lang w:val="uk-UA"/>
        </w:rPr>
        <w:t>С. В.</w:t>
      </w:r>
      <w:r w:rsidRPr="004648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</w:t>
      </w:r>
      <w:r w:rsidRPr="0046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46482A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46482A" w:rsidRDefault="0046482A" w:rsidP="0046482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32038E" w:rsidRPr="0046482A" w:rsidRDefault="0032038E" w:rsidP="0032038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482A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матеріальної допомоги на лікування</w:t>
      </w:r>
    </w:p>
    <w:p w:rsidR="0032038E" w:rsidRDefault="0032038E" w:rsidP="0032038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6482A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5831C4" w:rsidRDefault="005831C4" w:rsidP="0032038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266EC9" w:rsidRDefault="005831C4" w:rsidP="005831C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учаснику бойових дій на території інших держав</w:t>
      </w:r>
    </w:p>
    <w:p w:rsidR="0004209E" w:rsidRDefault="0004209E" w:rsidP="0004209E">
      <w:pPr>
        <w:pStyle w:val="a7"/>
        <w:ind w:left="644"/>
        <w:rPr>
          <w:rFonts w:ascii="Times New Roman" w:hAnsi="Times New Roman" w:cs="Times New Roman"/>
          <w:sz w:val="28"/>
          <w:szCs w:val="28"/>
          <w:lang w:val="uk-UA"/>
        </w:rPr>
      </w:pPr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6482A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5831C4" w:rsidRDefault="005831C4" w:rsidP="005831C4">
      <w:pPr>
        <w:pStyle w:val="a7"/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CA59AD" w:rsidRPr="0046482A" w:rsidRDefault="00CA59AD" w:rsidP="00CA59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одноразової матеріальної допомоги на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відновлення будинку після пожежі</w:t>
      </w:r>
    </w:p>
    <w:p w:rsidR="00CA59AD" w:rsidRDefault="00CA59AD" w:rsidP="00CA59A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6482A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643010" w:rsidRDefault="00643010" w:rsidP="00CA59A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643010" w:rsidRPr="00643010" w:rsidRDefault="00643010" w:rsidP="00643010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643010">
        <w:rPr>
          <w:rFonts w:ascii="Times New Roman" w:eastAsia="Times New Roman" w:hAnsi="Times New Roman" w:cs="Times New Roman"/>
          <w:sz w:val="28"/>
          <w:szCs w:val="24"/>
          <w:lang w:val="uk-UA"/>
        </w:rPr>
        <w:t>Про надання дозволу на зрізування дерев.</w:t>
      </w:r>
    </w:p>
    <w:p w:rsidR="00CA59AD" w:rsidRDefault="00643010" w:rsidP="0032038E">
      <w:pPr>
        <w:pStyle w:val="a7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6482A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6482A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5831C4" w:rsidRPr="0044225F" w:rsidRDefault="005831C4" w:rsidP="005831C4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5831C4" w:rsidRPr="005831C4" w:rsidRDefault="005831C4" w:rsidP="005831C4">
      <w:pPr>
        <w:pStyle w:val="a8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5831C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 внесення пропозицій на розгляд селищної ради щодо внесення змін до рішення двадцять восьмої сесії </w:t>
      </w:r>
      <w:proofErr w:type="spellStart"/>
      <w:r w:rsidRPr="005831C4">
        <w:rPr>
          <w:rFonts w:ascii="Times New Roman" w:eastAsia="Times New Roman" w:hAnsi="Times New Roman" w:cs="Times New Roman"/>
          <w:sz w:val="28"/>
          <w:szCs w:val="24"/>
          <w:lang w:val="uk-UA"/>
        </w:rPr>
        <w:t>Дашівської</w:t>
      </w:r>
      <w:proofErr w:type="spellEnd"/>
      <w:r w:rsidRPr="005831C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селищної ради від 20.12.2018 р. №643 «Про місцевий бюджет </w:t>
      </w:r>
      <w:proofErr w:type="spellStart"/>
      <w:r w:rsidRPr="005831C4">
        <w:rPr>
          <w:rFonts w:ascii="Times New Roman" w:eastAsia="Times New Roman" w:hAnsi="Times New Roman" w:cs="Times New Roman"/>
          <w:sz w:val="28"/>
          <w:szCs w:val="24"/>
          <w:lang w:val="uk-UA"/>
        </w:rPr>
        <w:t>Дашівської</w:t>
      </w:r>
      <w:proofErr w:type="spellEnd"/>
      <w:r w:rsidRPr="005831C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об’єднаної </w:t>
      </w:r>
    </w:p>
    <w:p w:rsidR="005831C4" w:rsidRDefault="005831C4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5831C4">
        <w:rPr>
          <w:rFonts w:ascii="Times New Roman" w:eastAsia="Times New Roman" w:hAnsi="Times New Roman" w:cs="Times New Roman"/>
          <w:sz w:val="28"/>
          <w:szCs w:val="24"/>
          <w:lang w:val="uk-UA"/>
        </w:rPr>
        <w:t>територіальної громади на 2019 рік»</w:t>
      </w:r>
    </w:p>
    <w:p w:rsidR="005831C4" w:rsidRDefault="005831C4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Інформ</w:t>
      </w:r>
      <w:r w:rsidR="00715EBC">
        <w:rPr>
          <w:rFonts w:ascii="Times New Roman" w:eastAsia="Times New Roman" w:hAnsi="Times New Roman" w:cs="Times New Roman"/>
          <w:sz w:val="28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є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Шепетина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Т. Ю., начальник фінансового управління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Дашівської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селищної ради</w:t>
      </w:r>
    </w:p>
    <w:p w:rsidR="00715EBC" w:rsidRDefault="00715EBC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715EBC" w:rsidRDefault="00715EBC" w:rsidP="00715EBC">
      <w:pPr>
        <w:pStyle w:val="a7"/>
        <w:numPr>
          <w:ilvl w:val="0"/>
          <w:numId w:val="2"/>
        </w:numPr>
        <w:tabs>
          <w:tab w:val="right" w:pos="96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C5763">
        <w:rPr>
          <w:rFonts w:ascii="Times New Roman" w:hAnsi="Times New Roman" w:cs="Times New Roman"/>
          <w:sz w:val="28"/>
          <w:szCs w:val="28"/>
          <w:lang w:val="uk-UA"/>
        </w:rPr>
        <w:t>затвердження плану заходів на 2019 рік щодо наповнення бюджету, ефективного використання бюджетних коштів та посилення фінансово-бюджетної дисципліни</w:t>
      </w:r>
    </w:p>
    <w:p w:rsidR="00715EBC" w:rsidRPr="00715EBC" w:rsidRDefault="00715EBC" w:rsidP="00715EBC">
      <w:pPr>
        <w:pStyle w:val="a8"/>
        <w:tabs>
          <w:tab w:val="left" w:pos="720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</w:t>
      </w:r>
      <w:r w:rsidRPr="00715EBC">
        <w:rPr>
          <w:rFonts w:ascii="Times New Roman" w:eastAsia="Times New Roman" w:hAnsi="Times New Roman" w:cs="Times New Roman"/>
          <w:sz w:val="28"/>
          <w:szCs w:val="24"/>
          <w:lang w:val="uk-UA"/>
        </w:rPr>
        <w:t>нформ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у</w:t>
      </w:r>
      <w:r w:rsidRPr="00715EB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є </w:t>
      </w:r>
      <w:proofErr w:type="spellStart"/>
      <w:r w:rsidRPr="00715EBC">
        <w:rPr>
          <w:rFonts w:ascii="Times New Roman" w:eastAsia="Times New Roman" w:hAnsi="Times New Roman" w:cs="Times New Roman"/>
          <w:sz w:val="28"/>
          <w:szCs w:val="24"/>
          <w:lang w:val="uk-UA"/>
        </w:rPr>
        <w:t>Шепетина</w:t>
      </w:r>
      <w:proofErr w:type="spellEnd"/>
      <w:r w:rsidRPr="00715EB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Т. Ю., начальник фінансового управління </w:t>
      </w:r>
      <w:proofErr w:type="spellStart"/>
      <w:r w:rsidRPr="00715EBC">
        <w:rPr>
          <w:rFonts w:ascii="Times New Roman" w:eastAsia="Times New Roman" w:hAnsi="Times New Roman" w:cs="Times New Roman"/>
          <w:sz w:val="28"/>
          <w:szCs w:val="24"/>
          <w:lang w:val="uk-UA"/>
        </w:rPr>
        <w:t>Дашівської</w:t>
      </w:r>
      <w:proofErr w:type="spellEnd"/>
      <w:r w:rsidRPr="00715EB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селищної ради</w:t>
      </w:r>
    </w:p>
    <w:p w:rsidR="005831C4" w:rsidRDefault="005831C4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04209E" w:rsidRDefault="0004209E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04209E" w:rsidRDefault="0004209E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04209E" w:rsidRDefault="0004209E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04209E" w:rsidRDefault="0004209E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04209E" w:rsidRPr="005831C4" w:rsidRDefault="0004209E" w:rsidP="005831C4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5831C4" w:rsidRDefault="005831C4" w:rsidP="005831C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затвердження схеми санітарної очистки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Дашів</w:t>
      </w:r>
      <w:r w:rsidR="0064301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ОТГ</w:t>
      </w:r>
      <w:r w:rsidR="00D17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786F">
        <w:rPr>
          <w:rFonts w:ascii="Times New Roman" w:hAnsi="Times New Roman" w:cs="Times New Roman"/>
          <w:sz w:val="28"/>
          <w:szCs w:val="28"/>
          <w:lang w:val="uk-UA"/>
        </w:rPr>
        <w:t>Іллінецького</w:t>
      </w:r>
      <w:proofErr w:type="spellEnd"/>
      <w:r w:rsidR="00D1786F">
        <w:rPr>
          <w:rFonts w:ascii="Times New Roman" w:hAnsi="Times New Roman" w:cs="Times New Roman"/>
          <w:sz w:val="28"/>
          <w:szCs w:val="28"/>
          <w:lang w:val="uk-UA"/>
        </w:rPr>
        <w:t xml:space="preserve"> району Вінницької області</w:t>
      </w:r>
      <w:bookmarkStart w:id="0" w:name="_GoBack"/>
      <w:bookmarkEnd w:id="0"/>
    </w:p>
    <w:p w:rsidR="005831C4" w:rsidRDefault="005831C4" w:rsidP="005831C4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43010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6430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</w:t>
      </w:r>
    </w:p>
    <w:p w:rsidR="00E70D44" w:rsidRPr="00013E50" w:rsidRDefault="00643010" w:rsidP="00013E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3E5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проектно-кошто</w:t>
      </w:r>
      <w:r w:rsidR="00013E50"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рисної документації по об’єкту «Капітальний  ремонт   дорожнього покриття по вулиці  Лугова в смт </w:t>
      </w:r>
      <w:proofErr w:type="spellStart"/>
      <w:r w:rsidR="00013E50" w:rsidRPr="00013E50">
        <w:rPr>
          <w:rFonts w:ascii="Times New Roman" w:hAnsi="Times New Roman" w:cs="Times New Roman"/>
          <w:sz w:val="28"/>
          <w:szCs w:val="28"/>
          <w:lang w:val="uk-UA"/>
        </w:rPr>
        <w:t>Дашів</w:t>
      </w:r>
      <w:proofErr w:type="spellEnd"/>
      <w:r w:rsidR="00013E50"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013E50" w:rsidRPr="00013E50">
        <w:rPr>
          <w:rFonts w:ascii="Times New Roman" w:hAnsi="Times New Roman" w:cs="Times New Roman"/>
          <w:sz w:val="28"/>
          <w:szCs w:val="28"/>
          <w:lang w:val="uk-UA"/>
        </w:rPr>
        <w:t>Іллінецького</w:t>
      </w:r>
      <w:proofErr w:type="spellEnd"/>
      <w:r w:rsidR="00013E50"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  району Вінницької області» </w:t>
      </w:r>
    </w:p>
    <w:p w:rsidR="00013E50" w:rsidRDefault="00013E50" w:rsidP="00013E50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013E50" w:rsidRDefault="00013E50" w:rsidP="00013E50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13E50" w:rsidRPr="00013E50" w:rsidRDefault="00013E50" w:rsidP="00013E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3E5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проектно-кошторисної документації по об’єкту «Капітальний  ремонт   дорожнього покриття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вулиці  8-го Березня в смт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3E50">
        <w:rPr>
          <w:rFonts w:ascii="Times New Roman" w:hAnsi="Times New Roman" w:cs="Times New Roman"/>
          <w:sz w:val="28"/>
          <w:szCs w:val="28"/>
          <w:lang w:val="uk-UA"/>
        </w:rPr>
        <w:t>Дашів</w:t>
      </w:r>
      <w:proofErr w:type="spellEnd"/>
      <w:r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013E50">
        <w:rPr>
          <w:rFonts w:ascii="Times New Roman" w:hAnsi="Times New Roman" w:cs="Times New Roman"/>
          <w:sz w:val="28"/>
          <w:szCs w:val="28"/>
          <w:lang w:val="uk-UA"/>
        </w:rPr>
        <w:t>Іллінецького</w:t>
      </w:r>
      <w:proofErr w:type="spellEnd"/>
      <w:r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  району Вінницької області»» </w:t>
      </w:r>
    </w:p>
    <w:p w:rsidR="00013E50" w:rsidRDefault="00013E50" w:rsidP="00013E50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013E50" w:rsidRDefault="00013E50" w:rsidP="00013E50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13E50" w:rsidRPr="00013E50" w:rsidRDefault="00013E50" w:rsidP="00BF21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проектно-кошторисної документації по об’єкту «Капітальний  ремонт   тротуарного  покриття вздовж частини берегової лінії р. </w:t>
      </w:r>
      <w:proofErr w:type="spellStart"/>
      <w:r w:rsidRPr="00013E50">
        <w:rPr>
          <w:rFonts w:ascii="Times New Roman" w:hAnsi="Times New Roman" w:cs="Times New Roman"/>
          <w:sz w:val="28"/>
          <w:szCs w:val="28"/>
          <w:lang w:val="uk-UA"/>
        </w:rPr>
        <w:t>Сіб</w:t>
      </w:r>
      <w:proofErr w:type="spellEnd"/>
      <w:r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 (біля спортивного містечка) в смт </w:t>
      </w:r>
      <w:proofErr w:type="spellStart"/>
      <w:r w:rsidRPr="00013E50">
        <w:rPr>
          <w:rFonts w:ascii="Times New Roman" w:hAnsi="Times New Roman" w:cs="Times New Roman"/>
          <w:sz w:val="28"/>
          <w:szCs w:val="28"/>
          <w:lang w:val="uk-UA"/>
        </w:rPr>
        <w:t>Дашів</w:t>
      </w:r>
      <w:proofErr w:type="spellEnd"/>
      <w:r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013E50">
        <w:rPr>
          <w:rFonts w:ascii="Times New Roman" w:hAnsi="Times New Roman" w:cs="Times New Roman"/>
          <w:sz w:val="28"/>
          <w:szCs w:val="28"/>
          <w:lang w:val="uk-UA"/>
        </w:rPr>
        <w:t>Іллінецького</w:t>
      </w:r>
      <w:proofErr w:type="spellEnd"/>
      <w:r w:rsidRPr="00013E50">
        <w:rPr>
          <w:rFonts w:ascii="Times New Roman" w:hAnsi="Times New Roman" w:cs="Times New Roman"/>
          <w:sz w:val="28"/>
          <w:szCs w:val="28"/>
          <w:lang w:val="uk-UA"/>
        </w:rPr>
        <w:t xml:space="preserve">  району Вінницької області» </w:t>
      </w:r>
    </w:p>
    <w:p w:rsidR="00013E50" w:rsidRDefault="00013E50" w:rsidP="00013E50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5F77AA" w:rsidRDefault="005F77AA" w:rsidP="00013E50">
      <w:pPr>
        <w:pStyle w:val="a7"/>
        <w:tabs>
          <w:tab w:val="right" w:pos="9638"/>
        </w:tabs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715EBC" w:rsidRDefault="00715EBC" w:rsidP="00715EBC">
      <w:pPr>
        <w:pStyle w:val="a7"/>
        <w:numPr>
          <w:ilvl w:val="0"/>
          <w:numId w:val="2"/>
        </w:numPr>
        <w:tabs>
          <w:tab w:val="right" w:pos="96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розгляд розпорядження голови Вінницької ОДА №113 від 14.02.2019 року «Про основні завдання соціально-економічного розвитку області на 2019 рік»</w:t>
      </w:r>
    </w:p>
    <w:p w:rsidR="00715EBC" w:rsidRDefault="00715EBC" w:rsidP="00715EBC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715EBC" w:rsidRDefault="00715EBC" w:rsidP="00715EBC">
      <w:pPr>
        <w:pStyle w:val="a7"/>
        <w:tabs>
          <w:tab w:val="right" w:pos="9638"/>
        </w:tabs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04209E" w:rsidRDefault="0004209E" w:rsidP="0004209E">
      <w:pPr>
        <w:pStyle w:val="a7"/>
        <w:numPr>
          <w:ilvl w:val="0"/>
          <w:numId w:val="2"/>
        </w:numPr>
        <w:tabs>
          <w:tab w:val="right" w:pos="96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розгляд  рішення Координаційної ради з питань місцевого самоврядування при голові Вінницької обласної ради від 20.03.2019 року №20 «Про стан надання первинної медичної допомоги жителям сільських населених пунктів»</w:t>
      </w:r>
    </w:p>
    <w:p w:rsidR="0004209E" w:rsidRDefault="0004209E" w:rsidP="0004209E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04209E" w:rsidRDefault="0004209E" w:rsidP="0004209E">
      <w:pPr>
        <w:pStyle w:val="a7"/>
        <w:tabs>
          <w:tab w:val="right" w:pos="9638"/>
        </w:tabs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715EBC" w:rsidRDefault="00715EBC" w:rsidP="00715EBC">
      <w:pPr>
        <w:pStyle w:val="a7"/>
        <w:numPr>
          <w:ilvl w:val="0"/>
          <w:numId w:val="2"/>
        </w:numPr>
        <w:tabs>
          <w:tab w:val="right" w:pos="96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заходів з реалізації Стратегії державної політики з питань здорового та активного довголіття населення на період  до 2022 року</w:t>
      </w:r>
    </w:p>
    <w:p w:rsidR="00715EBC" w:rsidRDefault="00715EBC" w:rsidP="00715EBC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715EBC" w:rsidRDefault="00715EBC" w:rsidP="00715EBC">
      <w:pPr>
        <w:pStyle w:val="a7"/>
        <w:tabs>
          <w:tab w:val="right" w:pos="9638"/>
        </w:tabs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E8498C" w:rsidRDefault="00E8498C" w:rsidP="00E8498C">
      <w:pPr>
        <w:pStyle w:val="a7"/>
        <w:numPr>
          <w:ilvl w:val="0"/>
          <w:numId w:val="2"/>
        </w:numPr>
        <w:tabs>
          <w:tab w:val="right" w:pos="96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колективного звернення жителів смт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Дашів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благоустрою населеного пункту</w:t>
      </w:r>
    </w:p>
    <w:p w:rsidR="00E8498C" w:rsidRDefault="00E8498C" w:rsidP="00E8498C">
      <w:pPr>
        <w:pStyle w:val="a7"/>
        <w:tabs>
          <w:tab w:val="right" w:pos="9638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013E50" w:rsidRDefault="00013E50" w:rsidP="00E8498C">
      <w:pPr>
        <w:pStyle w:val="a7"/>
        <w:tabs>
          <w:tab w:val="right" w:pos="9638"/>
        </w:tabs>
        <w:ind w:left="6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13E50" w:rsidRDefault="00013E50" w:rsidP="00013E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Про впорядкування адресного господарства  на території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Дашівської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 об’єднаної територіальної громади         </w:t>
      </w:r>
    </w:p>
    <w:p w:rsidR="00E70D44" w:rsidRDefault="00013E50" w:rsidP="00013E50">
      <w:pPr>
        <w:pStyle w:val="a8"/>
        <w:ind w:left="644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2E7057" w:rsidRDefault="002E7057" w:rsidP="00013E50">
      <w:pPr>
        <w:pStyle w:val="a8"/>
        <w:ind w:left="644"/>
        <w:rPr>
          <w:lang w:val="uk-UA"/>
        </w:rPr>
      </w:pPr>
    </w:p>
    <w:p w:rsidR="002E7057" w:rsidRPr="002E7057" w:rsidRDefault="002E7057" w:rsidP="00962BE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gramStart"/>
      <w:r w:rsidRPr="002E7057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E7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proofErr w:type="gramEnd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дозволу на виготовлення проектно-кошторисної документації по об’єкту «Капітальний ремонт з підсиленням конструкцій </w:t>
      </w:r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адміністративного будинку </w:t>
      </w:r>
      <w:proofErr w:type="spellStart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>Дашівської</w:t>
      </w:r>
      <w:proofErr w:type="spellEnd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за </w:t>
      </w:r>
      <w:proofErr w:type="spellStart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адресою:вул</w:t>
      </w:r>
      <w:proofErr w:type="spellEnd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Горького, буд. 9, смт. </w:t>
      </w:r>
      <w:proofErr w:type="spellStart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>Дашів</w:t>
      </w:r>
      <w:proofErr w:type="spellEnd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>Іллінецький</w:t>
      </w:r>
      <w:proofErr w:type="spellEnd"/>
      <w:r w:rsidRPr="002E70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район, Вінницька область»</w:t>
      </w:r>
    </w:p>
    <w:p w:rsidR="002E7057" w:rsidRDefault="002E7057" w:rsidP="002E7057">
      <w:pPr>
        <w:pStyle w:val="a8"/>
        <w:ind w:left="644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3F2D8A" w:rsidRDefault="003F2D8A" w:rsidP="002E7057">
      <w:pPr>
        <w:pStyle w:val="a8"/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3F2D8A" w:rsidRPr="003F2D8A" w:rsidRDefault="003F2D8A" w:rsidP="00322D35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gramStart"/>
      <w:r w:rsidRPr="003F2D8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F2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proofErr w:type="gramEnd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дозволу на виготовлення проектно-кошторисної документації по об’єкту «Капітальний ремонт частини приміщень першого поверху адміністративного будинку </w:t>
      </w:r>
      <w:proofErr w:type="spellStart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>Дашівської</w:t>
      </w:r>
      <w:proofErr w:type="spellEnd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за </w:t>
      </w:r>
      <w:proofErr w:type="spellStart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Горького, буд. 9, смт. </w:t>
      </w:r>
      <w:proofErr w:type="spellStart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>Дашів</w:t>
      </w:r>
      <w:proofErr w:type="spellEnd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>Іллінецький</w:t>
      </w:r>
      <w:proofErr w:type="spellEnd"/>
      <w:r w:rsidRPr="003F2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район, Вінницька область»</w:t>
      </w:r>
    </w:p>
    <w:p w:rsidR="003F2D8A" w:rsidRDefault="003F2D8A" w:rsidP="003F2D8A">
      <w:pPr>
        <w:pStyle w:val="a8"/>
        <w:ind w:left="644"/>
        <w:rPr>
          <w:rFonts w:ascii="Times New Roman" w:hAnsi="Times New Roman" w:cs="Times New Roman"/>
          <w:sz w:val="28"/>
          <w:szCs w:val="28"/>
          <w:lang w:val="uk-UA"/>
        </w:rPr>
      </w:pPr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proofErr w:type="spellStart"/>
      <w:r w:rsidRPr="0044225F"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 w:rsidRPr="0044225F">
        <w:rPr>
          <w:rFonts w:ascii="Times New Roman" w:hAnsi="Times New Roman" w:cs="Times New Roman"/>
          <w:sz w:val="28"/>
          <w:szCs w:val="28"/>
          <w:lang w:val="uk-UA"/>
        </w:rPr>
        <w:t xml:space="preserve"> С. В. – секретар виконкому  селищної ради</w:t>
      </w:r>
    </w:p>
    <w:p w:rsidR="00E70D44" w:rsidRPr="005831C4" w:rsidRDefault="00E70D44" w:rsidP="005831C4">
      <w:pPr>
        <w:ind w:firstLine="708"/>
        <w:rPr>
          <w:lang w:val="uk-UA"/>
        </w:rPr>
      </w:pPr>
    </w:p>
    <w:sectPr w:rsidR="00E70D44" w:rsidRPr="005831C4" w:rsidSect="00E0695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F67"/>
    <w:multiLevelType w:val="hybridMultilevel"/>
    <w:tmpl w:val="0A8AA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0B68"/>
    <w:multiLevelType w:val="hybridMultilevel"/>
    <w:tmpl w:val="7F2C2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903"/>
    <w:multiLevelType w:val="hybridMultilevel"/>
    <w:tmpl w:val="CBF2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DE8"/>
    <w:multiLevelType w:val="hybridMultilevel"/>
    <w:tmpl w:val="CBF2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6A10"/>
    <w:multiLevelType w:val="hybridMultilevel"/>
    <w:tmpl w:val="FB884F70"/>
    <w:lvl w:ilvl="0" w:tplc="F63E4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065B5F"/>
    <w:multiLevelType w:val="hybridMultilevel"/>
    <w:tmpl w:val="CBF2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F59E9"/>
    <w:multiLevelType w:val="hybridMultilevel"/>
    <w:tmpl w:val="F348A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861BF"/>
    <w:multiLevelType w:val="hybridMultilevel"/>
    <w:tmpl w:val="3184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60C71"/>
    <w:multiLevelType w:val="hybridMultilevel"/>
    <w:tmpl w:val="3A9279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76B3A"/>
    <w:multiLevelType w:val="hybridMultilevel"/>
    <w:tmpl w:val="DC8EE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4E97"/>
    <w:rsid w:val="00000DF1"/>
    <w:rsid w:val="000104BF"/>
    <w:rsid w:val="00013E50"/>
    <w:rsid w:val="0004209E"/>
    <w:rsid w:val="000428BE"/>
    <w:rsid w:val="00071608"/>
    <w:rsid w:val="00091874"/>
    <w:rsid w:val="000A0699"/>
    <w:rsid w:val="000A4F5C"/>
    <w:rsid w:val="000C248D"/>
    <w:rsid w:val="000F45CC"/>
    <w:rsid w:val="00123522"/>
    <w:rsid w:val="00151467"/>
    <w:rsid w:val="0016272D"/>
    <w:rsid w:val="001A32A3"/>
    <w:rsid w:val="001B79B0"/>
    <w:rsid w:val="001B79E7"/>
    <w:rsid w:val="001C15CE"/>
    <w:rsid w:val="001E464B"/>
    <w:rsid w:val="002271C6"/>
    <w:rsid w:val="00266EC9"/>
    <w:rsid w:val="00281D09"/>
    <w:rsid w:val="002D063F"/>
    <w:rsid w:val="002E7057"/>
    <w:rsid w:val="002F2DCF"/>
    <w:rsid w:val="0032038E"/>
    <w:rsid w:val="00325874"/>
    <w:rsid w:val="00343C64"/>
    <w:rsid w:val="00370AEC"/>
    <w:rsid w:val="003906B8"/>
    <w:rsid w:val="003A1AE2"/>
    <w:rsid w:val="003E04CA"/>
    <w:rsid w:val="003E5299"/>
    <w:rsid w:val="003F2D8A"/>
    <w:rsid w:val="0044225F"/>
    <w:rsid w:val="0046482A"/>
    <w:rsid w:val="004E1910"/>
    <w:rsid w:val="0054710C"/>
    <w:rsid w:val="00562649"/>
    <w:rsid w:val="0057404A"/>
    <w:rsid w:val="005831C4"/>
    <w:rsid w:val="005D5906"/>
    <w:rsid w:val="005F77AA"/>
    <w:rsid w:val="00601E3B"/>
    <w:rsid w:val="00643010"/>
    <w:rsid w:val="006849FD"/>
    <w:rsid w:val="00687A82"/>
    <w:rsid w:val="0069515C"/>
    <w:rsid w:val="00696BA0"/>
    <w:rsid w:val="006E7DFB"/>
    <w:rsid w:val="006F73F6"/>
    <w:rsid w:val="00715EBC"/>
    <w:rsid w:val="00825FFC"/>
    <w:rsid w:val="00855E37"/>
    <w:rsid w:val="0085747C"/>
    <w:rsid w:val="008B4099"/>
    <w:rsid w:val="008D1D2D"/>
    <w:rsid w:val="00923097"/>
    <w:rsid w:val="00963734"/>
    <w:rsid w:val="00973BF6"/>
    <w:rsid w:val="009A4E97"/>
    <w:rsid w:val="009E5854"/>
    <w:rsid w:val="00A45D7E"/>
    <w:rsid w:val="00AA125E"/>
    <w:rsid w:val="00AE32FC"/>
    <w:rsid w:val="00B12D8A"/>
    <w:rsid w:val="00B14EE6"/>
    <w:rsid w:val="00B360FC"/>
    <w:rsid w:val="00B4266B"/>
    <w:rsid w:val="00B57018"/>
    <w:rsid w:val="00B64985"/>
    <w:rsid w:val="00B7497D"/>
    <w:rsid w:val="00B92EF1"/>
    <w:rsid w:val="00BB55B7"/>
    <w:rsid w:val="00BC675B"/>
    <w:rsid w:val="00BE60D5"/>
    <w:rsid w:val="00C9132A"/>
    <w:rsid w:val="00CA59AD"/>
    <w:rsid w:val="00CC5763"/>
    <w:rsid w:val="00CE3A94"/>
    <w:rsid w:val="00D171EE"/>
    <w:rsid w:val="00D1786F"/>
    <w:rsid w:val="00D3253B"/>
    <w:rsid w:val="00D7359B"/>
    <w:rsid w:val="00E05BDF"/>
    <w:rsid w:val="00E06958"/>
    <w:rsid w:val="00E14A3F"/>
    <w:rsid w:val="00E25226"/>
    <w:rsid w:val="00E364E3"/>
    <w:rsid w:val="00E5449D"/>
    <w:rsid w:val="00E70D44"/>
    <w:rsid w:val="00E7551D"/>
    <w:rsid w:val="00E8498C"/>
    <w:rsid w:val="00E96547"/>
    <w:rsid w:val="00EA3684"/>
    <w:rsid w:val="00EE0ED3"/>
    <w:rsid w:val="00EF62FD"/>
    <w:rsid w:val="00F4772A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5850B-6DAE-4708-97FE-18E614A8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18"/>
  </w:style>
  <w:style w:type="paragraph" w:styleId="2">
    <w:name w:val="heading 2"/>
    <w:basedOn w:val="a"/>
    <w:next w:val="a"/>
    <w:link w:val="20"/>
    <w:qFormat/>
    <w:rsid w:val="0046482A"/>
    <w:pPr>
      <w:keepNext/>
      <w:tabs>
        <w:tab w:val="left" w:pos="178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4E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rsid w:val="009A4E97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ody Text"/>
    <w:basedOn w:val="a"/>
    <w:link w:val="a6"/>
    <w:rsid w:val="009A4E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9A4E9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No Spacing"/>
    <w:uiPriority w:val="1"/>
    <w:qFormat/>
    <w:rsid w:val="009A4E9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45CC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46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648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6482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68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7A82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013E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1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861E-72CD-4176-A45D-F243DD71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80</cp:revision>
  <cp:lastPrinted>2019-03-28T14:21:00Z</cp:lastPrinted>
  <dcterms:created xsi:type="dcterms:W3CDTF">2013-03-25T07:25:00Z</dcterms:created>
  <dcterms:modified xsi:type="dcterms:W3CDTF">2019-05-21T11:42:00Z</dcterms:modified>
</cp:coreProperties>
</file>