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3210"/>
        <w:gridCol w:w="3188"/>
      </w:tblGrid>
      <w:tr w:rsidR="00D474B9" w:rsidRPr="001C5D5C">
        <w:trPr>
          <w:trHeight w:val="1127"/>
        </w:trPr>
        <w:tc>
          <w:tcPr>
            <w:tcW w:w="9854" w:type="dxa"/>
            <w:gridSpan w:val="3"/>
            <w:shd w:val="clear" w:color="auto" w:fill="auto"/>
          </w:tcPr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C5D5C">
              <w:rPr>
                <w:rFonts w:ascii="Times New Roman" w:hAnsi="Times New Roman"/>
                <w:sz w:val="24"/>
                <w:szCs w:val="24"/>
                <w:lang w:eastAsia="uk-UA"/>
              </w:rPr>
              <w:pict w14:anchorId="664FA1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6" o:title=""/>
                </v:shape>
              </w:pict>
            </w:r>
          </w:p>
        </w:tc>
      </w:tr>
      <w:tr w:rsidR="00D474B9" w:rsidRPr="001C5D5C">
        <w:trPr>
          <w:trHeight w:val="616"/>
        </w:trPr>
        <w:tc>
          <w:tcPr>
            <w:tcW w:w="9854" w:type="dxa"/>
            <w:gridSpan w:val="3"/>
            <w:shd w:val="clear" w:color="auto" w:fill="auto"/>
          </w:tcPr>
          <w:p w:rsidR="00D474B9" w:rsidRPr="001C5D5C" w:rsidRDefault="00D47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/>
              </w:rPr>
            </w:pPr>
          </w:p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</w:pPr>
            <w:r w:rsidRPr="001C5D5C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БОБРОВИЦЬКА МIСЬКА РАДА</w:t>
            </w:r>
            <w:r w:rsidRPr="001C5D5C"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  <w:t xml:space="preserve"> </w:t>
            </w:r>
          </w:p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1C5D5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Чернігівської областi</w:t>
            </w:r>
          </w:p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74B9" w:rsidRPr="001C5D5C" w:rsidRDefault="001C5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C5D5C">
              <w:rPr>
                <w:rFonts w:ascii="Times New Roman" w:hAnsi="Times New Roman"/>
                <w:b/>
                <w:bCs/>
                <w:sz w:val="32"/>
                <w:szCs w:val="28"/>
                <w:lang w:eastAsia="ru-RU"/>
              </w:rPr>
              <w:t>В И К О Н А В Ч И Й   К О М I Т Е Т</w:t>
            </w:r>
          </w:p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D5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Р I Ш Е Н Н Я</w:t>
            </w:r>
          </w:p>
        </w:tc>
      </w:tr>
      <w:tr w:rsidR="00D474B9" w:rsidRPr="001C5D5C">
        <w:trPr>
          <w:trHeight w:val="80"/>
        </w:trPr>
        <w:tc>
          <w:tcPr>
            <w:tcW w:w="9854" w:type="dxa"/>
            <w:gridSpan w:val="3"/>
            <w:shd w:val="clear" w:color="auto" w:fill="auto"/>
          </w:tcPr>
          <w:p w:rsidR="00D474B9" w:rsidRPr="001C5D5C" w:rsidRDefault="00D474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74B9" w:rsidRPr="001C5D5C">
        <w:trPr>
          <w:trHeight w:val="219"/>
        </w:trPr>
        <w:tc>
          <w:tcPr>
            <w:tcW w:w="3284" w:type="dxa"/>
            <w:shd w:val="clear" w:color="auto" w:fill="auto"/>
          </w:tcPr>
          <w:p w:rsidR="00D474B9" w:rsidRPr="001C5D5C" w:rsidRDefault="001C5D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5D5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18 травня </w:t>
            </w:r>
            <w:r w:rsidRPr="001C5D5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</w:t>
            </w:r>
            <w:r w:rsidRPr="001C5D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</w:tcPr>
          <w:p w:rsidR="00D474B9" w:rsidRPr="001C5D5C" w:rsidRDefault="001C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5D5C">
              <w:rPr>
                <w:rFonts w:ascii="Times New Roman" w:hAnsi="Times New Roman"/>
                <w:sz w:val="28"/>
                <w:szCs w:val="28"/>
                <w:lang w:eastAsia="ru-RU"/>
              </w:rPr>
              <w:t>м.Бобровиця</w:t>
            </w:r>
          </w:p>
        </w:tc>
        <w:tc>
          <w:tcPr>
            <w:tcW w:w="3285" w:type="dxa"/>
            <w:shd w:val="clear" w:color="auto" w:fill="auto"/>
          </w:tcPr>
          <w:p w:rsidR="00D474B9" w:rsidRPr="001C5D5C" w:rsidRDefault="001C5D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C5D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№</w:t>
            </w:r>
            <w:r w:rsidRPr="001C5D5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</w:t>
            </w:r>
          </w:p>
        </w:tc>
      </w:tr>
    </w:tbl>
    <w:p w:rsidR="00D474B9" w:rsidRPr="001C5D5C" w:rsidRDefault="00D474B9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1C5D5C">
        <w:rPr>
          <w:rFonts w:ascii="Times New Roman" w:hAnsi="Times New Roman"/>
          <w:sz w:val="28"/>
          <w:lang w:val="uk-UA"/>
        </w:rPr>
        <w:t xml:space="preserve">Про надання дозволу на вчинення </w:t>
      </w: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1C5D5C">
        <w:rPr>
          <w:rFonts w:ascii="Times New Roman" w:hAnsi="Times New Roman"/>
          <w:sz w:val="28"/>
          <w:lang w:val="uk-UA"/>
        </w:rPr>
        <w:t>правочину в інтересах дітей</w:t>
      </w:r>
    </w:p>
    <w:p w:rsidR="00D474B9" w:rsidRPr="001C5D5C" w:rsidRDefault="00D474B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        Відповідно до статей 40</w:t>
      </w:r>
      <w:r w:rsidRPr="001C5D5C">
        <w:rPr>
          <w:rFonts w:ascii="Times New Roman" w:hAnsi="Times New Roman"/>
          <w:sz w:val="28"/>
          <w:szCs w:val="28"/>
          <w:lang w:val="uk-UA"/>
        </w:rPr>
        <w:t>, 59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 пунктів 2, 3, 4 статті 177 Сімейного кодексу України, </w:t>
      </w:r>
      <w:r w:rsidRPr="001C5D5C">
        <w:rPr>
          <w:rFonts w:ascii="Times New Roman" w:hAnsi="Times New Roman"/>
          <w:sz w:val="28"/>
          <w:lang w:val="uk-UA"/>
        </w:rPr>
        <w:t>статті 18 Закону України «Про охорону дитинства»,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статті 12 Закону України «Про основи соціального захисту без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домних громадян і безпритульних дітей», пункту 67 постанови Кабінету Міністрів України від 24.09.2008 №866 «Питання діяльності органів опіки та піклування, пов’язаної із захистом прав дитини», на підставі </w:t>
      </w:r>
      <w:r w:rsidRPr="001C5D5C">
        <w:rPr>
          <w:rFonts w:ascii="Times New Roman" w:hAnsi="Times New Roman"/>
          <w:sz w:val="28"/>
          <w:lang w:val="uk-UA"/>
        </w:rPr>
        <w:t xml:space="preserve">заяви </w:t>
      </w:r>
      <w:r w:rsidRPr="001C5D5C">
        <w:rPr>
          <w:rFonts w:ascii="Times New Roman" w:hAnsi="Times New Roman"/>
          <w:sz w:val="28"/>
          <w:lang w:val="uk-UA"/>
        </w:rPr>
        <w:t xml:space="preserve"> </w:t>
      </w:r>
      <w:r w:rsidR="000D1662" w:rsidRPr="001C5D5C">
        <w:rPr>
          <w:rFonts w:ascii="Times New Roman" w:hAnsi="Times New Roman"/>
          <w:sz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lang w:val="uk-UA"/>
        </w:rPr>
        <w:t xml:space="preserve"> р</w:t>
      </w:r>
      <w:r w:rsidRPr="001C5D5C">
        <w:rPr>
          <w:rFonts w:ascii="Times New Roman" w:hAnsi="Times New Roman"/>
          <w:sz w:val="28"/>
          <w:lang w:val="uk-UA"/>
        </w:rPr>
        <w:t>оку</w:t>
      </w:r>
      <w:r w:rsidRPr="001C5D5C">
        <w:rPr>
          <w:rFonts w:ascii="Times New Roman" w:hAnsi="Times New Roman"/>
          <w:sz w:val="28"/>
          <w:lang w:val="uk-UA"/>
        </w:rPr>
        <w:t xml:space="preserve"> народження</w:t>
      </w:r>
      <w:r w:rsidRPr="001C5D5C">
        <w:rPr>
          <w:rFonts w:ascii="Times New Roman" w:hAnsi="Times New Roman"/>
          <w:sz w:val="28"/>
          <w:lang w:val="uk-UA"/>
        </w:rPr>
        <w:t xml:space="preserve">,  про надання </w:t>
      </w:r>
      <w:r w:rsidRPr="001C5D5C">
        <w:rPr>
          <w:rFonts w:ascii="Times New Roman" w:hAnsi="Times New Roman"/>
          <w:sz w:val="28"/>
          <w:szCs w:val="28"/>
          <w:lang w:val="uk-UA"/>
        </w:rPr>
        <w:t>дозволу</w:t>
      </w:r>
      <w:r w:rsidRPr="001C5D5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на вчинення правочину щодо об’єктів нерухомого майна</w:t>
      </w:r>
      <w:r w:rsidRPr="001C5D5C">
        <w:rPr>
          <w:rFonts w:ascii="Times New Roman" w:hAnsi="Times New Roman"/>
          <w:sz w:val="28"/>
          <w:szCs w:val="28"/>
          <w:lang w:val="uk-UA"/>
        </w:rPr>
        <w:t>, а саме: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житлового будинку з господарськими будівлями та спорудами, земельної ділянки для будівництва і обслуговування житлового будинку, господ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арських будівель і споруд (присадибна ділянка), площею 0,1000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га, кадастровий номер </w:t>
      </w:r>
      <w:r w:rsidR="00823148" w:rsidRPr="001C5D5C">
        <w:rPr>
          <w:rFonts w:ascii="Times New Roman" w:hAnsi="Times New Roman"/>
          <w:sz w:val="28"/>
          <w:szCs w:val="28"/>
          <w:lang w:val="uk-UA"/>
        </w:rPr>
        <w:t>__________:__:___:____</w:t>
      </w:r>
      <w:r w:rsidRPr="001C5D5C">
        <w:rPr>
          <w:rFonts w:ascii="Times New Roman" w:hAnsi="Times New Roman"/>
          <w:sz w:val="28"/>
          <w:szCs w:val="28"/>
          <w:lang w:val="uk-UA"/>
        </w:rPr>
        <w:t>, під номером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що </w:t>
      </w:r>
      <w:r w:rsidRPr="001C5D5C">
        <w:rPr>
          <w:rFonts w:ascii="Times New Roman" w:hAnsi="Times New Roman"/>
          <w:sz w:val="28"/>
          <w:szCs w:val="28"/>
          <w:lang w:val="uk-UA"/>
        </w:rPr>
        <w:t>розташовані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по вулиці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Ніжинського</w:t>
      </w:r>
      <w:r w:rsidRPr="001C5D5C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1C5D5C">
        <w:rPr>
          <w:rFonts w:ascii="Times New Roman" w:hAnsi="Times New Roman"/>
          <w:sz w:val="28"/>
          <w:szCs w:val="28"/>
          <w:lang w:val="uk-UA"/>
        </w:rPr>
        <w:t>до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введення в дію постанови Верховної ради України від 17.07.2020 №807-</w:t>
      </w:r>
      <w:r w:rsidRPr="001C5D5C">
        <w:rPr>
          <w:rFonts w:ascii="Times New Roman" w:hAnsi="Times New Roman"/>
          <w:sz w:val="28"/>
          <w:szCs w:val="28"/>
          <w:lang w:val="en-US"/>
        </w:rPr>
        <w:t>IX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lang w:val="uk-UA"/>
        </w:rPr>
        <w:t>«</w:t>
      </w:r>
      <w:r w:rsidRPr="001C5D5C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1C5D5C">
        <w:rPr>
          <w:rFonts w:ascii="Times New Roman" w:hAnsi="Times New Roman"/>
          <w:sz w:val="28"/>
          <w:szCs w:val="28"/>
          <w:lang w:val="uk-UA"/>
        </w:rPr>
        <w:t>»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1C5D5C">
        <w:rPr>
          <w:rFonts w:ascii="Times New Roman" w:hAnsi="Times New Roman"/>
          <w:sz w:val="28"/>
          <w:szCs w:val="28"/>
          <w:lang w:val="uk-UA"/>
        </w:rPr>
        <w:t>Бобровицького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району)  </w:t>
      </w:r>
      <w:r w:rsidRPr="001C5D5C">
        <w:rPr>
          <w:rFonts w:ascii="Times New Roman" w:hAnsi="Times New Roman"/>
          <w:sz w:val="28"/>
          <w:lang w:val="uk-UA"/>
        </w:rPr>
        <w:t>Чернігівської області</w:t>
      </w:r>
      <w:r w:rsidRPr="001C5D5C">
        <w:rPr>
          <w:rFonts w:ascii="Times New Roman" w:hAnsi="Times New Roman"/>
          <w:sz w:val="28"/>
          <w:lang w:val="uk-UA"/>
        </w:rPr>
        <w:t>, що належать їй на праві власності,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своїй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дочці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оскільки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1C5D5C">
        <w:rPr>
          <w:rFonts w:ascii="Times New Roman" w:hAnsi="Times New Roman"/>
          <w:sz w:val="28"/>
          <w:szCs w:val="28"/>
          <w:lang w:val="uk-UA"/>
        </w:rPr>
        <w:t>олітні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діти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народження,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народження, мають </w:t>
      </w:r>
      <w:r w:rsidRPr="001C5D5C">
        <w:rPr>
          <w:rFonts w:ascii="Times New Roman" w:hAnsi="Times New Roman"/>
          <w:sz w:val="28"/>
          <w:szCs w:val="28"/>
          <w:lang w:val="uk-UA"/>
        </w:rPr>
        <w:t>право користування вищезазначеним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1C5D5C">
        <w:rPr>
          <w:rFonts w:ascii="Times New Roman" w:hAnsi="Times New Roman"/>
          <w:sz w:val="28"/>
          <w:szCs w:val="28"/>
          <w:lang w:val="uk-UA"/>
        </w:rPr>
        <w:t>майном</w:t>
      </w:r>
      <w:r w:rsidRPr="001C5D5C">
        <w:rPr>
          <w:rFonts w:ascii="Times New Roman" w:hAnsi="Times New Roman"/>
          <w:sz w:val="28"/>
          <w:szCs w:val="28"/>
          <w:lang w:val="uk-UA"/>
        </w:rPr>
        <w:t>,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та, враховуючи, що інтереси дітей по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рушені не будуть, </w:t>
      </w:r>
      <w:r w:rsidRPr="001C5D5C">
        <w:rPr>
          <w:rFonts w:ascii="Times New Roman" w:hAnsi="Times New Roman"/>
          <w:sz w:val="28"/>
          <w:lang w:val="uk-UA"/>
        </w:rPr>
        <w:t xml:space="preserve">виконавчий комітет міської ради </w:t>
      </w:r>
      <w:r w:rsidRPr="001C5D5C">
        <w:rPr>
          <w:rFonts w:ascii="Times New Roman" w:hAnsi="Times New Roman"/>
          <w:b/>
          <w:sz w:val="28"/>
          <w:lang w:val="uk-UA"/>
        </w:rPr>
        <w:t>вирішив</w:t>
      </w:r>
      <w:r w:rsidRPr="001C5D5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     1.Надати </w:t>
      </w:r>
      <w:r w:rsidR="000D1662" w:rsidRPr="001C5D5C">
        <w:rPr>
          <w:rFonts w:ascii="Times New Roman" w:hAnsi="Times New Roman"/>
          <w:sz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lang w:val="uk-UA"/>
        </w:rPr>
        <w:t xml:space="preserve"> народження</w:t>
      </w:r>
      <w:r w:rsidRPr="001C5D5C">
        <w:rPr>
          <w:rFonts w:ascii="Times New Roman" w:hAnsi="Times New Roman"/>
          <w:sz w:val="28"/>
          <w:lang w:val="uk-UA"/>
        </w:rPr>
        <w:t xml:space="preserve">,  дозвіл </w:t>
      </w:r>
      <w:r w:rsidRPr="001C5D5C">
        <w:rPr>
          <w:rFonts w:ascii="Times New Roman" w:hAnsi="Times New Roman"/>
          <w:sz w:val="28"/>
          <w:szCs w:val="28"/>
          <w:lang w:val="uk-UA"/>
        </w:rPr>
        <w:t>на вчинення правочину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щодо об’єктів нерухомого майна</w:t>
      </w:r>
      <w:r w:rsidRPr="001C5D5C">
        <w:rPr>
          <w:rFonts w:ascii="Times New Roman" w:hAnsi="Times New Roman"/>
          <w:sz w:val="28"/>
          <w:szCs w:val="28"/>
          <w:lang w:val="uk-UA"/>
        </w:rPr>
        <w:t>, а саме: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житлового будинку з 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площею 0,1000 га, кадастровий номер </w:t>
      </w:r>
      <w:r w:rsidR="00823148" w:rsidRPr="001C5D5C">
        <w:rPr>
          <w:rFonts w:ascii="Times New Roman" w:hAnsi="Times New Roman"/>
          <w:sz w:val="28"/>
          <w:szCs w:val="28"/>
          <w:lang w:val="uk-UA"/>
        </w:rPr>
        <w:t>__________:__:___:____</w:t>
      </w:r>
      <w:r w:rsidRPr="001C5D5C">
        <w:rPr>
          <w:rFonts w:ascii="Times New Roman" w:hAnsi="Times New Roman"/>
          <w:sz w:val="28"/>
          <w:szCs w:val="28"/>
          <w:lang w:val="uk-UA"/>
        </w:rPr>
        <w:t>, під номером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що </w:t>
      </w:r>
      <w:r w:rsidRPr="001C5D5C">
        <w:rPr>
          <w:rFonts w:ascii="Times New Roman" w:hAnsi="Times New Roman"/>
          <w:sz w:val="28"/>
          <w:szCs w:val="28"/>
          <w:lang w:val="uk-UA"/>
        </w:rPr>
        <w:t>розташовані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по вулиці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Ніжинського</w:t>
      </w:r>
      <w:r w:rsidRPr="001C5D5C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1C5D5C">
        <w:rPr>
          <w:rFonts w:ascii="Times New Roman" w:hAnsi="Times New Roman"/>
          <w:sz w:val="28"/>
          <w:szCs w:val="28"/>
          <w:lang w:val="uk-UA"/>
        </w:rPr>
        <w:t>до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введення в дію постанови Верховної ради України від 17.07.2020 №807-</w:t>
      </w:r>
      <w:r w:rsidRPr="001C5D5C">
        <w:rPr>
          <w:rFonts w:ascii="Times New Roman" w:hAnsi="Times New Roman"/>
          <w:sz w:val="28"/>
          <w:szCs w:val="28"/>
          <w:lang w:val="en-US"/>
        </w:rPr>
        <w:t>IX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lang w:val="uk-UA"/>
        </w:rPr>
        <w:t>«</w:t>
      </w:r>
      <w:r w:rsidRPr="001C5D5C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1C5D5C">
        <w:rPr>
          <w:rFonts w:ascii="Times New Roman" w:hAnsi="Times New Roman"/>
          <w:sz w:val="28"/>
          <w:szCs w:val="28"/>
          <w:lang w:val="uk-UA"/>
        </w:rPr>
        <w:t>»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1C5D5C">
        <w:rPr>
          <w:rFonts w:ascii="Times New Roman" w:hAnsi="Times New Roman"/>
          <w:sz w:val="28"/>
          <w:szCs w:val="28"/>
          <w:lang w:val="uk-UA"/>
        </w:rPr>
        <w:t>Бобровицького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району)  </w:t>
      </w:r>
      <w:r w:rsidRPr="001C5D5C">
        <w:rPr>
          <w:rFonts w:ascii="Times New Roman" w:hAnsi="Times New Roman"/>
          <w:sz w:val="28"/>
          <w:lang w:val="uk-UA"/>
        </w:rPr>
        <w:t>Чернігівської області</w:t>
      </w:r>
      <w:r w:rsidRPr="001C5D5C">
        <w:rPr>
          <w:rFonts w:ascii="Times New Roman" w:hAnsi="Times New Roman"/>
          <w:sz w:val="28"/>
          <w:lang w:val="uk-UA"/>
        </w:rPr>
        <w:t>, що належать їй на праві власності,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своїй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дочці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оскільки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1C5D5C">
        <w:rPr>
          <w:rFonts w:ascii="Times New Roman" w:hAnsi="Times New Roman"/>
          <w:sz w:val="28"/>
          <w:szCs w:val="28"/>
          <w:lang w:val="uk-UA"/>
        </w:rPr>
        <w:t>олітні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діти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lastRenderedPageBreak/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народження, </w:t>
      </w:r>
      <w:r w:rsidR="000D1662" w:rsidRPr="001C5D5C">
        <w:rPr>
          <w:rFonts w:ascii="Times New Roman" w:hAnsi="Times New Roman"/>
          <w:sz w:val="28"/>
          <w:szCs w:val="28"/>
          <w:lang w:val="uk-UA"/>
        </w:rPr>
        <w:t>ПІБ,__.__.____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народження, мають </w:t>
      </w:r>
      <w:r w:rsidRPr="001C5D5C">
        <w:rPr>
          <w:rFonts w:ascii="Times New Roman" w:hAnsi="Times New Roman"/>
          <w:sz w:val="28"/>
          <w:szCs w:val="28"/>
          <w:lang w:val="uk-UA"/>
        </w:rPr>
        <w:t>право користування вищезазначеним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1C5D5C">
        <w:rPr>
          <w:rFonts w:ascii="Times New Roman" w:hAnsi="Times New Roman"/>
          <w:sz w:val="28"/>
          <w:szCs w:val="28"/>
          <w:lang w:val="uk-UA"/>
        </w:rPr>
        <w:t>майном</w:t>
      </w:r>
      <w:r w:rsidRPr="001C5D5C">
        <w:rPr>
          <w:rFonts w:ascii="Times New Roman" w:hAnsi="Times New Roman"/>
          <w:sz w:val="28"/>
          <w:szCs w:val="28"/>
          <w:lang w:val="uk-UA"/>
        </w:rPr>
        <w:t>.</w:t>
      </w:r>
    </w:p>
    <w:p w:rsidR="00D474B9" w:rsidRPr="001C5D5C" w:rsidRDefault="001C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2.Оприлюднити це рішення відповідно до вимог чинного законодавства України. </w:t>
      </w:r>
    </w:p>
    <w:p w:rsidR="00D474B9" w:rsidRPr="001C5D5C" w:rsidRDefault="001C5D5C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3. Це рішення набирає чинності з дня доведення його до відома  </w:t>
      </w:r>
      <w:r w:rsidRPr="001C5D5C">
        <w:rPr>
          <w:rFonts w:ascii="Times New Roman" w:hAnsi="Times New Roman"/>
          <w:sz w:val="28"/>
          <w:lang w:val="uk-UA"/>
        </w:rPr>
        <w:t xml:space="preserve"> </w:t>
      </w:r>
      <w:r w:rsidR="003D1BC5" w:rsidRPr="001C5D5C">
        <w:rPr>
          <w:rFonts w:ascii="Times New Roman" w:hAnsi="Times New Roman"/>
          <w:sz w:val="28"/>
          <w:lang w:val="uk-UA"/>
        </w:rPr>
        <w:t>ПІБ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 4</w:t>
      </w:r>
      <w:r w:rsidRPr="001C5D5C">
        <w:rPr>
          <w:rFonts w:ascii="Times New Roman" w:hAnsi="Times New Roman"/>
          <w:sz w:val="28"/>
          <w:szCs w:val="28"/>
          <w:lang w:val="uk-UA"/>
        </w:rPr>
        <w:t>.Контроль за виконанням рішення покласти на в.о. міського голови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D5C">
        <w:rPr>
          <w:rFonts w:ascii="Times New Roman" w:hAnsi="Times New Roman"/>
          <w:sz w:val="28"/>
          <w:szCs w:val="28"/>
          <w:lang w:val="uk-UA"/>
        </w:rPr>
        <w:t>Іванюка Г.І.</w:t>
      </w:r>
    </w:p>
    <w:p w:rsidR="00D474B9" w:rsidRPr="001C5D5C" w:rsidRDefault="00D474B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4B9" w:rsidRPr="001C5D5C" w:rsidRDefault="001C5D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>В.о. міського голови                                                              Геннадій ІВАНЮК</w:t>
      </w:r>
      <w:r w:rsidRPr="001C5D5C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D474B9" w:rsidRPr="001C5D5C" w:rsidRDefault="001C5D5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C5D5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C5D5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474B9" w:rsidRPr="001C5D5C" w:rsidRDefault="001C5D5C">
      <w:pPr>
        <w:tabs>
          <w:tab w:val="left" w:pos="5955"/>
        </w:tabs>
        <w:spacing w:line="240" w:lineRule="auto"/>
        <w:rPr>
          <w:rFonts w:ascii="Times New Roman" w:hAnsi="Times New Roman"/>
          <w:sz w:val="28"/>
          <w:lang w:val="uk-UA"/>
        </w:rPr>
      </w:pPr>
      <w:r w:rsidRPr="001C5D5C">
        <w:rPr>
          <w:rFonts w:ascii="Times New Roman" w:hAnsi="Times New Roman"/>
          <w:sz w:val="28"/>
          <w:lang w:val="uk-UA"/>
        </w:rPr>
        <w:tab/>
      </w:r>
    </w:p>
    <w:p w:rsidR="00D474B9" w:rsidRPr="001C5D5C" w:rsidRDefault="00D474B9">
      <w:pPr>
        <w:spacing w:after="0" w:line="240" w:lineRule="auto"/>
        <w:jc w:val="both"/>
        <w:rPr>
          <w:lang w:val="uk-UA" w:eastAsia="ru-RU"/>
        </w:rPr>
      </w:pPr>
    </w:p>
    <w:sectPr w:rsidR="00D474B9" w:rsidRPr="001C5D5C">
      <w:pgSz w:w="11906" w:h="16838"/>
      <w:pgMar w:top="836" w:right="850" w:bottom="12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B9" w:rsidRDefault="001C5D5C">
      <w:pPr>
        <w:spacing w:line="240" w:lineRule="auto"/>
      </w:pPr>
      <w:r>
        <w:separator/>
      </w:r>
    </w:p>
  </w:endnote>
  <w:endnote w:type="continuationSeparator" w:id="0">
    <w:p w:rsidR="00D474B9" w:rsidRDefault="001C5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B9" w:rsidRDefault="001C5D5C">
      <w:pPr>
        <w:spacing w:after="0"/>
      </w:pPr>
      <w:r>
        <w:separator/>
      </w:r>
    </w:p>
  </w:footnote>
  <w:footnote w:type="continuationSeparator" w:id="0">
    <w:p w:rsidR="00D474B9" w:rsidRDefault="001C5D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9E6"/>
    <w:rsid w:val="00015B78"/>
    <w:rsid w:val="00020941"/>
    <w:rsid w:val="0002551A"/>
    <w:rsid w:val="00062CF5"/>
    <w:rsid w:val="00091B38"/>
    <w:rsid w:val="0009520F"/>
    <w:rsid w:val="000A38A4"/>
    <w:rsid w:val="000C2F6A"/>
    <w:rsid w:val="000D1662"/>
    <w:rsid w:val="000D1755"/>
    <w:rsid w:val="000E13D4"/>
    <w:rsid w:val="000E464A"/>
    <w:rsid w:val="000F3A0A"/>
    <w:rsid w:val="000F4055"/>
    <w:rsid w:val="001149E6"/>
    <w:rsid w:val="0012030D"/>
    <w:rsid w:val="00156014"/>
    <w:rsid w:val="001616DA"/>
    <w:rsid w:val="001651BA"/>
    <w:rsid w:val="00177C51"/>
    <w:rsid w:val="001923FD"/>
    <w:rsid w:val="001A4E5C"/>
    <w:rsid w:val="001C5D5C"/>
    <w:rsid w:val="001C6108"/>
    <w:rsid w:val="001C7E72"/>
    <w:rsid w:val="001D7DAC"/>
    <w:rsid w:val="001E5146"/>
    <w:rsid w:val="00202373"/>
    <w:rsid w:val="00217BDE"/>
    <w:rsid w:val="0022397C"/>
    <w:rsid w:val="00232759"/>
    <w:rsid w:val="00237D2B"/>
    <w:rsid w:val="00250280"/>
    <w:rsid w:val="002539AD"/>
    <w:rsid w:val="00257BC0"/>
    <w:rsid w:val="00266FCA"/>
    <w:rsid w:val="00271693"/>
    <w:rsid w:val="002822E2"/>
    <w:rsid w:val="00282C31"/>
    <w:rsid w:val="00284627"/>
    <w:rsid w:val="00286D9F"/>
    <w:rsid w:val="00286FB4"/>
    <w:rsid w:val="002971B3"/>
    <w:rsid w:val="00297F7A"/>
    <w:rsid w:val="002A7A21"/>
    <w:rsid w:val="002B22A2"/>
    <w:rsid w:val="002B7D78"/>
    <w:rsid w:val="002C4946"/>
    <w:rsid w:val="002E051B"/>
    <w:rsid w:val="002F2BA9"/>
    <w:rsid w:val="00315CFC"/>
    <w:rsid w:val="00320E86"/>
    <w:rsid w:val="00340C47"/>
    <w:rsid w:val="003452BB"/>
    <w:rsid w:val="003608E9"/>
    <w:rsid w:val="003830B7"/>
    <w:rsid w:val="00391F7D"/>
    <w:rsid w:val="003A092F"/>
    <w:rsid w:val="003B4BB4"/>
    <w:rsid w:val="003D1BC5"/>
    <w:rsid w:val="003D4F15"/>
    <w:rsid w:val="003F6AEF"/>
    <w:rsid w:val="00413216"/>
    <w:rsid w:val="00440209"/>
    <w:rsid w:val="0044270F"/>
    <w:rsid w:val="00452ECB"/>
    <w:rsid w:val="0046775C"/>
    <w:rsid w:val="004917A8"/>
    <w:rsid w:val="00496506"/>
    <w:rsid w:val="004A3FED"/>
    <w:rsid w:val="004A64E7"/>
    <w:rsid w:val="004C0B47"/>
    <w:rsid w:val="004C24D4"/>
    <w:rsid w:val="004C549D"/>
    <w:rsid w:val="004D2D9D"/>
    <w:rsid w:val="00507C69"/>
    <w:rsid w:val="00516C47"/>
    <w:rsid w:val="0052381B"/>
    <w:rsid w:val="005345BF"/>
    <w:rsid w:val="00546010"/>
    <w:rsid w:val="00552C8B"/>
    <w:rsid w:val="005644A4"/>
    <w:rsid w:val="005726F6"/>
    <w:rsid w:val="00574DB3"/>
    <w:rsid w:val="0058204A"/>
    <w:rsid w:val="005B1D44"/>
    <w:rsid w:val="005C213C"/>
    <w:rsid w:val="005D5DDD"/>
    <w:rsid w:val="006254DA"/>
    <w:rsid w:val="006505BF"/>
    <w:rsid w:val="006664B1"/>
    <w:rsid w:val="00676C60"/>
    <w:rsid w:val="00693EA2"/>
    <w:rsid w:val="006C0F07"/>
    <w:rsid w:val="006E7423"/>
    <w:rsid w:val="006F7E50"/>
    <w:rsid w:val="00702108"/>
    <w:rsid w:val="00703148"/>
    <w:rsid w:val="0071331E"/>
    <w:rsid w:val="00717FA2"/>
    <w:rsid w:val="007305D8"/>
    <w:rsid w:val="00742178"/>
    <w:rsid w:val="00753F6A"/>
    <w:rsid w:val="00773F76"/>
    <w:rsid w:val="007831B7"/>
    <w:rsid w:val="007859A4"/>
    <w:rsid w:val="007C3E3C"/>
    <w:rsid w:val="007D201E"/>
    <w:rsid w:val="007D684B"/>
    <w:rsid w:val="007E51AC"/>
    <w:rsid w:val="0080484D"/>
    <w:rsid w:val="00804F45"/>
    <w:rsid w:val="00806E8E"/>
    <w:rsid w:val="00823148"/>
    <w:rsid w:val="008419B9"/>
    <w:rsid w:val="00884F52"/>
    <w:rsid w:val="00893063"/>
    <w:rsid w:val="008A3964"/>
    <w:rsid w:val="008A4478"/>
    <w:rsid w:val="008F07A0"/>
    <w:rsid w:val="008F3C0F"/>
    <w:rsid w:val="008F48C3"/>
    <w:rsid w:val="00901E98"/>
    <w:rsid w:val="009315AA"/>
    <w:rsid w:val="00934469"/>
    <w:rsid w:val="00942729"/>
    <w:rsid w:val="00993FBD"/>
    <w:rsid w:val="009B3ECD"/>
    <w:rsid w:val="009C42CC"/>
    <w:rsid w:val="009F4050"/>
    <w:rsid w:val="00A142AA"/>
    <w:rsid w:val="00A210BD"/>
    <w:rsid w:val="00A30B60"/>
    <w:rsid w:val="00A328BC"/>
    <w:rsid w:val="00A36B0C"/>
    <w:rsid w:val="00A47B1E"/>
    <w:rsid w:val="00A71732"/>
    <w:rsid w:val="00A829DE"/>
    <w:rsid w:val="00AA411E"/>
    <w:rsid w:val="00AC4145"/>
    <w:rsid w:val="00AF11AE"/>
    <w:rsid w:val="00AF656D"/>
    <w:rsid w:val="00B07820"/>
    <w:rsid w:val="00B42D68"/>
    <w:rsid w:val="00B72055"/>
    <w:rsid w:val="00B848E6"/>
    <w:rsid w:val="00BC6536"/>
    <w:rsid w:val="00BD324B"/>
    <w:rsid w:val="00BE1BC8"/>
    <w:rsid w:val="00BE7775"/>
    <w:rsid w:val="00BF1912"/>
    <w:rsid w:val="00BF1D29"/>
    <w:rsid w:val="00BF745E"/>
    <w:rsid w:val="00C01586"/>
    <w:rsid w:val="00C122D2"/>
    <w:rsid w:val="00C1779E"/>
    <w:rsid w:val="00C23F1E"/>
    <w:rsid w:val="00C23F28"/>
    <w:rsid w:val="00C40344"/>
    <w:rsid w:val="00C62BEF"/>
    <w:rsid w:val="00C66DE5"/>
    <w:rsid w:val="00C71A80"/>
    <w:rsid w:val="00C75874"/>
    <w:rsid w:val="00C76215"/>
    <w:rsid w:val="00C7623B"/>
    <w:rsid w:val="00C94A37"/>
    <w:rsid w:val="00CA4F16"/>
    <w:rsid w:val="00CA67C1"/>
    <w:rsid w:val="00CA7809"/>
    <w:rsid w:val="00CC3F1B"/>
    <w:rsid w:val="00CD32D8"/>
    <w:rsid w:val="00CD41F1"/>
    <w:rsid w:val="00CD7546"/>
    <w:rsid w:val="00CE1912"/>
    <w:rsid w:val="00CF1975"/>
    <w:rsid w:val="00D12873"/>
    <w:rsid w:val="00D30111"/>
    <w:rsid w:val="00D46EB4"/>
    <w:rsid w:val="00D474B9"/>
    <w:rsid w:val="00D50B67"/>
    <w:rsid w:val="00D66D0D"/>
    <w:rsid w:val="00D72997"/>
    <w:rsid w:val="00D84848"/>
    <w:rsid w:val="00DA44B6"/>
    <w:rsid w:val="00DC2056"/>
    <w:rsid w:val="00DD5B8C"/>
    <w:rsid w:val="00DE2B35"/>
    <w:rsid w:val="00DE51E7"/>
    <w:rsid w:val="00DF781B"/>
    <w:rsid w:val="00E00B1A"/>
    <w:rsid w:val="00E057F8"/>
    <w:rsid w:val="00E15F6C"/>
    <w:rsid w:val="00E27A89"/>
    <w:rsid w:val="00E40ADD"/>
    <w:rsid w:val="00E40BCD"/>
    <w:rsid w:val="00E44D9C"/>
    <w:rsid w:val="00E65BD2"/>
    <w:rsid w:val="00EA66DF"/>
    <w:rsid w:val="00EA7089"/>
    <w:rsid w:val="00EA7281"/>
    <w:rsid w:val="00ED229F"/>
    <w:rsid w:val="00EE46C4"/>
    <w:rsid w:val="00EF0EA2"/>
    <w:rsid w:val="00EF1861"/>
    <w:rsid w:val="00EF76D2"/>
    <w:rsid w:val="00F85EE7"/>
    <w:rsid w:val="00F8768E"/>
    <w:rsid w:val="00FA700C"/>
    <w:rsid w:val="00FB633E"/>
    <w:rsid w:val="00FB69C1"/>
    <w:rsid w:val="00FD071C"/>
    <w:rsid w:val="00FD0C69"/>
    <w:rsid w:val="00FD3BA6"/>
    <w:rsid w:val="0254094A"/>
    <w:rsid w:val="0306668F"/>
    <w:rsid w:val="03470782"/>
    <w:rsid w:val="0445161E"/>
    <w:rsid w:val="058066CB"/>
    <w:rsid w:val="091B71AF"/>
    <w:rsid w:val="093918A7"/>
    <w:rsid w:val="099323C1"/>
    <w:rsid w:val="0E775125"/>
    <w:rsid w:val="0E7B6D15"/>
    <w:rsid w:val="15EF55E2"/>
    <w:rsid w:val="15F11190"/>
    <w:rsid w:val="15F1120D"/>
    <w:rsid w:val="16BD688D"/>
    <w:rsid w:val="18C7231A"/>
    <w:rsid w:val="1E121796"/>
    <w:rsid w:val="1F8C27EB"/>
    <w:rsid w:val="23572DFA"/>
    <w:rsid w:val="29053906"/>
    <w:rsid w:val="29294441"/>
    <w:rsid w:val="2BB51544"/>
    <w:rsid w:val="327900F7"/>
    <w:rsid w:val="327F40E6"/>
    <w:rsid w:val="32E5483F"/>
    <w:rsid w:val="3B37197F"/>
    <w:rsid w:val="3BC02F13"/>
    <w:rsid w:val="3C14299D"/>
    <w:rsid w:val="3F993564"/>
    <w:rsid w:val="43BF5EB2"/>
    <w:rsid w:val="495146D2"/>
    <w:rsid w:val="4A323C48"/>
    <w:rsid w:val="4CBC40C3"/>
    <w:rsid w:val="54BB57C3"/>
    <w:rsid w:val="54F01699"/>
    <w:rsid w:val="59A450A2"/>
    <w:rsid w:val="5C7929C3"/>
    <w:rsid w:val="610F6C4A"/>
    <w:rsid w:val="616856B7"/>
    <w:rsid w:val="64B43772"/>
    <w:rsid w:val="65636AD7"/>
    <w:rsid w:val="65824FF4"/>
    <w:rsid w:val="6FFD7E29"/>
    <w:rsid w:val="796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F50A27E-67FC-41ED-B606-54AFCD3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qFormat/>
    <w:locked/>
    <w:rPr>
      <w:rFonts w:cs="Times New Roman"/>
      <w:sz w:val="28"/>
      <w:lang w:val="uk-UA"/>
    </w:rPr>
  </w:style>
  <w:style w:type="paragraph" w:customStyle="1" w:styleId="a7">
    <w:name w:val="Розпорядження"/>
    <w:basedOn w:val="a"/>
    <w:link w:val="a8"/>
    <w:uiPriority w:val="99"/>
    <w:qFormat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Розпорядження Знак"/>
    <w:link w:val="a7"/>
    <w:uiPriority w:val="99"/>
    <w:qFormat/>
    <w:locked/>
    <w:rPr>
      <w:sz w:val="24"/>
    </w:rPr>
  </w:style>
  <w:style w:type="character" w:customStyle="1" w:styleId="a4">
    <w:name w:val="Текст выноски Знак"/>
    <w:basedOn w:val="a0"/>
    <w:link w:val="a3"/>
    <w:uiPriority w:val="99"/>
    <w:qFormat/>
    <w:locked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1796</Words>
  <Characters>1024</Characters>
  <Application>Microsoft Office Word</Application>
  <DocSecurity>0</DocSecurity>
  <Lines>8</Lines>
  <Paragraphs>5</Paragraphs>
  <ScaleCrop>false</ScaleCrop>
  <Company>Bobrovitsya-RDA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Nach-SSD</dc:creator>
  <cp:lastModifiedBy>DemydyukJ</cp:lastModifiedBy>
  <cp:revision>31</cp:revision>
  <cp:lastPrinted>2026-05-14T09:35:00Z</cp:lastPrinted>
  <dcterms:created xsi:type="dcterms:W3CDTF">2021-09-23T08:06:00Z</dcterms:created>
  <dcterms:modified xsi:type="dcterms:W3CDTF">2026-05-14T12:08:00Z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A257B7F8CCF041C8B6A3ACE0CF72A263_12</vt:lpwstr>
  </property>
</Properties>
</file>