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64" w:rsidRPr="00567C91" w:rsidRDefault="006F3E64" w:rsidP="00567C91">
      <w:pPr>
        <w:keepNext/>
        <w:widowControl w:val="0"/>
        <w:autoSpaceDE w:val="0"/>
        <w:autoSpaceDN w:val="0"/>
        <w:adjustRightInd w:val="0"/>
        <w:spacing w:after="0" w:line="240" w:lineRule="auto"/>
        <w:ind w:left="3527" w:firstLine="1576"/>
        <w:rPr>
          <w:rFonts w:ascii="Times New Roman" w:hAnsi="Times New Roman"/>
          <w:sz w:val="28"/>
          <w:szCs w:val="28"/>
        </w:rPr>
      </w:pPr>
      <w:r>
        <w:rPr>
          <w:rFonts w:ascii="Times New Roman" w:hAnsi="Times New Roman"/>
          <w:sz w:val="28"/>
          <w:szCs w:val="28"/>
          <w:lang w:val="uk-UA"/>
        </w:rPr>
        <w:t xml:space="preserve">  </w:t>
      </w:r>
      <w:r w:rsidRPr="00567C91">
        <w:rPr>
          <w:rFonts w:ascii="Times New Roman" w:hAnsi="Times New Roman"/>
          <w:sz w:val="28"/>
          <w:szCs w:val="28"/>
        </w:rPr>
        <w:t>ЗАТВЕРДЖЕНО</w:t>
      </w:r>
    </w:p>
    <w:p w:rsidR="006F3E64" w:rsidRPr="00567C91" w:rsidRDefault="006F3E64" w:rsidP="00567C91">
      <w:pPr>
        <w:widowControl w:val="0"/>
        <w:autoSpaceDE w:val="0"/>
        <w:autoSpaceDN w:val="0"/>
        <w:adjustRightInd w:val="0"/>
        <w:spacing w:after="0" w:line="240" w:lineRule="auto"/>
        <w:ind w:left="5220"/>
        <w:jc w:val="both"/>
        <w:rPr>
          <w:rFonts w:ascii="Times New Roman" w:hAnsi="Times New Roman"/>
          <w:sz w:val="28"/>
          <w:szCs w:val="28"/>
        </w:rPr>
      </w:pPr>
      <w:r w:rsidRPr="00567C91">
        <w:rPr>
          <w:rFonts w:ascii="Times New Roman" w:hAnsi="Times New Roman"/>
          <w:sz w:val="28"/>
          <w:szCs w:val="28"/>
        </w:rPr>
        <w:t>Рішення ХVІ сесії Валківської міської ради VІІІ скликання</w:t>
      </w:r>
    </w:p>
    <w:p w:rsidR="006F3E64" w:rsidRPr="00567C91" w:rsidRDefault="006F3E64" w:rsidP="00567C91">
      <w:pPr>
        <w:widowControl w:val="0"/>
        <w:autoSpaceDE w:val="0"/>
        <w:autoSpaceDN w:val="0"/>
        <w:adjustRightInd w:val="0"/>
        <w:spacing w:after="0" w:line="240" w:lineRule="auto"/>
        <w:ind w:left="5220"/>
        <w:jc w:val="both"/>
        <w:rPr>
          <w:rFonts w:ascii="Times New Roman" w:hAnsi="Times New Roman"/>
          <w:sz w:val="28"/>
          <w:szCs w:val="28"/>
        </w:rPr>
      </w:pPr>
      <w:r w:rsidRPr="00567C91">
        <w:rPr>
          <w:rFonts w:ascii="Times New Roman" w:hAnsi="Times New Roman"/>
          <w:sz w:val="28"/>
          <w:szCs w:val="28"/>
        </w:rPr>
        <w:t>від 2</w:t>
      </w:r>
      <w:r>
        <w:rPr>
          <w:rFonts w:ascii="Times New Roman" w:hAnsi="Times New Roman"/>
          <w:sz w:val="28"/>
          <w:szCs w:val="28"/>
          <w:lang w:val="uk-UA"/>
        </w:rPr>
        <w:t>2</w:t>
      </w:r>
      <w:r w:rsidRPr="00567C91">
        <w:rPr>
          <w:rFonts w:ascii="Times New Roman" w:hAnsi="Times New Roman"/>
          <w:sz w:val="28"/>
          <w:szCs w:val="28"/>
        </w:rPr>
        <w:t xml:space="preserve"> жовтня  2021 р. № ____</w:t>
      </w:r>
    </w:p>
    <w:p w:rsidR="006F3E64" w:rsidRPr="00A630A8" w:rsidRDefault="006F3E64" w:rsidP="00567C91">
      <w:pPr>
        <w:autoSpaceDE w:val="0"/>
        <w:autoSpaceDN w:val="0"/>
        <w:adjustRightInd w:val="0"/>
        <w:spacing w:after="0" w:line="240" w:lineRule="auto"/>
        <w:rPr>
          <w:rFonts w:ascii="Times New Roman" w:hAnsi="Times New Roman"/>
          <w:b/>
          <w:bCs/>
          <w:color w:val="000000"/>
          <w:sz w:val="32"/>
          <w:szCs w:val="32"/>
          <w:lang w:val="uk-UA"/>
        </w:rPr>
      </w:pPr>
    </w:p>
    <w:p w:rsidR="006F3E64" w:rsidRPr="002E3DFD" w:rsidRDefault="006F3E64" w:rsidP="00CC5CFE">
      <w:pPr>
        <w:pStyle w:val="rvps11"/>
        <w:shd w:val="clear" w:color="auto" w:fill="FFFFFF"/>
        <w:spacing w:before="0" w:beforeAutospacing="0" w:after="0" w:afterAutospacing="0"/>
        <w:ind w:right="-1"/>
        <w:jc w:val="center"/>
        <w:rPr>
          <w:color w:val="000000"/>
          <w:sz w:val="28"/>
          <w:szCs w:val="28"/>
        </w:rPr>
      </w:pPr>
      <w:r w:rsidRPr="002E3DFD">
        <w:rPr>
          <w:rStyle w:val="rvts7"/>
          <w:b/>
          <w:bCs/>
          <w:color w:val="000000"/>
          <w:sz w:val="28"/>
          <w:szCs w:val="28"/>
        </w:rPr>
        <w:t>ПОЛОЖЕННЯ</w:t>
      </w:r>
    </w:p>
    <w:p w:rsidR="006F3E64" w:rsidRPr="002E3DFD" w:rsidRDefault="006F3E64" w:rsidP="00CC5CFE">
      <w:pPr>
        <w:pStyle w:val="rvps11"/>
        <w:shd w:val="clear" w:color="auto" w:fill="FFFFFF"/>
        <w:spacing w:before="0" w:beforeAutospacing="0" w:after="0" w:afterAutospacing="0"/>
        <w:ind w:right="-1"/>
        <w:jc w:val="center"/>
        <w:rPr>
          <w:rStyle w:val="rvts7"/>
          <w:b/>
          <w:bCs/>
          <w:color w:val="000000"/>
          <w:sz w:val="28"/>
          <w:szCs w:val="28"/>
          <w:lang w:val="uk-UA"/>
        </w:rPr>
      </w:pPr>
      <w:r w:rsidRPr="002E3DFD">
        <w:rPr>
          <w:rStyle w:val="rvts7"/>
          <w:b/>
          <w:bCs/>
          <w:color w:val="000000"/>
          <w:sz w:val="28"/>
          <w:szCs w:val="28"/>
        </w:rPr>
        <w:t xml:space="preserve">про Молодіжну раду при </w:t>
      </w:r>
      <w:r>
        <w:rPr>
          <w:rStyle w:val="rvts7"/>
          <w:b/>
          <w:bCs/>
          <w:color w:val="000000"/>
          <w:sz w:val="28"/>
          <w:szCs w:val="28"/>
          <w:lang w:val="uk-UA"/>
        </w:rPr>
        <w:t>Валківській</w:t>
      </w:r>
      <w:r w:rsidRPr="002E3DFD">
        <w:rPr>
          <w:rStyle w:val="rvts7"/>
          <w:b/>
          <w:bCs/>
          <w:color w:val="000000"/>
          <w:sz w:val="28"/>
          <w:szCs w:val="28"/>
        </w:rPr>
        <w:t xml:space="preserve"> </w:t>
      </w:r>
      <w:r w:rsidRPr="002E3DFD">
        <w:rPr>
          <w:rStyle w:val="rvts7"/>
          <w:b/>
          <w:bCs/>
          <w:color w:val="000000"/>
          <w:sz w:val="28"/>
          <w:szCs w:val="28"/>
          <w:lang w:val="uk-UA"/>
        </w:rPr>
        <w:t>міській раді</w:t>
      </w:r>
    </w:p>
    <w:p w:rsidR="006F3E64" w:rsidRPr="002E3DFD" w:rsidRDefault="006F3E64" w:rsidP="00CC5CFE">
      <w:pPr>
        <w:pStyle w:val="rvps11"/>
        <w:shd w:val="clear" w:color="auto" w:fill="FFFFFF"/>
        <w:spacing w:before="0" w:beforeAutospacing="0" w:after="0" w:afterAutospacing="0"/>
        <w:ind w:right="-1"/>
        <w:jc w:val="center"/>
        <w:rPr>
          <w:rStyle w:val="rvts7"/>
          <w:b/>
          <w:bCs/>
          <w:color w:val="000000"/>
          <w:sz w:val="28"/>
          <w:szCs w:val="28"/>
          <w:lang w:val="uk-UA"/>
        </w:rPr>
      </w:pPr>
    </w:p>
    <w:p w:rsidR="006F3E64" w:rsidRPr="002E3DFD" w:rsidRDefault="006F3E64" w:rsidP="00CC5CFE">
      <w:pPr>
        <w:pStyle w:val="rvps11"/>
        <w:shd w:val="clear" w:color="auto" w:fill="FFFFFF"/>
        <w:spacing w:before="0" w:beforeAutospacing="0" w:after="0" w:afterAutospacing="0"/>
        <w:ind w:right="-1"/>
        <w:jc w:val="center"/>
        <w:rPr>
          <w:rStyle w:val="rvts7"/>
          <w:b/>
          <w:bCs/>
          <w:color w:val="000000"/>
          <w:sz w:val="28"/>
          <w:szCs w:val="28"/>
          <w:lang w:val="uk-UA"/>
        </w:rPr>
      </w:pPr>
      <w:r w:rsidRPr="002E3DFD">
        <w:rPr>
          <w:rStyle w:val="rvts7"/>
          <w:b/>
          <w:bCs/>
          <w:color w:val="000000"/>
          <w:sz w:val="28"/>
          <w:szCs w:val="28"/>
          <w:lang w:val="uk-UA"/>
        </w:rPr>
        <w:t>1.Загальні положення</w:t>
      </w:r>
    </w:p>
    <w:p w:rsidR="006F3E64" w:rsidRPr="002E3DFD" w:rsidRDefault="006F3E64" w:rsidP="00CC5CFE">
      <w:pPr>
        <w:pStyle w:val="rvps11"/>
        <w:shd w:val="clear" w:color="auto" w:fill="FFFFFF"/>
        <w:spacing w:before="0" w:beforeAutospacing="0" w:after="0" w:afterAutospacing="0"/>
        <w:ind w:right="-1"/>
        <w:jc w:val="center"/>
        <w:rPr>
          <w:color w:val="000000"/>
          <w:sz w:val="28"/>
          <w:szCs w:val="28"/>
          <w:lang w:val="uk-UA"/>
        </w:rPr>
      </w:pPr>
    </w:p>
    <w:p w:rsidR="006F3E64" w:rsidRPr="002E3DFD" w:rsidRDefault="006F3E64" w:rsidP="00CC5CFE">
      <w:pPr>
        <w:pStyle w:val="rvps7"/>
        <w:shd w:val="clear" w:color="auto" w:fill="FFFFFF"/>
        <w:spacing w:before="0" w:beforeAutospacing="0" w:after="0" w:afterAutospacing="0"/>
        <w:ind w:right="-1" w:firstLine="708"/>
        <w:jc w:val="both"/>
        <w:rPr>
          <w:rStyle w:val="rvts6"/>
          <w:color w:val="000000"/>
          <w:sz w:val="28"/>
          <w:szCs w:val="28"/>
          <w:lang w:val="uk-UA"/>
        </w:rPr>
      </w:pPr>
      <w:r w:rsidRPr="002E3DFD">
        <w:rPr>
          <w:rStyle w:val="rvts6"/>
          <w:color w:val="000000"/>
          <w:sz w:val="28"/>
          <w:szCs w:val="28"/>
          <w:lang w:val="uk-UA"/>
        </w:rPr>
        <w:t>1.1. Молодіжна рада при Валківськ</w:t>
      </w:r>
      <w:r>
        <w:rPr>
          <w:rStyle w:val="rvts6"/>
          <w:color w:val="000000"/>
          <w:sz w:val="28"/>
          <w:szCs w:val="28"/>
          <w:lang w:val="uk-UA"/>
        </w:rPr>
        <w:t>ій</w:t>
      </w:r>
      <w:r w:rsidRPr="002E3DFD">
        <w:rPr>
          <w:rStyle w:val="rvts6"/>
          <w:color w:val="000000"/>
          <w:sz w:val="28"/>
          <w:szCs w:val="28"/>
          <w:lang w:val="uk-UA"/>
        </w:rPr>
        <w:t xml:space="preserve"> міській раді (далі - Молодіжна рада) є постійно діючим консультативно-дорадчим органом з питань реалізації молодіжної політики у Валківській </w:t>
      </w:r>
      <w:r>
        <w:rPr>
          <w:rStyle w:val="rvts6"/>
          <w:color w:val="000000"/>
          <w:sz w:val="28"/>
          <w:szCs w:val="28"/>
          <w:lang w:val="uk-UA"/>
        </w:rPr>
        <w:t xml:space="preserve">міській </w:t>
      </w:r>
      <w:r w:rsidRPr="002E3DFD">
        <w:rPr>
          <w:rStyle w:val="rvts6"/>
          <w:color w:val="000000"/>
          <w:sz w:val="28"/>
          <w:szCs w:val="28"/>
          <w:lang w:val="uk-UA"/>
        </w:rPr>
        <w:t xml:space="preserve">територіальній громаді, метою діяльності якого є сприяння взаємодії органів місцевого самоврядування та молоді Валківської </w:t>
      </w:r>
      <w:r>
        <w:rPr>
          <w:rStyle w:val="rvts6"/>
          <w:color w:val="000000"/>
          <w:sz w:val="28"/>
          <w:szCs w:val="28"/>
          <w:lang w:val="uk-UA"/>
        </w:rPr>
        <w:t xml:space="preserve">міської </w:t>
      </w:r>
      <w:r w:rsidRPr="002E3DFD">
        <w:rPr>
          <w:rStyle w:val="rvts6"/>
          <w:color w:val="000000"/>
          <w:sz w:val="28"/>
          <w:szCs w:val="28"/>
          <w:lang w:val="uk-UA"/>
        </w:rPr>
        <w:t xml:space="preserve">територіальної громади, забезпечення узгодженості дій у вирішенні питань, пов'язаних із життям молоді та участю молоді в усіх сферах життя суспільства в Валківській </w:t>
      </w:r>
      <w:r>
        <w:rPr>
          <w:rStyle w:val="rvts6"/>
          <w:color w:val="000000"/>
          <w:sz w:val="28"/>
          <w:szCs w:val="28"/>
          <w:lang w:val="uk-UA"/>
        </w:rPr>
        <w:t xml:space="preserve">міській </w:t>
      </w:r>
      <w:r w:rsidRPr="002E3DFD">
        <w:rPr>
          <w:rStyle w:val="rvts6"/>
          <w:color w:val="000000"/>
          <w:sz w:val="28"/>
          <w:szCs w:val="28"/>
          <w:lang w:val="uk-UA"/>
        </w:rPr>
        <w:t>територіальній громаді, проведення інформаційної, консультативної та роз'яснювальної роботи серед молоді та консолідація молодіжного руху Валківської</w:t>
      </w:r>
      <w:r>
        <w:rPr>
          <w:rStyle w:val="rvts6"/>
          <w:color w:val="000000"/>
          <w:sz w:val="28"/>
          <w:szCs w:val="28"/>
          <w:lang w:val="uk-UA"/>
        </w:rPr>
        <w:t xml:space="preserve"> міської </w:t>
      </w:r>
      <w:r w:rsidRPr="002E3DFD">
        <w:rPr>
          <w:rStyle w:val="rvts6"/>
          <w:color w:val="000000"/>
          <w:sz w:val="28"/>
          <w:szCs w:val="28"/>
          <w:lang w:val="uk-UA"/>
        </w:rPr>
        <w:t xml:space="preserve"> територіальної громади.</w:t>
      </w:r>
    </w:p>
    <w:p w:rsidR="006F3E64" w:rsidRPr="002E3DFD" w:rsidRDefault="006F3E64" w:rsidP="00CC5CFE">
      <w:pPr>
        <w:pStyle w:val="rvps7"/>
        <w:shd w:val="clear" w:color="auto" w:fill="FFFFFF"/>
        <w:spacing w:before="0" w:beforeAutospacing="0" w:after="0" w:afterAutospacing="0"/>
        <w:ind w:right="-1"/>
        <w:jc w:val="both"/>
        <w:rPr>
          <w:rStyle w:val="rvts6"/>
          <w:color w:val="000000"/>
          <w:sz w:val="28"/>
          <w:szCs w:val="28"/>
          <w:lang w:val="uk-UA"/>
        </w:rPr>
      </w:pPr>
    </w:p>
    <w:p w:rsidR="006F3E64" w:rsidRPr="002E3DFD" w:rsidRDefault="006F3E64" w:rsidP="00CC5CFE">
      <w:pPr>
        <w:pStyle w:val="rvps7"/>
        <w:shd w:val="clear" w:color="auto" w:fill="FFFFFF"/>
        <w:spacing w:before="0" w:beforeAutospacing="0" w:after="0" w:afterAutospacing="0"/>
        <w:ind w:right="-1" w:firstLine="708"/>
        <w:jc w:val="both"/>
        <w:rPr>
          <w:rStyle w:val="rvts6"/>
          <w:color w:val="000000"/>
          <w:sz w:val="28"/>
          <w:szCs w:val="28"/>
          <w:lang w:val="uk-UA"/>
        </w:rPr>
      </w:pPr>
      <w:r w:rsidRPr="002E3DFD">
        <w:rPr>
          <w:rStyle w:val="rvts6"/>
          <w:color w:val="000000"/>
          <w:sz w:val="28"/>
          <w:szCs w:val="28"/>
        </w:rPr>
        <w:t>1.2. У своїй діяльності Молодіжна рада керується </w:t>
      </w:r>
      <w:hyperlink r:id="rId5" w:history="1">
        <w:r w:rsidRPr="002E3DFD">
          <w:rPr>
            <w:rStyle w:val="Hyperlink"/>
            <w:bCs/>
            <w:color w:val="0D0D0D"/>
            <w:sz w:val="28"/>
            <w:szCs w:val="28"/>
            <w:u w:val="none"/>
          </w:rPr>
          <w:t>Конституцією України</w:t>
        </w:r>
      </w:hyperlink>
      <w:r w:rsidRPr="002E3DFD">
        <w:rPr>
          <w:rStyle w:val="rvts6"/>
          <w:color w:val="0D0D0D"/>
          <w:sz w:val="28"/>
          <w:szCs w:val="28"/>
        </w:rPr>
        <w:t> </w:t>
      </w:r>
      <w:r w:rsidRPr="002E3DFD">
        <w:rPr>
          <w:rStyle w:val="rvts6"/>
          <w:color w:val="000000"/>
          <w:sz w:val="28"/>
          <w:szCs w:val="28"/>
        </w:rPr>
        <w:t xml:space="preserve">та законами України, актами Президента України, Кабінету Міністрів України, </w:t>
      </w:r>
      <w:r w:rsidRPr="002E3DFD">
        <w:rPr>
          <w:rStyle w:val="rvts6"/>
          <w:color w:val="000000"/>
          <w:sz w:val="28"/>
          <w:szCs w:val="28"/>
          <w:lang w:val="uk-UA"/>
        </w:rPr>
        <w:t xml:space="preserve"> наказами </w:t>
      </w:r>
      <w:r>
        <w:rPr>
          <w:rStyle w:val="rvts6"/>
          <w:color w:val="000000"/>
          <w:sz w:val="28"/>
          <w:szCs w:val="28"/>
          <w:lang w:val="uk-UA"/>
        </w:rPr>
        <w:t>міністерств та інших органів виконавчої влади,</w:t>
      </w:r>
      <w:r w:rsidRPr="002E3DFD">
        <w:rPr>
          <w:rStyle w:val="rvts6"/>
          <w:color w:val="000000"/>
          <w:sz w:val="28"/>
          <w:szCs w:val="28"/>
          <w:lang w:val="uk-UA"/>
        </w:rPr>
        <w:t xml:space="preserve"> рішеннями Валківської міської ради та її виконавчого комітету, розпорядженнями міського голови, іншими нормативно-правовими актами, а також цим Положенням.</w:t>
      </w:r>
    </w:p>
    <w:p w:rsidR="006F3E64" w:rsidRPr="002E3DFD" w:rsidRDefault="006F3E64" w:rsidP="00CC5CFE">
      <w:pPr>
        <w:pStyle w:val="rvps7"/>
        <w:shd w:val="clear" w:color="auto" w:fill="FFFFFF"/>
        <w:spacing w:before="0" w:beforeAutospacing="0" w:after="0" w:afterAutospacing="0"/>
        <w:ind w:right="-1"/>
        <w:jc w:val="both"/>
        <w:rPr>
          <w:rStyle w:val="rvts6"/>
          <w:color w:val="000000"/>
          <w:sz w:val="28"/>
          <w:szCs w:val="28"/>
          <w:lang w:val="uk-UA"/>
        </w:rPr>
      </w:pPr>
    </w:p>
    <w:p w:rsidR="006F3E64" w:rsidRPr="002E3DFD" w:rsidRDefault="006F3E64" w:rsidP="00CC5CFE">
      <w:pPr>
        <w:pStyle w:val="rvps7"/>
        <w:shd w:val="clear" w:color="auto" w:fill="FFFFFF"/>
        <w:spacing w:before="0" w:beforeAutospacing="0" w:after="0" w:afterAutospacing="0"/>
        <w:ind w:right="-1" w:firstLine="708"/>
        <w:jc w:val="both"/>
        <w:rPr>
          <w:rStyle w:val="rvts6"/>
          <w:color w:val="000000"/>
          <w:sz w:val="28"/>
          <w:szCs w:val="28"/>
          <w:lang w:val="uk-UA"/>
        </w:rPr>
      </w:pPr>
      <w:r w:rsidRPr="002E3DFD">
        <w:rPr>
          <w:rStyle w:val="rvts6"/>
          <w:color w:val="000000"/>
          <w:sz w:val="28"/>
          <w:szCs w:val="28"/>
          <w:lang w:val="uk-UA"/>
        </w:rPr>
        <w:t>1.3</w:t>
      </w:r>
      <w:r>
        <w:rPr>
          <w:rStyle w:val="rvts6"/>
          <w:color w:val="000000"/>
          <w:sz w:val="28"/>
          <w:szCs w:val="28"/>
          <w:lang w:val="uk-UA"/>
        </w:rPr>
        <w:t>.</w:t>
      </w:r>
      <w:r w:rsidRPr="002E3DFD">
        <w:rPr>
          <w:rStyle w:val="rvts6"/>
          <w:color w:val="000000"/>
          <w:sz w:val="28"/>
          <w:szCs w:val="28"/>
          <w:lang w:val="uk-UA"/>
        </w:rPr>
        <w:t xml:space="preserve"> Основни</w:t>
      </w:r>
      <w:r>
        <w:rPr>
          <w:rStyle w:val="rvts6"/>
          <w:color w:val="000000"/>
          <w:sz w:val="28"/>
          <w:szCs w:val="28"/>
          <w:lang w:val="uk-UA"/>
        </w:rPr>
        <w:t xml:space="preserve">ми принципами Молодіжної ради є </w:t>
      </w:r>
      <w:r w:rsidRPr="002E3DFD">
        <w:rPr>
          <w:rStyle w:val="rvts6"/>
          <w:color w:val="000000"/>
          <w:sz w:val="28"/>
          <w:szCs w:val="28"/>
          <w:lang w:val="uk-UA"/>
        </w:rPr>
        <w:t>законність</w:t>
      </w:r>
      <w:r>
        <w:rPr>
          <w:rStyle w:val="rvts6"/>
          <w:color w:val="000000"/>
          <w:sz w:val="28"/>
          <w:szCs w:val="28"/>
          <w:lang w:val="uk-UA"/>
        </w:rPr>
        <w:t>, верховенство права,</w:t>
      </w:r>
      <w:r w:rsidRPr="002E3DFD">
        <w:rPr>
          <w:rStyle w:val="rvts6"/>
          <w:color w:val="000000"/>
          <w:sz w:val="28"/>
          <w:szCs w:val="28"/>
          <w:lang w:val="uk-UA"/>
        </w:rPr>
        <w:t xml:space="preserve"> демократизм</w:t>
      </w:r>
      <w:r>
        <w:rPr>
          <w:rStyle w:val="rvts6"/>
          <w:color w:val="000000"/>
          <w:sz w:val="28"/>
          <w:szCs w:val="28"/>
          <w:lang w:val="uk-UA"/>
        </w:rPr>
        <w:t>,</w:t>
      </w:r>
      <w:r w:rsidRPr="002E3DFD">
        <w:rPr>
          <w:rStyle w:val="rvts6"/>
          <w:color w:val="000000"/>
          <w:sz w:val="28"/>
          <w:szCs w:val="28"/>
          <w:lang w:val="uk-UA"/>
        </w:rPr>
        <w:t xml:space="preserve"> гласність</w:t>
      </w:r>
      <w:r>
        <w:rPr>
          <w:rStyle w:val="rvts6"/>
          <w:color w:val="000000"/>
          <w:sz w:val="28"/>
          <w:szCs w:val="28"/>
          <w:lang w:val="uk-UA"/>
        </w:rPr>
        <w:t>,</w:t>
      </w:r>
      <w:r w:rsidRPr="002E3DFD">
        <w:rPr>
          <w:rStyle w:val="rvts6"/>
          <w:color w:val="000000"/>
          <w:sz w:val="28"/>
          <w:szCs w:val="28"/>
          <w:lang w:val="uk-UA"/>
        </w:rPr>
        <w:t xml:space="preserve"> незалежність</w:t>
      </w:r>
      <w:r>
        <w:rPr>
          <w:rStyle w:val="rvts6"/>
          <w:color w:val="000000"/>
          <w:sz w:val="28"/>
          <w:szCs w:val="28"/>
          <w:lang w:val="uk-UA"/>
        </w:rPr>
        <w:t>,</w:t>
      </w:r>
      <w:r w:rsidRPr="002E3DFD">
        <w:rPr>
          <w:rStyle w:val="rvts6"/>
          <w:color w:val="000000"/>
          <w:sz w:val="28"/>
          <w:szCs w:val="28"/>
          <w:lang w:val="uk-UA"/>
        </w:rPr>
        <w:t xml:space="preserve"> колегіальність</w:t>
      </w:r>
      <w:r>
        <w:rPr>
          <w:rStyle w:val="rvts6"/>
          <w:color w:val="000000"/>
          <w:sz w:val="28"/>
          <w:szCs w:val="28"/>
          <w:lang w:val="uk-UA"/>
        </w:rPr>
        <w:t>,</w:t>
      </w:r>
      <w:r w:rsidRPr="002E3DFD">
        <w:rPr>
          <w:rStyle w:val="rvts6"/>
          <w:color w:val="000000"/>
          <w:sz w:val="28"/>
          <w:szCs w:val="28"/>
          <w:lang w:val="uk-UA"/>
        </w:rPr>
        <w:t xml:space="preserve">  добровільність</w:t>
      </w:r>
      <w:r>
        <w:rPr>
          <w:rStyle w:val="rvts6"/>
          <w:color w:val="000000"/>
          <w:sz w:val="28"/>
          <w:szCs w:val="28"/>
          <w:lang w:val="uk-UA"/>
        </w:rPr>
        <w:t>,</w:t>
      </w:r>
      <w:r w:rsidRPr="002E3DFD">
        <w:rPr>
          <w:rStyle w:val="rvts6"/>
          <w:color w:val="000000"/>
          <w:sz w:val="28"/>
          <w:szCs w:val="28"/>
          <w:lang w:val="uk-UA"/>
        </w:rPr>
        <w:t xml:space="preserve"> рівноправність</w:t>
      </w:r>
      <w:r>
        <w:rPr>
          <w:rStyle w:val="rvts6"/>
          <w:color w:val="000000"/>
          <w:sz w:val="28"/>
          <w:szCs w:val="28"/>
          <w:lang w:val="uk-UA"/>
        </w:rPr>
        <w:t>, відкритість</w:t>
      </w:r>
      <w:r w:rsidRPr="002E3DFD">
        <w:rPr>
          <w:rStyle w:val="rvts6"/>
          <w:color w:val="000000"/>
          <w:sz w:val="28"/>
          <w:szCs w:val="28"/>
          <w:lang w:val="uk-UA"/>
        </w:rPr>
        <w:t>.</w:t>
      </w:r>
    </w:p>
    <w:p w:rsidR="006F3E64" w:rsidRPr="002E3DFD" w:rsidRDefault="006F3E64" w:rsidP="00CC5CFE">
      <w:pPr>
        <w:spacing w:after="0" w:line="240" w:lineRule="auto"/>
        <w:rPr>
          <w:rFonts w:ascii="Times New Roman" w:hAnsi="Times New Roman"/>
          <w:sz w:val="28"/>
          <w:szCs w:val="28"/>
          <w:lang w:val="uk-UA"/>
        </w:rPr>
      </w:pPr>
    </w:p>
    <w:p w:rsidR="006F3E64" w:rsidRPr="002E3DFD" w:rsidRDefault="006F3E64" w:rsidP="00CC5CFE">
      <w:pPr>
        <w:pStyle w:val="rvps7"/>
        <w:shd w:val="clear" w:color="auto" w:fill="FFFFFF"/>
        <w:spacing w:before="0" w:beforeAutospacing="0" w:after="0" w:afterAutospacing="0"/>
        <w:ind w:right="-1" w:firstLine="708"/>
        <w:jc w:val="both"/>
        <w:rPr>
          <w:rStyle w:val="rvts6"/>
          <w:color w:val="000000"/>
          <w:sz w:val="28"/>
          <w:szCs w:val="28"/>
          <w:lang w:val="uk-UA"/>
        </w:rPr>
      </w:pPr>
      <w:r w:rsidRPr="002E3DFD">
        <w:rPr>
          <w:rStyle w:val="rvts6"/>
          <w:color w:val="000000"/>
          <w:sz w:val="28"/>
          <w:szCs w:val="28"/>
          <w:lang w:val="uk-UA"/>
        </w:rPr>
        <w:t>1.4. Повноваження Молодіжної ради не можуть бути передані іншим дорадчим органам та комісіям, які створені</w:t>
      </w:r>
      <w:r>
        <w:rPr>
          <w:rStyle w:val="rvts6"/>
          <w:color w:val="000000"/>
          <w:sz w:val="28"/>
          <w:szCs w:val="28"/>
          <w:lang w:val="uk-UA"/>
        </w:rPr>
        <w:t xml:space="preserve"> при</w:t>
      </w:r>
      <w:r w:rsidRPr="002E3DFD">
        <w:rPr>
          <w:rStyle w:val="rvts6"/>
          <w:color w:val="000000"/>
          <w:sz w:val="28"/>
          <w:szCs w:val="28"/>
          <w:lang w:val="uk-UA"/>
        </w:rPr>
        <w:t xml:space="preserve"> Валківській міській раді, її виконавчими органами та посадовими особами.</w:t>
      </w:r>
    </w:p>
    <w:p w:rsidR="006F3E64" w:rsidRPr="002E3DFD" w:rsidRDefault="006F3E64" w:rsidP="00CC5CFE">
      <w:pPr>
        <w:pStyle w:val="rvps7"/>
        <w:shd w:val="clear" w:color="auto" w:fill="FFFFFF"/>
        <w:spacing w:before="0" w:beforeAutospacing="0" w:after="0" w:afterAutospacing="0"/>
        <w:ind w:right="-1"/>
        <w:jc w:val="both"/>
        <w:rPr>
          <w:rStyle w:val="rvts6"/>
          <w:color w:val="000000"/>
          <w:sz w:val="28"/>
          <w:szCs w:val="28"/>
          <w:lang w:val="uk-UA"/>
        </w:rPr>
      </w:pPr>
    </w:p>
    <w:p w:rsidR="006F3E64" w:rsidRDefault="006F3E64" w:rsidP="00CC5CFE">
      <w:pPr>
        <w:pStyle w:val="rvps7"/>
        <w:spacing w:before="0" w:beforeAutospacing="0" w:after="0" w:afterAutospacing="0"/>
        <w:ind w:firstLine="708"/>
        <w:jc w:val="both"/>
        <w:rPr>
          <w:color w:val="000000"/>
          <w:sz w:val="28"/>
          <w:szCs w:val="28"/>
          <w:lang w:val="uk-UA"/>
        </w:rPr>
      </w:pPr>
      <w:r w:rsidRPr="002E3DFD">
        <w:rPr>
          <w:rStyle w:val="rvts6"/>
          <w:color w:val="000000"/>
          <w:sz w:val="28"/>
          <w:szCs w:val="28"/>
          <w:lang w:val="uk-UA"/>
        </w:rPr>
        <w:t xml:space="preserve">1.5 </w:t>
      </w:r>
      <w:r w:rsidRPr="002E3DFD">
        <w:rPr>
          <w:color w:val="000000"/>
          <w:sz w:val="28"/>
          <w:szCs w:val="28"/>
        </w:rPr>
        <w:t>Молодіжна рада не може входити до громадських та релігійних об’єднань, політичних партій</w:t>
      </w:r>
      <w:r w:rsidRPr="002E3DFD">
        <w:rPr>
          <w:color w:val="000000"/>
          <w:sz w:val="28"/>
          <w:szCs w:val="28"/>
          <w:lang w:val="uk-UA"/>
        </w:rPr>
        <w:t>.</w:t>
      </w:r>
      <w:r w:rsidRPr="002E3DFD">
        <w:rPr>
          <w:sz w:val="28"/>
          <w:szCs w:val="28"/>
        </w:rPr>
        <w:t xml:space="preserve"> </w:t>
      </w:r>
      <w:r w:rsidRPr="002E3DFD">
        <w:rPr>
          <w:color w:val="000000"/>
          <w:sz w:val="28"/>
          <w:szCs w:val="28"/>
          <w:lang w:val="uk-UA"/>
        </w:rPr>
        <w:t>Молодіжна рада не має статусу юридичної особи</w:t>
      </w:r>
      <w:r>
        <w:rPr>
          <w:color w:val="000000"/>
          <w:sz w:val="28"/>
          <w:szCs w:val="28"/>
          <w:lang w:val="uk-UA"/>
        </w:rPr>
        <w:t xml:space="preserve"> публічного права</w:t>
      </w:r>
      <w:r w:rsidRPr="002E3DFD">
        <w:rPr>
          <w:color w:val="000000"/>
          <w:sz w:val="28"/>
          <w:szCs w:val="28"/>
          <w:lang w:val="uk-UA"/>
        </w:rPr>
        <w:t>.</w:t>
      </w:r>
    </w:p>
    <w:p w:rsidR="006F3E64" w:rsidRPr="002E3DFD" w:rsidRDefault="006F3E64" w:rsidP="00CC5CFE">
      <w:pPr>
        <w:pStyle w:val="rvps7"/>
        <w:spacing w:before="0" w:beforeAutospacing="0" w:after="0" w:afterAutospacing="0"/>
        <w:ind w:firstLine="708"/>
        <w:jc w:val="both"/>
        <w:rPr>
          <w:color w:val="000000"/>
          <w:sz w:val="28"/>
          <w:szCs w:val="28"/>
          <w:lang w:val="uk-UA"/>
        </w:rPr>
      </w:pPr>
    </w:p>
    <w:p w:rsidR="006F3E64" w:rsidRPr="002E3DFD" w:rsidRDefault="006F3E64" w:rsidP="00CC5CFE">
      <w:pPr>
        <w:pStyle w:val="rvps7"/>
        <w:shd w:val="clear" w:color="auto" w:fill="FFFFFF"/>
        <w:spacing w:before="0" w:beforeAutospacing="0" w:after="0" w:afterAutospacing="0"/>
        <w:ind w:right="-1" w:firstLine="708"/>
        <w:jc w:val="both"/>
        <w:rPr>
          <w:rStyle w:val="rvts6"/>
          <w:color w:val="000000"/>
          <w:sz w:val="28"/>
          <w:szCs w:val="28"/>
          <w:lang w:val="uk-UA"/>
        </w:rPr>
      </w:pPr>
      <w:r w:rsidRPr="002E3DFD">
        <w:rPr>
          <w:rStyle w:val="rvts6"/>
          <w:color w:val="000000"/>
          <w:sz w:val="28"/>
          <w:szCs w:val="28"/>
          <w:lang w:val="uk-UA"/>
        </w:rPr>
        <w:t>1.6. Рішення Молодіжної ради, прийняті в межах повноважень, мають рекомендаційний характер для органів місцевого самоврядування, організацій, установ, підприємств, їх об'єднань, об'єднань громадян незалежно від форм власності та господарювання, але мають зобов’язуючу дію для органів, які створені Молодіжною радою.</w:t>
      </w:r>
    </w:p>
    <w:p w:rsidR="006F3E64" w:rsidRPr="002E3DFD" w:rsidRDefault="006F3E64" w:rsidP="00CC5CFE">
      <w:pPr>
        <w:pStyle w:val="rvps7"/>
        <w:shd w:val="clear" w:color="auto" w:fill="FFFFFF"/>
        <w:spacing w:before="0" w:beforeAutospacing="0" w:after="0" w:afterAutospacing="0"/>
        <w:ind w:right="-1"/>
        <w:jc w:val="both"/>
        <w:rPr>
          <w:rStyle w:val="rvts6"/>
          <w:color w:val="000000"/>
          <w:sz w:val="28"/>
          <w:szCs w:val="28"/>
          <w:lang w:val="uk-UA"/>
        </w:rPr>
      </w:pPr>
    </w:p>
    <w:p w:rsidR="006F3E64" w:rsidRPr="002E3DFD" w:rsidRDefault="006F3E64" w:rsidP="00CC5CFE">
      <w:pPr>
        <w:pStyle w:val="rvps7"/>
        <w:shd w:val="clear" w:color="auto" w:fill="FFFFFF"/>
        <w:spacing w:before="0" w:beforeAutospacing="0" w:after="0" w:afterAutospacing="0"/>
        <w:ind w:right="-1" w:firstLine="708"/>
        <w:jc w:val="both"/>
        <w:rPr>
          <w:rStyle w:val="rvts6"/>
          <w:color w:val="000000"/>
          <w:sz w:val="28"/>
          <w:szCs w:val="28"/>
          <w:lang w:val="uk-UA"/>
        </w:rPr>
      </w:pPr>
      <w:r w:rsidRPr="002E3DFD">
        <w:rPr>
          <w:rStyle w:val="rvts6"/>
          <w:color w:val="000000"/>
          <w:sz w:val="28"/>
          <w:szCs w:val="28"/>
          <w:lang w:val="uk-UA"/>
        </w:rPr>
        <w:t>1.7</w:t>
      </w:r>
      <w:r>
        <w:rPr>
          <w:rStyle w:val="rvts6"/>
          <w:color w:val="000000"/>
          <w:sz w:val="28"/>
          <w:szCs w:val="28"/>
          <w:lang w:val="uk-UA"/>
        </w:rPr>
        <w:t>.</w:t>
      </w:r>
      <w:r w:rsidRPr="002E3DFD">
        <w:rPr>
          <w:rStyle w:val="rvts6"/>
          <w:color w:val="000000"/>
          <w:sz w:val="28"/>
          <w:szCs w:val="28"/>
          <w:lang w:val="uk-UA"/>
        </w:rPr>
        <w:t xml:space="preserve"> Члени Молодіжної ради беруть участь у її роботі на громадських засадах.</w:t>
      </w:r>
    </w:p>
    <w:p w:rsidR="006F3E64" w:rsidRPr="002E3DFD" w:rsidRDefault="006F3E64" w:rsidP="00CC5CFE">
      <w:pPr>
        <w:pStyle w:val="rvps7"/>
        <w:shd w:val="clear" w:color="auto" w:fill="FFFFFF"/>
        <w:spacing w:before="0" w:beforeAutospacing="0" w:after="0" w:afterAutospacing="0"/>
        <w:ind w:right="-1"/>
        <w:jc w:val="both"/>
        <w:rPr>
          <w:rStyle w:val="rvts6"/>
          <w:color w:val="000000"/>
          <w:sz w:val="28"/>
          <w:szCs w:val="28"/>
          <w:lang w:val="uk-UA"/>
        </w:rPr>
      </w:pPr>
    </w:p>
    <w:p w:rsidR="006F3E64" w:rsidRDefault="006F3E64" w:rsidP="00CC5CFE">
      <w:pPr>
        <w:pStyle w:val="rvps7"/>
        <w:shd w:val="clear" w:color="auto" w:fill="FFFFFF"/>
        <w:spacing w:before="0" w:beforeAutospacing="0" w:after="0" w:afterAutospacing="0"/>
        <w:ind w:right="-1" w:firstLine="708"/>
        <w:jc w:val="both"/>
        <w:rPr>
          <w:rStyle w:val="rvts6"/>
          <w:color w:val="000000"/>
          <w:sz w:val="28"/>
          <w:szCs w:val="28"/>
          <w:lang w:val="uk-UA"/>
        </w:rPr>
      </w:pPr>
      <w:r w:rsidRPr="002E3DFD">
        <w:rPr>
          <w:rStyle w:val="rvts6"/>
          <w:color w:val="000000"/>
          <w:sz w:val="28"/>
          <w:szCs w:val="28"/>
          <w:lang w:val="uk-UA"/>
        </w:rPr>
        <w:t>1.8</w:t>
      </w:r>
      <w:r>
        <w:rPr>
          <w:rStyle w:val="rvts6"/>
          <w:color w:val="000000"/>
          <w:sz w:val="28"/>
          <w:szCs w:val="28"/>
          <w:lang w:val="uk-UA"/>
        </w:rPr>
        <w:t>.</w:t>
      </w:r>
      <w:r w:rsidRPr="002E3DFD">
        <w:rPr>
          <w:sz w:val="28"/>
          <w:szCs w:val="28"/>
          <w:lang w:val="uk-UA"/>
        </w:rPr>
        <w:t xml:space="preserve"> </w:t>
      </w:r>
      <w:r w:rsidRPr="002E3DFD">
        <w:rPr>
          <w:rStyle w:val="rvts6"/>
          <w:color w:val="000000"/>
          <w:sz w:val="28"/>
          <w:szCs w:val="28"/>
          <w:lang w:val="uk-UA"/>
        </w:rPr>
        <w:t>До участі у засіданнях Молодіжної ради з правом дорадчого голосу можуть залучатися представники підприємств, установ, організацій, їх об'єднань, об'єднань громадян, громадськості, які беруть участь у вирішенні конкретного питання у галузі молодіжної політики.</w:t>
      </w:r>
    </w:p>
    <w:p w:rsidR="006F3E64" w:rsidRPr="002E3DFD" w:rsidRDefault="006F3E64" w:rsidP="00CC5CFE">
      <w:pPr>
        <w:pStyle w:val="rvps7"/>
        <w:shd w:val="clear" w:color="auto" w:fill="FFFFFF"/>
        <w:spacing w:before="0" w:beforeAutospacing="0" w:after="0" w:afterAutospacing="0"/>
        <w:ind w:right="-1" w:firstLine="708"/>
        <w:jc w:val="both"/>
        <w:rPr>
          <w:rStyle w:val="rvts6"/>
          <w:color w:val="000000"/>
          <w:sz w:val="28"/>
          <w:szCs w:val="28"/>
          <w:lang w:val="uk-UA"/>
        </w:rPr>
      </w:pPr>
    </w:p>
    <w:p w:rsidR="006F3E64" w:rsidRDefault="006F3E64" w:rsidP="00CC5CFE">
      <w:pPr>
        <w:pStyle w:val="rvps7"/>
        <w:shd w:val="clear" w:color="auto" w:fill="FFFFFF"/>
        <w:spacing w:before="0" w:beforeAutospacing="0" w:after="0" w:afterAutospacing="0"/>
        <w:ind w:right="-1" w:firstLine="708"/>
        <w:jc w:val="both"/>
        <w:rPr>
          <w:rStyle w:val="rvts6"/>
          <w:color w:val="000000"/>
          <w:sz w:val="28"/>
          <w:szCs w:val="28"/>
          <w:lang w:val="uk-UA"/>
        </w:rPr>
      </w:pPr>
      <w:r w:rsidRPr="002E3DFD">
        <w:rPr>
          <w:rStyle w:val="rvts6"/>
          <w:color w:val="000000"/>
          <w:sz w:val="28"/>
          <w:szCs w:val="28"/>
          <w:lang w:val="uk-UA"/>
        </w:rPr>
        <w:t>1.9</w:t>
      </w:r>
      <w:r>
        <w:rPr>
          <w:rStyle w:val="rvts6"/>
          <w:color w:val="000000"/>
          <w:sz w:val="28"/>
          <w:szCs w:val="28"/>
          <w:lang w:val="uk-UA"/>
        </w:rPr>
        <w:t>.</w:t>
      </w:r>
      <w:r w:rsidRPr="002E3DFD">
        <w:rPr>
          <w:rStyle w:val="rvts6"/>
          <w:color w:val="000000"/>
          <w:sz w:val="28"/>
          <w:szCs w:val="28"/>
          <w:lang w:val="uk-UA"/>
        </w:rPr>
        <w:t xml:space="preserve"> У своїй діяльності молодіжна рада підзвітна Валківській міській раді та її виконавчому комітету.</w:t>
      </w:r>
    </w:p>
    <w:p w:rsidR="006F3E64" w:rsidRPr="002E3DFD" w:rsidRDefault="006F3E64" w:rsidP="00CC5CFE">
      <w:pPr>
        <w:pStyle w:val="rvps7"/>
        <w:shd w:val="clear" w:color="auto" w:fill="FFFFFF"/>
        <w:spacing w:before="0" w:beforeAutospacing="0" w:after="0" w:afterAutospacing="0"/>
        <w:ind w:right="-1" w:firstLine="708"/>
        <w:jc w:val="both"/>
        <w:rPr>
          <w:rStyle w:val="rvts6"/>
          <w:color w:val="000000"/>
          <w:sz w:val="28"/>
          <w:szCs w:val="28"/>
          <w:lang w:val="uk-UA"/>
        </w:rPr>
      </w:pPr>
    </w:p>
    <w:p w:rsidR="006F3E64" w:rsidRDefault="006F3E64" w:rsidP="00CC5CFE">
      <w:pPr>
        <w:pStyle w:val="rvps7"/>
        <w:shd w:val="clear" w:color="auto" w:fill="FFFFFF"/>
        <w:spacing w:before="0" w:beforeAutospacing="0" w:after="0" w:afterAutospacing="0"/>
        <w:ind w:right="-1" w:firstLine="708"/>
        <w:jc w:val="both"/>
        <w:rPr>
          <w:rStyle w:val="rvts6"/>
          <w:color w:val="000000"/>
          <w:sz w:val="28"/>
          <w:szCs w:val="28"/>
          <w:lang w:val="uk-UA"/>
        </w:rPr>
      </w:pPr>
      <w:r w:rsidRPr="002E3DFD">
        <w:rPr>
          <w:rStyle w:val="rvts6"/>
          <w:color w:val="000000"/>
          <w:sz w:val="28"/>
          <w:szCs w:val="28"/>
          <w:lang w:val="uk-UA"/>
        </w:rPr>
        <w:t>1.10</w:t>
      </w:r>
      <w:r>
        <w:rPr>
          <w:rStyle w:val="rvts6"/>
          <w:color w:val="000000"/>
          <w:sz w:val="28"/>
          <w:szCs w:val="28"/>
          <w:lang w:val="uk-UA"/>
        </w:rPr>
        <w:t>.</w:t>
      </w:r>
      <w:r w:rsidRPr="002E3DFD">
        <w:rPr>
          <w:rStyle w:val="rvts6"/>
          <w:color w:val="000000"/>
          <w:sz w:val="28"/>
          <w:szCs w:val="28"/>
          <w:lang w:val="uk-UA"/>
        </w:rPr>
        <w:t xml:space="preserve"> Молодіжна рада систематично інформує громадськість про свою діяльність і прийняті рішення.</w:t>
      </w:r>
    </w:p>
    <w:p w:rsidR="006F3E64" w:rsidRDefault="006F3E64" w:rsidP="00CC5CFE">
      <w:pPr>
        <w:pStyle w:val="rvps7"/>
        <w:shd w:val="clear" w:color="auto" w:fill="FFFFFF"/>
        <w:spacing w:before="0" w:beforeAutospacing="0" w:after="0" w:afterAutospacing="0"/>
        <w:ind w:right="-1" w:firstLine="708"/>
        <w:jc w:val="both"/>
        <w:rPr>
          <w:rStyle w:val="rvts6"/>
          <w:color w:val="000000"/>
          <w:sz w:val="28"/>
          <w:szCs w:val="28"/>
          <w:lang w:val="uk-UA"/>
        </w:rPr>
      </w:pPr>
    </w:p>
    <w:p w:rsidR="006F3E64" w:rsidRPr="00E3020E" w:rsidRDefault="006F3E64" w:rsidP="00E3020E">
      <w:pPr>
        <w:ind w:firstLine="600"/>
        <w:jc w:val="both"/>
        <w:rPr>
          <w:rFonts w:ascii="Times New Roman" w:hAnsi="Times New Roman"/>
          <w:bCs/>
          <w:sz w:val="28"/>
          <w:szCs w:val="28"/>
          <w:bdr w:val="none" w:sz="0" w:space="0" w:color="auto" w:frame="1"/>
          <w:lang w:val="uk-UA" w:eastAsia="uk-UA"/>
        </w:rPr>
      </w:pPr>
      <w:r>
        <w:rPr>
          <w:rStyle w:val="rvts6"/>
          <w:rFonts w:ascii="Times New Roman" w:hAnsi="Times New Roman"/>
          <w:color w:val="000000"/>
          <w:sz w:val="28"/>
          <w:szCs w:val="28"/>
          <w:lang w:val="uk-UA"/>
        </w:rPr>
        <w:t xml:space="preserve"> </w:t>
      </w:r>
      <w:r w:rsidRPr="00E3020E">
        <w:rPr>
          <w:rStyle w:val="rvts6"/>
          <w:rFonts w:ascii="Times New Roman" w:hAnsi="Times New Roman"/>
          <w:color w:val="000000"/>
          <w:sz w:val="28"/>
          <w:szCs w:val="28"/>
          <w:lang w:val="uk-UA"/>
        </w:rPr>
        <w:t>1.11.</w:t>
      </w:r>
      <w:r>
        <w:rPr>
          <w:rFonts w:ascii="Times New Roman" w:hAnsi="Times New Roman"/>
          <w:bCs/>
          <w:sz w:val="28"/>
          <w:szCs w:val="28"/>
          <w:bdr w:val="none" w:sz="0" w:space="0" w:color="auto" w:frame="1"/>
          <w:lang w:val="uk-UA" w:eastAsia="uk-UA"/>
        </w:rPr>
        <w:t xml:space="preserve"> </w:t>
      </w:r>
      <w:r w:rsidRPr="00E3020E">
        <w:rPr>
          <w:rFonts w:ascii="Times New Roman" w:hAnsi="Times New Roman"/>
          <w:bCs/>
          <w:sz w:val="28"/>
          <w:szCs w:val="28"/>
          <w:bdr w:val="none" w:sz="0" w:space="0" w:color="auto" w:frame="1"/>
          <w:lang w:val="uk-UA" w:eastAsia="uk-UA"/>
        </w:rPr>
        <w:t>Місце знаходження молодіжної ради при Валківській міській раді за адресою: вулиця Харківська, 7 каб.8</w:t>
      </w:r>
      <w:r>
        <w:rPr>
          <w:rFonts w:ascii="Times New Roman" w:hAnsi="Times New Roman"/>
          <w:bCs/>
          <w:sz w:val="28"/>
          <w:szCs w:val="28"/>
          <w:bdr w:val="none" w:sz="0" w:space="0" w:color="auto" w:frame="1"/>
          <w:lang w:val="uk-UA" w:eastAsia="uk-UA"/>
        </w:rPr>
        <w:t>,</w:t>
      </w:r>
      <w:r w:rsidRPr="00E3020E">
        <w:rPr>
          <w:rFonts w:ascii="Times New Roman" w:hAnsi="Times New Roman"/>
          <w:bCs/>
          <w:sz w:val="28"/>
          <w:szCs w:val="28"/>
          <w:bdr w:val="none" w:sz="0" w:space="0" w:color="auto" w:frame="1"/>
          <w:lang w:val="uk-UA" w:eastAsia="uk-UA"/>
        </w:rPr>
        <w:t xml:space="preserve"> м. Валки Богодухівського району Харківської області.</w:t>
      </w:r>
    </w:p>
    <w:p w:rsidR="006F3E64" w:rsidRPr="002E3DFD" w:rsidRDefault="006F3E64" w:rsidP="00CC5CFE">
      <w:pPr>
        <w:pStyle w:val="rvps7"/>
        <w:shd w:val="clear" w:color="auto" w:fill="FFFFFF"/>
        <w:spacing w:before="0" w:beforeAutospacing="0" w:after="0" w:afterAutospacing="0"/>
        <w:ind w:right="-1"/>
        <w:jc w:val="both"/>
        <w:rPr>
          <w:rStyle w:val="rvts6"/>
          <w:color w:val="000000"/>
          <w:sz w:val="28"/>
          <w:szCs w:val="28"/>
          <w:lang w:val="uk-UA"/>
        </w:rPr>
      </w:pPr>
    </w:p>
    <w:p w:rsidR="006F3E64" w:rsidRPr="002E3DFD" w:rsidRDefault="006F3E64" w:rsidP="00CC5CFE">
      <w:pPr>
        <w:pStyle w:val="rvps7"/>
        <w:shd w:val="clear" w:color="auto" w:fill="FFFFFF"/>
        <w:spacing w:before="0" w:beforeAutospacing="0" w:after="0" w:afterAutospacing="0"/>
        <w:ind w:right="-1"/>
        <w:jc w:val="center"/>
        <w:rPr>
          <w:rStyle w:val="rvts6"/>
          <w:b/>
          <w:color w:val="000000"/>
          <w:sz w:val="28"/>
          <w:szCs w:val="28"/>
          <w:lang w:val="uk-UA"/>
        </w:rPr>
      </w:pPr>
      <w:r w:rsidRPr="002E3DFD">
        <w:rPr>
          <w:rStyle w:val="rvts6"/>
          <w:b/>
          <w:color w:val="000000"/>
          <w:sz w:val="28"/>
          <w:szCs w:val="28"/>
          <w:lang w:val="uk-UA"/>
        </w:rPr>
        <w:t>2. Мета та завдання Молодіжної ради</w:t>
      </w:r>
    </w:p>
    <w:p w:rsidR="006F3E64" w:rsidRPr="002E3DFD" w:rsidRDefault="006F3E64" w:rsidP="00CC5CFE">
      <w:pPr>
        <w:pStyle w:val="rvps7"/>
        <w:shd w:val="clear" w:color="auto" w:fill="FFFFFF"/>
        <w:spacing w:before="0" w:beforeAutospacing="0" w:after="0" w:afterAutospacing="0"/>
        <w:ind w:right="-1"/>
        <w:rPr>
          <w:rStyle w:val="rvts6"/>
          <w:b/>
          <w:color w:val="000000"/>
          <w:sz w:val="28"/>
          <w:szCs w:val="28"/>
          <w:lang w:val="uk-UA"/>
        </w:rPr>
      </w:pPr>
    </w:p>
    <w:p w:rsidR="006F3E64" w:rsidRPr="00B625EB" w:rsidRDefault="006F3E64" w:rsidP="00CC5CFE">
      <w:pPr>
        <w:pStyle w:val="rvps7"/>
        <w:shd w:val="clear" w:color="auto" w:fill="FFFFFF"/>
        <w:spacing w:before="0" w:beforeAutospacing="0" w:after="0" w:afterAutospacing="0"/>
        <w:ind w:right="-1" w:firstLine="708"/>
        <w:jc w:val="both"/>
        <w:rPr>
          <w:rStyle w:val="rvts6"/>
          <w:color w:val="000000"/>
          <w:sz w:val="28"/>
          <w:szCs w:val="28"/>
          <w:lang w:val="uk-UA"/>
        </w:rPr>
      </w:pPr>
      <w:r w:rsidRPr="00B625EB">
        <w:rPr>
          <w:rStyle w:val="rvts6"/>
          <w:color w:val="000000"/>
          <w:sz w:val="28"/>
          <w:szCs w:val="28"/>
          <w:lang w:val="uk-UA"/>
        </w:rPr>
        <w:t xml:space="preserve">2.1 Мета діяльності Молодіжної ради – створення соціально-економічних, політичних, правових та організаційних умов для інтелектуального, морального, фізичного розвитку молоді </w:t>
      </w:r>
      <w:r>
        <w:rPr>
          <w:rStyle w:val="rvts6"/>
          <w:color w:val="000000"/>
          <w:sz w:val="28"/>
          <w:szCs w:val="28"/>
          <w:lang w:val="uk-UA"/>
        </w:rPr>
        <w:t xml:space="preserve">Валківської міської територіальної </w:t>
      </w:r>
      <w:r w:rsidRPr="00B625EB">
        <w:rPr>
          <w:rStyle w:val="rvts6"/>
          <w:color w:val="000000"/>
          <w:sz w:val="28"/>
          <w:szCs w:val="28"/>
          <w:lang w:val="uk-UA"/>
        </w:rPr>
        <w:t>громади, реалізації творчого потенціалу як у її власних інтересах, так в інтересах громади, набуття досвіду роботи в органах місцевого самоврядування, можливість безпосередньої участі в формуванні місцевої політики.</w:t>
      </w:r>
    </w:p>
    <w:p w:rsidR="006F3E64" w:rsidRPr="002E3DFD" w:rsidRDefault="006F3E64" w:rsidP="00CC5CFE">
      <w:pPr>
        <w:pStyle w:val="rvps7"/>
        <w:shd w:val="clear" w:color="auto" w:fill="FFFFFF"/>
        <w:spacing w:before="0" w:beforeAutospacing="0" w:after="0" w:afterAutospacing="0"/>
        <w:ind w:right="-1"/>
        <w:jc w:val="both"/>
        <w:rPr>
          <w:rStyle w:val="rvts6"/>
          <w:color w:val="000000"/>
          <w:sz w:val="28"/>
          <w:szCs w:val="28"/>
          <w:lang w:val="uk-UA"/>
        </w:rPr>
      </w:pPr>
    </w:p>
    <w:p w:rsidR="006F3E64" w:rsidRPr="002E3DFD" w:rsidRDefault="006F3E64" w:rsidP="00CC5CFE">
      <w:pPr>
        <w:pStyle w:val="rvps7"/>
        <w:shd w:val="clear" w:color="auto" w:fill="FFFFFF"/>
        <w:spacing w:before="0" w:beforeAutospacing="0" w:after="0" w:afterAutospacing="0"/>
        <w:ind w:right="-1" w:firstLine="708"/>
        <w:jc w:val="both"/>
        <w:rPr>
          <w:rStyle w:val="rvts6"/>
          <w:color w:val="000000"/>
          <w:sz w:val="28"/>
          <w:szCs w:val="28"/>
          <w:lang w:val="uk-UA"/>
        </w:rPr>
      </w:pPr>
      <w:r>
        <w:rPr>
          <w:rStyle w:val="rvts6"/>
          <w:color w:val="000000"/>
          <w:sz w:val="28"/>
          <w:szCs w:val="28"/>
          <w:lang w:val="uk-UA"/>
        </w:rPr>
        <w:t>2.2 Основним завданнями М</w:t>
      </w:r>
      <w:r w:rsidRPr="002E3DFD">
        <w:rPr>
          <w:rStyle w:val="rvts6"/>
          <w:color w:val="000000"/>
          <w:sz w:val="28"/>
          <w:szCs w:val="28"/>
          <w:lang w:val="uk-UA"/>
        </w:rPr>
        <w:t>олодіжної ради є:</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C518E3">
        <w:rPr>
          <w:rFonts w:ascii="Times New Roman" w:hAnsi="Times New Roman"/>
          <w:color w:val="000000"/>
          <w:sz w:val="28"/>
          <w:szCs w:val="28"/>
          <w:lang w:val="uk-UA"/>
        </w:rPr>
        <w:tab/>
        <w:t xml:space="preserve">1) сприяння: </w:t>
      </w:r>
    </w:p>
    <w:p w:rsidR="006F3E64" w:rsidRPr="00C518E3" w:rsidRDefault="006F3E64" w:rsidP="00CC5CFE">
      <w:pPr>
        <w:autoSpaceDE w:val="0"/>
        <w:autoSpaceDN w:val="0"/>
        <w:adjustRightInd w:val="0"/>
        <w:spacing w:after="0" w:line="240" w:lineRule="auto"/>
        <w:ind w:left="1134" w:hanging="425"/>
        <w:jc w:val="both"/>
        <w:rPr>
          <w:rFonts w:ascii="Times New Roman" w:hAnsi="Times New Roman"/>
          <w:color w:val="000000"/>
          <w:sz w:val="28"/>
          <w:szCs w:val="28"/>
          <w:lang w:val="uk-UA"/>
        </w:rPr>
      </w:pPr>
      <w:r w:rsidRPr="00C518E3">
        <w:rPr>
          <w:rFonts w:ascii="Times New Roman" w:hAnsi="Times New Roman"/>
          <w:color w:val="000000"/>
          <w:sz w:val="28"/>
          <w:szCs w:val="28"/>
          <w:lang w:val="uk-UA"/>
        </w:rPr>
        <w:t xml:space="preserve">-  участі молоді у процесі розроблення, прийняття актів </w:t>
      </w:r>
      <w:r>
        <w:rPr>
          <w:rFonts w:ascii="Times New Roman" w:hAnsi="Times New Roman"/>
          <w:color w:val="000000"/>
          <w:sz w:val="28"/>
          <w:szCs w:val="28"/>
          <w:lang w:val="uk-UA"/>
        </w:rPr>
        <w:t>Валківської міської</w:t>
      </w:r>
      <w:r w:rsidRPr="00C518E3">
        <w:rPr>
          <w:rFonts w:ascii="Times New Roman" w:hAnsi="Times New Roman"/>
          <w:color w:val="000000"/>
          <w:sz w:val="28"/>
          <w:szCs w:val="28"/>
          <w:lang w:val="uk-UA"/>
        </w:rPr>
        <w:t xml:space="preserve"> ради та її посадових осіб щодо вирішення питань місцевого значення у молодіжній сфері та контролю за їх виконанням; </w:t>
      </w:r>
    </w:p>
    <w:p w:rsidR="006F3E64" w:rsidRPr="00C518E3" w:rsidRDefault="006F3E64" w:rsidP="00CC5CFE">
      <w:pPr>
        <w:autoSpaceDE w:val="0"/>
        <w:autoSpaceDN w:val="0"/>
        <w:adjustRightInd w:val="0"/>
        <w:spacing w:after="0" w:line="240" w:lineRule="auto"/>
        <w:ind w:left="1134" w:hanging="425"/>
        <w:jc w:val="both"/>
        <w:rPr>
          <w:rFonts w:ascii="Times New Roman" w:hAnsi="Times New Roman"/>
          <w:color w:val="000000"/>
          <w:sz w:val="28"/>
          <w:szCs w:val="28"/>
          <w:lang w:val="uk-UA"/>
        </w:rPr>
      </w:pPr>
      <w:r w:rsidRPr="00C518E3">
        <w:rPr>
          <w:rFonts w:ascii="Times New Roman" w:hAnsi="Times New Roman"/>
          <w:color w:val="000000"/>
          <w:sz w:val="28"/>
          <w:szCs w:val="28"/>
          <w:lang w:val="uk-UA"/>
        </w:rPr>
        <w:t>- залученню молоді до вирішення питань соціально-економічного, п</w:t>
      </w:r>
      <w:r>
        <w:rPr>
          <w:rFonts w:ascii="Times New Roman" w:hAnsi="Times New Roman"/>
          <w:color w:val="000000"/>
          <w:sz w:val="28"/>
          <w:szCs w:val="28"/>
          <w:lang w:val="uk-UA"/>
        </w:rPr>
        <w:t xml:space="preserve">олітичного та культурного життя Валківської міської </w:t>
      </w:r>
      <w:r w:rsidRPr="00C518E3">
        <w:rPr>
          <w:rFonts w:ascii="Times New Roman" w:hAnsi="Times New Roman"/>
          <w:color w:val="000000"/>
          <w:sz w:val="28"/>
          <w:szCs w:val="28"/>
          <w:lang w:val="uk-UA"/>
        </w:rPr>
        <w:t xml:space="preserve"> територіальної громади шляхом участі у розробленні та виконанні місцевих програм у молодіжній сфері; </w:t>
      </w:r>
    </w:p>
    <w:p w:rsidR="006F3E64" w:rsidRPr="00C518E3" w:rsidRDefault="006F3E64" w:rsidP="00CC5CFE">
      <w:pPr>
        <w:autoSpaceDE w:val="0"/>
        <w:autoSpaceDN w:val="0"/>
        <w:adjustRightInd w:val="0"/>
        <w:spacing w:after="0" w:line="240" w:lineRule="auto"/>
        <w:ind w:left="1134" w:hanging="425"/>
        <w:jc w:val="both"/>
        <w:rPr>
          <w:rFonts w:ascii="Times New Roman" w:hAnsi="Times New Roman"/>
          <w:color w:val="000000"/>
          <w:sz w:val="28"/>
          <w:szCs w:val="28"/>
          <w:lang w:val="uk-UA"/>
        </w:rPr>
      </w:pPr>
      <w:r w:rsidRPr="00C518E3">
        <w:rPr>
          <w:rFonts w:ascii="Times New Roman" w:hAnsi="Times New Roman"/>
          <w:color w:val="000000"/>
          <w:sz w:val="28"/>
          <w:szCs w:val="28"/>
          <w:lang w:val="uk-UA"/>
        </w:rPr>
        <w:t xml:space="preserve">- консолідації молодіжного руху на території </w:t>
      </w:r>
      <w:r>
        <w:rPr>
          <w:rFonts w:ascii="Times New Roman" w:hAnsi="Times New Roman"/>
          <w:color w:val="000000"/>
          <w:sz w:val="28"/>
          <w:szCs w:val="28"/>
          <w:lang w:val="uk-UA"/>
        </w:rPr>
        <w:t>Валківської</w:t>
      </w:r>
      <w:r w:rsidRPr="00C518E3">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міської </w:t>
      </w:r>
      <w:r w:rsidRPr="00C518E3">
        <w:rPr>
          <w:rFonts w:ascii="Times New Roman" w:hAnsi="Times New Roman"/>
          <w:color w:val="000000"/>
          <w:sz w:val="28"/>
          <w:szCs w:val="28"/>
          <w:lang w:val="uk-UA"/>
        </w:rPr>
        <w:t xml:space="preserve">територіальної громади; </w:t>
      </w:r>
    </w:p>
    <w:p w:rsidR="006F3E64" w:rsidRPr="00C518E3" w:rsidRDefault="006F3E64" w:rsidP="00CC5CFE">
      <w:pPr>
        <w:autoSpaceDE w:val="0"/>
        <w:autoSpaceDN w:val="0"/>
        <w:adjustRightInd w:val="0"/>
        <w:spacing w:after="0" w:line="240" w:lineRule="auto"/>
        <w:ind w:left="1134" w:hanging="425"/>
        <w:jc w:val="both"/>
        <w:rPr>
          <w:rFonts w:ascii="Times New Roman" w:hAnsi="Times New Roman"/>
          <w:color w:val="000000"/>
          <w:sz w:val="28"/>
          <w:szCs w:val="28"/>
          <w:lang w:val="uk-UA"/>
        </w:rPr>
      </w:pPr>
      <w:r w:rsidRPr="00C518E3">
        <w:rPr>
          <w:rFonts w:ascii="Times New Roman" w:hAnsi="Times New Roman"/>
          <w:color w:val="000000"/>
          <w:sz w:val="28"/>
          <w:szCs w:val="28"/>
          <w:lang w:val="uk-UA"/>
        </w:rPr>
        <w:t xml:space="preserve">- співпраці </w:t>
      </w:r>
      <w:r>
        <w:rPr>
          <w:rFonts w:ascii="Times New Roman" w:hAnsi="Times New Roman"/>
          <w:color w:val="000000"/>
          <w:sz w:val="28"/>
          <w:szCs w:val="28"/>
          <w:lang w:val="uk-UA"/>
        </w:rPr>
        <w:t>міської</w:t>
      </w:r>
      <w:r w:rsidRPr="00C518E3">
        <w:rPr>
          <w:rFonts w:ascii="Times New Roman" w:hAnsi="Times New Roman"/>
          <w:color w:val="000000"/>
          <w:sz w:val="28"/>
          <w:szCs w:val="28"/>
          <w:lang w:val="uk-UA"/>
        </w:rPr>
        <w:t xml:space="preserve"> ради з громадськими організаціями та їх відокремленими підрозділами, органами учнівського самоврядування, релігійними, благодійними організаціями, творчими спілками, професійними спілками та їх об’єднаннями, асоціаціями, організаціями роботодавців та їх об’єднаннями, органами самоорганізації населення, недержавними засобами масової інформації, іншими непідприємницькими товариствами та установами, легалізованими відповідно до законодавства (далі — інститути громадянського суспільства) щодо вирішення питань місцевого значення у молодіжній сфері;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C518E3">
        <w:rPr>
          <w:rFonts w:ascii="Times New Roman" w:hAnsi="Times New Roman"/>
          <w:color w:val="000000"/>
          <w:sz w:val="28"/>
          <w:szCs w:val="28"/>
          <w:lang w:val="uk-UA"/>
        </w:rPr>
        <w:tab/>
        <w:t xml:space="preserve">2) сприяння узгодженості дій </w:t>
      </w:r>
      <w:r>
        <w:rPr>
          <w:rFonts w:ascii="Times New Roman" w:hAnsi="Times New Roman"/>
          <w:color w:val="000000"/>
          <w:sz w:val="28"/>
          <w:szCs w:val="28"/>
          <w:lang w:val="uk-UA"/>
        </w:rPr>
        <w:t>міської</w:t>
      </w:r>
      <w:r w:rsidRPr="00C518E3">
        <w:rPr>
          <w:rFonts w:ascii="Times New Roman" w:hAnsi="Times New Roman"/>
          <w:color w:val="000000"/>
          <w:sz w:val="28"/>
          <w:szCs w:val="28"/>
          <w:lang w:val="uk-UA"/>
        </w:rPr>
        <w:t xml:space="preserve"> ради у вирішенні питань, пов’язаних із життям молоді, та її участі в усіх сферах суспільного життя територіальної громади;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rPr>
      </w:pPr>
      <w:r w:rsidRPr="00C518E3">
        <w:rPr>
          <w:rFonts w:ascii="Times New Roman" w:hAnsi="Times New Roman"/>
          <w:color w:val="000000"/>
          <w:sz w:val="28"/>
          <w:szCs w:val="28"/>
          <w:lang w:val="uk-UA"/>
        </w:rPr>
        <w:tab/>
      </w:r>
      <w:r w:rsidRPr="00C518E3">
        <w:rPr>
          <w:rFonts w:ascii="Times New Roman" w:hAnsi="Times New Roman"/>
          <w:color w:val="000000"/>
          <w:sz w:val="28"/>
          <w:szCs w:val="28"/>
        </w:rPr>
        <w:t xml:space="preserve">3) вивчення, проведення систематичного аналізу і прогнозування соціальних процесів у молодіжному середовищі;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C518E3">
        <w:rPr>
          <w:rFonts w:ascii="Times New Roman" w:hAnsi="Times New Roman"/>
          <w:color w:val="000000"/>
          <w:sz w:val="28"/>
          <w:szCs w:val="28"/>
          <w:lang w:val="uk-UA"/>
        </w:rPr>
        <w:tab/>
        <w:t xml:space="preserve">4) подання пропозицій щодо визначення та обґрунтування пріоритетних напрямів реалізації державної політики у молодіжній сфері та щодо проведення відповідної роботи на місцевому рівні, вирішення питань місцевого значення у зазначеній сфері;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C518E3">
        <w:rPr>
          <w:rFonts w:ascii="Times New Roman" w:hAnsi="Times New Roman"/>
          <w:color w:val="000000"/>
          <w:sz w:val="28"/>
          <w:szCs w:val="28"/>
          <w:lang w:val="uk-UA"/>
        </w:rPr>
        <w:tab/>
      </w:r>
      <w:r w:rsidRPr="00C518E3">
        <w:rPr>
          <w:rFonts w:ascii="Times New Roman" w:hAnsi="Times New Roman"/>
          <w:color w:val="000000"/>
          <w:sz w:val="28"/>
          <w:szCs w:val="28"/>
        </w:rPr>
        <w:t xml:space="preserve">5) залучення соціально активної молоді до вирішення питань місцевого значення у молодіжній сфері.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highlight w:val="yellow"/>
          <w:lang w:val="uk-UA"/>
        </w:rPr>
      </w:pP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C518E3">
        <w:rPr>
          <w:rFonts w:ascii="Times New Roman" w:hAnsi="Times New Roman"/>
          <w:color w:val="000000"/>
          <w:sz w:val="28"/>
          <w:szCs w:val="28"/>
          <w:lang w:val="uk-UA"/>
        </w:rPr>
        <w:tab/>
        <w:t xml:space="preserve">2.3. </w:t>
      </w:r>
      <w:r w:rsidRPr="00C518E3">
        <w:rPr>
          <w:rFonts w:ascii="Times New Roman" w:hAnsi="Times New Roman"/>
          <w:color w:val="000000"/>
          <w:sz w:val="28"/>
          <w:szCs w:val="28"/>
        </w:rPr>
        <w:t xml:space="preserve"> Молодіжна рада відповідно </w:t>
      </w:r>
      <w:r w:rsidRPr="00F3722F">
        <w:rPr>
          <w:rFonts w:ascii="Times New Roman" w:hAnsi="Times New Roman"/>
          <w:bCs/>
          <w:color w:val="000000"/>
          <w:sz w:val="28"/>
          <w:szCs w:val="28"/>
        </w:rPr>
        <w:t>до покладених на неї завдань</w:t>
      </w:r>
      <w:r w:rsidRPr="00F3722F">
        <w:rPr>
          <w:rFonts w:ascii="Times New Roman" w:hAnsi="Times New Roman"/>
          <w:color w:val="000000"/>
          <w:sz w:val="28"/>
          <w:szCs w:val="28"/>
        </w:rPr>
        <w:t>:</w:t>
      </w:r>
      <w:r w:rsidRPr="00C518E3">
        <w:rPr>
          <w:rFonts w:ascii="Times New Roman" w:hAnsi="Times New Roman"/>
          <w:color w:val="000000"/>
          <w:sz w:val="28"/>
          <w:szCs w:val="28"/>
        </w:rPr>
        <w:t xml:space="preserve"> </w:t>
      </w:r>
    </w:p>
    <w:p w:rsidR="006F3E64" w:rsidRPr="00F3722F"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C518E3">
        <w:rPr>
          <w:rFonts w:ascii="Times New Roman" w:hAnsi="Times New Roman"/>
          <w:color w:val="000000"/>
          <w:sz w:val="28"/>
          <w:szCs w:val="28"/>
          <w:lang w:val="uk-UA"/>
        </w:rPr>
        <w:tab/>
      </w:r>
      <w:r w:rsidRPr="00F3722F">
        <w:rPr>
          <w:rFonts w:ascii="Times New Roman" w:hAnsi="Times New Roman"/>
          <w:color w:val="000000"/>
          <w:sz w:val="28"/>
          <w:szCs w:val="28"/>
          <w:lang w:val="uk-UA"/>
        </w:rPr>
        <w:t xml:space="preserve">1) проводить аналіз ефективності здійснення повноважень </w:t>
      </w:r>
      <w:r>
        <w:rPr>
          <w:rFonts w:ascii="Times New Roman" w:hAnsi="Times New Roman"/>
          <w:color w:val="000000"/>
          <w:sz w:val="28"/>
          <w:szCs w:val="28"/>
          <w:lang w:val="uk-UA"/>
        </w:rPr>
        <w:t xml:space="preserve">Валківською міською </w:t>
      </w:r>
      <w:r w:rsidRPr="00F3722F">
        <w:rPr>
          <w:rFonts w:ascii="Times New Roman" w:hAnsi="Times New Roman"/>
          <w:color w:val="000000"/>
          <w:sz w:val="28"/>
          <w:szCs w:val="28"/>
          <w:lang w:val="uk-UA"/>
        </w:rPr>
        <w:t xml:space="preserve">радою щодо вирішення питань місцевого значення у молодіжній сфері, у тому числі шляхом моніторингу стану виконання покладених на </w:t>
      </w:r>
      <w:r>
        <w:rPr>
          <w:rFonts w:ascii="Times New Roman" w:hAnsi="Times New Roman"/>
          <w:color w:val="000000"/>
          <w:sz w:val="28"/>
          <w:szCs w:val="28"/>
          <w:lang w:val="uk-UA"/>
        </w:rPr>
        <w:t>міську</w:t>
      </w:r>
      <w:r w:rsidRPr="00F3722F">
        <w:rPr>
          <w:rFonts w:ascii="Times New Roman" w:hAnsi="Times New Roman"/>
          <w:color w:val="000000"/>
          <w:sz w:val="28"/>
          <w:szCs w:val="28"/>
          <w:lang w:val="uk-UA"/>
        </w:rPr>
        <w:t xml:space="preserve"> раду завдань;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C518E3">
        <w:rPr>
          <w:rFonts w:ascii="Times New Roman" w:hAnsi="Times New Roman"/>
          <w:color w:val="000000"/>
          <w:sz w:val="28"/>
          <w:szCs w:val="28"/>
          <w:lang w:val="uk-UA"/>
        </w:rPr>
        <w:tab/>
        <w:t xml:space="preserve">2) подає </w:t>
      </w:r>
      <w:r>
        <w:rPr>
          <w:rFonts w:ascii="Times New Roman" w:hAnsi="Times New Roman"/>
          <w:color w:val="000000"/>
          <w:sz w:val="28"/>
          <w:szCs w:val="28"/>
          <w:lang w:val="uk-UA"/>
        </w:rPr>
        <w:t>Валківській міській</w:t>
      </w:r>
      <w:r w:rsidRPr="00C518E3">
        <w:rPr>
          <w:rFonts w:ascii="Times New Roman" w:hAnsi="Times New Roman"/>
          <w:color w:val="000000"/>
          <w:sz w:val="28"/>
          <w:szCs w:val="28"/>
          <w:lang w:val="uk-UA"/>
        </w:rPr>
        <w:t xml:space="preserve"> раді обов’язкові для розгляду пропозиції щодо залучення молоді до вирішення питань соціально-економічного, політичного та культурного життя територіальної громади, а також підвищення ефективності рішень </w:t>
      </w:r>
      <w:r>
        <w:rPr>
          <w:rFonts w:ascii="Times New Roman" w:hAnsi="Times New Roman"/>
          <w:color w:val="000000"/>
          <w:sz w:val="28"/>
          <w:szCs w:val="28"/>
          <w:lang w:val="uk-UA"/>
        </w:rPr>
        <w:t>міської</w:t>
      </w:r>
      <w:r w:rsidRPr="00C518E3">
        <w:rPr>
          <w:rFonts w:ascii="Times New Roman" w:hAnsi="Times New Roman"/>
          <w:color w:val="000000"/>
          <w:sz w:val="28"/>
          <w:szCs w:val="28"/>
          <w:lang w:val="uk-UA"/>
        </w:rPr>
        <w:t xml:space="preserve"> ради, які впливають на життя молоді;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C518E3">
        <w:rPr>
          <w:rFonts w:ascii="Times New Roman" w:hAnsi="Times New Roman"/>
          <w:color w:val="000000"/>
          <w:sz w:val="28"/>
          <w:szCs w:val="28"/>
          <w:lang w:val="uk-UA"/>
        </w:rPr>
        <w:tab/>
        <w:t xml:space="preserve">3) розробляє для </w:t>
      </w:r>
      <w:r>
        <w:rPr>
          <w:rFonts w:ascii="Times New Roman" w:hAnsi="Times New Roman"/>
          <w:color w:val="000000"/>
          <w:sz w:val="28"/>
          <w:szCs w:val="28"/>
          <w:lang w:val="uk-UA"/>
        </w:rPr>
        <w:t>міської</w:t>
      </w:r>
      <w:r w:rsidRPr="00C518E3">
        <w:rPr>
          <w:rFonts w:ascii="Times New Roman" w:hAnsi="Times New Roman"/>
          <w:color w:val="000000"/>
          <w:sz w:val="28"/>
          <w:szCs w:val="28"/>
          <w:lang w:val="uk-UA"/>
        </w:rPr>
        <w:t xml:space="preserve"> ради рекомендації щодо вирішення питань місцевого значення у молодіжній сфері та надсилає їх на розгляд </w:t>
      </w:r>
      <w:r>
        <w:rPr>
          <w:rFonts w:ascii="Times New Roman" w:hAnsi="Times New Roman"/>
          <w:color w:val="000000"/>
          <w:sz w:val="28"/>
          <w:szCs w:val="28"/>
          <w:lang w:val="uk-UA"/>
        </w:rPr>
        <w:t xml:space="preserve">міської </w:t>
      </w:r>
      <w:r w:rsidRPr="00C518E3">
        <w:rPr>
          <w:rFonts w:ascii="Times New Roman" w:hAnsi="Times New Roman"/>
          <w:color w:val="000000"/>
          <w:sz w:val="28"/>
          <w:szCs w:val="28"/>
          <w:lang w:val="uk-UA"/>
        </w:rPr>
        <w:t xml:space="preserve">ради не рідше ніж двічі на рік;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C518E3">
        <w:rPr>
          <w:rFonts w:ascii="Times New Roman" w:hAnsi="Times New Roman"/>
          <w:color w:val="000000"/>
          <w:sz w:val="28"/>
          <w:szCs w:val="28"/>
          <w:lang w:val="uk-UA"/>
        </w:rPr>
        <w:tab/>
        <w:t xml:space="preserve">4) здійснює громадський контроль за врахуванням </w:t>
      </w:r>
      <w:r>
        <w:rPr>
          <w:rFonts w:ascii="Times New Roman" w:hAnsi="Times New Roman"/>
          <w:color w:val="000000"/>
          <w:sz w:val="28"/>
          <w:szCs w:val="28"/>
          <w:lang w:val="uk-UA"/>
        </w:rPr>
        <w:t>міською</w:t>
      </w:r>
      <w:r w:rsidRPr="00C518E3">
        <w:rPr>
          <w:rFonts w:ascii="Times New Roman" w:hAnsi="Times New Roman"/>
          <w:color w:val="000000"/>
          <w:sz w:val="28"/>
          <w:szCs w:val="28"/>
          <w:lang w:val="uk-UA"/>
        </w:rPr>
        <w:t xml:space="preserve"> радою пропозицій та зауважень Молодіжної ради, забезпеченням нею прозорості та відкритості своєї діяльності, доступу до публічної інформації, яка перебуває в її володінні, а також виконанням нею нормативно-правових актів у молодіжній сфері;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C518E3">
        <w:rPr>
          <w:rFonts w:ascii="Times New Roman" w:hAnsi="Times New Roman"/>
          <w:color w:val="000000"/>
          <w:sz w:val="28"/>
          <w:szCs w:val="28"/>
          <w:lang w:val="uk-UA"/>
        </w:rPr>
        <w:tab/>
        <w:t xml:space="preserve">5) проводить попередню оцінку та підготовку висновків у вигляді рекомендацій стосовно проектів актів </w:t>
      </w:r>
      <w:r>
        <w:rPr>
          <w:rFonts w:ascii="Times New Roman" w:hAnsi="Times New Roman"/>
          <w:color w:val="000000"/>
          <w:sz w:val="28"/>
          <w:szCs w:val="28"/>
          <w:lang w:val="uk-UA"/>
        </w:rPr>
        <w:t>міської</w:t>
      </w:r>
      <w:r w:rsidRPr="00C518E3">
        <w:rPr>
          <w:rFonts w:ascii="Times New Roman" w:hAnsi="Times New Roman"/>
          <w:color w:val="000000"/>
          <w:sz w:val="28"/>
          <w:szCs w:val="28"/>
          <w:lang w:val="uk-UA"/>
        </w:rPr>
        <w:t xml:space="preserve"> ради та її посадових осіб щодо вирішення питань місцевого значення у молодіжній сфері;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rPr>
      </w:pPr>
      <w:r w:rsidRPr="00C518E3">
        <w:rPr>
          <w:rFonts w:ascii="Times New Roman" w:hAnsi="Times New Roman"/>
          <w:color w:val="000000"/>
          <w:sz w:val="28"/>
          <w:szCs w:val="28"/>
          <w:lang w:val="uk-UA"/>
        </w:rPr>
        <w:tab/>
      </w:r>
      <w:r w:rsidRPr="00C518E3">
        <w:rPr>
          <w:rFonts w:ascii="Times New Roman" w:hAnsi="Times New Roman"/>
          <w:color w:val="000000"/>
          <w:sz w:val="28"/>
          <w:szCs w:val="28"/>
        </w:rPr>
        <w:t xml:space="preserve">6) бере участь у розробленні проектів актів </w:t>
      </w:r>
      <w:r>
        <w:rPr>
          <w:rFonts w:ascii="Times New Roman" w:hAnsi="Times New Roman"/>
          <w:color w:val="000000"/>
          <w:sz w:val="28"/>
          <w:szCs w:val="28"/>
          <w:lang w:val="uk-UA"/>
        </w:rPr>
        <w:t xml:space="preserve">міської </w:t>
      </w:r>
      <w:r w:rsidRPr="00C518E3">
        <w:rPr>
          <w:rFonts w:ascii="Times New Roman" w:hAnsi="Times New Roman"/>
          <w:color w:val="000000"/>
          <w:sz w:val="28"/>
          <w:szCs w:val="28"/>
        </w:rPr>
        <w:t xml:space="preserve">ради та її посадових осіб щодо вирішення питань місцевого значення у молодіжній сфері;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C518E3">
        <w:rPr>
          <w:rFonts w:ascii="Times New Roman" w:hAnsi="Times New Roman"/>
          <w:color w:val="000000"/>
          <w:sz w:val="28"/>
          <w:szCs w:val="28"/>
          <w:lang w:val="uk-UA"/>
        </w:rPr>
        <w:tab/>
        <w:t xml:space="preserve">7) розробляє разом з інститутами громадянського суспільства пропозиції щодо фінансування пріоритетних напрямів молодіжної сфери на місцевому рівні, а також надає висновки стосовно ефективності використання бюджетних коштів на виконання місцевих програм, які стосуються питань молоді;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rPr>
      </w:pPr>
      <w:r w:rsidRPr="00C518E3">
        <w:rPr>
          <w:rFonts w:ascii="Times New Roman" w:hAnsi="Times New Roman"/>
          <w:color w:val="000000"/>
          <w:sz w:val="28"/>
          <w:szCs w:val="28"/>
          <w:lang w:val="uk-UA"/>
        </w:rPr>
        <w:tab/>
      </w:r>
      <w:r w:rsidRPr="00C518E3">
        <w:rPr>
          <w:rFonts w:ascii="Times New Roman" w:hAnsi="Times New Roman"/>
          <w:color w:val="000000"/>
          <w:sz w:val="28"/>
          <w:szCs w:val="28"/>
        </w:rPr>
        <w:t xml:space="preserve">8) сприяє залученню цільового фінансування на виконання молодіжних програм;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rPr>
      </w:pPr>
      <w:r w:rsidRPr="00C518E3">
        <w:rPr>
          <w:rFonts w:ascii="Times New Roman" w:hAnsi="Times New Roman"/>
          <w:color w:val="000000"/>
          <w:sz w:val="28"/>
          <w:szCs w:val="28"/>
          <w:lang w:val="uk-UA"/>
        </w:rPr>
        <w:tab/>
      </w:r>
      <w:r w:rsidRPr="00C518E3">
        <w:rPr>
          <w:rFonts w:ascii="Times New Roman" w:hAnsi="Times New Roman"/>
          <w:color w:val="000000"/>
          <w:sz w:val="28"/>
          <w:szCs w:val="28"/>
        </w:rPr>
        <w:t xml:space="preserve">9) розробляє та впроваджує механізми взаємодії </w:t>
      </w:r>
      <w:r>
        <w:rPr>
          <w:rFonts w:ascii="Times New Roman" w:hAnsi="Times New Roman"/>
          <w:color w:val="000000"/>
          <w:sz w:val="28"/>
          <w:szCs w:val="28"/>
          <w:lang w:val="uk-UA"/>
        </w:rPr>
        <w:t>міської</w:t>
      </w:r>
      <w:r w:rsidRPr="00C518E3">
        <w:rPr>
          <w:rFonts w:ascii="Times New Roman" w:hAnsi="Times New Roman"/>
          <w:color w:val="000000"/>
          <w:sz w:val="28"/>
          <w:szCs w:val="28"/>
          <w:lang w:val="uk-UA"/>
        </w:rPr>
        <w:t xml:space="preserve"> </w:t>
      </w:r>
      <w:r w:rsidRPr="00C518E3">
        <w:rPr>
          <w:rFonts w:ascii="Times New Roman" w:hAnsi="Times New Roman"/>
          <w:color w:val="000000"/>
          <w:sz w:val="28"/>
          <w:szCs w:val="28"/>
        </w:rPr>
        <w:t xml:space="preserve">ради та молодіжних громадських об’єднань на засадах партнерства, відкритості та прозорості;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C518E3">
        <w:rPr>
          <w:rFonts w:ascii="Times New Roman" w:hAnsi="Times New Roman"/>
          <w:color w:val="000000"/>
          <w:sz w:val="28"/>
          <w:szCs w:val="28"/>
          <w:lang w:val="uk-UA"/>
        </w:rPr>
        <w:tab/>
        <w:t xml:space="preserve">10) сприяє співпраці інститутів громадянського суспільства, що провадять діяльність у молодіжній сфері на території </w:t>
      </w:r>
      <w:r>
        <w:rPr>
          <w:rFonts w:ascii="Times New Roman" w:hAnsi="Times New Roman"/>
          <w:color w:val="000000"/>
          <w:sz w:val="28"/>
          <w:szCs w:val="28"/>
          <w:lang w:val="uk-UA"/>
        </w:rPr>
        <w:t xml:space="preserve">Валківської міської  </w:t>
      </w:r>
      <w:r w:rsidRPr="00C518E3">
        <w:rPr>
          <w:rFonts w:ascii="Times New Roman" w:hAnsi="Times New Roman"/>
          <w:color w:val="000000"/>
          <w:sz w:val="28"/>
          <w:szCs w:val="28"/>
          <w:lang w:val="uk-UA"/>
        </w:rPr>
        <w:t xml:space="preserve">територіальної громади, з метою вирішення актуальних питань молоді, узагальнює пропозиції, які надходять від них, та подає їх на розгляд селищній раді;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rPr>
      </w:pPr>
      <w:r w:rsidRPr="00C518E3">
        <w:rPr>
          <w:rFonts w:ascii="Times New Roman" w:hAnsi="Times New Roman"/>
          <w:color w:val="000000"/>
          <w:sz w:val="28"/>
          <w:szCs w:val="28"/>
          <w:lang w:val="uk-UA"/>
        </w:rPr>
        <w:tab/>
      </w:r>
      <w:r w:rsidRPr="00C518E3">
        <w:rPr>
          <w:rFonts w:ascii="Times New Roman" w:hAnsi="Times New Roman"/>
          <w:color w:val="000000"/>
          <w:sz w:val="28"/>
          <w:szCs w:val="28"/>
        </w:rPr>
        <w:t xml:space="preserve">11) підтримує та організовує заходи, спрямовані на виконання завдань </w:t>
      </w:r>
      <w:r w:rsidRPr="00C518E3">
        <w:rPr>
          <w:rFonts w:ascii="Times New Roman" w:hAnsi="Times New Roman"/>
          <w:color w:val="000000"/>
          <w:sz w:val="28"/>
          <w:szCs w:val="28"/>
          <w:lang w:val="uk-UA"/>
        </w:rPr>
        <w:t>М</w:t>
      </w:r>
      <w:r w:rsidRPr="00C518E3">
        <w:rPr>
          <w:rFonts w:ascii="Times New Roman" w:hAnsi="Times New Roman"/>
          <w:color w:val="000000"/>
          <w:sz w:val="28"/>
          <w:szCs w:val="28"/>
        </w:rPr>
        <w:t xml:space="preserve">олодіжної ради;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C518E3">
        <w:rPr>
          <w:rFonts w:ascii="Times New Roman" w:hAnsi="Times New Roman"/>
          <w:color w:val="000000"/>
          <w:sz w:val="28"/>
          <w:szCs w:val="28"/>
          <w:lang w:val="uk-UA"/>
        </w:rPr>
        <w:tab/>
        <w:t xml:space="preserve">12) подає </w:t>
      </w:r>
      <w:r>
        <w:rPr>
          <w:rFonts w:ascii="Times New Roman" w:hAnsi="Times New Roman"/>
          <w:color w:val="000000"/>
          <w:sz w:val="28"/>
          <w:szCs w:val="28"/>
          <w:lang w:val="uk-UA"/>
        </w:rPr>
        <w:t>міській</w:t>
      </w:r>
      <w:r w:rsidRPr="00C518E3">
        <w:rPr>
          <w:rFonts w:ascii="Times New Roman" w:hAnsi="Times New Roman"/>
          <w:color w:val="000000"/>
          <w:sz w:val="28"/>
          <w:szCs w:val="28"/>
          <w:lang w:val="uk-UA"/>
        </w:rPr>
        <w:t xml:space="preserve"> раді пропозиції щодо проведення консультацій з громадськістю стосовно вирішення питань місцевого значення у молодіжній сфері;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C518E3">
        <w:rPr>
          <w:rFonts w:ascii="Times New Roman" w:hAnsi="Times New Roman"/>
          <w:color w:val="000000"/>
          <w:sz w:val="28"/>
          <w:szCs w:val="28"/>
          <w:lang w:val="uk-UA"/>
        </w:rPr>
        <w:tab/>
        <w:t xml:space="preserve">13) подає щороку </w:t>
      </w:r>
      <w:r>
        <w:rPr>
          <w:rFonts w:ascii="Times New Roman" w:hAnsi="Times New Roman"/>
          <w:color w:val="000000"/>
          <w:sz w:val="28"/>
          <w:szCs w:val="28"/>
          <w:lang w:val="uk-UA"/>
        </w:rPr>
        <w:t>міській</w:t>
      </w:r>
      <w:r w:rsidRPr="00C518E3">
        <w:rPr>
          <w:rFonts w:ascii="Times New Roman" w:hAnsi="Times New Roman"/>
          <w:color w:val="000000"/>
          <w:sz w:val="28"/>
          <w:szCs w:val="28"/>
          <w:lang w:val="uk-UA"/>
        </w:rPr>
        <w:t xml:space="preserve"> раді обов’язкову для розгляду інформацію про вирішення питань місцевого значення у молодіжній сфері та становище молоді у територіальній громаді; </w:t>
      </w:r>
    </w:p>
    <w:p w:rsidR="006F3E64" w:rsidRPr="00C518E3" w:rsidRDefault="006F3E64" w:rsidP="00CC5CFE">
      <w:pPr>
        <w:autoSpaceDE w:val="0"/>
        <w:autoSpaceDN w:val="0"/>
        <w:adjustRightInd w:val="0"/>
        <w:spacing w:after="0" w:line="240" w:lineRule="auto"/>
        <w:jc w:val="both"/>
        <w:rPr>
          <w:rFonts w:ascii="Times New Roman" w:hAnsi="Times New Roman"/>
          <w:color w:val="000000"/>
          <w:sz w:val="28"/>
          <w:szCs w:val="28"/>
        </w:rPr>
      </w:pPr>
      <w:r w:rsidRPr="00C518E3">
        <w:rPr>
          <w:rFonts w:ascii="Times New Roman" w:hAnsi="Times New Roman"/>
          <w:color w:val="000000"/>
          <w:sz w:val="28"/>
          <w:szCs w:val="28"/>
          <w:lang w:val="uk-UA"/>
        </w:rPr>
        <w:tab/>
      </w:r>
      <w:r w:rsidRPr="00C518E3">
        <w:rPr>
          <w:rFonts w:ascii="Times New Roman" w:hAnsi="Times New Roman"/>
          <w:color w:val="000000"/>
          <w:sz w:val="28"/>
          <w:szCs w:val="28"/>
        </w:rPr>
        <w:t xml:space="preserve">14) систематично інформує громадськість про свою діяльність та ухвалені рішення, оприлюднює щорічний звіт про роботу </w:t>
      </w:r>
      <w:r>
        <w:rPr>
          <w:rFonts w:ascii="Times New Roman" w:hAnsi="Times New Roman"/>
          <w:color w:val="000000"/>
          <w:sz w:val="28"/>
          <w:szCs w:val="28"/>
          <w:lang w:val="uk-UA"/>
        </w:rPr>
        <w:t>М</w:t>
      </w:r>
      <w:r w:rsidRPr="00C518E3">
        <w:rPr>
          <w:rFonts w:ascii="Times New Roman" w:hAnsi="Times New Roman"/>
          <w:color w:val="000000"/>
          <w:sz w:val="28"/>
          <w:szCs w:val="28"/>
        </w:rPr>
        <w:t xml:space="preserve">олодіжної ради. </w:t>
      </w:r>
    </w:p>
    <w:p w:rsidR="006F3E64" w:rsidRPr="00C518E3" w:rsidRDefault="006F3E64" w:rsidP="00CC5CFE">
      <w:pPr>
        <w:pStyle w:val="rvps7"/>
        <w:shd w:val="clear" w:color="auto" w:fill="FFFFFF"/>
        <w:spacing w:before="0" w:beforeAutospacing="0" w:after="0" w:afterAutospacing="0"/>
        <w:ind w:left="-567" w:right="-425"/>
        <w:jc w:val="both"/>
        <w:rPr>
          <w:rStyle w:val="rvts6"/>
          <w:color w:val="000000"/>
          <w:sz w:val="28"/>
          <w:szCs w:val="28"/>
        </w:rPr>
      </w:pPr>
    </w:p>
    <w:p w:rsidR="006F3E64" w:rsidRPr="002E3DFD" w:rsidRDefault="006F3E64" w:rsidP="00CC5CFE">
      <w:pPr>
        <w:pStyle w:val="rvps7"/>
        <w:shd w:val="clear" w:color="auto" w:fill="FFFFFF"/>
        <w:spacing w:before="0" w:beforeAutospacing="0" w:after="0" w:afterAutospacing="0"/>
        <w:ind w:left="-567" w:right="-425"/>
        <w:jc w:val="center"/>
        <w:rPr>
          <w:rStyle w:val="rvts6"/>
          <w:b/>
          <w:color w:val="000000"/>
          <w:sz w:val="28"/>
          <w:szCs w:val="28"/>
          <w:lang w:val="uk-UA"/>
        </w:rPr>
      </w:pPr>
      <w:r w:rsidRPr="002E3DFD">
        <w:rPr>
          <w:rStyle w:val="rvts6"/>
          <w:b/>
          <w:color w:val="000000"/>
          <w:sz w:val="28"/>
          <w:szCs w:val="28"/>
          <w:lang w:val="uk-UA"/>
        </w:rPr>
        <w:t>3. Права молодіжної ради</w:t>
      </w:r>
    </w:p>
    <w:p w:rsidR="006F3E64" w:rsidRPr="002E3DFD" w:rsidRDefault="006F3E64" w:rsidP="00CC5CFE">
      <w:pPr>
        <w:pStyle w:val="rvps7"/>
        <w:shd w:val="clear" w:color="auto" w:fill="FFFFFF"/>
        <w:spacing w:before="0" w:beforeAutospacing="0" w:after="0" w:afterAutospacing="0"/>
        <w:ind w:left="-567" w:right="-425"/>
        <w:jc w:val="center"/>
        <w:rPr>
          <w:rStyle w:val="rvts6"/>
          <w:b/>
          <w:color w:val="000000"/>
          <w:sz w:val="28"/>
          <w:szCs w:val="28"/>
          <w:lang w:val="uk-UA"/>
        </w:rPr>
      </w:pPr>
    </w:p>
    <w:p w:rsidR="006F3E64" w:rsidRPr="002E3DFD" w:rsidRDefault="006F3E64" w:rsidP="00CC5CFE">
      <w:pPr>
        <w:pStyle w:val="rvps7"/>
        <w:shd w:val="clear" w:color="auto" w:fill="FFFFFF"/>
        <w:spacing w:before="0" w:beforeAutospacing="0" w:after="0" w:afterAutospacing="0"/>
        <w:rPr>
          <w:rStyle w:val="rvts6"/>
          <w:color w:val="000000"/>
          <w:sz w:val="28"/>
          <w:szCs w:val="28"/>
          <w:lang w:val="uk-UA"/>
        </w:rPr>
      </w:pPr>
      <w:r w:rsidRPr="002E3DFD">
        <w:rPr>
          <w:rStyle w:val="rvts6"/>
          <w:color w:val="000000"/>
          <w:sz w:val="28"/>
          <w:szCs w:val="28"/>
          <w:lang w:val="uk-UA"/>
        </w:rPr>
        <w:t>3.1</w:t>
      </w:r>
      <w:r>
        <w:rPr>
          <w:rStyle w:val="rvts6"/>
          <w:color w:val="000000"/>
          <w:sz w:val="28"/>
          <w:szCs w:val="28"/>
          <w:lang w:val="uk-UA"/>
        </w:rPr>
        <w:t>.</w:t>
      </w:r>
      <w:r w:rsidRPr="002E3DFD">
        <w:rPr>
          <w:rStyle w:val="rvts6"/>
          <w:color w:val="000000"/>
          <w:sz w:val="28"/>
          <w:szCs w:val="28"/>
          <w:lang w:val="uk-UA"/>
        </w:rPr>
        <w:t xml:space="preserve"> Для реалізації мети та завдань</w:t>
      </w:r>
      <w:r>
        <w:rPr>
          <w:rStyle w:val="rvts6"/>
          <w:color w:val="000000"/>
          <w:sz w:val="28"/>
          <w:szCs w:val="28"/>
          <w:lang w:val="uk-UA"/>
        </w:rPr>
        <w:t xml:space="preserve"> М</w:t>
      </w:r>
      <w:r w:rsidRPr="002E3DFD">
        <w:rPr>
          <w:rStyle w:val="rvts6"/>
          <w:color w:val="000000"/>
          <w:sz w:val="28"/>
          <w:szCs w:val="28"/>
          <w:lang w:val="uk-UA"/>
        </w:rPr>
        <w:t>олодіжна рада має право:</w:t>
      </w:r>
    </w:p>
    <w:p w:rsidR="006F3E64" w:rsidRPr="002C0510" w:rsidRDefault="006F3E64" w:rsidP="00CC5CFE">
      <w:pPr>
        <w:autoSpaceDE w:val="0"/>
        <w:autoSpaceDN w:val="0"/>
        <w:adjustRightInd w:val="0"/>
        <w:spacing w:after="0" w:line="240" w:lineRule="auto"/>
        <w:ind w:firstLine="708"/>
        <w:jc w:val="both"/>
        <w:rPr>
          <w:rFonts w:ascii="Times New Roman" w:hAnsi="Times New Roman"/>
          <w:color w:val="000000"/>
          <w:sz w:val="28"/>
          <w:szCs w:val="28"/>
        </w:rPr>
      </w:pPr>
      <w:r w:rsidRPr="002C0510">
        <w:rPr>
          <w:rFonts w:ascii="Times New Roman" w:hAnsi="Times New Roman"/>
          <w:color w:val="000000"/>
          <w:sz w:val="28"/>
          <w:szCs w:val="28"/>
        </w:rPr>
        <w:t xml:space="preserve">1) отримувати в установленому порядку від центральних та місцевих органів виконавчої влади, органів місцевого самоврядування, підприємств, установ та організацій інформацію, необхідну для виконання покладених на неї завдань; </w:t>
      </w:r>
    </w:p>
    <w:p w:rsidR="006F3E64" w:rsidRPr="002C0510" w:rsidRDefault="006F3E64" w:rsidP="00CC5CFE">
      <w:pPr>
        <w:autoSpaceDE w:val="0"/>
        <w:autoSpaceDN w:val="0"/>
        <w:adjustRightInd w:val="0"/>
        <w:spacing w:after="0" w:line="240" w:lineRule="auto"/>
        <w:jc w:val="both"/>
        <w:rPr>
          <w:rFonts w:ascii="Times New Roman" w:hAnsi="Times New Roman"/>
          <w:color w:val="000000"/>
          <w:sz w:val="28"/>
          <w:szCs w:val="28"/>
        </w:rPr>
      </w:pPr>
      <w:r w:rsidRPr="002C0510">
        <w:rPr>
          <w:rFonts w:ascii="Times New Roman" w:hAnsi="Times New Roman"/>
          <w:color w:val="000000"/>
          <w:sz w:val="28"/>
          <w:szCs w:val="28"/>
          <w:lang w:val="uk-UA"/>
        </w:rPr>
        <w:tab/>
        <w:t>2</w:t>
      </w:r>
      <w:r w:rsidRPr="002C0510">
        <w:rPr>
          <w:rFonts w:ascii="Times New Roman" w:hAnsi="Times New Roman"/>
          <w:color w:val="000000"/>
          <w:sz w:val="28"/>
          <w:szCs w:val="28"/>
        </w:rPr>
        <w:t xml:space="preserve">) розглядати пропозиції інститутів громадянського суспільства та звернення громадян з питань, що належать до компетенції </w:t>
      </w:r>
      <w:r w:rsidRPr="002C0510">
        <w:rPr>
          <w:rFonts w:ascii="Times New Roman" w:hAnsi="Times New Roman"/>
          <w:color w:val="000000"/>
          <w:sz w:val="28"/>
          <w:szCs w:val="28"/>
          <w:lang w:val="uk-UA"/>
        </w:rPr>
        <w:t>М</w:t>
      </w:r>
      <w:r w:rsidRPr="002C0510">
        <w:rPr>
          <w:rFonts w:ascii="Times New Roman" w:hAnsi="Times New Roman"/>
          <w:color w:val="000000"/>
          <w:sz w:val="28"/>
          <w:szCs w:val="28"/>
        </w:rPr>
        <w:t xml:space="preserve">олодіжної ради; </w:t>
      </w:r>
    </w:p>
    <w:p w:rsidR="006F3E64" w:rsidRPr="002C0510"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2C0510">
        <w:rPr>
          <w:rFonts w:ascii="Times New Roman" w:hAnsi="Times New Roman"/>
          <w:color w:val="000000"/>
          <w:sz w:val="28"/>
          <w:szCs w:val="28"/>
          <w:lang w:val="uk-UA"/>
        </w:rPr>
        <w:tab/>
        <w:t>3) утворювати постійні або тимчасові робочі органи (комітети, комісії, експертні групи тощо) відповідно до напрямків роботи у разі потреби;</w:t>
      </w:r>
    </w:p>
    <w:p w:rsidR="006F3E64" w:rsidRPr="002C0510" w:rsidRDefault="006F3E64" w:rsidP="00CC5CFE">
      <w:pPr>
        <w:autoSpaceDE w:val="0"/>
        <w:autoSpaceDN w:val="0"/>
        <w:adjustRightInd w:val="0"/>
        <w:spacing w:after="0" w:line="240" w:lineRule="auto"/>
        <w:ind w:firstLine="709"/>
        <w:jc w:val="both"/>
        <w:rPr>
          <w:rFonts w:ascii="Times New Roman" w:hAnsi="Times New Roman"/>
          <w:color w:val="000000"/>
          <w:sz w:val="28"/>
          <w:szCs w:val="28"/>
          <w:lang w:val="uk-UA"/>
        </w:rPr>
      </w:pPr>
      <w:r w:rsidRPr="002C0510">
        <w:rPr>
          <w:rFonts w:ascii="Times New Roman" w:hAnsi="Times New Roman"/>
          <w:color w:val="000000"/>
          <w:sz w:val="28"/>
          <w:szCs w:val="28"/>
          <w:lang w:val="uk-UA"/>
        </w:rPr>
        <w:t>4) залучати до участі у своїй роботі представників місцевих органів виконавчої влади, органів місцевого самоврядування, підприємств, установ та громадських об’єднань (за погодженням з їх керівниками), а також незалежних експертів (за згодою);</w:t>
      </w:r>
    </w:p>
    <w:p w:rsidR="006F3E64" w:rsidRPr="002C0510" w:rsidRDefault="006F3E64" w:rsidP="00CC5CFE">
      <w:pPr>
        <w:autoSpaceDE w:val="0"/>
        <w:autoSpaceDN w:val="0"/>
        <w:adjustRightInd w:val="0"/>
        <w:spacing w:after="0" w:line="240" w:lineRule="auto"/>
        <w:jc w:val="both"/>
        <w:rPr>
          <w:rFonts w:ascii="Times New Roman" w:hAnsi="Times New Roman"/>
          <w:color w:val="000000"/>
          <w:sz w:val="28"/>
          <w:szCs w:val="28"/>
        </w:rPr>
      </w:pPr>
      <w:r w:rsidRPr="002C0510">
        <w:rPr>
          <w:rFonts w:ascii="Times New Roman" w:hAnsi="Times New Roman"/>
          <w:color w:val="000000"/>
          <w:sz w:val="28"/>
          <w:szCs w:val="28"/>
          <w:lang w:val="uk-UA"/>
        </w:rPr>
        <w:tab/>
      </w:r>
      <w:r w:rsidRPr="002C0510">
        <w:rPr>
          <w:rFonts w:ascii="Times New Roman" w:hAnsi="Times New Roman"/>
          <w:color w:val="000000"/>
          <w:sz w:val="28"/>
          <w:szCs w:val="28"/>
        </w:rPr>
        <w:t xml:space="preserve">5) організовувати проведення конференцій, </w:t>
      </w:r>
      <w:r w:rsidRPr="002C0510">
        <w:rPr>
          <w:rFonts w:ascii="Times New Roman" w:hAnsi="Times New Roman"/>
          <w:color w:val="000000"/>
          <w:sz w:val="28"/>
          <w:szCs w:val="28"/>
          <w:lang w:val="uk-UA"/>
        </w:rPr>
        <w:t xml:space="preserve">зборів, </w:t>
      </w:r>
      <w:r w:rsidRPr="002C0510">
        <w:rPr>
          <w:rFonts w:ascii="Times New Roman" w:hAnsi="Times New Roman"/>
          <w:color w:val="000000"/>
          <w:sz w:val="28"/>
          <w:szCs w:val="28"/>
        </w:rPr>
        <w:t>семінарів,</w:t>
      </w:r>
      <w:r w:rsidRPr="002C0510">
        <w:rPr>
          <w:rFonts w:ascii="Times New Roman" w:hAnsi="Times New Roman"/>
          <w:color w:val="000000"/>
          <w:sz w:val="28"/>
          <w:szCs w:val="28"/>
          <w:lang w:val="uk-UA"/>
        </w:rPr>
        <w:t xml:space="preserve"> диспутів, </w:t>
      </w:r>
      <w:r w:rsidRPr="002C0510">
        <w:rPr>
          <w:rFonts w:ascii="Times New Roman" w:hAnsi="Times New Roman"/>
          <w:color w:val="000000"/>
          <w:sz w:val="28"/>
          <w:szCs w:val="28"/>
        </w:rPr>
        <w:t xml:space="preserve"> нарад та інших заходів, спрямованих на виконання завдань </w:t>
      </w:r>
      <w:r w:rsidRPr="002C0510">
        <w:rPr>
          <w:rFonts w:ascii="Times New Roman" w:hAnsi="Times New Roman"/>
          <w:color w:val="000000"/>
          <w:sz w:val="28"/>
          <w:szCs w:val="28"/>
          <w:lang w:val="uk-UA"/>
        </w:rPr>
        <w:t>М</w:t>
      </w:r>
      <w:r w:rsidRPr="002C0510">
        <w:rPr>
          <w:rFonts w:ascii="Times New Roman" w:hAnsi="Times New Roman"/>
          <w:color w:val="000000"/>
          <w:sz w:val="28"/>
          <w:szCs w:val="28"/>
        </w:rPr>
        <w:t xml:space="preserve">олодіжної ради; </w:t>
      </w:r>
    </w:p>
    <w:p w:rsidR="006F3E64" w:rsidRPr="002C0510"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2C0510">
        <w:rPr>
          <w:rFonts w:ascii="Times New Roman" w:hAnsi="Times New Roman"/>
          <w:color w:val="000000"/>
          <w:sz w:val="28"/>
          <w:szCs w:val="28"/>
          <w:lang w:val="uk-UA"/>
        </w:rPr>
        <w:tab/>
      </w:r>
      <w:r w:rsidRPr="002C0510">
        <w:rPr>
          <w:rFonts w:ascii="Times New Roman" w:hAnsi="Times New Roman"/>
          <w:color w:val="000000"/>
          <w:sz w:val="28"/>
          <w:szCs w:val="28"/>
        </w:rPr>
        <w:t xml:space="preserve">6) вносити пропозиції </w:t>
      </w:r>
      <w:r>
        <w:rPr>
          <w:rFonts w:ascii="Times New Roman" w:hAnsi="Times New Roman"/>
          <w:color w:val="000000"/>
          <w:sz w:val="28"/>
          <w:szCs w:val="28"/>
          <w:lang w:val="uk-UA"/>
        </w:rPr>
        <w:t>міській</w:t>
      </w:r>
      <w:r w:rsidRPr="002C0510">
        <w:rPr>
          <w:rFonts w:ascii="Times New Roman" w:hAnsi="Times New Roman"/>
          <w:color w:val="000000"/>
          <w:sz w:val="28"/>
          <w:szCs w:val="28"/>
          <w:lang w:val="uk-UA"/>
        </w:rPr>
        <w:t xml:space="preserve"> </w:t>
      </w:r>
      <w:r w:rsidRPr="002C0510">
        <w:rPr>
          <w:rFonts w:ascii="Times New Roman" w:hAnsi="Times New Roman"/>
          <w:color w:val="000000"/>
          <w:sz w:val="28"/>
          <w:szCs w:val="28"/>
        </w:rPr>
        <w:t>раді щодо заохочення в установленому порядку представників інститутів громадянського суспільства та окремих громадян за їх внесок у вирішення питань місцевого значення у молодіжній сфері</w:t>
      </w:r>
      <w:r w:rsidRPr="002C0510">
        <w:rPr>
          <w:rFonts w:ascii="Times New Roman" w:hAnsi="Times New Roman"/>
          <w:color w:val="000000"/>
          <w:sz w:val="28"/>
          <w:szCs w:val="28"/>
          <w:lang w:val="uk-UA"/>
        </w:rPr>
        <w:t>.</w:t>
      </w:r>
    </w:p>
    <w:p w:rsidR="006F3E64" w:rsidRPr="002E3DFD" w:rsidRDefault="006F3E64" w:rsidP="00CC5CFE">
      <w:pPr>
        <w:pStyle w:val="rvps7"/>
        <w:shd w:val="clear" w:color="auto" w:fill="FFFFFF"/>
        <w:spacing w:before="0" w:beforeAutospacing="0" w:after="0" w:afterAutospacing="0"/>
        <w:ind w:right="-1"/>
        <w:jc w:val="both"/>
        <w:rPr>
          <w:rStyle w:val="rvts6"/>
          <w:color w:val="000000"/>
          <w:sz w:val="28"/>
          <w:szCs w:val="28"/>
          <w:lang w:val="uk-UA"/>
        </w:rPr>
      </w:pPr>
    </w:p>
    <w:p w:rsidR="006F3E64" w:rsidRDefault="006F3E64" w:rsidP="00CC5CFE">
      <w:pPr>
        <w:pStyle w:val="rvps7"/>
        <w:shd w:val="clear" w:color="auto" w:fill="FFFFFF"/>
        <w:spacing w:before="0" w:beforeAutospacing="0" w:after="0" w:afterAutospacing="0"/>
        <w:ind w:right="-1"/>
        <w:jc w:val="center"/>
        <w:rPr>
          <w:b/>
          <w:bCs/>
          <w:color w:val="000000"/>
          <w:sz w:val="28"/>
          <w:szCs w:val="28"/>
        </w:rPr>
      </w:pPr>
      <w:r w:rsidRPr="002E3DFD">
        <w:rPr>
          <w:b/>
          <w:bCs/>
          <w:color w:val="000000"/>
          <w:sz w:val="28"/>
          <w:szCs w:val="28"/>
          <w:lang w:val="uk-UA"/>
        </w:rPr>
        <w:t>4</w:t>
      </w:r>
      <w:r w:rsidRPr="002E3DFD">
        <w:rPr>
          <w:b/>
          <w:bCs/>
          <w:color w:val="000000"/>
          <w:sz w:val="28"/>
          <w:szCs w:val="28"/>
        </w:rPr>
        <w:t>. Формування та структура Молодіжної ради</w:t>
      </w:r>
    </w:p>
    <w:p w:rsidR="006F3E64" w:rsidRPr="002E3DFD" w:rsidRDefault="006F3E64" w:rsidP="00CC5CFE">
      <w:pPr>
        <w:pStyle w:val="rvps7"/>
        <w:shd w:val="clear" w:color="auto" w:fill="FFFFFF"/>
        <w:spacing w:before="0" w:beforeAutospacing="0" w:after="0" w:afterAutospacing="0"/>
        <w:ind w:right="-1"/>
        <w:jc w:val="center"/>
        <w:rPr>
          <w:b/>
          <w:bCs/>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2E3DFD">
        <w:rPr>
          <w:rFonts w:ascii="Times New Roman" w:hAnsi="Times New Roman"/>
          <w:color w:val="000000"/>
          <w:sz w:val="28"/>
          <w:szCs w:val="28"/>
          <w:lang w:val="uk-UA"/>
        </w:rPr>
        <w:tab/>
      </w:r>
      <w:r w:rsidRPr="00E33C51">
        <w:rPr>
          <w:rFonts w:ascii="Times New Roman" w:hAnsi="Times New Roman"/>
          <w:color w:val="000000"/>
          <w:sz w:val="28"/>
          <w:szCs w:val="28"/>
          <w:lang w:val="uk-UA"/>
        </w:rPr>
        <w:t>4</w:t>
      </w:r>
      <w:r w:rsidRPr="00E33C51">
        <w:rPr>
          <w:rFonts w:ascii="Times New Roman" w:hAnsi="Times New Roman"/>
          <w:color w:val="000000"/>
          <w:sz w:val="28"/>
          <w:szCs w:val="28"/>
        </w:rPr>
        <w:t xml:space="preserve">.1. Кількісний склад Молодіжної ради </w:t>
      </w:r>
      <w:r w:rsidRPr="00E33C51">
        <w:rPr>
          <w:rFonts w:ascii="Times New Roman" w:hAnsi="Times New Roman"/>
          <w:color w:val="000000"/>
          <w:sz w:val="28"/>
          <w:szCs w:val="28"/>
          <w:lang w:val="uk-UA"/>
        </w:rPr>
        <w:t xml:space="preserve">визначається установчими зборами </w:t>
      </w:r>
      <w:r w:rsidRPr="00E33C51">
        <w:rPr>
          <w:rFonts w:ascii="Times New Roman" w:hAnsi="Times New Roman"/>
          <w:color w:val="000000"/>
          <w:sz w:val="28"/>
          <w:szCs w:val="28"/>
        </w:rPr>
        <w:t xml:space="preserve">та не може становити більше </w:t>
      </w:r>
      <w:r w:rsidRPr="00E33C51">
        <w:rPr>
          <w:rFonts w:ascii="Times New Roman" w:hAnsi="Times New Roman"/>
          <w:color w:val="000000"/>
          <w:sz w:val="28"/>
          <w:szCs w:val="28"/>
          <w:lang w:val="uk-UA"/>
        </w:rPr>
        <w:t>35</w:t>
      </w:r>
      <w:r w:rsidRPr="00E33C51">
        <w:rPr>
          <w:rFonts w:ascii="Times New Roman" w:hAnsi="Times New Roman"/>
          <w:color w:val="000000"/>
          <w:sz w:val="28"/>
          <w:szCs w:val="28"/>
        </w:rPr>
        <w:t xml:space="preserve"> </w:t>
      </w:r>
      <w:r w:rsidRPr="00E33C51">
        <w:rPr>
          <w:rFonts w:ascii="Times New Roman" w:hAnsi="Times New Roman"/>
          <w:color w:val="000000"/>
          <w:sz w:val="28"/>
          <w:szCs w:val="28"/>
          <w:lang w:val="uk-UA"/>
        </w:rPr>
        <w:t>осіб</w:t>
      </w:r>
      <w:r w:rsidRPr="00E33C51">
        <w:rPr>
          <w:rFonts w:ascii="Times New Roman" w:hAnsi="Times New Roman"/>
          <w:color w:val="000000"/>
          <w:sz w:val="28"/>
          <w:szCs w:val="28"/>
        </w:rPr>
        <w:t xml:space="preserve">. </w:t>
      </w:r>
    </w:p>
    <w:p w:rsidR="006F3E64" w:rsidRPr="00E33C51" w:rsidRDefault="006F3E64" w:rsidP="00CC5CFE">
      <w:pPr>
        <w:autoSpaceDE w:val="0"/>
        <w:autoSpaceDN w:val="0"/>
        <w:adjustRightInd w:val="0"/>
        <w:spacing w:after="0" w:line="240" w:lineRule="auto"/>
        <w:ind w:firstLine="851"/>
        <w:jc w:val="both"/>
        <w:rPr>
          <w:rFonts w:ascii="Times New Roman" w:hAnsi="Times New Roman"/>
          <w:color w:val="000000"/>
          <w:sz w:val="28"/>
          <w:szCs w:val="28"/>
          <w:lang w:val="uk-UA"/>
        </w:rPr>
      </w:pPr>
      <w:r w:rsidRPr="00E33C51">
        <w:rPr>
          <w:rFonts w:ascii="Times New Roman" w:hAnsi="Times New Roman"/>
          <w:color w:val="000000"/>
          <w:sz w:val="28"/>
          <w:szCs w:val="28"/>
          <w:lang w:val="uk-UA"/>
        </w:rPr>
        <w:t>До складу Молодіжної Ради входять:</w:t>
      </w:r>
    </w:p>
    <w:p w:rsidR="006F3E64" w:rsidRPr="00E33C51" w:rsidRDefault="006F3E64" w:rsidP="00CC5CFE">
      <w:pPr>
        <w:numPr>
          <w:ilvl w:val="0"/>
          <w:numId w:val="2"/>
        </w:numPr>
        <w:autoSpaceDE w:val="0"/>
        <w:autoSpaceDN w:val="0"/>
        <w:adjustRightInd w:val="0"/>
        <w:spacing w:after="0" w:line="240" w:lineRule="auto"/>
        <w:ind w:left="1418"/>
        <w:contextualSpacing/>
        <w:jc w:val="both"/>
        <w:rPr>
          <w:rFonts w:ascii="Times New Roman" w:hAnsi="Times New Roman"/>
          <w:color w:val="000000"/>
          <w:sz w:val="28"/>
          <w:szCs w:val="28"/>
          <w:lang w:val="uk-UA"/>
        </w:rPr>
      </w:pPr>
      <w:r w:rsidRPr="00E33C51">
        <w:rPr>
          <w:rFonts w:ascii="Times New Roman" w:hAnsi="Times New Roman"/>
          <w:color w:val="000000"/>
          <w:sz w:val="28"/>
          <w:szCs w:val="28"/>
          <w:lang w:val="uk-UA"/>
        </w:rPr>
        <w:t>голова Молодіжної Ради;</w:t>
      </w:r>
    </w:p>
    <w:p w:rsidR="006F3E64" w:rsidRPr="00E33C51" w:rsidRDefault="006F3E64" w:rsidP="00CC5CFE">
      <w:pPr>
        <w:numPr>
          <w:ilvl w:val="0"/>
          <w:numId w:val="2"/>
        </w:numPr>
        <w:autoSpaceDE w:val="0"/>
        <w:autoSpaceDN w:val="0"/>
        <w:adjustRightInd w:val="0"/>
        <w:spacing w:after="0" w:line="240" w:lineRule="auto"/>
        <w:ind w:left="1418"/>
        <w:contextualSpacing/>
        <w:jc w:val="both"/>
        <w:rPr>
          <w:rFonts w:ascii="Times New Roman" w:hAnsi="Times New Roman"/>
          <w:color w:val="000000"/>
          <w:sz w:val="28"/>
          <w:szCs w:val="28"/>
          <w:lang w:val="uk-UA"/>
        </w:rPr>
      </w:pPr>
      <w:r w:rsidRPr="00E33C51">
        <w:rPr>
          <w:rFonts w:ascii="Times New Roman" w:hAnsi="Times New Roman"/>
          <w:color w:val="000000"/>
          <w:sz w:val="28"/>
          <w:szCs w:val="28"/>
          <w:lang w:val="uk-UA"/>
        </w:rPr>
        <w:t>заступник голови Молодіжної Ради;</w:t>
      </w:r>
    </w:p>
    <w:p w:rsidR="006F3E64" w:rsidRPr="00E33C51" w:rsidRDefault="006F3E64" w:rsidP="00CC5CFE">
      <w:pPr>
        <w:numPr>
          <w:ilvl w:val="0"/>
          <w:numId w:val="2"/>
        </w:numPr>
        <w:autoSpaceDE w:val="0"/>
        <w:autoSpaceDN w:val="0"/>
        <w:adjustRightInd w:val="0"/>
        <w:spacing w:after="0" w:line="240" w:lineRule="auto"/>
        <w:ind w:left="1418"/>
        <w:contextualSpacing/>
        <w:jc w:val="both"/>
        <w:rPr>
          <w:rFonts w:ascii="Times New Roman" w:hAnsi="Times New Roman"/>
          <w:color w:val="000000"/>
          <w:sz w:val="28"/>
          <w:szCs w:val="28"/>
          <w:lang w:val="uk-UA"/>
        </w:rPr>
      </w:pPr>
      <w:r w:rsidRPr="00E33C51">
        <w:rPr>
          <w:rFonts w:ascii="Times New Roman" w:hAnsi="Times New Roman"/>
          <w:color w:val="000000"/>
          <w:sz w:val="28"/>
          <w:szCs w:val="28"/>
          <w:lang w:val="uk-UA"/>
        </w:rPr>
        <w:t>секретар Молодіжної Ради;</w:t>
      </w:r>
    </w:p>
    <w:p w:rsidR="006F3E64" w:rsidRPr="00E33C51" w:rsidRDefault="006F3E64" w:rsidP="00CC5CFE">
      <w:pPr>
        <w:numPr>
          <w:ilvl w:val="0"/>
          <w:numId w:val="2"/>
        </w:numPr>
        <w:autoSpaceDE w:val="0"/>
        <w:autoSpaceDN w:val="0"/>
        <w:adjustRightInd w:val="0"/>
        <w:spacing w:after="0" w:line="240" w:lineRule="auto"/>
        <w:ind w:left="1418"/>
        <w:contextualSpacing/>
        <w:jc w:val="both"/>
        <w:rPr>
          <w:rFonts w:ascii="Times New Roman" w:hAnsi="Times New Roman"/>
          <w:color w:val="000000"/>
          <w:sz w:val="28"/>
          <w:szCs w:val="28"/>
          <w:lang w:val="uk-UA"/>
        </w:rPr>
      </w:pPr>
      <w:r w:rsidRPr="00E33C51">
        <w:rPr>
          <w:rFonts w:ascii="Times New Roman" w:hAnsi="Times New Roman"/>
          <w:color w:val="000000"/>
          <w:sz w:val="28"/>
          <w:szCs w:val="28"/>
          <w:lang w:val="uk-UA"/>
        </w:rPr>
        <w:t>члени Молодіжної Ради.</w:t>
      </w:r>
    </w:p>
    <w:p w:rsidR="006F3E64" w:rsidRPr="00E33C51" w:rsidRDefault="006F3E64" w:rsidP="00CC5CFE">
      <w:pPr>
        <w:autoSpaceDE w:val="0"/>
        <w:autoSpaceDN w:val="0"/>
        <w:adjustRightInd w:val="0"/>
        <w:spacing w:after="0" w:line="240" w:lineRule="auto"/>
        <w:ind w:left="1418"/>
        <w:contextualSpacing/>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4</w:t>
      </w:r>
      <w:r w:rsidRPr="00E33C51">
        <w:rPr>
          <w:rFonts w:ascii="Times New Roman" w:hAnsi="Times New Roman"/>
          <w:color w:val="000000"/>
          <w:sz w:val="28"/>
          <w:szCs w:val="28"/>
        </w:rPr>
        <w:t xml:space="preserve">.2. </w:t>
      </w:r>
      <w:r w:rsidRPr="00E33C51">
        <w:rPr>
          <w:rFonts w:ascii="Times New Roman" w:hAnsi="Times New Roman"/>
          <w:color w:val="000000"/>
          <w:sz w:val="28"/>
          <w:szCs w:val="28"/>
          <w:lang w:val="uk-UA"/>
        </w:rPr>
        <w:t>До складу  Молодіжної ради  можуть входити громадяни України віком від 14 до 35 років, які є:</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 жителями </w:t>
      </w:r>
      <w:r>
        <w:rPr>
          <w:rFonts w:ascii="Times New Roman" w:hAnsi="Times New Roman"/>
          <w:color w:val="000000"/>
          <w:sz w:val="28"/>
          <w:szCs w:val="28"/>
          <w:lang w:val="uk-UA"/>
        </w:rPr>
        <w:t>Валківської міської</w:t>
      </w:r>
      <w:r w:rsidRPr="00E33C51">
        <w:rPr>
          <w:rFonts w:ascii="Times New Roman" w:hAnsi="Times New Roman"/>
          <w:color w:val="000000"/>
          <w:sz w:val="28"/>
          <w:szCs w:val="28"/>
          <w:lang w:val="uk-UA"/>
        </w:rPr>
        <w:t xml:space="preserve"> територіальної громади;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 представниками громадських об’єднань та/або відокремлених підрозділів громадських об’єднань, підприємств, установ, організацій, що провадять діяльність у сфері молодіжної політики, які зареєстровані в установленому порядку та/або провадять діяльність на території </w:t>
      </w:r>
      <w:r>
        <w:rPr>
          <w:rFonts w:ascii="Times New Roman" w:hAnsi="Times New Roman"/>
          <w:color w:val="000000"/>
          <w:sz w:val="28"/>
          <w:szCs w:val="28"/>
          <w:lang w:val="uk-UA"/>
        </w:rPr>
        <w:t>Валківської</w:t>
      </w:r>
      <w:r w:rsidRPr="00F3722F">
        <w:rPr>
          <w:rFonts w:ascii="Times New Roman" w:hAnsi="Times New Roman"/>
          <w:color w:val="000000"/>
          <w:sz w:val="28"/>
          <w:szCs w:val="28"/>
          <w:lang w:val="uk-UA"/>
        </w:rPr>
        <w:t xml:space="preserve"> </w:t>
      </w:r>
      <w:r>
        <w:rPr>
          <w:rFonts w:ascii="Times New Roman" w:hAnsi="Times New Roman"/>
          <w:color w:val="000000"/>
          <w:sz w:val="28"/>
          <w:szCs w:val="28"/>
          <w:lang w:val="uk-UA"/>
        </w:rPr>
        <w:t>міської</w:t>
      </w:r>
      <w:r w:rsidRPr="00E33C51">
        <w:rPr>
          <w:rFonts w:ascii="Times New Roman" w:hAnsi="Times New Roman"/>
          <w:color w:val="000000"/>
          <w:sz w:val="28"/>
          <w:szCs w:val="28"/>
          <w:lang w:val="uk-UA"/>
        </w:rPr>
        <w:t xml:space="preserve"> територіальної</w:t>
      </w:r>
      <w:r>
        <w:rPr>
          <w:rFonts w:ascii="Times New Roman" w:hAnsi="Times New Roman"/>
          <w:color w:val="000000"/>
          <w:sz w:val="28"/>
          <w:szCs w:val="28"/>
          <w:lang w:val="uk-UA"/>
        </w:rPr>
        <w:t xml:space="preserve"> </w:t>
      </w:r>
      <w:r w:rsidRPr="00E33C51">
        <w:rPr>
          <w:rFonts w:ascii="Times New Roman" w:hAnsi="Times New Roman"/>
          <w:color w:val="000000"/>
          <w:sz w:val="28"/>
          <w:szCs w:val="28"/>
          <w:lang w:val="uk-UA"/>
        </w:rPr>
        <w:t>громади (за згодою);</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xml:space="preserve">- </w:t>
      </w:r>
      <w:r w:rsidRPr="00E33C51">
        <w:rPr>
          <w:rFonts w:ascii="Times New Roman" w:hAnsi="Times New Roman"/>
          <w:color w:val="000000"/>
          <w:sz w:val="28"/>
          <w:szCs w:val="28"/>
        </w:rPr>
        <w:t>представниками закладів освіти, кандидатури яких подаються учнівським або студентським самоврядуванням кожного навчального закладу (за згодою)</w:t>
      </w:r>
      <w:r w:rsidRPr="00E33C51">
        <w:rPr>
          <w:rFonts w:ascii="Times New Roman" w:hAnsi="Times New Roman"/>
          <w:color w:val="000000"/>
          <w:sz w:val="28"/>
          <w:szCs w:val="28"/>
          <w:lang w:val="uk-UA"/>
        </w:rPr>
        <w:t>.</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highlight w:val="yellow"/>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4</w:t>
      </w:r>
      <w:r w:rsidRPr="00E33C51">
        <w:rPr>
          <w:rFonts w:ascii="Times New Roman" w:hAnsi="Times New Roman"/>
          <w:color w:val="000000"/>
          <w:sz w:val="28"/>
          <w:szCs w:val="28"/>
        </w:rPr>
        <w:t>.</w:t>
      </w:r>
      <w:r w:rsidRPr="00E33C51">
        <w:rPr>
          <w:rFonts w:ascii="Times New Roman" w:hAnsi="Times New Roman"/>
          <w:color w:val="000000"/>
          <w:sz w:val="28"/>
          <w:szCs w:val="28"/>
          <w:lang w:val="uk-UA"/>
        </w:rPr>
        <w:t>3</w:t>
      </w:r>
      <w:r w:rsidRPr="00E33C51">
        <w:rPr>
          <w:rFonts w:ascii="Times New Roman" w:hAnsi="Times New Roman"/>
          <w:color w:val="000000"/>
          <w:sz w:val="28"/>
          <w:szCs w:val="28"/>
        </w:rPr>
        <w:t xml:space="preserve">. </w:t>
      </w:r>
      <w:r w:rsidRPr="00E33C51">
        <w:rPr>
          <w:rFonts w:ascii="Times New Roman" w:hAnsi="Times New Roman"/>
          <w:color w:val="000000"/>
          <w:sz w:val="28"/>
          <w:szCs w:val="28"/>
          <w:lang w:val="uk-UA"/>
        </w:rPr>
        <w:t>До складу молодіжної ради може бути обрано не більше одного представника від кожного інституту громадянського суспільства, що виявив бажання увійти до складу Молодіжної 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sz w:val="28"/>
          <w:szCs w:val="28"/>
          <w:lang w:val="uk-UA"/>
        </w:rPr>
        <w:tab/>
      </w:r>
      <w:r w:rsidRPr="00E33C51">
        <w:rPr>
          <w:rFonts w:ascii="Times New Roman" w:hAnsi="Times New Roman"/>
          <w:sz w:val="28"/>
          <w:szCs w:val="28"/>
          <w:lang w:val="uk-UA"/>
        </w:rPr>
        <w:t>4.4</w:t>
      </w:r>
      <w:r w:rsidRPr="00E33C51">
        <w:rPr>
          <w:rFonts w:ascii="Times New Roman" w:hAnsi="Times New Roman"/>
          <w:color w:val="000000"/>
          <w:sz w:val="28"/>
          <w:szCs w:val="28"/>
          <w:lang w:val="uk-UA"/>
        </w:rPr>
        <w:t>. Строк</w:t>
      </w:r>
      <w:r w:rsidRPr="00E33C51">
        <w:rPr>
          <w:rFonts w:ascii="Times New Roman" w:hAnsi="Times New Roman"/>
          <w:color w:val="000000"/>
          <w:sz w:val="28"/>
          <w:szCs w:val="28"/>
        </w:rPr>
        <w:t xml:space="preserve"> повноважень Молодіжної ради становить 2 (два) роки з моменту набуття повноважень, який відраховується з дня відкриття першого засідання новосформованого складу Молодіжної 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4.5. Для формування складу Молодіжної ради </w:t>
      </w:r>
      <w:r>
        <w:rPr>
          <w:rFonts w:ascii="Times New Roman" w:hAnsi="Times New Roman"/>
          <w:color w:val="000000"/>
          <w:sz w:val="28"/>
          <w:szCs w:val="28"/>
          <w:lang w:val="uk-UA"/>
        </w:rPr>
        <w:t>міської</w:t>
      </w:r>
      <w:r w:rsidRPr="00E33C51">
        <w:rPr>
          <w:rFonts w:ascii="Times New Roman" w:hAnsi="Times New Roman"/>
          <w:color w:val="000000"/>
          <w:sz w:val="28"/>
          <w:szCs w:val="28"/>
          <w:lang w:val="uk-UA"/>
        </w:rPr>
        <w:t xml:space="preserve"> рада не пізніше ніж за 60 календарних днів до визначеної дати проведення установчих зборів утворює ініціативну групу з їх підготовки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До складу ініціативної групи можуть входити депутати </w:t>
      </w:r>
      <w:r>
        <w:rPr>
          <w:rFonts w:ascii="Times New Roman" w:hAnsi="Times New Roman"/>
          <w:color w:val="000000"/>
          <w:sz w:val="28"/>
          <w:szCs w:val="28"/>
          <w:lang w:val="uk-UA"/>
        </w:rPr>
        <w:t>Валківської міської</w:t>
      </w:r>
      <w:r w:rsidRPr="00E33C51">
        <w:rPr>
          <w:rFonts w:ascii="Times New Roman" w:hAnsi="Times New Roman"/>
          <w:color w:val="000000"/>
          <w:sz w:val="28"/>
          <w:szCs w:val="28"/>
          <w:lang w:val="uk-UA"/>
        </w:rPr>
        <w:t xml:space="preserve"> ради, працівники апарату </w:t>
      </w:r>
      <w:r>
        <w:rPr>
          <w:rFonts w:ascii="Times New Roman" w:hAnsi="Times New Roman"/>
          <w:color w:val="000000"/>
          <w:sz w:val="28"/>
          <w:szCs w:val="28"/>
          <w:lang w:val="uk-UA"/>
        </w:rPr>
        <w:t>Валківської міської</w:t>
      </w:r>
      <w:r w:rsidRPr="00E33C51">
        <w:rPr>
          <w:rFonts w:ascii="Times New Roman" w:hAnsi="Times New Roman"/>
          <w:color w:val="000000"/>
          <w:sz w:val="28"/>
          <w:szCs w:val="28"/>
          <w:lang w:val="uk-UA"/>
        </w:rPr>
        <w:t xml:space="preserve"> ради, представники інститутів громадянського суспільства, які зареєстровані та діють на території</w:t>
      </w:r>
      <w:r>
        <w:rPr>
          <w:rFonts w:ascii="Times New Roman" w:hAnsi="Times New Roman"/>
          <w:color w:val="000000"/>
          <w:sz w:val="28"/>
          <w:szCs w:val="28"/>
          <w:lang w:val="uk-UA"/>
        </w:rPr>
        <w:t xml:space="preserve"> Валківської</w:t>
      </w:r>
      <w:r w:rsidRPr="00E33C51">
        <w:rPr>
          <w:rFonts w:ascii="Times New Roman" w:hAnsi="Times New Roman"/>
          <w:color w:val="000000"/>
          <w:sz w:val="28"/>
          <w:szCs w:val="28"/>
          <w:lang w:val="uk-UA"/>
        </w:rPr>
        <w:t xml:space="preserve"> </w:t>
      </w:r>
      <w:r>
        <w:rPr>
          <w:rFonts w:ascii="Times New Roman" w:hAnsi="Times New Roman"/>
          <w:color w:val="000000"/>
          <w:sz w:val="28"/>
          <w:szCs w:val="28"/>
          <w:lang w:val="uk-UA"/>
        </w:rPr>
        <w:t>міської</w:t>
      </w:r>
      <w:r w:rsidRPr="00E33C51">
        <w:rPr>
          <w:rFonts w:ascii="Times New Roman" w:hAnsi="Times New Roman"/>
          <w:color w:val="000000"/>
          <w:sz w:val="28"/>
          <w:szCs w:val="28"/>
          <w:lang w:val="uk-UA"/>
        </w:rPr>
        <w:t xml:space="preserve"> територіальної громади, підприємці, активні жителі громади. </w:t>
      </w:r>
    </w:p>
    <w:p w:rsidR="006F3E64"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Ініціативна група приймає рішення більшістю голосів від свого складу та оформлює їх протоколом засідання. </w:t>
      </w:r>
    </w:p>
    <w:p w:rsidR="006F3E64" w:rsidRPr="00D03DA0" w:rsidRDefault="006F3E64" w:rsidP="00D03DA0">
      <w:pPr>
        <w:autoSpaceDE w:val="0"/>
        <w:autoSpaceDN w:val="0"/>
        <w:adjustRightInd w:val="0"/>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r w:rsidRPr="00D03DA0">
        <w:rPr>
          <w:rFonts w:ascii="Times New Roman" w:hAnsi="Times New Roman"/>
          <w:color w:val="000000"/>
          <w:sz w:val="28"/>
          <w:szCs w:val="28"/>
          <w:lang w:val="uk-UA"/>
        </w:rPr>
        <w:t>Персональний склад ініціативної групи міської рада</w:t>
      </w:r>
      <w:r>
        <w:rPr>
          <w:rFonts w:ascii="Times New Roman" w:hAnsi="Times New Roman"/>
          <w:color w:val="000000"/>
          <w:sz w:val="28"/>
          <w:szCs w:val="28"/>
          <w:lang w:val="uk-UA"/>
        </w:rPr>
        <w:t xml:space="preserve"> затверджується рішенням виконавчого комітету Валківської міської 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Персональний склад ініціативної групи </w:t>
      </w:r>
      <w:r>
        <w:rPr>
          <w:rFonts w:ascii="Times New Roman" w:hAnsi="Times New Roman"/>
          <w:color w:val="000000"/>
          <w:sz w:val="28"/>
          <w:szCs w:val="28"/>
          <w:lang w:val="uk-UA"/>
        </w:rPr>
        <w:t xml:space="preserve">міської </w:t>
      </w:r>
      <w:r w:rsidRPr="00E33C51">
        <w:rPr>
          <w:rFonts w:ascii="Times New Roman" w:hAnsi="Times New Roman"/>
          <w:color w:val="000000"/>
          <w:sz w:val="28"/>
          <w:szCs w:val="28"/>
          <w:lang w:val="uk-UA"/>
        </w:rPr>
        <w:t>рада оприлюднює на власному офіційному веб-сайті протягом п’яти робочих днів з дня її утворення.</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r>
      <w:r>
        <w:rPr>
          <w:rFonts w:ascii="Times New Roman" w:hAnsi="Times New Roman"/>
          <w:color w:val="000000"/>
          <w:sz w:val="28"/>
          <w:szCs w:val="28"/>
          <w:lang w:val="uk-UA"/>
        </w:rPr>
        <w:t>Міська</w:t>
      </w:r>
      <w:r w:rsidRPr="00E33C51">
        <w:rPr>
          <w:rFonts w:ascii="Times New Roman" w:hAnsi="Times New Roman"/>
          <w:color w:val="000000"/>
          <w:sz w:val="28"/>
          <w:szCs w:val="28"/>
          <w:lang w:val="uk-UA"/>
        </w:rPr>
        <w:t xml:space="preserve"> рада не пізніше ніж за 45 календарних днів до проведення установчих зборів в обов’язковому порядку оприлюднює на власному офіційному веб-сайті підготовлене ініціативною групою та погоджене з нею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ім’я, електронну адресу та номер телефону відповідальної особи.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r>
      <w:r w:rsidRPr="00E33C51">
        <w:rPr>
          <w:rFonts w:ascii="Times New Roman" w:hAnsi="Times New Roman"/>
          <w:color w:val="000000"/>
          <w:sz w:val="28"/>
          <w:szCs w:val="28"/>
        </w:rPr>
        <w:t>Для участі в установчих зборах до ініціативної групи подається</w:t>
      </w:r>
      <w:r w:rsidRPr="00E33C51">
        <w:rPr>
          <w:rFonts w:ascii="Times New Roman" w:hAnsi="Times New Roman"/>
          <w:color w:val="000000"/>
          <w:sz w:val="28"/>
          <w:szCs w:val="28"/>
          <w:lang w:val="uk-UA"/>
        </w:rPr>
        <w:t>:</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rPr>
        <w:t>- заяв</w:t>
      </w:r>
      <w:r w:rsidRPr="00E33C51">
        <w:rPr>
          <w:rFonts w:ascii="Times New Roman" w:hAnsi="Times New Roman"/>
          <w:color w:val="000000"/>
          <w:sz w:val="28"/>
          <w:szCs w:val="28"/>
          <w:lang w:val="uk-UA"/>
        </w:rPr>
        <w:t>а</w:t>
      </w:r>
      <w:r w:rsidRPr="00E33C51">
        <w:rPr>
          <w:rFonts w:ascii="Times New Roman" w:hAnsi="Times New Roman"/>
          <w:color w:val="000000"/>
          <w:sz w:val="28"/>
          <w:szCs w:val="28"/>
        </w:rPr>
        <w:t xml:space="preserve"> у довільній формі</w:t>
      </w:r>
      <w:r>
        <w:rPr>
          <w:rFonts w:ascii="Times New Roman" w:hAnsi="Times New Roman"/>
          <w:color w:val="000000"/>
          <w:sz w:val="28"/>
          <w:szCs w:val="28"/>
          <w:lang w:val="uk-UA"/>
        </w:rPr>
        <w:t>, ксерокопія паспорту</w:t>
      </w:r>
      <w:r w:rsidRPr="00E33C51">
        <w:rPr>
          <w:rFonts w:ascii="Times New Roman" w:hAnsi="Times New Roman"/>
          <w:color w:val="000000"/>
          <w:sz w:val="28"/>
          <w:szCs w:val="28"/>
        </w:rPr>
        <w:t xml:space="preserve">;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rPr>
        <w:t>- біографічн</w:t>
      </w:r>
      <w:r w:rsidRPr="00E33C51">
        <w:rPr>
          <w:rFonts w:ascii="Times New Roman" w:hAnsi="Times New Roman"/>
          <w:color w:val="000000"/>
          <w:sz w:val="28"/>
          <w:szCs w:val="28"/>
          <w:lang w:val="uk-UA"/>
        </w:rPr>
        <w:t>а</w:t>
      </w:r>
      <w:r w:rsidRPr="00E33C51">
        <w:rPr>
          <w:rFonts w:ascii="Times New Roman" w:hAnsi="Times New Roman"/>
          <w:color w:val="000000"/>
          <w:sz w:val="28"/>
          <w:szCs w:val="28"/>
        </w:rPr>
        <w:t xml:space="preserve"> довідк</w:t>
      </w:r>
      <w:r w:rsidRPr="00E33C51">
        <w:rPr>
          <w:rFonts w:ascii="Times New Roman" w:hAnsi="Times New Roman"/>
          <w:color w:val="000000"/>
          <w:sz w:val="28"/>
          <w:szCs w:val="28"/>
          <w:lang w:val="uk-UA"/>
        </w:rPr>
        <w:t>а та згода на обробку персональних даних</w:t>
      </w:r>
      <w:r w:rsidRPr="00E33C51">
        <w:rPr>
          <w:rFonts w:ascii="Times New Roman" w:hAnsi="Times New Roman"/>
          <w:color w:val="000000"/>
          <w:sz w:val="28"/>
          <w:szCs w:val="28"/>
        </w:rPr>
        <w:t xml:space="preserve">;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xml:space="preserve">- </w:t>
      </w:r>
      <w:r w:rsidRPr="00E33C51">
        <w:rPr>
          <w:rFonts w:ascii="Times New Roman" w:hAnsi="Times New Roman"/>
          <w:color w:val="000000"/>
          <w:sz w:val="28"/>
          <w:szCs w:val="28"/>
        </w:rPr>
        <w:t xml:space="preserve">прийняте у порядку, встановленому установчими документами інституту громадянського суспільства, рішення про делегування для участі в установчих зборах представника, який одночасно є кандидатом на обрання до складу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олодіжної ради</w:t>
      </w:r>
      <w:r w:rsidRPr="00E33C51">
        <w:rPr>
          <w:rFonts w:ascii="Times New Roman" w:hAnsi="Times New Roman"/>
          <w:color w:val="000000"/>
          <w:sz w:val="28"/>
          <w:szCs w:val="28"/>
          <w:lang w:val="uk-UA"/>
        </w:rPr>
        <w:t>.</w:t>
      </w:r>
    </w:p>
    <w:p w:rsidR="006F3E64" w:rsidRPr="00E33C51" w:rsidRDefault="006F3E64" w:rsidP="00CC5CFE">
      <w:pPr>
        <w:autoSpaceDE w:val="0"/>
        <w:autoSpaceDN w:val="0"/>
        <w:adjustRightInd w:val="0"/>
        <w:spacing w:after="0" w:line="240" w:lineRule="auto"/>
        <w:ind w:firstLine="709"/>
        <w:jc w:val="both"/>
        <w:rPr>
          <w:rFonts w:ascii="Times New Roman" w:hAnsi="Times New Roman"/>
          <w:color w:val="000000"/>
          <w:sz w:val="28"/>
          <w:szCs w:val="28"/>
          <w:lang w:val="uk-UA"/>
        </w:rPr>
      </w:pPr>
      <w:r w:rsidRPr="00E33C51">
        <w:rPr>
          <w:rFonts w:ascii="Times New Roman" w:hAnsi="Times New Roman"/>
          <w:color w:val="000000"/>
          <w:sz w:val="28"/>
          <w:szCs w:val="28"/>
          <w:lang w:val="uk-UA"/>
        </w:rPr>
        <w:t>Документи для участі можуть подаватися у паперовій або електронній формі. У паперовій формі документи подаються особисто або поштовим відправленням. У електронній формі документи подаються шляхом заповнення гугл-форми або надсилаються на електронну адресу.</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lang w:val="uk-UA"/>
        </w:rPr>
        <w:tab/>
      </w:r>
      <w:r w:rsidRPr="00E33C51">
        <w:rPr>
          <w:rFonts w:ascii="Times New Roman" w:hAnsi="Times New Roman"/>
          <w:color w:val="000000"/>
          <w:sz w:val="28"/>
          <w:szCs w:val="28"/>
        </w:rPr>
        <w:t>Приймання заяв для участі в установчих зборах припиняється за 30 календарних днів до їх проведення.</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У разі виявлення невідповідності документів, вимогам Положення  про Молодіжну раду, ініціативна група не пізніше ніж за 15 календарних днів до проведення установчих зборів у письмовій або в електронній формі інформує про це кандидата до Молодіжної ради щодо усунення таких невідповідностей протягом семи календарних днів.</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lang w:val="uk-UA"/>
        </w:rPr>
        <w:tab/>
      </w:r>
      <w:r w:rsidRPr="00E33C51">
        <w:rPr>
          <w:rFonts w:ascii="Times New Roman" w:hAnsi="Times New Roman"/>
          <w:color w:val="000000"/>
          <w:sz w:val="28"/>
          <w:szCs w:val="28"/>
        </w:rPr>
        <w:t>За результатами перевірки поданих документів</w:t>
      </w:r>
      <w:r w:rsidRPr="00E33C51">
        <w:rPr>
          <w:rFonts w:ascii="Times New Roman" w:hAnsi="Times New Roman"/>
          <w:color w:val="000000"/>
          <w:sz w:val="28"/>
          <w:szCs w:val="28"/>
          <w:lang w:val="uk-UA"/>
        </w:rPr>
        <w:t xml:space="preserve"> </w:t>
      </w:r>
      <w:r w:rsidRPr="00E33C51">
        <w:rPr>
          <w:rFonts w:ascii="Times New Roman" w:hAnsi="Times New Roman"/>
          <w:color w:val="000000"/>
          <w:sz w:val="28"/>
          <w:szCs w:val="28"/>
        </w:rPr>
        <w:t xml:space="preserve">ініціативна група складає за сім календарних днів до проведення установчих зборів список кандидатів до складу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які братимуть участь в установчих зборах, та список </w:t>
      </w:r>
      <w:r w:rsidRPr="00E33C51">
        <w:rPr>
          <w:rFonts w:ascii="Times New Roman" w:hAnsi="Times New Roman"/>
          <w:color w:val="000000"/>
          <w:sz w:val="28"/>
          <w:szCs w:val="28"/>
          <w:lang w:val="uk-UA"/>
        </w:rPr>
        <w:t>кандидатів</w:t>
      </w:r>
      <w:r w:rsidRPr="00E33C51">
        <w:rPr>
          <w:rFonts w:ascii="Times New Roman" w:hAnsi="Times New Roman"/>
          <w:color w:val="000000"/>
          <w:sz w:val="28"/>
          <w:szCs w:val="28"/>
        </w:rPr>
        <w:t>, яким відмовлено в участі в установчих зборах, із зазначенням підстави для відмови.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lang w:val="uk-UA"/>
        </w:rPr>
        <w:tab/>
      </w:r>
      <w:r w:rsidRPr="00E33C51">
        <w:rPr>
          <w:rFonts w:ascii="Times New Roman" w:hAnsi="Times New Roman"/>
          <w:color w:val="000000"/>
          <w:sz w:val="28"/>
          <w:szCs w:val="28"/>
        </w:rPr>
        <w:t xml:space="preserve">Підставами для відмови </w:t>
      </w:r>
      <w:r w:rsidRPr="00E33C51">
        <w:rPr>
          <w:rFonts w:ascii="Times New Roman" w:hAnsi="Times New Roman"/>
          <w:color w:val="000000"/>
          <w:sz w:val="28"/>
          <w:szCs w:val="28"/>
          <w:lang w:val="uk-UA"/>
        </w:rPr>
        <w:t xml:space="preserve">кандидату до Молодіжної ради </w:t>
      </w:r>
      <w:r w:rsidRPr="00E33C51">
        <w:rPr>
          <w:rFonts w:ascii="Times New Roman" w:hAnsi="Times New Roman"/>
          <w:color w:val="000000"/>
          <w:sz w:val="28"/>
          <w:szCs w:val="28"/>
        </w:rPr>
        <w:t>в участі в установчих зборах є:</w:t>
      </w:r>
    </w:p>
    <w:p w:rsidR="006F3E64" w:rsidRPr="00E33C51" w:rsidRDefault="006F3E64" w:rsidP="00CC5CFE">
      <w:pPr>
        <w:numPr>
          <w:ilvl w:val="0"/>
          <w:numId w:val="1"/>
        </w:num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rPr>
        <w:t xml:space="preserve">невідповідність поданих документів вимогам </w:t>
      </w:r>
      <w:r w:rsidRPr="00E33C51">
        <w:rPr>
          <w:rFonts w:ascii="Times New Roman" w:hAnsi="Times New Roman"/>
          <w:color w:val="000000"/>
          <w:sz w:val="28"/>
          <w:szCs w:val="28"/>
          <w:lang w:val="uk-UA"/>
        </w:rPr>
        <w:t>П</w:t>
      </w:r>
      <w:r w:rsidRPr="00E33C51">
        <w:rPr>
          <w:rFonts w:ascii="Times New Roman" w:hAnsi="Times New Roman"/>
          <w:color w:val="000000"/>
          <w:sz w:val="28"/>
          <w:szCs w:val="28"/>
        </w:rPr>
        <w:t xml:space="preserve">оложення про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олодіжну раду;</w:t>
      </w:r>
    </w:p>
    <w:p w:rsidR="006F3E64" w:rsidRPr="00E33C51" w:rsidRDefault="006F3E64" w:rsidP="00CC5CFE">
      <w:pPr>
        <w:numPr>
          <w:ilvl w:val="0"/>
          <w:numId w:val="1"/>
        </w:num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rPr>
        <w:t>неусунення невідповідності поданих документів зазначеним вимогам у строк</w:t>
      </w:r>
      <w:r w:rsidRPr="00E33C51">
        <w:rPr>
          <w:rFonts w:ascii="Times New Roman" w:hAnsi="Times New Roman"/>
          <w:color w:val="000000"/>
          <w:sz w:val="28"/>
          <w:szCs w:val="28"/>
          <w:lang w:val="uk-UA"/>
        </w:rPr>
        <w:t xml:space="preserve"> протягом семи календарних днів</w:t>
      </w:r>
      <w:r w:rsidRPr="00E33C51">
        <w:rPr>
          <w:rFonts w:ascii="Times New Roman" w:hAnsi="Times New Roman"/>
          <w:color w:val="000000"/>
          <w:sz w:val="28"/>
          <w:szCs w:val="28"/>
        </w:rPr>
        <w:t xml:space="preserve"> </w:t>
      </w:r>
      <w:r w:rsidRPr="00E33C51">
        <w:rPr>
          <w:rFonts w:ascii="Times New Roman" w:hAnsi="Times New Roman"/>
          <w:color w:val="000000"/>
          <w:sz w:val="28"/>
          <w:szCs w:val="28"/>
          <w:lang w:val="uk-UA"/>
        </w:rPr>
        <w:t xml:space="preserve">з дня повідомлення; </w:t>
      </w:r>
    </w:p>
    <w:p w:rsidR="006F3E64" w:rsidRPr="00E33C51" w:rsidRDefault="006F3E64" w:rsidP="00CC5CFE">
      <w:pPr>
        <w:numPr>
          <w:ilvl w:val="0"/>
          <w:numId w:val="1"/>
        </w:num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rPr>
        <w:t xml:space="preserve">невідповідність </w:t>
      </w:r>
      <w:r w:rsidRPr="00E33C51">
        <w:rPr>
          <w:rFonts w:ascii="Times New Roman" w:hAnsi="Times New Roman"/>
          <w:color w:val="000000"/>
          <w:sz w:val="28"/>
          <w:szCs w:val="28"/>
          <w:lang w:val="uk-UA"/>
        </w:rPr>
        <w:t>кандидата до Молодіжної ради</w:t>
      </w:r>
      <w:r w:rsidRPr="00E33C51">
        <w:rPr>
          <w:rFonts w:ascii="Times New Roman" w:hAnsi="Times New Roman"/>
          <w:color w:val="000000"/>
          <w:sz w:val="28"/>
          <w:szCs w:val="28"/>
        </w:rPr>
        <w:t xml:space="preserve"> вимогам, установленим</w:t>
      </w:r>
      <w:r>
        <w:rPr>
          <w:rFonts w:ascii="Times New Roman" w:hAnsi="Times New Roman"/>
          <w:color w:val="000000"/>
          <w:sz w:val="28"/>
          <w:szCs w:val="28"/>
          <w:lang w:val="uk-UA"/>
        </w:rPr>
        <w:t xml:space="preserve"> </w:t>
      </w:r>
      <w:r w:rsidRPr="00E33C51">
        <w:rPr>
          <w:rFonts w:ascii="Times New Roman" w:hAnsi="Times New Roman"/>
          <w:color w:val="000000"/>
          <w:sz w:val="28"/>
          <w:szCs w:val="28"/>
          <w:lang w:val="uk-UA"/>
        </w:rPr>
        <w:t>пункту 4.2.</w:t>
      </w:r>
      <w:r w:rsidRPr="00E33C51">
        <w:rPr>
          <w:rFonts w:ascii="Times New Roman" w:hAnsi="Times New Roman"/>
          <w:color w:val="000000"/>
          <w:sz w:val="28"/>
          <w:szCs w:val="28"/>
        </w:rPr>
        <w:t xml:space="preserve"> цього </w:t>
      </w:r>
      <w:r w:rsidRPr="00E33C51">
        <w:rPr>
          <w:rFonts w:ascii="Times New Roman" w:hAnsi="Times New Roman"/>
          <w:color w:val="000000"/>
          <w:sz w:val="28"/>
          <w:szCs w:val="28"/>
          <w:lang w:val="uk-UA"/>
        </w:rPr>
        <w:t>Положення про Молодіжну раду</w:t>
      </w:r>
      <w:r w:rsidRPr="00E33C51">
        <w:rPr>
          <w:rFonts w:ascii="Times New Roman" w:hAnsi="Times New Roman"/>
          <w:color w:val="000000"/>
          <w:sz w:val="28"/>
          <w:szCs w:val="28"/>
        </w:rPr>
        <w:t>;</w:t>
      </w:r>
    </w:p>
    <w:p w:rsidR="006F3E64" w:rsidRPr="00E33C51" w:rsidRDefault="006F3E64" w:rsidP="00CC5CFE">
      <w:pPr>
        <w:numPr>
          <w:ilvl w:val="0"/>
          <w:numId w:val="1"/>
        </w:num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rPr>
        <w:t>недостовірність інформації, що міститься в документах, поданих для участі в установчих зборах;</w:t>
      </w:r>
    </w:p>
    <w:p w:rsidR="006F3E64" w:rsidRPr="00E33C51" w:rsidRDefault="006F3E64" w:rsidP="00CC5CFE">
      <w:pPr>
        <w:numPr>
          <w:ilvl w:val="0"/>
          <w:numId w:val="1"/>
        </w:num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rPr>
        <w:t>відмова інституту громадянського суспільства від участі в установчих зборах шляхом надсилання ініціативній групі офіційного листа за підписом уповноваженої особи керівного органу такого інституту</w:t>
      </w:r>
      <w:r w:rsidRPr="00E33C51">
        <w:rPr>
          <w:rFonts w:ascii="Times New Roman" w:hAnsi="Times New Roman"/>
          <w:color w:val="000000"/>
          <w:sz w:val="28"/>
          <w:szCs w:val="28"/>
          <w:lang w:val="uk-UA"/>
        </w:rPr>
        <w:t>.</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Список кандидатів до складу Молодіжної ради, які братимуть участь в установчих зборах, а також уточнена інформація про дату, час та місце проведення установчих зборів, погоджена з селищною радою, оприлюднюються не пізніше ніж за три робочих дні до проведення установчих зборів на офіційному веб-сайті селищної 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4.6. Під час проведення установчих зборів, які відкриває уповноважений представник ініціативної групи, з числа кандидатів до нового складу Молодіжної ради обирається лічильна комісія, голова, секретар установчих зборів, заслуховується інформація про </w:t>
      </w:r>
      <w:r>
        <w:rPr>
          <w:rFonts w:ascii="Times New Roman" w:hAnsi="Times New Roman"/>
          <w:color w:val="000000"/>
          <w:sz w:val="28"/>
          <w:szCs w:val="28"/>
          <w:lang w:val="uk-UA"/>
        </w:rPr>
        <w:t>діяльність попередньої Молодіжної ради</w:t>
      </w:r>
      <w:r w:rsidRPr="00E33C51">
        <w:rPr>
          <w:rFonts w:ascii="Times New Roman" w:hAnsi="Times New Roman"/>
          <w:color w:val="000000"/>
          <w:sz w:val="28"/>
          <w:szCs w:val="28"/>
          <w:lang w:val="uk-UA"/>
        </w:rPr>
        <w:t>, а також обирається склад Молодіжної 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4.7. С</w:t>
      </w:r>
      <w:r w:rsidRPr="00E33C51">
        <w:rPr>
          <w:rFonts w:ascii="Times New Roman" w:hAnsi="Times New Roman"/>
          <w:color w:val="000000"/>
          <w:sz w:val="28"/>
          <w:szCs w:val="28"/>
        </w:rPr>
        <w:t xml:space="preserve">клад Молодіжної ради формується на </w:t>
      </w:r>
      <w:r w:rsidRPr="00E33C51">
        <w:rPr>
          <w:rFonts w:ascii="Times New Roman" w:hAnsi="Times New Roman"/>
          <w:color w:val="000000"/>
          <w:sz w:val="28"/>
          <w:szCs w:val="28"/>
          <w:lang w:val="uk-UA"/>
        </w:rPr>
        <w:t>установчих зборах шляхом рейтингового голосування за кандидатів</w:t>
      </w:r>
      <w:r w:rsidRPr="00E33C51">
        <w:rPr>
          <w:rFonts w:ascii="Times New Roman" w:hAnsi="Times New Roman"/>
          <w:color w:val="000000"/>
          <w:sz w:val="28"/>
          <w:szCs w:val="28"/>
        </w:rPr>
        <w:t>, які виявили бажання та подали відповідні документи.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lang w:val="uk-UA"/>
        </w:rPr>
        <w:tab/>
      </w:r>
      <w:r w:rsidRPr="00E33C51">
        <w:rPr>
          <w:rFonts w:ascii="Times New Roman" w:hAnsi="Times New Roman"/>
          <w:color w:val="000000"/>
          <w:sz w:val="28"/>
          <w:szCs w:val="28"/>
        </w:rPr>
        <w:t>Обраними до складу Молодіжної ради вважаються кандидати, що набрали найбільшу кількість голосів. Якщо декілька кандидатів набрали однакову кількість голосів, через що визначити склад Молодіжної ради у зазначеній кількості неможливо, по таки</w:t>
      </w:r>
      <w:r w:rsidRPr="00E33C51">
        <w:rPr>
          <w:rFonts w:ascii="Times New Roman" w:hAnsi="Times New Roman"/>
          <w:color w:val="000000"/>
          <w:sz w:val="28"/>
          <w:szCs w:val="28"/>
          <w:lang w:val="uk-UA"/>
        </w:rPr>
        <w:t>х</w:t>
      </w:r>
      <w:r w:rsidRPr="00E33C51">
        <w:rPr>
          <w:rFonts w:ascii="Times New Roman" w:hAnsi="Times New Roman"/>
          <w:color w:val="000000"/>
          <w:sz w:val="28"/>
          <w:szCs w:val="28"/>
        </w:rPr>
        <w:t xml:space="preserve"> кандидата</w:t>
      </w:r>
      <w:r w:rsidRPr="00E33C51">
        <w:rPr>
          <w:rFonts w:ascii="Times New Roman" w:hAnsi="Times New Roman"/>
          <w:color w:val="000000"/>
          <w:sz w:val="28"/>
          <w:szCs w:val="28"/>
          <w:lang w:val="uk-UA"/>
        </w:rPr>
        <w:t>х</w:t>
      </w:r>
      <w:r w:rsidRPr="00E33C51">
        <w:rPr>
          <w:rFonts w:ascii="Times New Roman" w:hAnsi="Times New Roman"/>
          <w:color w:val="000000"/>
          <w:sz w:val="28"/>
          <w:szCs w:val="28"/>
        </w:rPr>
        <w:t xml:space="preserve"> проводиться повторне голосування.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r>
      <w:r w:rsidRPr="00E33C51">
        <w:rPr>
          <w:rFonts w:ascii="Times New Roman" w:hAnsi="Times New Roman"/>
          <w:color w:val="000000"/>
          <w:sz w:val="28"/>
          <w:szCs w:val="28"/>
        </w:rPr>
        <w:t xml:space="preserve">Склад Молодіжної ради вважається сформованим за умови затвердження не менш як 2/3 від його загального складу.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4.8. 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місцевій раді.</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4.9.</w:t>
      </w:r>
      <w:r>
        <w:rPr>
          <w:rFonts w:ascii="Times New Roman" w:hAnsi="Times New Roman"/>
          <w:color w:val="000000"/>
          <w:sz w:val="28"/>
          <w:szCs w:val="28"/>
          <w:lang w:val="uk-UA"/>
        </w:rPr>
        <w:t xml:space="preserve"> Міська</w:t>
      </w:r>
      <w:r w:rsidRPr="00E33C51">
        <w:rPr>
          <w:rFonts w:ascii="Times New Roman" w:hAnsi="Times New Roman"/>
          <w:color w:val="000000"/>
          <w:sz w:val="28"/>
          <w:szCs w:val="28"/>
        </w:rPr>
        <w:t xml:space="preserve"> рада оприлюднює протокол установчих зборів на власному офіційному веб-сайті протягом трьох робочих днів з моменту його надходження.</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4.10. </w:t>
      </w:r>
      <w:r>
        <w:rPr>
          <w:rFonts w:ascii="Times New Roman" w:hAnsi="Times New Roman"/>
          <w:color w:val="000000"/>
          <w:sz w:val="28"/>
          <w:szCs w:val="28"/>
          <w:lang w:val="uk-UA"/>
        </w:rPr>
        <w:t>Міська</w:t>
      </w:r>
      <w:r w:rsidRPr="00E33C51">
        <w:rPr>
          <w:rFonts w:ascii="Times New Roman" w:hAnsi="Times New Roman"/>
          <w:color w:val="000000"/>
          <w:sz w:val="28"/>
          <w:szCs w:val="28"/>
          <w:lang w:val="uk-UA"/>
        </w:rPr>
        <w:t xml:space="preserve"> рада на підставі протоколу установчих зборів затверджує склад Молодіжної ради і оприлюднює його на власному офіційному веб-сайті протягом трьох робочих днів з моменту затвердження.</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4.11. </w:t>
      </w:r>
      <w:r w:rsidRPr="00E33C51">
        <w:rPr>
          <w:rFonts w:ascii="Times New Roman" w:hAnsi="Times New Roman"/>
          <w:color w:val="000000"/>
          <w:sz w:val="28"/>
          <w:szCs w:val="28"/>
        </w:rPr>
        <w:t xml:space="preserve">Повноваження Ініціативної групи припиняються у день відкриття першого засідання новосформованого складу Молодіжної ради.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b/>
          <w:bCs/>
          <w:color w:val="000000"/>
          <w:sz w:val="28"/>
          <w:szCs w:val="28"/>
          <w:lang w:val="uk-UA"/>
        </w:rPr>
        <w:tab/>
      </w:r>
      <w:r w:rsidRPr="00E33C51">
        <w:rPr>
          <w:rFonts w:ascii="Times New Roman" w:hAnsi="Times New Roman"/>
          <w:b/>
          <w:bCs/>
          <w:color w:val="000000"/>
          <w:sz w:val="28"/>
          <w:szCs w:val="28"/>
          <w:lang w:val="en-US"/>
        </w:rPr>
        <w:t>V</w:t>
      </w:r>
      <w:r w:rsidRPr="00E33C51">
        <w:rPr>
          <w:rFonts w:ascii="Times New Roman" w:hAnsi="Times New Roman"/>
          <w:b/>
          <w:bCs/>
          <w:color w:val="000000"/>
          <w:sz w:val="28"/>
          <w:szCs w:val="28"/>
          <w:lang w:val="uk-UA"/>
        </w:rPr>
        <w:t>. Ч</w:t>
      </w:r>
      <w:r w:rsidRPr="00E33C51">
        <w:rPr>
          <w:rFonts w:ascii="Times New Roman" w:hAnsi="Times New Roman"/>
          <w:b/>
          <w:bCs/>
          <w:color w:val="000000"/>
          <w:sz w:val="28"/>
          <w:szCs w:val="28"/>
        </w:rPr>
        <w:t>лен</w:t>
      </w:r>
      <w:r w:rsidRPr="00E33C51">
        <w:rPr>
          <w:rFonts w:ascii="Times New Roman" w:hAnsi="Times New Roman"/>
          <w:b/>
          <w:bCs/>
          <w:color w:val="000000"/>
          <w:sz w:val="28"/>
          <w:szCs w:val="28"/>
          <w:lang w:val="uk-UA"/>
        </w:rPr>
        <w:t>и</w:t>
      </w:r>
      <w:r w:rsidRPr="00E33C51">
        <w:rPr>
          <w:rFonts w:ascii="Times New Roman" w:hAnsi="Times New Roman"/>
          <w:b/>
          <w:bCs/>
          <w:color w:val="000000"/>
          <w:sz w:val="28"/>
          <w:szCs w:val="28"/>
        </w:rPr>
        <w:t xml:space="preserve"> Молодіжної ради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highlight w:val="yellow"/>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5</w:t>
      </w:r>
      <w:r w:rsidRPr="00E33C51">
        <w:rPr>
          <w:rFonts w:ascii="Times New Roman" w:hAnsi="Times New Roman"/>
          <w:color w:val="000000"/>
          <w:sz w:val="28"/>
          <w:szCs w:val="28"/>
        </w:rPr>
        <w:t>.1.</w:t>
      </w:r>
      <w:r w:rsidRPr="00E33C51">
        <w:rPr>
          <w:rFonts w:ascii="Times New Roman" w:hAnsi="Times New Roman"/>
          <w:color w:val="000000"/>
          <w:sz w:val="28"/>
          <w:szCs w:val="28"/>
          <w:lang w:val="uk-UA"/>
        </w:rPr>
        <w:t xml:space="preserve"> Повноваження члена у </w:t>
      </w:r>
      <w:r>
        <w:rPr>
          <w:rFonts w:ascii="Times New Roman" w:hAnsi="Times New Roman"/>
          <w:color w:val="000000"/>
          <w:sz w:val="28"/>
          <w:szCs w:val="28"/>
          <w:lang w:val="uk-UA"/>
        </w:rPr>
        <w:t xml:space="preserve">Молодіжній </w:t>
      </w:r>
      <w:r w:rsidRPr="00E33C51">
        <w:rPr>
          <w:rFonts w:ascii="Times New Roman" w:hAnsi="Times New Roman"/>
          <w:color w:val="000000"/>
          <w:sz w:val="28"/>
          <w:szCs w:val="28"/>
          <w:lang w:val="uk-UA"/>
        </w:rPr>
        <w:t xml:space="preserve">раді починаються з дня затвердження складу новопризначеної Молодіжної ради і припиняються в день затвердження складу Молодіжної ради наступного членства.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p>
    <w:p w:rsidR="006F3E64" w:rsidRPr="00F3722F" w:rsidRDefault="006F3E64" w:rsidP="00CC5CFE">
      <w:pPr>
        <w:autoSpaceDE w:val="0"/>
        <w:autoSpaceDN w:val="0"/>
        <w:adjustRightInd w:val="0"/>
        <w:spacing w:after="0" w:line="240" w:lineRule="auto"/>
        <w:ind w:firstLine="708"/>
        <w:jc w:val="both"/>
        <w:rPr>
          <w:rFonts w:ascii="Times New Roman" w:hAnsi="Times New Roman"/>
          <w:color w:val="000000"/>
          <w:sz w:val="28"/>
          <w:szCs w:val="28"/>
        </w:rPr>
      </w:pPr>
      <w:r w:rsidRPr="00E33C51">
        <w:rPr>
          <w:rFonts w:ascii="Times New Roman" w:hAnsi="Times New Roman"/>
          <w:color w:val="000000"/>
          <w:sz w:val="28"/>
          <w:szCs w:val="28"/>
          <w:lang w:val="uk-UA"/>
        </w:rPr>
        <w:t xml:space="preserve">5.2. </w:t>
      </w:r>
      <w:r w:rsidRPr="00E33C51">
        <w:rPr>
          <w:rFonts w:ascii="Times New Roman" w:hAnsi="Times New Roman"/>
          <w:color w:val="000000"/>
          <w:sz w:val="28"/>
          <w:szCs w:val="28"/>
        </w:rPr>
        <w:t xml:space="preserve">Член Молодіжної ради має </w:t>
      </w:r>
      <w:r w:rsidRPr="00F3722F">
        <w:rPr>
          <w:rFonts w:ascii="Times New Roman" w:hAnsi="Times New Roman"/>
          <w:bCs/>
          <w:color w:val="000000"/>
          <w:sz w:val="28"/>
          <w:szCs w:val="28"/>
        </w:rPr>
        <w:t xml:space="preserve">право: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lang w:val="uk-UA"/>
        </w:rPr>
        <w:tab/>
      </w:r>
      <w:r w:rsidRPr="00E33C51">
        <w:rPr>
          <w:rFonts w:ascii="Times New Roman" w:hAnsi="Times New Roman"/>
          <w:color w:val="000000"/>
          <w:sz w:val="28"/>
          <w:szCs w:val="28"/>
        </w:rPr>
        <w:t xml:space="preserve">- ухвального голосу на засіданнях Молодіжної ради;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lang w:val="uk-UA"/>
        </w:rPr>
        <w:tab/>
      </w:r>
      <w:r w:rsidRPr="00E33C51">
        <w:rPr>
          <w:rFonts w:ascii="Times New Roman" w:hAnsi="Times New Roman"/>
          <w:color w:val="000000"/>
          <w:sz w:val="28"/>
          <w:szCs w:val="28"/>
        </w:rPr>
        <w:t xml:space="preserve">- вносити пропозиції і зауваження до порядку денного засідання Молодіжної ради;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lang w:val="uk-UA"/>
        </w:rPr>
        <w:tab/>
      </w:r>
      <w:r w:rsidRPr="00E33C51">
        <w:rPr>
          <w:rFonts w:ascii="Times New Roman" w:hAnsi="Times New Roman"/>
          <w:color w:val="000000"/>
          <w:sz w:val="28"/>
          <w:szCs w:val="28"/>
        </w:rPr>
        <w:t xml:space="preserve">- брати участь в обговоренні порядку денного засідання Молодіжної ради;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r>
      <w:r w:rsidRPr="00E33C51">
        <w:rPr>
          <w:rFonts w:ascii="Times New Roman" w:hAnsi="Times New Roman"/>
          <w:color w:val="000000"/>
          <w:sz w:val="28"/>
          <w:szCs w:val="28"/>
        </w:rPr>
        <w:t>- оголошувати на засіданні Молодіжної ради тексти звернень, заяв, пропозицій</w:t>
      </w:r>
      <w:r w:rsidRPr="00E33C51">
        <w:rPr>
          <w:rFonts w:ascii="Times New Roman" w:hAnsi="Times New Roman"/>
          <w:color w:val="000000"/>
          <w:sz w:val="28"/>
          <w:szCs w:val="28"/>
          <w:lang w:val="uk-UA"/>
        </w:rPr>
        <w:t>;</w:t>
      </w:r>
    </w:p>
    <w:p w:rsidR="006F3E64" w:rsidRPr="00E33C51" w:rsidRDefault="006F3E64" w:rsidP="00CC5CFE">
      <w:pPr>
        <w:autoSpaceDE w:val="0"/>
        <w:autoSpaceDN w:val="0"/>
        <w:adjustRightInd w:val="0"/>
        <w:spacing w:after="0" w:line="240" w:lineRule="auto"/>
        <w:ind w:firstLine="709"/>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проходити стажування на базі органів місцевого самоврядування та органів державної влади;</w:t>
      </w:r>
    </w:p>
    <w:p w:rsidR="006F3E64" w:rsidRPr="00E33C51" w:rsidRDefault="006F3E64" w:rsidP="00CC5CFE">
      <w:pPr>
        <w:autoSpaceDE w:val="0"/>
        <w:autoSpaceDN w:val="0"/>
        <w:adjustRightInd w:val="0"/>
        <w:spacing w:after="0" w:line="240" w:lineRule="auto"/>
        <w:ind w:firstLine="709"/>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xml:space="preserve">- бути присутніми на сесіях </w:t>
      </w:r>
      <w:r>
        <w:rPr>
          <w:rFonts w:ascii="Times New Roman" w:hAnsi="Times New Roman"/>
          <w:color w:val="000000"/>
          <w:sz w:val="28"/>
          <w:szCs w:val="28"/>
          <w:lang w:val="uk-UA"/>
        </w:rPr>
        <w:t>Валківської міської</w:t>
      </w:r>
      <w:r w:rsidRPr="00E33C51">
        <w:rPr>
          <w:rFonts w:ascii="Times New Roman" w:hAnsi="Times New Roman"/>
          <w:color w:val="000000"/>
          <w:sz w:val="28"/>
          <w:szCs w:val="28"/>
          <w:lang w:val="uk-UA"/>
        </w:rPr>
        <w:t xml:space="preserve"> ради, її виконавчого комітету;</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працювати помічниками депутатів, консультантами, радниками;</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xml:space="preserve">- доступу в установленому порядку до приміщень, в яких розміщена </w:t>
      </w:r>
      <w:r>
        <w:rPr>
          <w:rFonts w:ascii="Times New Roman" w:hAnsi="Times New Roman"/>
          <w:color w:val="000000"/>
          <w:sz w:val="28"/>
          <w:szCs w:val="28"/>
          <w:lang w:val="uk-UA"/>
        </w:rPr>
        <w:t>Валківської</w:t>
      </w:r>
      <w:r w:rsidRPr="00E33C51">
        <w:rPr>
          <w:rFonts w:ascii="Times New Roman" w:hAnsi="Times New Roman"/>
          <w:color w:val="000000"/>
          <w:sz w:val="28"/>
          <w:szCs w:val="28"/>
          <w:lang w:val="uk-UA"/>
        </w:rPr>
        <w:t xml:space="preserve"> рада, а також право участі в засіданнях </w:t>
      </w:r>
      <w:r>
        <w:rPr>
          <w:rFonts w:ascii="Times New Roman" w:hAnsi="Times New Roman"/>
          <w:color w:val="000000"/>
          <w:sz w:val="28"/>
          <w:szCs w:val="28"/>
          <w:lang w:val="uk-UA"/>
        </w:rPr>
        <w:t>міської</w:t>
      </w:r>
      <w:r w:rsidRPr="00E33C51">
        <w:rPr>
          <w:rFonts w:ascii="Times New Roman" w:hAnsi="Times New Roman"/>
          <w:color w:val="000000"/>
          <w:sz w:val="28"/>
          <w:szCs w:val="28"/>
          <w:lang w:val="uk-UA"/>
        </w:rPr>
        <w:t xml:space="preserve"> ради, депутатських комісій, виконавчих органів, робочих груп, конкурсних комісій, утворених нею, з розгляду питань, що належать до компетенції Молодіжної ради.</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p>
    <w:p w:rsidR="006F3E64" w:rsidRPr="00F3722F"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5.3. Член Молодіжної ради </w:t>
      </w:r>
      <w:r w:rsidRPr="00F3722F">
        <w:rPr>
          <w:rFonts w:ascii="Times New Roman" w:hAnsi="Times New Roman"/>
          <w:bCs/>
          <w:color w:val="000000"/>
          <w:sz w:val="28"/>
          <w:szCs w:val="28"/>
          <w:lang w:val="uk-UA"/>
        </w:rPr>
        <w:t xml:space="preserve">зобов’язаний: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lang w:val="uk-UA"/>
        </w:rPr>
        <w:tab/>
      </w:r>
      <w:r w:rsidRPr="00E33C51">
        <w:rPr>
          <w:rFonts w:ascii="Times New Roman" w:hAnsi="Times New Roman"/>
          <w:color w:val="000000"/>
          <w:sz w:val="28"/>
          <w:szCs w:val="28"/>
        </w:rPr>
        <w:t xml:space="preserve">- брати участь в засіданнях Молодіжної ради;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lang w:val="uk-UA"/>
        </w:rPr>
        <w:tab/>
      </w:r>
      <w:r w:rsidRPr="00E33C51">
        <w:rPr>
          <w:rFonts w:ascii="Times New Roman" w:hAnsi="Times New Roman"/>
          <w:color w:val="000000"/>
          <w:sz w:val="28"/>
          <w:szCs w:val="28"/>
        </w:rPr>
        <w:t xml:space="preserve">- виконувати рішення Молодіжної ради;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r>
      <w:r w:rsidRPr="00E33C51">
        <w:rPr>
          <w:rFonts w:ascii="Times New Roman" w:hAnsi="Times New Roman"/>
          <w:color w:val="000000"/>
          <w:sz w:val="28"/>
          <w:szCs w:val="28"/>
        </w:rPr>
        <w:t xml:space="preserve">- дотримуватись норм моралі, толерантного відношення до оточуючих.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lang w:val="uk-UA"/>
        </w:rPr>
        <w:tab/>
        <w:t>5.4.</w:t>
      </w:r>
      <w:r w:rsidRPr="00E33C51">
        <w:rPr>
          <w:rFonts w:ascii="Times New Roman" w:hAnsi="Times New Roman"/>
          <w:color w:val="000000"/>
          <w:sz w:val="28"/>
          <w:szCs w:val="28"/>
        </w:rPr>
        <w:t xml:space="preserve">Членство в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олодіжній раді припиняється на підставі рішення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олодіжної ради у разі:</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lang w:val="uk-UA"/>
        </w:rPr>
        <w:tab/>
        <w:t xml:space="preserve">- </w:t>
      </w:r>
      <w:r w:rsidRPr="00E33C51">
        <w:rPr>
          <w:rFonts w:ascii="Times New Roman" w:hAnsi="Times New Roman"/>
          <w:color w:val="000000"/>
          <w:sz w:val="28"/>
          <w:szCs w:val="28"/>
        </w:rPr>
        <w:t xml:space="preserve">подання членом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олодіжної ради відповідної заяви;</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rPr>
      </w:pPr>
      <w:r w:rsidRPr="00E33C51">
        <w:rPr>
          <w:rFonts w:ascii="Times New Roman" w:hAnsi="Times New Roman"/>
          <w:color w:val="000000"/>
          <w:sz w:val="28"/>
          <w:szCs w:val="28"/>
          <w:lang w:val="uk-UA"/>
        </w:rPr>
        <w:t xml:space="preserve">- </w:t>
      </w:r>
      <w:r w:rsidRPr="00E33C51">
        <w:rPr>
          <w:rFonts w:ascii="Times New Roman" w:hAnsi="Times New Roman"/>
          <w:color w:val="000000"/>
          <w:sz w:val="28"/>
          <w:szCs w:val="28"/>
        </w:rPr>
        <w:t xml:space="preserve">систематичної (більше ніж два рази підряд) відсутності члена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олодіжної ради на її засіданнях без поважних причин;</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lang w:val="uk-UA"/>
        </w:rPr>
        <w:tab/>
        <w:t xml:space="preserve">- </w:t>
      </w:r>
      <w:r w:rsidRPr="00E33C51">
        <w:rPr>
          <w:rFonts w:ascii="Times New Roman" w:hAnsi="Times New Roman"/>
          <w:color w:val="000000"/>
          <w:sz w:val="28"/>
          <w:szCs w:val="28"/>
        </w:rPr>
        <w:t xml:space="preserve">надходження повідомлення від інституту громадянського суспільства за підписом керівника, якщо інше не передбачено його установчими документами, про відкликання свого представника та припинення його членства в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олодіжній раді;</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lang w:val="uk-UA"/>
        </w:rPr>
        <w:tab/>
        <w:t xml:space="preserve">- </w:t>
      </w:r>
      <w:r w:rsidRPr="00E33C51">
        <w:rPr>
          <w:rFonts w:ascii="Times New Roman" w:hAnsi="Times New Roman"/>
          <w:color w:val="000000"/>
          <w:sz w:val="28"/>
          <w:szCs w:val="28"/>
        </w:rPr>
        <w:t xml:space="preserve">неможливості члена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брати участь у роботі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олодіжної ради за станом здоров’я, визнання його у судовому порядку недієздатним або обмежено дієздатним;</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 </w:t>
      </w:r>
      <w:r w:rsidRPr="00E33C51">
        <w:rPr>
          <w:rFonts w:ascii="Times New Roman" w:hAnsi="Times New Roman"/>
          <w:color w:val="000000"/>
          <w:sz w:val="28"/>
          <w:szCs w:val="28"/>
        </w:rPr>
        <w:t xml:space="preserve">обрання члена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w:t>
      </w:r>
      <w:r w:rsidRPr="00E33C51">
        <w:rPr>
          <w:rFonts w:ascii="Times New Roman" w:hAnsi="Times New Roman"/>
          <w:color w:val="000000"/>
          <w:sz w:val="28"/>
          <w:szCs w:val="28"/>
          <w:lang w:val="uk-UA"/>
        </w:rPr>
        <w:t>Н</w:t>
      </w:r>
      <w:r w:rsidRPr="00E33C51">
        <w:rPr>
          <w:rFonts w:ascii="Times New Roman" w:hAnsi="Times New Roman"/>
          <w:color w:val="000000"/>
          <w:sz w:val="28"/>
          <w:szCs w:val="28"/>
        </w:rPr>
        <w:t>ародним депутатом України,</w:t>
      </w:r>
      <w:r w:rsidRPr="00E33C51">
        <w:rPr>
          <w:rFonts w:ascii="Times New Roman" w:hAnsi="Times New Roman"/>
          <w:color w:val="000000"/>
          <w:sz w:val="28"/>
          <w:szCs w:val="28"/>
          <w:lang w:val="uk-UA"/>
        </w:rPr>
        <w:t xml:space="preserve"> депутатом обласної, районної та місцевої ради; </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rPr>
      </w:pPr>
      <w:r w:rsidRPr="00E33C51">
        <w:rPr>
          <w:rFonts w:ascii="Times New Roman" w:hAnsi="Times New Roman"/>
          <w:color w:val="000000"/>
          <w:sz w:val="28"/>
          <w:szCs w:val="28"/>
          <w:lang w:val="uk-UA"/>
        </w:rPr>
        <w:t xml:space="preserve">- </w:t>
      </w:r>
      <w:r w:rsidRPr="00E33C51">
        <w:rPr>
          <w:rFonts w:ascii="Times New Roman" w:hAnsi="Times New Roman"/>
          <w:color w:val="000000"/>
          <w:sz w:val="28"/>
          <w:szCs w:val="28"/>
        </w:rPr>
        <w:t xml:space="preserve">набрання законної сили обвинувальним вироком щодо члена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олодіжної 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 </w:t>
      </w:r>
      <w:r w:rsidRPr="00E33C51">
        <w:rPr>
          <w:rFonts w:ascii="Times New Roman" w:hAnsi="Times New Roman"/>
          <w:color w:val="000000"/>
          <w:sz w:val="28"/>
          <w:szCs w:val="28"/>
        </w:rPr>
        <w:t xml:space="preserve">смерті члена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олодіжної 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5.5. </w:t>
      </w:r>
      <w:r w:rsidRPr="00E33C51">
        <w:rPr>
          <w:rFonts w:ascii="Times New Roman" w:hAnsi="Times New Roman"/>
          <w:color w:val="000000"/>
          <w:sz w:val="28"/>
          <w:szCs w:val="28"/>
        </w:rPr>
        <w:t xml:space="preserve">У разі припинення будь-якою особою членства у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олодіжній раді її місце займає наступний кандидат до складу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який набрав найбільшу кількість голосів за результатами проведення рейтингового голосування на установчих зборах. Відповідне рішення приймається на найближчому засіданні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олодіжної ради.</w:t>
      </w:r>
      <w:r w:rsidRPr="00E33C51">
        <w:rPr>
          <w:rFonts w:ascii="Times New Roman" w:hAnsi="Times New Roman"/>
          <w:color w:val="000000"/>
          <w:sz w:val="28"/>
          <w:szCs w:val="28"/>
          <w:lang w:val="uk-UA"/>
        </w:rPr>
        <w:t xml:space="preserve"> </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Зміни у складі Молодіжної ради затверджуються актом</w:t>
      </w:r>
      <w:r>
        <w:rPr>
          <w:rFonts w:ascii="Times New Roman" w:hAnsi="Times New Roman"/>
          <w:color w:val="000000"/>
          <w:sz w:val="28"/>
          <w:szCs w:val="28"/>
          <w:lang w:val="uk-UA"/>
        </w:rPr>
        <w:t xml:space="preserve"> міської</w:t>
      </w:r>
      <w:r w:rsidRPr="00E33C51">
        <w:rPr>
          <w:rFonts w:ascii="Times New Roman" w:hAnsi="Times New Roman"/>
          <w:color w:val="000000"/>
          <w:sz w:val="28"/>
          <w:szCs w:val="28"/>
          <w:lang w:val="uk-UA"/>
        </w:rPr>
        <w:t xml:space="preserve"> ради чи її посадової особи на підставі протоколу засідання Молодіжної ради. </w:t>
      </w:r>
      <w:r>
        <w:rPr>
          <w:rFonts w:ascii="Times New Roman" w:hAnsi="Times New Roman"/>
          <w:color w:val="000000"/>
          <w:sz w:val="28"/>
          <w:szCs w:val="28"/>
          <w:lang w:val="uk-UA"/>
        </w:rPr>
        <w:t>Міська</w:t>
      </w:r>
      <w:r w:rsidRPr="00E33C51">
        <w:rPr>
          <w:rFonts w:ascii="Times New Roman" w:hAnsi="Times New Roman"/>
          <w:color w:val="000000"/>
          <w:sz w:val="28"/>
          <w:szCs w:val="28"/>
          <w:lang w:val="uk-UA"/>
        </w:rPr>
        <w:t xml:space="preserve">  рада оприлюднює відомості про такі зміни на власному офіційному веб-сайті протягом трьох робочих днів з моменту затвердження.</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rPr>
          <w:rFonts w:ascii="Times New Roman" w:hAnsi="Times New Roman"/>
          <w:b/>
          <w:bCs/>
          <w:color w:val="000000"/>
          <w:sz w:val="28"/>
          <w:szCs w:val="28"/>
          <w:lang w:val="uk-UA"/>
        </w:rPr>
      </w:pPr>
      <w:r w:rsidRPr="00E33C51">
        <w:rPr>
          <w:rFonts w:ascii="Times New Roman" w:hAnsi="Times New Roman"/>
          <w:color w:val="000000"/>
          <w:sz w:val="28"/>
          <w:szCs w:val="28"/>
          <w:lang w:val="uk-UA"/>
        </w:rPr>
        <w:tab/>
      </w:r>
      <w:r w:rsidRPr="00E33C51">
        <w:rPr>
          <w:rFonts w:ascii="Times New Roman" w:hAnsi="Times New Roman"/>
          <w:b/>
          <w:bCs/>
          <w:color w:val="000000"/>
          <w:sz w:val="28"/>
          <w:szCs w:val="28"/>
          <w:lang w:val="en-US"/>
        </w:rPr>
        <w:t>VI</w:t>
      </w:r>
      <w:r w:rsidRPr="00E33C51">
        <w:rPr>
          <w:rFonts w:ascii="Times New Roman" w:hAnsi="Times New Roman"/>
          <w:b/>
          <w:bCs/>
          <w:color w:val="000000"/>
          <w:sz w:val="28"/>
          <w:szCs w:val="28"/>
          <w:lang w:val="uk-UA"/>
        </w:rPr>
        <w:t xml:space="preserve">. </w:t>
      </w:r>
      <w:r w:rsidRPr="00E33C51">
        <w:rPr>
          <w:rFonts w:ascii="Times New Roman" w:hAnsi="Times New Roman"/>
          <w:b/>
          <w:bCs/>
          <w:color w:val="000000"/>
          <w:sz w:val="28"/>
          <w:szCs w:val="28"/>
        </w:rPr>
        <w:t>Голова</w:t>
      </w:r>
      <w:r w:rsidRPr="00E33C51">
        <w:rPr>
          <w:rFonts w:ascii="Times New Roman" w:hAnsi="Times New Roman"/>
          <w:b/>
          <w:bCs/>
          <w:color w:val="000000"/>
          <w:sz w:val="28"/>
          <w:szCs w:val="28"/>
          <w:lang w:val="uk-UA"/>
        </w:rPr>
        <w:t xml:space="preserve"> та заступник </w:t>
      </w:r>
      <w:r w:rsidRPr="00E33C51">
        <w:rPr>
          <w:rFonts w:ascii="Times New Roman" w:hAnsi="Times New Roman"/>
          <w:b/>
          <w:bCs/>
          <w:color w:val="000000"/>
          <w:sz w:val="28"/>
          <w:szCs w:val="28"/>
        </w:rPr>
        <w:t xml:space="preserve"> Молодіжної ради</w:t>
      </w:r>
    </w:p>
    <w:p w:rsidR="006F3E64" w:rsidRPr="00E33C51" w:rsidRDefault="006F3E64" w:rsidP="00CC5CFE">
      <w:pPr>
        <w:autoSpaceDE w:val="0"/>
        <w:autoSpaceDN w:val="0"/>
        <w:adjustRightInd w:val="0"/>
        <w:spacing w:after="0" w:line="240" w:lineRule="auto"/>
        <w:rPr>
          <w:rFonts w:ascii="Times New Roman" w:hAnsi="Times New Roman"/>
          <w:b/>
          <w:bCs/>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6.1. </w:t>
      </w:r>
      <w:r w:rsidRPr="00E33C51">
        <w:rPr>
          <w:rFonts w:ascii="Times New Roman" w:hAnsi="Times New Roman"/>
          <w:color w:val="000000"/>
          <w:sz w:val="28"/>
          <w:szCs w:val="28"/>
        </w:rPr>
        <w:t>Молодіжну раду очолює голова, який обираєтся з числа членів ради на її першому засіданні шляхом</w:t>
      </w:r>
      <w:r w:rsidRPr="00E33C51">
        <w:rPr>
          <w:rFonts w:ascii="Times New Roman" w:hAnsi="Times New Roman"/>
          <w:color w:val="000000"/>
          <w:sz w:val="28"/>
          <w:szCs w:val="28"/>
          <w:lang w:val="uk-UA"/>
        </w:rPr>
        <w:t xml:space="preserve"> </w:t>
      </w:r>
      <w:r w:rsidRPr="00E33C51">
        <w:rPr>
          <w:rFonts w:ascii="Times New Roman" w:hAnsi="Times New Roman"/>
          <w:color w:val="000000"/>
          <w:sz w:val="28"/>
          <w:szCs w:val="28"/>
        </w:rPr>
        <w:t>рейтингового голосування.</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6.2. </w:t>
      </w:r>
      <w:r w:rsidRPr="00E33C51">
        <w:rPr>
          <w:rFonts w:ascii="Times New Roman" w:hAnsi="Times New Roman"/>
          <w:color w:val="000000"/>
          <w:sz w:val="28"/>
          <w:szCs w:val="28"/>
        </w:rPr>
        <w:t xml:space="preserve">Одна і та сама особа не може очолювати одночасно більш як одну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олодіжну раду, утворену відповідно до вимог </w:t>
      </w:r>
      <w:r w:rsidRPr="00E33C51">
        <w:rPr>
          <w:rFonts w:ascii="Times New Roman" w:hAnsi="Times New Roman"/>
          <w:color w:val="000000"/>
          <w:sz w:val="28"/>
          <w:szCs w:val="28"/>
          <w:lang w:val="uk-UA"/>
        </w:rPr>
        <w:t>законодавства.</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bCs/>
          <w:color w:val="000000"/>
          <w:sz w:val="28"/>
          <w:szCs w:val="28"/>
          <w:lang w:val="uk-UA"/>
        </w:rPr>
        <w:t>6.3. Голова Молодіжної 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організовує діяльність Молодіжної 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організовує підготовку і проведення її засідань, головує під час їх проведення;</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підписує рішення, прийняті Молодіжною радою, та інші документи, що стосуються діяльності Молодіжної 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м</w:t>
      </w:r>
      <w:r>
        <w:rPr>
          <w:rFonts w:ascii="Times New Roman" w:hAnsi="Times New Roman"/>
          <w:color w:val="000000"/>
          <w:sz w:val="28"/>
          <w:szCs w:val="28"/>
          <w:lang w:val="uk-UA"/>
        </w:rPr>
        <w:t xml:space="preserve">ає </w:t>
      </w:r>
      <w:r w:rsidRPr="00E33C51">
        <w:rPr>
          <w:rFonts w:ascii="Times New Roman" w:hAnsi="Times New Roman"/>
          <w:color w:val="000000"/>
          <w:sz w:val="28"/>
          <w:szCs w:val="28"/>
          <w:lang w:val="uk-UA"/>
        </w:rPr>
        <w:t xml:space="preserve">право </w:t>
      </w:r>
      <w:r>
        <w:rPr>
          <w:rFonts w:ascii="Times New Roman" w:hAnsi="Times New Roman"/>
          <w:color w:val="000000"/>
          <w:sz w:val="28"/>
          <w:szCs w:val="28"/>
          <w:lang w:val="uk-UA"/>
        </w:rPr>
        <w:t xml:space="preserve">представляти </w:t>
      </w:r>
      <w:r w:rsidRPr="00E33C51">
        <w:rPr>
          <w:rFonts w:ascii="Times New Roman" w:hAnsi="Times New Roman"/>
          <w:color w:val="000000"/>
          <w:sz w:val="28"/>
          <w:szCs w:val="28"/>
          <w:lang w:val="uk-UA"/>
        </w:rPr>
        <w:t>М</w:t>
      </w:r>
      <w:r>
        <w:rPr>
          <w:rFonts w:ascii="Times New Roman" w:hAnsi="Times New Roman"/>
          <w:color w:val="000000"/>
          <w:sz w:val="28"/>
          <w:szCs w:val="28"/>
          <w:lang w:val="uk-UA"/>
        </w:rPr>
        <w:t xml:space="preserve">олодіжну </w:t>
      </w:r>
      <w:r w:rsidRPr="00E33C51">
        <w:rPr>
          <w:rFonts w:ascii="Times New Roman" w:hAnsi="Times New Roman"/>
          <w:color w:val="000000"/>
          <w:sz w:val="28"/>
          <w:szCs w:val="28"/>
          <w:lang w:val="uk-UA"/>
        </w:rPr>
        <w:t>раду</w:t>
      </w:r>
      <w:r>
        <w:rPr>
          <w:rFonts w:ascii="Times New Roman" w:hAnsi="Times New Roman"/>
          <w:color w:val="000000"/>
          <w:sz w:val="28"/>
          <w:szCs w:val="28"/>
          <w:lang w:val="uk-UA"/>
        </w:rPr>
        <w:t xml:space="preserve"> на сесії Валківської міської </w:t>
      </w:r>
      <w:r w:rsidRPr="00E33C51">
        <w:rPr>
          <w:rFonts w:ascii="Times New Roman" w:hAnsi="Times New Roman"/>
          <w:color w:val="000000"/>
          <w:sz w:val="28"/>
          <w:szCs w:val="28"/>
          <w:lang w:val="uk-UA"/>
        </w:rPr>
        <w:t>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представляє Молодіжну раду у відносинах з органами державної влади, місцевого самоврядування, фізичними і юридичними особами та здійснює інші представницькі функції;</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r>
      <w:r w:rsidRPr="00E33C51">
        <w:rPr>
          <w:rFonts w:ascii="Times New Roman" w:hAnsi="Times New Roman"/>
          <w:color w:val="000000"/>
          <w:sz w:val="28"/>
          <w:szCs w:val="28"/>
        </w:rPr>
        <w:t xml:space="preserve">- </w:t>
      </w:r>
      <w:r w:rsidRPr="00E33C51">
        <w:rPr>
          <w:rFonts w:ascii="Times New Roman" w:hAnsi="Times New Roman"/>
          <w:color w:val="000000"/>
          <w:sz w:val="28"/>
          <w:szCs w:val="28"/>
          <w:lang w:val="uk-UA"/>
        </w:rPr>
        <w:t>к</w:t>
      </w:r>
      <w:r w:rsidRPr="00E33C51">
        <w:rPr>
          <w:rFonts w:ascii="Times New Roman" w:hAnsi="Times New Roman"/>
          <w:color w:val="000000"/>
          <w:sz w:val="28"/>
          <w:szCs w:val="28"/>
        </w:rPr>
        <w:t>онтролює виконання заступник</w:t>
      </w:r>
      <w:r w:rsidRPr="00E33C51">
        <w:rPr>
          <w:rFonts w:ascii="Times New Roman" w:hAnsi="Times New Roman"/>
          <w:color w:val="000000"/>
          <w:sz w:val="28"/>
          <w:szCs w:val="28"/>
          <w:lang w:val="uk-UA"/>
        </w:rPr>
        <w:t>ом, секретарем</w:t>
      </w:r>
      <w:r w:rsidRPr="00E33C51">
        <w:rPr>
          <w:rFonts w:ascii="Times New Roman" w:hAnsi="Times New Roman"/>
          <w:color w:val="000000"/>
          <w:sz w:val="28"/>
          <w:szCs w:val="28"/>
        </w:rPr>
        <w:t xml:space="preserve"> та </w:t>
      </w:r>
      <w:r w:rsidRPr="00E33C51">
        <w:rPr>
          <w:rFonts w:ascii="Times New Roman" w:hAnsi="Times New Roman"/>
          <w:color w:val="000000"/>
          <w:sz w:val="28"/>
          <w:szCs w:val="28"/>
          <w:lang w:val="uk-UA"/>
        </w:rPr>
        <w:t xml:space="preserve">іншими членами ради </w:t>
      </w:r>
      <w:r w:rsidRPr="00E33C51">
        <w:rPr>
          <w:rFonts w:ascii="Times New Roman" w:hAnsi="Times New Roman"/>
          <w:color w:val="000000"/>
          <w:sz w:val="28"/>
          <w:szCs w:val="28"/>
        </w:rPr>
        <w:t>їх посадових обов'язків;</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 може бути включений в установленому законом порядку до складу виконавчого комітету </w:t>
      </w:r>
      <w:r>
        <w:rPr>
          <w:rFonts w:ascii="Times New Roman" w:hAnsi="Times New Roman"/>
          <w:color w:val="000000"/>
          <w:sz w:val="28"/>
          <w:szCs w:val="28"/>
          <w:lang w:val="uk-UA"/>
        </w:rPr>
        <w:t>Валківської міської</w:t>
      </w:r>
      <w:r w:rsidRPr="00E33C51">
        <w:rPr>
          <w:rFonts w:ascii="Times New Roman" w:hAnsi="Times New Roman"/>
          <w:color w:val="000000"/>
          <w:sz w:val="28"/>
          <w:szCs w:val="28"/>
          <w:lang w:val="uk-UA"/>
        </w:rPr>
        <w:t xml:space="preserve"> 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xml:space="preserve">6.4. </w:t>
      </w:r>
      <w:r w:rsidRPr="00E33C51">
        <w:rPr>
          <w:rFonts w:ascii="Times New Roman" w:hAnsi="Times New Roman"/>
          <w:color w:val="000000"/>
          <w:sz w:val="28"/>
          <w:szCs w:val="28"/>
        </w:rPr>
        <w:t xml:space="preserve">Повноваження голови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припиняються за рішенням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у разі подання ним відповідної заяви, припинення його членства у раді, висловлення йому недовіри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олодіжною радою, а також у випадках, передбачених положенням про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олодіжну раду.</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Pr>
          <w:rFonts w:ascii="Times New Roman" w:hAnsi="Times New Roman"/>
          <w:color w:val="000000"/>
          <w:sz w:val="28"/>
          <w:szCs w:val="28"/>
          <w:lang w:val="uk-UA"/>
        </w:rPr>
        <w:t xml:space="preserve">Рішення </w:t>
      </w:r>
      <w:r w:rsidRPr="00E33C51">
        <w:rPr>
          <w:rFonts w:ascii="Times New Roman" w:hAnsi="Times New Roman"/>
          <w:color w:val="000000"/>
          <w:sz w:val="28"/>
          <w:szCs w:val="28"/>
          <w:lang w:val="uk-UA"/>
        </w:rPr>
        <w:t>про дострокове припинення повноважень Голови приймається шляхом відкритим голосування не менше двома третинами від повного складу Молодіжної ради.</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xml:space="preserve">6.5. </w:t>
      </w:r>
      <w:r w:rsidRPr="00E33C51">
        <w:rPr>
          <w:rFonts w:ascii="Times New Roman" w:hAnsi="Times New Roman"/>
          <w:color w:val="000000"/>
          <w:sz w:val="28"/>
          <w:szCs w:val="28"/>
        </w:rPr>
        <w:t xml:space="preserve">Голова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олодіжної ради має заступника, який обирається з числа членів ради шляхом рейтингового голосування.</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xml:space="preserve"> </w:t>
      </w:r>
      <w:r w:rsidRPr="00E33C51">
        <w:rPr>
          <w:rFonts w:ascii="Times New Roman" w:hAnsi="Times New Roman"/>
          <w:color w:val="000000"/>
          <w:sz w:val="28"/>
          <w:szCs w:val="28"/>
          <w:lang w:val="uk-UA"/>
        </w:rPr>
        <w:tab/>
        <w:t>6.6. Заступник голови Молодіжної 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E33C51">
        <w:rPr>
          <w:rFonts w:ascii="Times New Roman" w:hAnsi="Times New Roman"/>
          <w:color w:val="000000"/>
          <w:sz w:val="28"/>
          <w:szCs w:val="28"/>
          <w:lang w:val="uk-UA"/>
        </w:rPr>
        <w:t>представляє Молодіжну раду у відносинах з органами державної влади, місцевого самоврядування, фізичними і юридичними особами та здійснює інші представницькі функції;</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E33C51">
        <w:rPr>
          <w:rFonts w:ascii="Times New Roman" w:hAnsi="Times New Roman"/>
          <w:color w:val="000000"/>
          <w:sz w:val="28"/>
          <w:szCs w:val="28"/>
          <w:lang w:val="uk-UA"/>
        </w:rPr>
        <w:t>забезпечує виконання рішень Молодіжної 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E33C51">
        <w:rPr>
          <w:rFonts w:ascii="Times New Roman" w:hAnsi="Times New Roman"/>
          <w:color w:val="000000"/>
          <w:sz w:val="28"/>
          <w:szCs w:val="28"/>
          <w:lang w:val="uk-UA"/>
        </w:rPr>
        <w:t>виконує обов’язки голови у разі його відсутності (наприклад, відпустка, відрядження, хвороба тощо)</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E33C51">
        <w:rPr>
          <w:rFonts w:ascii="Times New Roman" w:hAnsi="Times New Roman"/>
          <w:color w:val="000000"/>
          <w:sz w:val="28"/>
          <w:szCs w:val="28"/>
          <w:lang w:val="uk-UA"/>
        </w:rPr>
        <w:t>головує на засіданнях Молодіжної ради у період відсутності голови Молодіжної ради.</w:t>
      </w:r>
    </w:p>
    <w:p w:rsidR="006F3E64" w:rsidRPr="00E33C51" w:rsidRDefault="006F3E64" w:rsidP="00CC5CFE">
      <w:pPr>
        <w:autoSpaceDE w:val="0"/>
        <w:autoSpaceDN w:val="0"/>
        <w:adjustRightInd w:val="0"/>
        <w:spacing w:after="0" w:line="240" w:lineRule="auto"/>
        <w:ind w:left="709"/>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ind w:firstLine="851"/>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xml:space="preserve">6.7. </w:t>
      </w:r>
      <w:r>
        <w:rPr>
          <w:rFonts w:ascii="Times New Roman" w:hAnsi="Times New Roman"/>
          <w:color w:val="000000"/>
          <w:sz w:val="28"/>
          <w:szCs w:val="28"/>
          <w:lang w:val="uk-UA"/>
        </w:rPr>
        <w:t>Повноваження заступника голови</w:t>
      </w:r>
      <w:r w:rsidRPr="00E33C51">
        <w:rPr>
          <w:rFonts w:ascii="Times New Roman" w:hAnsi="Times New Roman"/>
          <w:color w:val="000000"/>
          <w:sz w:val="28"/>
          <w:szCs w:val="28"/>
          <w:lang w:val="uk-UA"/>
        </w:rPr>
        <w:t xml:space="preserve"> Молодіжної</w:t>
      </w:r>
      <w:r>
        <w:rPr>
          <w:rFonts w:ascii="Times New Roman" w:hAnsi="Times New Roman"/>
          <w:color w:val="000000"/>
          <w:sz w:val="28"/>
          <w:szCs w:val="28"/>
          <w:lang w:val="uk-UA"/>
        </w:rPr>
        <w:t xml:space="preserve"> </w:t>
      </w:r>
      <w:r w:rsidRPr="00E33C51">
        <w:rPr>
          <w:rFonts w:ascii="Times New Roman" w:hAnsi="Times New Roman"/>
          <w:color w:val="000000"/>
          <w:sz w:val="28"/>
          <w:szCs w:val="28"/>
          <w:lang w:val="uk-UA"/>
        </w:rPr>
        <w:t xml:space="preserve">ради </w:t>
      </w:r>
      <w:r>
        <w:rPr>
          <w:rFonts w:ascii="Times New Roman" w:hAnsi="Times New Roman"/>
          <w:color w:val="000000"/>
          <w:sz w:val="28"/>
          <w:szCs w:val="28"/>
          <w:lang w:val="uk-UA"/>
        </w:rPr>
        <w:t xml:space="preserve">можуть бути </w:t>
      </w:r>
      <w:r w:rsidRPr="00E33C51">
        <w:rPr>
          <w:rFonts w:ascii="Times New Roman" w:hAnsi="Times New Roman"/>
          <w:color w:val="000000"/>
          <w:sz w:val="28"/>
          <w:szCs w:val="28"/>
          <w:lang w:val="uk-UA"/>
        </w:rPr>
        <w:t>достроково припинені за його особистою заявою, за рішенням Молодіжної ради, на підставі подання голови Молодіжної ради, або пропозиції простої більшості повного складу Молодіжної ради.</w:t>
      </w:r>
    </w:p>
    <w:p w:rsidR="006F3E64" w:rsidRPr="00E33C51" w:rsidRDefault="006F3E64" w:rsidP="00CC5CFE">
      <w:pPr>
        <w:autoSpaceDE w:val="0"/>
        <w:autoSpaceDN w:val="0"/>
        <w:adjustRightInd w:val="0"/>
        <w:spacing w:after="0" w:line="240" w:lineRule="auto"/>
        <w:ind w:firstLine="851"/>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6.8.</w:t>
      </w:r>
      <w:r w:rsidRPr="00E33C51">
        <w:rPr>
          <w:rFonts w:ascii="Times New Roman" w:hAnsi="Times New Roman"/>
          <w:color w:val="000000"/>
          <w:sz w:val="28"/>
          <w:szCs w:val="28"/>
          <w:lang w:val="uk-UA"/>
        </w:rPr>
        <w:tab/>
      </w:r>
      <w:r w:rsidRPr="00E33C51">
        <w:rPr>
          <w:rFonts w:ascii="Times New Roman" w:hAnsi="Times New Roman"/>
          <w:color w:val="000000"/>
          <w:sz w:val="28"/>
          <w:szCs w:val="28"/>
        </w:rPr>
        <w:t xml:space="preserve">У разі припинення повноважень голови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до обрання нового голови його обов’язки виконує заступник голови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олодіжної ради, якщо інше не передбачено її рішенням.</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ind w:firstLine="708"/>
        <w:rPr>
          <w:rFonts w:ascii="Times New Roman" w:hAnsi="Times New Roman"/>
          <w:b/>
          <w:color w:val="000000"/>
          <w:sz w:val="28"/>
          <w:szCs w:val="28"/>
          <w:lang w:val="uk-UA"/>
        </w:rPr>
      </w:pPr>
      <w:r w:rsidRPr="00E33C51">
        <w:rPr>
          <w:rFonts w:ascii="Times New Roman" w:hAnsi="Times New Roman"/>
          <w:b/>
          <w:color w:val="000000"/>
          <w:sz w:val="28"/>
          <w:szCs w:val="28"/>
          <w:lang w:val="en-US"/>
        </w:rPr>
        <w:t>VII</w:t>
      </w:r>
      <w:r w:rsidRPr="00E33C51">
        <w:rPr>
          <w:rFonts w:ascii="Times New Roman" w:hAnsi="Times New Roman"/>
          <w:b/>
          <w:color w:val="000000"/>
          <w:sz w:val="28"/>
          <w:szCs w:val="28"/>
        </w:rPr>
        <w:t>.</w:t>
      </w:r>
      <w:r w:rsidRPr="00E33C51">
        <w:rPr>
          <w:rFonts w:ascii="Times New Roman" w:hAnsi="Times New Roman"/>
          <w:b/>
          <w:color w:val="000000"/>
          <w:sz w:val="28"/>
          <w:szCs w:val="28"/>
          <w:lang w:val="uk-UA"/>
        </w:rPr>
        <w:t xml:space="preserve"> </w:t>
      </w:r>
      <w:r w:rsidRPr="00E33C51">
        <w:rPr>
          <w:rFonts w:ascii="Times New Roman" w:hAnsi="Times New Roman"/>
          <w:b/>
          <w:color w:val="000000"/>
          <w:sz w:val="28"/>
          <w:szCs w:val="28"/>
        </w:rPr>
        <w:t>Секретар Молодіжної ради</w:t>
      </w:r>
    </w:p>
    <w:p w:rsidR="006F3E64" w:rsidRPr="00E33C51" w:rsidRDefault="006F3E64" w:rsidP="00CC5CFE">
      <w:pPr>
        <w:autoSpaceDE w:val="0"/>
        <w:autoSpaceDN w:val="0"/>
        <w:adjustRightInd w:val="0"/>
        <w:spacing w:after="0" w:line="240" w:lineRule="auto"/>
        <w:ind w:firstLine="708"/>
        <w:rPr>
          <w:rFonts w:ascii="Times New Roman" w:hAnsi="Times New Roman"/>
          <w:b/>
          <w:color w:val="000000"/>
          <w:sz w:val="28"/>
          <w:szCs w:val="28"/>
          <w:lang w:val="uk-UA"/>
        </w:rPr>
      </w:pP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xml:space="preserve">7.1. Секретар Молодіжної ради </w:t>
      </w:r>
      <w:r w:rsidRPr="00E33C51">
        <w:rPr>
          <w:rFonts w:ascii="Times New Roman" w:hAnsi="Times New Roman"/>
          <w:color w:val="000000"/>
          <w:sz w:val="28"/>
          <w:szCs w:val="28"/>
        </w:rPr>
        <w:t>обирається з числа членів ради на її першому засіданні шляхом рейтингового голосування</w:t>
      </w:r>
      <w:r w:rsidRPr="00E33C51">
        <w:rPr>
          <w:rFonts w:ascii="Times New Roman" w:hAnsi="Times New Roman"/>
          <w:color w:val="000000"/>
          <w:sz w:val="28"/>
          <w:szCs w:val="28"/>
          <w:lang w:val="uk-UA"/>
        </w:rPr>
        <w:t>.</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xml:space="preserve">7.2. Секретар Молодіжної ради: </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rPr>
      </w:pPr>
      <w:r w:rsidRPr="00E33C51">
        <w:rPr>
          <w:rFonts w:ascii="Times New Roman" w:hAnsi="Times New Roman"/>
          <w:color w:val="000000"/>
          <w:sz w:val="28"/>
          <w:szCs w:val="28"/>
        </w:rPr>
        <w:t xml:space="preserve">- </w:t>
      </w:r>
      <w:r w:rsidRPr="00E33C51">
        <w:rPr>
          <w:rFonts w:ascii="Times New Roman" w:hAnsi="Times New Roman"/>
          <w:color w:val="000000"/>
          <w:sz w:val="28"/>
          <w:szCs w:val="28"/>
          <w:lang w:val="uk-UA"/>
        </w:rPr>
        <w:t>з</w:t>
      </w:r>
      <w:r w:rsidRPr="00E33C51">
        <w:rPr>
          <w:rFonts w:ascii="Times New Roman" w:hAnsi="Times New Roman"/>
          <w:color w:val="000000"/>
          <w:sz w:val="28"/>
          <w:szCs w:val="28"/>
        </w:rPr>
        <w:t xml:space="preserve">абезпечує поточну роботу Молодіжної ради;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lang w:val="uk-UA"/>
        </w:rPr>
        <w:tab/>
      </w:r>
      <w:r w:rsidRPr="00E33C51">
        <w:rPr>
          <w:rFonts w:ascii="Times New Roman" w:hAnsi="Times New Roman"/>
          <w:color w:val="000000"/>
          <w:sz w:val="28"/>
          <w:szCs w:val="28"/>
        </w:rPr>
        <w:t xml:space="preserve">- </w:t>
      </w:r>
      <w:r w:rsidRPr="00E33C51">
        <w:rPr>
          <w:rFonts w:ascii="Times New Roman" w:hAnsi="Times New Roman"/>
          <w:color w:val="000000"/>
          <w:sz w:val="28"/>
          <w:szCs w:val="28"/>
          <w:lang w:val="uk-UA"/>
        </w:rPr>
        <w:t>о</w:t>
      </w:r>
      <w:r w:rsidRPr="00E33C51">
        <w:rPr>
          <w:rFonts w:ascii="Times New Roman" w:hAnsi="Times New Roman"/>
          <w:color w:val="000000"/>
          <w:sz w:val="28"/>
          <w:szCs w:val="28"/>
        </w:rPr>
        <w:t xml:space="preserve">рганізує підготовку засідань Молодіжної ради, питань, що вносяться на розгляд засідань Молодіжної ради; </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rPr>
      </w:pPr>
      <w:r w:rsidRPr="00E33C51">
        <w:rPr>
          <w:rFonts w:ascii="Times New Roman" w:hAnsi="Times New Roman"/>
          <w:color w:val="000000"/>
          <w:sz w:val="28"/>
          <w:szCs w:val="28"/>
        </w:rPr>
        <w:t xml:space="preserve">- </w:t>
      </w:r>
      <w:r w:rsidRPr="00E33C51">
        <w:rPr>
          <w:rFonts w:ascii="Times New Roman" w:hAnsi="Times New Roman"/>
          <w:color w:val="000000"/>
          <w:sz w:val="28"/>
          <w:szCs w:val="28"/>
          <w:lang w:val="uk-UA"/>
        </w:rPr>
        <w:t>п</w:t>
      </w:r>
      <w:r w:rsidRPr="00E33C51">
        <w:rPr>
          <w:rFonts w:ascii="Times New Roman" w:hAnsi="Times New Roman"/>
          <w:color w:val="000000"/>
          <w:sz w:val="28"/>
          <w:szCs w:val="28"/>
        </w:rPr>
        <w:t xml:space="preserve">овідомляє членів Молодіжної ради про час і місце проведення засідань Молодіжної ради, питання, які передбачається внести на розгляд засідання Молодіжної ради; </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формує порядок денний засідання Молодіжної ради;</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xml:space="preserve">- веде протоколи засідань Молодіжної ради; </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E33C51">
        <w:rPr>
          <w:rFonts w:ascii="Times New Roman" w:hAnsi="Times New Roman"/>
          <w:color w:val="000000"/>
          <w:sz w:val="28"/>
          <w:szCs w:val="28"/>
          <w:lang w:val="uk-UA"/>
        </w:rPr>
        <w:t xml:space="preserve">забезпечує своєчасне доведення рішень Молодіжної ради до виконавців, а також до інших осіб, котрих стосуються ці рішення, і організує контроль за їх виконанням; </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вирішує за дорученням голови Молодіжної ради питання,  пов'язані з організацією діяльності Молодіжної ради та її органів;</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інформує громадськість про прийняті на засіданнях Молодіжної ради рішення та розглянуті питання;</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складає звіт про діяльність Молодіжної ради за рік;</w:t>
      </w:r>
    </w:p>
    <w:p w:rsidR="006F3E64" w:rsidRPr="00E33C51" w:rsidRDefault="006F3E64" w:rsidP="00CC5CFE">
      <w:pPr>
        <w:autoSpaceDE w:val="0"/>
        <w:autoSpaceDN w:val="0"/>
        <w:adjustRightInd w:val="0"/>
        <w:spacing w:after="0" w:line="240" w:lineRule="auto"/>
        <w:ind w:firstLine="709"/>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забезпечує зберігання офіційних документів, пов'язаних з роботою ради.</w:t>
      </w:r>
    </w:p>
    <w:p w:rsidR="006F3E64" w:rsidRPr="00E33C51" w:rsidRDefault="006F3E64" w:rsidP="00CC5CFE">
      <w:pPr>
        <w:autoSpaceDE w:val="0"/>
        <w:autoSpaceDN w:val="0"/>
        <w:adjustRightInd w:val="0"/>
        <w:spacing w:after="0" w:line="240" w:lineRule="auto"/>
        <w:ind w:firstLine="709"/>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7.3. Повноваження секретаря Молодіжної ради можуть бути достроково припинені за його особистою заявою, за рішенням Молодіжної ради, на підставі подання голови Молодіжної ради, або пропозиції простої більшості членів Молодіжної ради.</w:t>
      </w:r>
    </w:p>
    <w:p w:rsidR="006F3E64" w:rsidRPr="00E33C51" w:rsidRDefault="006F3E64" w:rsidP="00CC5CFE">
      <w:pPr>
        <w:autoSpaceDE w:val="0"/>
        <w:autoSpaceDN w:val="0"/>
        <w:adjustRightInd w:val="0"/>
        <w:spacing w:after="0" w:line="240" w:lineRule="auto"/>
        <w:jc w:val="both"/>
        <w:rPr>
          <w:rFonts w:ascii="Times New Roman" w:hAnsi="Times New Roman"/>
          <w:b/>
          <w:bCs/>
          <w:color w:val="000000"/>
          <w:sz w:val="23"/>
          <w:szCs w:val="23"/>
          <w:lang w:val="uk-UA"/>
        </w:rPr>
      </w:pPr>
    </w:p>
    <w:p w:rsidR="006F3E64" w:rsidRPr="00E33C51" w:rsidRDefault="006F3E64" w:rsidP="00CC5CFE">
      <w:pPr>
        <w:autoSpaceDE w:val="0"/>
        <w:autoSpaceDN w:val="0"/>
        <w:adjustRightInd w:val="0"/>
        <w:spacing w:after="0" w:line="240" w:lineRule="auto"/>
        <w:jc w:val="both"/>
        <w:rPr>
          <w:rFonts w:ascii="Times New Roman" w:hAnsi="Times New Roman"/>
          <w:b/>
          <w:bCs/>
          <w:color w:val="000000"/>
          <w:sz w:val="28"/>
          <w:szCs w:val="28"/>
          <w:lang w:val="uk-UA"/>
        </w:rPr>
      </w:pPr>
      <w:r w:rsidRPr="00E33C51">
        <w:rPr>
          <w:rFonts w:ascii="Times New Roman" w:hAnsi="Times New Roman"/>
          <w:b/>
          <w:bCs/>
          <w:color w:val="000000"/>
          <w:sz w:val="28"/>
          <w:szCs w:val="28"/>
          <w:lang w:val="uk-UA"/>
        </w:rPr>
        <w:tab/>
      </w:r>
      <w:r w:rsidRPr="00E33C51">
        <w:rPr>
          <w:rFonts w:ascii="Times New Roman" w:hAnsi="Times New Roman"/>
          <w:b/>
          <w:bCs/>
          <w:color w:val="000000"/>
          <w:sz w:val="28"/>
          <w:szCs w:val="28"/>
          <w:lang w:val="en-US"/>
        </w:rPr>
        <w:t>VIII</w:t>
      </w:r>
      <w:r w:rsidRPr="00E33C51">
        <w:rPr>
          <w:rFonts w:ascii="Times New Roman" w:hAnsi="Times New Roman"/>
          <w:b/>
          <w:bCs/>
          <w:color w:val="000000"/>
          <w:sz w:val="28"/>
          <w:szCs w:val="28"/>
          <w:lang w:val="uk-UA"/>
        </w:rPr>
        <w:t xml:space="preserve">. Порядок роботи Молодіжної ради </w:t>
      </w:r>
    </w:p>
    <w:p w:rsidR="006F3E64" w:rsidRPr="00E33C51" w:rsidRDefault="006F3E64" w:rsidP="00CC5CFE">
      <w:pPr>
        <w:autoSpaceDE w:val="0"/>
        <w:autoSpaceDN w:val="0"/>
        <w:adjustRightInd w:val="0"/>
        <w:spacing w:after="0" w:line="240" w:lineRule="auto"/>
        <w:jc w:val="both"/>
        <w:rPr>
          <w:rFonts w:ascii="Times New Roman" w:hAnsi="Times New Roman"/>
          <w:b/>
          <w:bCs/>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8.1. Діяльність Молодіжної ради здійснюється відповідно до цього Положення та поточного плану, який приймається не пізніше, ніж на другому засіданні Молодіжної 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xml:space="preserve">8.2. </w:t>
      </w:r>
      <w:r w:rsidRPr="00E33C51">
        <w:rPr>
          <w:rFonts w:ascii="Times New Roman" w:hAnsi="Times New Roman"/>
          <w:color w:val="000000"/>
          <w:sz w:val="28"/>
          <w:szCs w:val="28"/>
        </w:rPr>
        <w:t>Основною формою роботи Молодіжної ради є засідання</w:t>
      </w:r>
      <w:r w:rsidRPr="00E33C51">
        <w:rPr>
          <w:rFonts w:ascii="Times New Roman" w:hAnsi="Times New Roman"/>
          <w:color w:val="000000"/>
          <w:sz w:val="28"/>
          <w:szCs w:val="28"/>
          <w:lang w:val="uk-UA"/>
        </w:rPr>
        <w:t>, що проводяться у разі потреби, але не рідше одного разу на квартал</w:t>
      </w:r>
      <w:r w:rsidRPr="00E33C51">
        <w:rPr>
          <w:rFonts w:ascii="Times New Roman" w:hAnsi="Times New Roman"/>
          <w:color w:val="000000"/>
          <w:sz w:val="28"/>
          <w:szCs w:val="28"/>
        </w:rPr>
        <w:t xml:space="preserve">. </w:t>
      </w:r>
      <w:r w:rsidRPr="00E33C51">
        <w:rPr>
          <w:rFonts w:ascii="Times New Roman" w:hAnsi="Times New Roman"/>
          <w:color w:val="000000"/>
          <w:sz w:val="28"/>
          <w:szCs w:val="28"/>
          <w:lang w:val="uk-UA"/>
        </w:rPr>
        <w:t xml:space="preserve"> </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xml:space="preserve">8.3. Засідання може бути першим, черговим та позачерговим. </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xml:space="preserve">Перше засідання Молодіжної ради проводиться не пізніше, ніж за 14 днів після затвердження її складу. </w:t>
      </w:r>
    </w:p>
    <w:p w:rsidR="006F3E64" w:rsidRPr="00E33C51" w:rsidRDefault="006F3E64" w:rsidP="00CC5CFE">
      <w:pPr>
        <w:autoSpaceDE w:val="0"/>
        <w:autoSpaceDN w:val="0"/>
        <w:adjustRightInd w:val="0"/>
        <w:spacing w:after="0" w:line="240" w:lineRule="auto"/>
        <w:ind w:firstLine="708"/>
        <w:jc w:val="both"/>
        <w:rPr>
          <w:rFonts w:ascii="Times New Roman" w:hAnsi="Times New Roman"/>
          <w:color w:val="000000"/>
          <w:sz w:val="28"/>
          <w:szCs w:val="28"/>
          <w:lang w:val="uk-UA"/>
        </w:rPr>
      </w:pPr>
      <w:r w:rsidRPr="00E33C51">
        <w:rPr>
          <w:rFonts w:ascii="Times New Roman" w:hAnsi="Times New Roman"/>
          <w:color w:val="000000"/>
          <w:sz w:val="28"/>
          <w:szCs w:val="28"/>
          <w:lang w:val="uk-UA"/>
        </w:rPr>
        <w:t xml:space="preserve">Позачергові засідання Молодіжної ради можуть скликатися за ініціативою голови Молодіжної ради, </w:t>
      </w:r>
      <w:r>
        <w:rPr>
          <w:rFonts w:ascii="Times New Roman" w:hAnsi="Times New Roman"/>
          <w:color w:val="000000"/>
          <w:sz w:val="28"/>
          <w:szCs w:val="28"/>
          <w:lang w:val="uk-UA"/>
        </w:rPr>
        <w:t>міського</w:t>
      </w:r>
      <w:r w:rsidRPr="00E33C51">
        <w:rPr>
          <w:rFonts w:ascii="Times New Roman" w:hAnsi="Times New Roman"/>
          <w:color w:val="000000"/>
          <w:sz w:val="28"/>
          <w:szCs w:val="28"/>
          <w:lang w:val="uk-UA"/>
        </w:rPr>
        <w:t xml:space="preserve"> голови, або однієї третини загального складу членів Молодіжної 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 </w:t>
      </w:r>
      <w:r w:rsidRPr="00E33C51">
        <w:rPr>
          <w:rFonts w:ascii="Times New Roman" w:hAnsi="Times New Roman"/>
          <w:color w:val="000000"/>
          <w:sz w:val="28"/>
          <w:szCs w:val="28"/>
        </w:rPr>
        <w:t xml:space="preserve">Повідомлення про скликання засідання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у тому числі позачергового, доводиться до відома кожного її члена не пізніше як за два робочих дні до його початку, а також оприлюднюється на офіційному веб-сайті </w:t>
      </w:r>
      <w:r>
        <w:rPr>
          <w:rFonts w:ascii="Times New Roman" w:hAnsi="Times New Roman"/>
          <w:color w:val="000000"/>
          <w:sz w:val="28"/>
          <w:szCs w:val="28"/>
          <w:lang w:val="uk-UA"/>
        </w:rPr>
        <w:t>Валківської територіальної громади</w:t>
      </w:r>
      <w:r w:rsidRPr="00E33C51">
        <w:rPr>
          <w:rFonts w:ascii="Times New Roman" w:hAnsi="Times New Roman"/>
          <w:color w:val="000000"/>
          <w:sz w:val="28"/>
          <w:szCs w:val="28"/>
        </w:rPr>
        <w:t>.</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8</w:t>
      </w:r>
      <w:r w:rsidRPr="00E33C51">
        <w:rPr>
          <w:rFonts w:ascii="Times New Roman" w:hAnsi="Times New Roman"/>
          <w:color w:val="000000"/>
          <w:sz w:val="28"/>
          <w:szCs w:val="28"/>
        </w:rPr>
        <w:t>.</w:t>
      </w:r>
      <w:r w:rsidRPr="00E33C51">
        <w:rPr>
          <w:rFonts w:ascii="Times New Roman" w:hAnsi="Times New Roman"/>
          <w:color w:val="000000"/>
          <w:sz w:val="28"/>
          <w:szCs w:val="28"/>
          <w:lang w:val="uk-UA"/>
        </w:rPr>
        <w:t>4</w:t>
      </w:r>
      <w:r w:rsidRPr="00E33C51">
        <w:rPr>
          <w:rFonts w:ascii="Times New Roman" w:hAnsi="Times New Roman"/>
          <w:color w:val="000000"/>
          <w:sz w:val="28"/>
          <w:szCs w:val="28"/>
        </w:rPr>
        <w:t xml:space="preserve">. Засідання Молодіжної ради є правомочним, якщо в ньому бере участь </w:t>
      </w:r>
      <w:r w:rsidRPr="00E33C51">
        <w:rPr>
          <w:rFonts w:ascii="Times New Roman" w:hAnsi="Times New Roman"/>
          <w:color w:val="000000"/>
          <w:sz w:val="28"/>
          <w:szCs w:val="28"/>
          <w:lang w:val="uk-UA"/>
        </w:rPr>
        <w:t>не менш, як</w:t>
      </w:r>
      <w:r w:rsidRPr="00E33C51">
        <w:rPr>
          <w:rFonts w:ascii="Times New Roman" w:hAnsi="Times New Roman"/>
          <w:color w:val="000000"/>
          <w:sz w:val="28"/>
          <w:szCs w:val="28"/>
        </w:rPr>
        <w:t xml:space="preserve"> половин</w:t>
      </w:r>
      <w:r w:rsidRPr="00E33C51">
        <w:rPr>
          <w:rFonts w:ascii="Times New Roman" w:hAnsi="Times New Roman"/>
          <w:color w:val="000000"/>
          <w:sz w:val="28"/>
          <w:szCs w:val="28"/>
          <w:lang w:val="uk-UA"/>
        </w:rPr>
        <w:t xml:space="preserve">а </w:t>
      </w:r>
      <w:r w:rsidRPr="00E33C51">
        <w:rPr>
          <w:rFonts w:ascii="Times New Roman" w:hAnsi="Times New Roman"/>
          <w:color w:val="000000"/>
          <w:sz w:val="28"/>
          <w:szCs w:val="28"/>
        </w:rPr>
        <w:t xml:space="preserve">представників від загального складу.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8.5. У разі необхідності вирішення питання молодіжної політики, Молодіжну раду скликає голова або заступник голови </w:t>
      </w:r>
      <w:r>
        <w:rPr>
          <w:rFonts w:ascii="Times New Roman" w:hAnsi="Times New Roman"/>
          <w:color w:val="000000"/>
          <w:sz w:val="28"/>
          <w:szCs w:val="28"/>
          <w:lang w:val="uk-UA"/>
        </w:rPr>
        <w:t>Валківської міської</w:t>
      </w:r>
      <w:r w:rsidRPr="00E33C51">
        <w:rPr>
          <w:rFonts w:ascii="Times New Roman" w:hAnsi="Times New Roman"/>
          <w:color w:val="000000"/>
          <w:sz w:val="28"/>
          <w:szCs w:val="28"/>
          <w:lang w:val="uk-UA"/>
        </w:rPr>
        <w:t xml:space="preserve"> ради.</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8</w:t>
      </w:r>
      <w:r w:rsidRPr="00E33C51">
        <w:rPr>
          <w:rFonts w:ascii="Times New Roman" w:hAnsi="Times New Roman"/>
          <w:color w:val="000000"/>
          <w:sz w:val="28"/>
          <w:szCs w:val="28"/>
        </w:rPr>
        <w:t>.</w:t>
      </w:r>
      <w:r w:rsidRPr="00E33C51">
        <w:rPr>
          <w:rFonts w:ascii="Times New Roman" w:hAnsi="Times New Roman"/>
          <w:color w:val="000000"/>
          <w:sz w:val="28"/>
          <w:szCs w:val="28"/>
          <w:lang w:val="uk-UA"/>
        </w:rPr>
        <w:t>6</w:t>
      </w:r>
      <w:r w:rsidRPr="00E33C51">
        <w:rPr>
          <w:rFonts w:ascii="Times New Roman" w:hAnsi="Times New Roman"/>
          <w:color w:val="000000"/>
          <w:sz w:val="28"/>
          <w:szCs w:val="28"/>
        </w:rPr>
        <w:t xml:space="preserve">. Засідання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проводяться відкрито.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8.7. </w:t>
      </w:r>
      <w:r w:rsidRPr="00E33C51">
        <w:rPr>
          <w:rFonts w:ascii="Times New Roman" w:hAnsi="Times New Roman"/>
          <w:color w:val="000000"/>
          <w:sz w:val="28"/>
          <w:szCs w:val="28"/>
        </w:rPr>
        <w:t xml:space="preserve">Засідання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проводить голова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або за його відсутності заступник голови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а в разі відсутності заступника голови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 член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олодіжної ради, уповноважений зазначеною радою.</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8.8. </w:t>
      </w:r>
      <w:r w:rsidRPr="00E33C51">
        <w:rPr>
          <w:rFonts w:ascii="Times New Roman" w:hAnsi="Times New Roman"/>
          <w:color w:val="000000"/>
          <w:sz w:val="28"/>
          <w:szCs w:val="28"/>
        </w:rPr>
        <w:t xml:space="preserve">Рішення засідань Молодіжної ради оформляється у вигляді протоколів, рекомендацій, які підписуються головою та секретарем Молодіжної ради.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lang w:val="uk-UA"/>
        </w:rPr>
        <w:tab/>
        <w:t>8</w:t>
      </w:r>
      <w:r w:rsidRPr="00E33C51">
        <w:rPr>
          <w:rFonts w:ascii="Times New Roman" w:hAnsi="Times New Roman"/>
          <w:color w:val="000000"/>
          <w:sz w:val="28"/>
          <w:szCs w:val="28"/>
        </w:rPr>
        <w:t>.</w:t>
      </w:r>
      <w:r w:rsidRPr="00E33C51">
        <w:rPr>
          <w:rFonts w:ascii="Times New Roman" w:hAnsi="Times New Roman"/>
          <w:color w:val="000000"/>
          <w:sz w:val="28"/>
          <w:szCs w:val="28"/>
          <w:lang w:val="uk-UA"/>
        </w:rPr>
        <w:t>9</w:t>
      </w:r>
      <w:r w:rsidRPr="00E33C51">
        <w:rPr>
          <w:rFonts w:ascii="Times New Roman" w:hAnsi="Times New Roman"/>
          <w:color w:val="000000"/>
          <w:sz w:val="28"/>
          <w:szCs w:val="28"/>
        </w:rPr>
        <w:t xml:space="preserve">. За запрошенням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в її засіданнях можуть брати участь представники місцевих органів виконавчої влади та органів місцевого самоврядування, громадськості.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8</w:t>
      </w:r>
      <w:r w:rsidRPr="00E33C51">
        <w:rPr>
          <w:rFonts w:ascii="Times New Roman" w:hAnsi="Times New Roman"/>
          <w:color w:val="000000"/>
          <w:sz w:val="28"/>
          <w:szCs w:val="28"/>
        </w:rPr>
        <w:t>.</w:t>
      </w:r>
      <w:r w:rsidRPr="00E33C51">
        <w:rPr>
          <w:rFonts w:ascii="Times New Roman" w:hAnsi="Times New Roman"/>
          <w:color w:val="000000"/>
          <w:sz w:val="28"/>
          <w:szCs w:val="28"/>
          <w:lang w:val="uk-UA"/>
        </w:rPr>
        <w:t>10</w:t>
      </w:r>
      <w:r w:rsidRPr="00E33C51">
        <w:rPr>
          <w:rFonts w:ascii="Times New Roman" w:hAnsi="Times New Roman"/>
          <w:color w:val="000000"/>
          <w:sz w:val="28"/>
          <w:szCs w:val="28"/>
        </w:rPr>
        <w:t xml:space="preserve">. Пропозиції щодо розгляду питань на засіданні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вносять голова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заступник голови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та члени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8.11</w:t>
      </w:r>
      <w:r w:rsidRPr="00E33C51">
        <w:rPr>
          <w:rFonts w:ascii="Times New Roman" w:hAnsi="Times New Roman"/>
          <w:color w:val="000000"/>
          <w:sz w:val="28"/>
          <w:szCs w:val="28"/>
        </w:rPr>
        <w:t xml:space="preserve">. Підготовку порядку денного засідання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з урахуванням пропозицій її членів та матеріалів для розгляду на засіданні забезпечує секретар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8.12. Рішення Молодіжної ради приймається відкритим голосуванням простою більшістю голосів її членів, присутніх на засіданні. </w:t>
      </w:r>
      <w:r w:rsidRPr="00E33C51">
        <w:rPr>
          <w:rFonts w:ascii="Times New Roman" w:hAnsi="Times New Roman"/>
          <w:color w:val="000000"/>
          <w:sz w:val="28"/>
          <w:szCs w:val="28"/>
        </w:rPr>
        <w:t xml:space="preserve">У разі рівного розподілу голосів рішення вважається таким, що не прийняте. Член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який не підтримує рішення, може викласти у письмовій формі свою окрему думку, що додається до протоколу засідання.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8</w:t>
      </w:r>
      <w:r w:rsidRPr="00E33C51">
        <w:rPr>
          <w:rFonts w:ascii="Times New Roman" w:hAnsi="Times New Roman"/>
          <w:color w:val="000000"/>
          <w:sz w:val="28"/>
          <w:szCs w:val="28"/>
        </w:rPr>
        <w:t>.1</w:t>
      </w:r>
      <w:r w:rsidRPr="00E33C51">
        <w:rPr>
          <w:rFonts w:ascii="Times New Roman" w:hAnsi="Times New Roman"/>
          <w:color w:val="000000"/>
          <w:sz w:val="28"/>
          <w:szCs w:val="28"/>
          <w:lang w:val="uk-UA"/>
        </w:rPr>
        <w:t>3</w:t>
      </w:r>
      <w:r w:rsidRPr="00E33C51">
        <w:rPr>
          <w:rFonts w:ascii="Times New Roman" w:hAnsi="Times New Roman"/>
          <w:color w:val="000000"/>
          <w:sz w:val="28"/>
          <w:szCs w:val="28"/>
        </w:rPr>
        <w:t xml:space="preserve">. Рішення, ухвалене на засіданні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у п’ятиденний строк оформлюється протоколом, який підписується головуючим на засіданні та секретарем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8.14. Рішення Молодіжної ради, прийняті в межах повноважень, мають рекомендаційний характер для органів місцевого самоврядування, організацій, установ, підприємств, їх об'єднань, об'єднань громадян незалежно від фо</w:t>
      </w:r>
      <w:r>
        <w:rPr>
          <w:rFonts w:ascii="Times New Roman" w:hAnsi="Times New Roman"/>
          <w:color w:val="000000"/>
          <w:sz w:val="28"/>
          <w:szCs w:val="28"/>
          <w:lang w:val="uk-UA"/>
        </w:rPr>
        <w:t>рм власності та господарювання,</w:t>
      </w:r>
      <w:r w:rsidRPr="00E33C51">
        <w:rPr>
          <w:rFonts w:ascii="Times New Roman" w:hAnsi="Times New Roman"/>
          <w:color w:val="000000"/>
          <w:sz w:val="28"/>
          <w:szCs w:val="28"/>
          <w:lang w:val="uk-UA"/>
        </w:rPr>
        <w:t xml:space="preserve"> але мають зобов’язуючу дію для органів, які створені Молодіжною радою. </w:t>
      </w:r>
    </w:p>
    <w:p w:rsidR="006F3E64" w:rsidRPr="00E33C51" w:rsidRDefault="006F3E64" w:rsidP="00CC5CFE">
      <w:pPr>
        <w:autoSpaceDE w:val="0"/>
        <w:autoSpaceDN w:val="0"/>
        <w:adjustRightInd w:val="0"/>
        <w:spacing w:after="0" w:line="240" w:lineRule="auto"/>
        <w:ind w:firstLine="708"/>
        <w:jc w:val="both"/>
        <w:rPr>
          <w:rFonts w:ascii="Times New Roman" w:hAnsi="Times New Roman"/>
          <w:sz w:val="28"/>
          <w:szCs w:val="28"/>
          <w:lang w:val="uk-UA"/>
        </w:rPr>
      </w:pPr>
      <w:r w:rsidRPr="00E33C51">
        <w:rPr>
          <w:rFonts w:ascii="Times New Roman" w:hAnsi="Times New Roman"/>
          <w:color w:val="000000"/>
          <w:sz w:val="28"/>
          <w:szCs w:val="28"/>
          <w:lang w:val="uk-UA"/>
        </w:rPr>
        <w:t xml:space="preserve">Рішення Молодіжної ради є обов’язковими для розгляду місцевою радою та </w:t>
      </w:r>
      <w:r w:rsidRPr="00E33C51">
        <w:rPr>
          <w:rFonts w:ascii="Times New Roman" w:hAnsi="Times New Roman"/>
          <w:sz w:val="28"/>
          <w:szCs w:val="28"/>
          <w:lang w:val="uk-UA"/>
        </w:rPr>
        <w:t xml:space="preserve">обов’язковими до виконання її членами. </w:t>
      </w:r>
    </w:p>
    <w:p w:rsidR="006F3E64" w:rsidRPr="00E33C51" w:rsidRDefault="006F3E64" w:rsidP="00CC5CFE">
      <w:pPr>
        <w:autoSpaceDE w:val="0"/>
        <w:autoSpaceDN w:val="0"/>
        <w:adjustRightInd w:val="0"/>
        <w:spacing w:after="0" w:line="240" w:lineRule="auto"/>
        <w:ind w:firstLine="708"/>
        <w:jc w:val="both"/>
        <w:rPr>
          <w:rFonts w:ascii="Times New Roman" w:hAnsi="Times New Roman"/>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t xml:space="preserve">8.15. Рішення </w:t>
      </w:r>
      <w:r>
        <w:rPr>
          <w:rFonts w:ascii="Times New Roman" w:hAnsi="Times New Roman"/>
          <w:color w:val="000000"/>
          <w:sz w:val="28"/>
          <w:szCs w:val="28"/>
          <w:lang w:val="uk-UA"/>
        </w:rPr>
        <w:t>міської</w:t>
      </w:r>
      <w:r w:rsidRPr="00E33C51">
        <w:rPr>
          <w:rFonts w:ascii="Times New Roman" w:hAnsi="Times New Roman"/>
          <w:color w:val="000000"/>
          <w:sz w:val="28"/>
          <w:szCs w:val="28"/>
          <w:lang w:val="uk-UA"/>
        </w:rPr>
        <w:t xml:space="preserve"> ради та її посадових осіб, прийняті за результатами розгляду пропозицій Молодіжної ради, не пізніше ніж у десятиденний строк після їх прийняття в обов’язковому порядку доводяться до відома членів Молодіжної ради та громадськості шляхом його оприлюднення на офіційному веб-сайті </w:t>
      </w:r>
      <w:r>
        <w:rPr>
          <w:rFonts w:ascii="Times New Roman" w:hAnsi="Times New Roman"/>
          <w:color w:val="000000"/>
          <w:sz w:val="28"/>
          <w:szCs w:val="28"/>
          <w:lang w:val="uk-UA"/>
        </w:rPr>
        <w:t>Валківської територіальної громади</w:t>
      </w:r>
      <w:r w:rsidRPr="00E33C51">
        <w:rPr>
          <w:rFonts w:ascii="Times New Roman" w:hAnsi="Times New Roman"/>
          <w:color w:val="000000"/>
          <w:sz w:val="28"/>
          <w:szCs w:val="28"/>
          <w:lang w:val="uk-UA"/>
        </w:rPr>
        <w:t>. Інформація про прийняті рішення повинна містити інформацію про врахування пропозицій Молодіжної ради або причини їх відхилення.</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rPr>
      </w:pPr>
      <w:r w:rsidRPr="00E33C51">
        <w:rPr>
          <w:rFonts w:ascii="Times New Roman" w:hAnsi="Times New Roman"/>
          <w:color w:val="000000"/>
          <w:sz w:val="28"/>
          <w:szCs w:val="28"/>
          <w:lang w:val="uk-UA"/>
        </w:rPr>
        <w:tab/>
        <w:t>8.16</w:t>
      </w:r>
      <w:r w:rsidRPr="00E33C51">
        <w:rPr>
          <w:rFonts w:ascii="Times New Roman" w:hAnsi="Times New Roman"/>
          <w:color w:val="000000"/>
          <w:sz w:val="28"/>
          <w:szCs w:val="28"/>
        </w:rPr>
        <w:t xml:space="preserve">. На засіданні </w:t>
      </w:r>
      <w:r w:rsidRPr="00E33C51">
        <w:rPr>
          <w:rFonts w:ascii="Times New Roman" w:hAnsi="Times New Roman"/>
          <w:color w:val="000000"/>
          <w:sz w:val="28"/>
          <w:szCs w:val="28"/>
          <w:lang w:val="uk-UA"/>
        </w:rPr>
        <w:t>М</w:t>
      </w:r>
      <w:r w:rsidRPr="00E33C51">
        <w:rPr>
          <w:rFonts w:ascii="Times New Roman" w:hAnsi="Times New Roman"/>
          <w:color w:val="000000"/>
          <w:sz w:val="28"/>
          <w:szCs w:val="28"/>
        </w:rPr>
        <w:t xml:space="preserve">олодіжної ради, яке проводиться за участю представників </w:t>
      </w:r>
      <w:r>
        <w:rPr>
          <w:rFonts w:ascii="Times New Roman" w:hAnsi="Times New Roman"/>
          <w:color w:val="000000"/>
          <w:sz w:val="28"/>
          <w:szCs w:val="28"/>
          <w:lang w:val="uk-UA"/>
        </w:rPr>
        <w:t>м</w:t>
      </w:r>
      <w:r w:rsidRPr="00E33C51">
        <w:rPr>
          <w:rFonts w:ascii="Times New Roman" w:hAnsi="Times New Roman"/>
          <w:color w:val="000000"/>
          <w:sz w:val="28"/>
          <w:szCs w:val="28"/>
        </w:rPr>
        <w:t>іс</w:t>
      </w:r>
      <w:r>
        <w:rPr>
          <w:rFonts w:ascii="Times New Roman" w:hAnsi="Times New Roman"/>
          <w:color w:val="000000"/>
          <w:sz w:val="28"/>
          <w:szCs w:val="28"/>
          <w:lang w:val="uk-UA"/>
        </w:rPr>
        <w:t>ьк</w:t>
      </w:r>
      <w:r w:rsidRPr="00E33C51">
        <w:rPr>
          <w:rFonts w:ascii="Times New Roman" w:hAnsi="Times New Roman"/>
          <w:color w:val="000000"/>
          <w:sz w:val="28"/>
          <w:szCs w:val="28"/>
        </w:rPr>
        <w:t>ої ради у I кварталі кожного року, обговорюється звіт про виконання плану її роботи за минулий рік, який схвалюється разом із підготовленим планом на поточний рік.</w:t>
      </w:r>
    </w:p>
    <w:p w:rsidR="006F3E64" w:rsidRPr="00AB176C"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r>
      <w:r w:rsidRPr="00AB176C">
        <w:rPr>
          <w:rFonts w:ascii="Times New Roman" w:hAnsi="Times New Roman"/>
          <w:color w:val="000000"/>
          <w:sz w:val="28"/>
          <w:szCs w:val="28"/>
          <w:lang w:val="uk-UA"/>
        </w:rPr>
        <w:t xml:space="preserve">Річний план роботи </w:t>
      </w:r>
      <w:r w:rsidRPr="00E33C51">
        <w:rPr>
          <w:rFonts w:ascii="Times New Roman" w:hAnsi="Times New Roman"/>
          <w:color w:val="000000"/>
          <w:sz w:val="28"/>
          <w:szCs w:val="28"/>
          <w:lang w:val="uk-UA"/>
        </w:rPr>
        <w:t>М</w:t>
      </w:r>
      <w:r w:rsidRPr="00AB176C">
        <w:rPr>
          <w:rFonts w:ascii="Times New Roman" w:hAnsi="Times New Roman"/>
          <w:color w:val="000000"/>
          <w:sz w:val="28"/>
          <w:szCs w:val="28"/>
          <w:lang w:val="uk-UA"/>
        </w:rPr>
        <w:t xml:space="preserve">олодіжної ради та звіт про його виконання оприлюднюються на офіційному веб-сайті </w:t>
      </w:r>
      <w:r>
        <w:rPr>
          <w:rFonts w:ascii="Times New Roman" w:hAnsi="Times New Roman"/>
          <w:color w:val="000000"/>
          <w:sz w:val="28"/>
          <w:szCs w:val="28"/>
          <w:lang w:val="uk-UA"/>
        </w:rPr>
        <w:t>Валківської міської територіальної громади</w:t>
      </w:r>
      <w:r w:rsidRPr="00AB176C">
        <w:rPr>
          <w:rFonts w:ascii="Times New Roman" w:hAnsi="Times New Roman"/>
          <w:color w:val="000000"/>
          <w:sz w:val="28"/>
          <w:szCs w:val="28"/>
          <w:lang w:val="uk-UA"/>
        </w:rPr>
        <w:t>.</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r w:rsidRPr="00E33C51">
        <w:rPr>
          <w:rFonts w:ascii="Times New Roman" w:hAnsi="Times New Roman"/>
          <w:color w:val="000000"/>
          <w:sz w:val="28"/>
          <w:szCs w:val="28"/>
          <w:lang w:val="uk-UA"/>
        </w:rPr>
        <w:tab/>
      </w:r>
    </w:p>
    <w:p w:rsidR="006F3E64" w:rsidRPr="00E33C51" w:rsidRDefault="006F3E64" w:rsidP="00CC5CFE">
      <w:pPr>
        <w:autoSpaceDE w:val="0"/>
        <w:autoSpaceDN w:val="0"/>
        <w:adjustRightInd w:val="0"/>
        <w:spacing w:after="0" w:line="240" w:lineRule="auto"/>
        <w:ind w:firstLine="708"/>
        <w:jc w:val="both"/>
        <w:rPr>
          <w:rFonts w:ascii="Times New Roman" w:hAnsi="Times New Roman"/>
          <w:b/>
          <w:color w:val="000000"/>
          <w:sz w:val="28"/>
          <w:szCs w:val="28"/>
          <w:lang w:val="uk-UA"/>
        </w:rPr>
      </w:pPr>
      <w:r w:rsidRPr="00E33C51">
        <w:rPr>
          <w:rFonts w:ascii="Times New Roman" w:hAnsi="Times New Roman"/>
          <w:b/>
          <w:color w:val="000000"/>
          <w:sz w:val="28"/>
          <w:szCs w:val="28"/>
          <w:lang w:val="uk-UA"/>
        </w:rPr>
        <w:t>ІХ. Прикінцеві положення</w:t>
      </w:r>
    </w:p>
    <w:p w:rsidR="006F3E64" w:rsidRPr="00E33C51" w:rsidRDefault="006F3E64" w:rsidP="00CC5CFE">
      <w:pPr>
        <w:autoSpaceDE w:val="0"/>
        <w:autoSpaceDN w:val="0"/>
        <w:adjustRightInd w:val="0"/>
        <w:spacing w:after="0" w:line="240" w:lineRule="auto"/>
        <w:jc w:val="both"/>
        <w:rPr>
          <w:rFonts w:ascii="Times New Roman" w:hAnsi="Times New Roman"/>
          <w:color w:val="000000"/>
          <w:sz w:val="28"/>
          <w:szCs w:val="28"/>
          <w:lang w:val="uk-UA"/>
        </w:rPr>
      </w:pPr>
    </w:p>
    <w:p w:rsidR="006F3E64" w:rsidRPr="00E33C51" w:rsidRDefault="006F3E64" w:rsidP="00CC5CFE">
      <w:pPr>
        <w:spacing w:after="0" w:line="240" w:lineRule="auto"/>
        <w:ind w:firstLine="709"/>
        <w:jc w:val="both"/>
        <w:rPr>
          <w:rFonts w:ascii="Times New Roman" w:hAnsi="Times New Roman"/>
          <w:sz w:val="28"/>
          <w:szCs w:val="28"/>
          <w:lang w:val="uk-UA"/>
        </w:rPr>
      </w:pPr>
      <w:r w:rsidRPr="00E33C51">
        <w:rPr>
          <w:rFonts w:ascii="Times New Roman" w:hAnsi="Times New Roman"/>
          <w:sz w:val="28"/>
          <w:szCs w:val="28"/>
          <w:lang w:val="uk-UA"/>
        </w:rPr>
        <w:t xml:space="preserve">9.1. Зміни та доповнення </w:t>
      </w:r>
      <w:r>
        <w:rPr>
          <w:rFonts w:ascii="Times New Roman" w:hAnsi="Times New Roman"/>
          <w:sz w:val="28"/>
          <w:szCs w:val="28"/>
          <w:lang w:val="uk-UA"/>
        </w:rPr>
        <w:t xml:space="preserve">до </w:t>
      </w:r>
      <w:r w:rsidRPr="00E33C51">
        <w:rPr>
          <w:rFonts w:ascii="Times New Roman" w:hAnsi="Times New Roman"/>
          <w:sz w:val="28"/>
          <w:szCs w:val="28"/>
          <w:lang w:val="uk-UA"/>
        </w:rPr>
        <w:t>ц</w:t>
      </w:r>
      <w:r>
        <w:rPr>
          <w:rFonts w:ascii="Times New Roman" w:hAnsi="Times New Roman"/>
          <w:sz w:val="28"/>
          <w:szCs w:val="28"/>
          <w:lang w:val="uk-UA"/>
        </w:rPr>
        <w:t xml:space="preserve">ього Положення </w:t>
      </w:r>
      <w:r w:rsidRPr="00E33C51">
        <w:rPr>
          <w:rFonts w:ascii="Times New Roman" w:hAnsi="Times New Roman"/>
          <w:sz w:val="28"/>
          <w:szCs w:val="28"/>
          <w:lang w:val="uk-UA"/>
        </w:rPr>
        <w:t xml:space="preserve">вносяться рішенням </w:t>
      </w:r>
      <w:r>
        <w:rPr>
          <w:rFonts w:ascii="Times New Roman" w:hAnsi="Times New Roman"/>
          <w:sz w:val="28"/>
          <w:szCs w:val="28"/>
          <w:lang w:val="uk-UA"/>
        </w:rPr>
        <w:t>Валківської міської</w:t>
      </w:r>
      <w:r w:rsidRPr="00E33C51">
        <w:rPr>
          <w:rFonts w:ascii="Times New Roman" w:hAnsi="Times New Roman"/>
          <w:sz w:val="28"/>
          <w:szCs w:val="28"/>
          <w:lang w:val="uk-UA"/>
        </w:rPr>
        <w:t xml:space="preserve"> ради за поданням голови Молодіжної ради на підставі рішення засідання Молодіжної ради.</w:t>
      </w:r>
    </w:p>
    <w:p w:rsidR="006F3E64" w:rsidRPr="00E33C51" w:rsidRDefault="006F3E64" w:rsidP="00CC5CFE">
      <w:pPr>
        <w:spacing w:after="0" w:line="240" w:lineRule="auto"/>
        <w:ind w:firstLine="709"/>
        <w:jc w:val="both"/>
        <w:rPr>
          <w:rFonts w:ascii="Times New Roman" w:hAnsi="Times New Roman"/>
          <w:sz w:val="28"/>
          <w:szCs w:val="28"/>
          <w:lang w:val="uk-UA"/>
        </w:rPr>
      </w:pPr>
    </w:p>
    <w:p w:rsidR="006F3E64" w:rsidRPr="00E33C51" w:rsidRDefault="006F3E64" w:rsidP="00CC5CFE">
      <w:pPr>
        <w:spacing w:after="0" w:line="240" w:lineRule="auto"/>
        <w:ind w:firstLine="709"/>
        <w:jc w:val="both"/>
        <w:rPr>
          <w:rFonts w:ascii="Times New Roman" w:hAnsi="Times New Roman"/>
          <w:sz w:val="28"/>
          <w:szCs w:val="28"/>
          <w:lang w:val="uk-UA"/>
        </w:rPr>
      </w:pPr>
      <w:r w:rsidRPr="00E33C51">
        <w:rPr>
          <w:rFonts w:ascii="Times New Roman" w:hAnsi="Times New Roman"/>
          <w:sz w:val="28"/>
          <w:szCs w:val="28"/>
          <w:lang w:val="uk-UA"/>
        </w:rPr>
        <w:t>9.2. Молодіжна рада</w:t>
      </w:r>
      <w:r>
        <w:rPr>
          <w:rFonts w:ascii="Times New Roman" w:hAnsi="Times New Roman"/>
          <w:sz w:val="28"/>
          <w:szCs w:val="28"/>
          <w:lang w:val="uk-UA"/>
        </w:rPr>
        <w:t xml:space="preserve"> </w:t>
      </w:r>
      <w:r w:rsidRPr="00E33C51">
        <w:rPr>
          <w:rFonts w:ascii="Times New Roman" w:hAnsi="Times New Roman"/>
          <w:sz w:val="28"/>
          <w:szCs w:val="28"/>
          <w:lang w:val="uk-UA"/>
        </w:rPr>
        <w:t xml:space="preserve">ліквідовується рішенням </w:t>
      </w:r>
      <w:r>
        <w:rPr>
          <w:rFonts w:ascii="Times New Roman" w:hAnsi="Times New Roman"/>
          <w:sz w:val="28"/>
          <w:szCs w:val="28"/>
          <w:lang w:val="uk-UA"/>
        </w:rPr>
        <w:t>Валківської міської</w:t>
      </w:r>
      <w:r w:rsidRPr="00E33C51">
        <w:rPr>
          <w:rFonts w:ascii="Times New Roman" w:hAnsi="Times New Roman"/>
          <w:sz w:val="28"/>
          <w:szCs w:val="28"/>
          <w:lang w:val="uk-UA"/>
        </w:rPr>
        <w:t xml:space="preserve"> ради у разі:</w:t>
      </w:r>
    </w:p>
    <w:p w:rsidR="006F3E64" w:rsidRPr="00E33C51" w:rsidRDefault="006F3E64" w:rsidP="00CC5CFE">
      <w:pPr>
        <w:spacing w:after="0" w:line="240" w:lineRule="auto"/>
        <w:ind w:left="426"/>
        <w:jc w:val="both"/>
        <w:rPr>
          <w:rFonts w:ascii="Times New Roman" w:hAnsi="Times New Roman"/>
          <w:sz w:val="28"/>
          <w:szCs w:val="28"/>
          <w:lang w:val="uk-UA"/>
        </w:rPr>
      </w:pPr>
      <w:r w:rsidRPr="00E33C51">
        <w:rPr>
          <w:rFonts w:ascii="Times New Roman" w:hAnsi="Times New Roman"/>
          <w:sz w:val="28"/>
          <w:szCs w:val="28"/>
          <w:lang w:val="uk-UA"/>
        </w:rPr>
        <w:t>- порушення Молодіжною радою законів України та Конституції України;</w:t>
      </w:r>
    </w:p>
    <w:p w:rsidR="006F3E64" w:rsidRPr="00E33C51" w:rsidRDefault="006F3E64" w:rsidP="00CC5CFE">
      <w:pPr>
        <w:spacing w:after="0" w:line="240" w:lineRule="auto"/>
        <w:ind w:left="426"/>
        <w:jc w:val="both"/>
        <w:rPr>
          <w:rFonts w:ascii="Times New Roman" w:hAnsi="Times New Roman"/>
          <w:sz w:val="28"/>
          <w:szCs w:val="28"/>
          <w:lang w:val="uk-UA"/>
        </w:rPr>
      </w:pPr>
      <w:r w:rsidRPr="00E33C51">
        <w:rPr>
          <w:rFonts w:ascii="Times New Roman" w:hAnsi="Times New Roman"/>
          <w:sz w:val="28"/>
          <w:szCs w:val="28"/>
          <w:lang w:val="uk-UA"/>
        </w:rPr>
        <w:t>- порушення Молодіжною радою умов даного Положення;</w:t>
      </w:r>
    </w:p>
    <w:p w:rsidR="006F3E64" w:rsidRPr="00E33C51" w:rsidRDefault="006F3E64" w:rsidP="00CC5CFE">
      <w:pPr>
        <w:spacing w:after="0" w:line="240" w:lineRule="auto"/>
        <w:ind w:left="426"/>
        <w:jc w:val="both"/>
        <w:rPr>
          <w:rFonts w:ascii="Times New Roman" w:hAnsi="Times New Roman"/>
          <w:sz w:val="28"/>
          <w:szCs w:val="28"/>
          <w:lang w:val="uk-UA"/>
        </w:rPr>
      </w:pPr>
      <w:r w:rsidRPr="00E33C51">
        <w:rPr>
          <w:rFonts w:ascii="Times New Roman" w:hAnsi="Times New Roman"/>
          <w:sz w:val="28"/>
          <w:szCs w:val="28"/>
          <w:lang w:val="uk-UA"/>
        </w:rPr>
        <w:t>- за рішенням самої Молодіжної Ради.</w:t>
      </w:r>
    </w:p>
    <w:p w:rsidR="006F3E64" w:rsidRPr="00E33C51" w:rsidRDefault="006F3E64" w:rsidP="00CC5CFE">
      <w:pPr>
        <w:spacing w:after="0" w:line="240" w:lineRule="auto"/>
        <w:ind w:left="426"/>
        <w:jc w:val="both"/>
        <w:rPr>
          <w:rFonts w:ascii="Times New Roman" w:hAnsi="Times New Roman"/>
          <w:sz w:val="28"/>
          <w:szCs w:val="28"/>
          <w:lang w:val="uk-UA"/>
        </w:rPr>
      </w:pPr>
    </w:p>
    <w:p w:rsidR="006F3E64" w:rsidRPr="00E33C51" w:rsidRDefault="006F3E64" w:rsidP="00CC5CFE">
      <w:pPr>
        <w:spacing w:after="0" w:line="240" w:lineRule="auto"/>
        <w:ind w:firstLine="709"/>
        <w:jc w:val="both"/>
        <w:rPr>
          <w:rFonts w:ascii="Times New Roman" w:hAnsi="Times New Roman"/>
          <w:sz w:val="28"/>
          <w:szCs w:val="28"/>
          <w:lang w:val="uk-UA"/>
        </w:rPr>
      </w:pPr>
      <w:r w:rsidRPr="00E33C51">
        <w:rPr>
          <w:rFonts w:ascii="Times New Roman" w:hAnsi="Times New Roman"/>
          <w:sz w:val="28"/>
          <w:szCs w:val="28"/>
          <w:lang w:val="uk-UA"/>
        </w:rPr>
        <w:t>9.3. Рішення про ліквідацію Молодіжної ради виноситься головою Молодіжної ради, або за ініціативи не менше половини членів Молодіжної ради, на розгляд засідання Молодіжної ради та затверджується за умови голосування не менше двома третіми від повного складу Молодіжної ради</w:t>
      </w:r>
      <w:r>
        <w:rPr>
          <w:rFonts w:ascii="Times New Roman" w:hAnsi="Times New Roman"/>
          <w:sz w:val="28"/>
          <w:szCs w:val="28"/>
          <w:lang w:val="uk-UA"/>
        </w:rPr>
        <w:t>.</w:t>
      </w:r>
    </w:p>
    <w:p w:rsidR="006F3E64" w:rsidRPr="00E33C51" w:rsidRDefault="006F3E64" w:rsidP="00CC5CFE">
      <w:pPr>
        <w:pStyle w:val="rvps7"/>
        <w:shd w:val="clear" w:color="auto" w:fill="FFFFFF"/>
        <w:spacing w:before="0" w:beforeAutospacing="0" w:after="0" w:afterAutospacing="0"/>
        <w:ind w:right="-1"/>
        <w:rPr>
          <w:rFonts w:ascii="Helvetica" w:hAnsi="Helvetica" w:cs="Helvetica"/>
          <w:color w:val="000000"/>
          <w:lang w:val="uk-UA"/>
        </w:rPr>
      </w:pPr>
    </w:p>
    <w:p w:rsidR="006F3E64" w:rsidRPr="00567C91" w:rsidRDefault="006F3E64" w:rsidP="00567C91">
      <w:pPr>
        <w:keepNext/>
        <w:widowControl w:val="0"/>
        <w:autoSpaceDE w:val="0"/>
        <w:autoSpaceDN w:val="0"/>
        <w:adjustRightInd w:val="0"/>
        <w:spacing w:after="0" w:line="240" w:lineRule="auto"/>
        <w:ind w:left="3527" w:firstLine="1576"/>
        <w:rPr>
          <w:rFonts w:ascii="Times New Roman" w:hAnsi="Times New Roman"/>
          <w:sz w:val="28"/>
          <w:szCs w:val="28"/>
          <w:lang w:val="uk-UA"/>
        </w:rPr>
      </w:pPr>
      <w:r w:rsidRPr="00567C91">
        <w:rPr>
          <w:lang w:val="uk-UA"/>
        </w:rPr>
        <w:br w:type="page"/>
      </w:r>
      <w:r>
        <w:rPr>
          <w:rFonts w:ascii="Times New Roman" w:hAnsi="Times New Roman"/>
          <w:sz w:val="28"/>
          <w:szCs w:val="28"/>
          <w:lang w:val="uk-UA"/>
        </w:rPr>
        <w:t xml:space="preserve">  </w:t>
      </w:r>
      <w:r w:rsidRPr="00567C91">
        <w:rPr>
          <w:rFonts w:ascii="Times New Roman" w:hAnsi="Times New Roman"/>
          <w:sz w:val="28"/>
          <w:szCs w:val="28"/>
          <w:lang w:val="uk-UA"/>
        </w:rPr>
        <w:t>ЗАТВЕРДЖЕНО</w:t>
      </w:r>
    </w:p>
    <w:p w:rsidR="006F3E64" w:rsidRPr="00567C91" w:rsidRDefault="006F3E64" w:rsidP="00567C91">
      <w:pPr>
        <w:widowControl w:val="0"/>
        <w:autoSpaceDE w:val="0"/>
        <w:autoSpaceDN w:val="0"/>
        <w:adjustRightInd w:val="0"/>
        <w:spacing w:after="0" w:line="240" w:lineRule="auto"/>
        <w:ind w:left="5220"/>
        <w:jc w:val="both"/>
        <w:rPr>
          <w:rFonts w:ascii="Times New Roman" w:hAnsi="Times New Roman"/>
          <w:sz w:val="28"/>
          <w:szCs w:val="28"/>
          <w:lang w:val="uk-UA"/>
        </w:rPr>
      </w:pPr>
      <w:r w:rsidRPr="00567C91">
        <w:rPr>
          <w:rFonts w:ascii="Times New Roman" w:hAnsi="Times New Roman"/>
          <w:sz w:val="28"/>
          <w:szCs w:val="28"/>
          <w:lang w:val="uk-UA"/>
        </w:rPr>
        <w:t>Рішення Х</w:t>
      </w:r>
      <w:r w:rsidRPr="00567C91">
        <w:rPr>
          <w:rFonts w:ascii="Times New Roman" w:hAnsi="Times New Roman"/>
          <w:sz w:val="28"/>
          <w:szCs w:val="28"/>
        </w:rPr>
        <w:t>V</w:t>
      </w:r>
      <w:r w:rsidRPr="00567C91">
        <w:rPr>
          <w:rFonts w:ascii="Times New Roman" w:hAnsi="Times New Roman"/>
          <w:sz w:val="28"/>
          <w:szCs w:val="28"/>
          <w:lang w:val="uk-UA"/>
        </w:rPr>
        <w:t xml:space="preserve">І сесії Валківської міської ради </w:t>
      </w:r>
      <w:r w:rsidRPr="00567C91">
        <w:rPr>
          <w:rFonts w:ascii="Times New Roman" w:hAnsi="Times New Roman"/>
          <w:sz w:val="28"/>
          <w:szCs w:val="28"/>
        </w:rPr>
        <w:t>V</w:t>
      </w:r>
      <w:r w:rsidRPr="00567C91">
        <w:rPr>
          <w:rFonts w:ascii="Times New Roman" w:hAnsi="Times New Roman"/>
          <w:sz w:val="28"/>
          <w:szCs w:val="28"/>
          <w:lang w:val="uk-UA"/>
        </w:rPr>
        <w:t>ІІІ скликання</w:t>
      </w:r>
    </w:p>
    <w:p w:rsidR="006F3E64" w:rsidRPr="00567C91" w:rsidRDefault="006F3E64" w:rsidP="00567C91">
      <w:pPr>
        <w:widowControl w:val="0"/>
        <w:autoSpaceDE w:val="0"/>
        <w:autoSpaceDN w:val="0"/>
        <w:adjustRightInd w:val="0"/>
        <w:spacing w:after="0" w:line="240" w:lineRule="auto"/>
        <w:ind w:left="5220"/>
        <w:jc w:val="both"/>
        <w:rPr>
          <w:rFonts w:ascii="Times New Roman" w:hAnsi="Times New Roman"/>
          <w:sz w:val="28"/>
          <w:szCs w:val="28"/>
        </w:rPr>
      </w:pPr>
      <w:r w:rsidRPr="00567C91">
        <w:rPr>
          <w:rFonts w:ascii="Times New Roman" w:hAnsi="Times New Roman"/>
          <w:sz w:val="28"/>
          <w:szCs w:val="28"/>
        </w:rPr>
        <w:t>від 2</w:t>
      </w:r>
      <w:r>
        <w:rPr>
          <w:rFonts w:ascii="Times New Roman" w:hAnsi="Times New Roman"/>
          <w:sz w:val="28"/>
          <w:szCs w:val="28"/>
          <w:lang w:val="uk-UA"/>
        </w:rPr>
        <w:t>2</w:t>
      </w:r>
      <w:r w:rsidRPr="00567C91">
        <w:rPr>
          <w:rFonts w:ascii="Times New Roman" w:hAnsi="Times New Roman"/>
          <w:sz w:val="28"/>
          <w:szCs w:val="28"/>
        </w:rPr>
        <w:t xml:space="preserve"> жовтня  2021 р. № ____</w:t>
      </w:r>
    </w:p>
    <w:p w:rsidR="006F3E64" w:rsidRDefault="006F3E64"/>
    <w:p w:rsidR="006F3E64" w:rsidRDefault="006F3E64" w:rsidP="00080F86">
      <w:pPr>
        <w:spacing w:after="0" w:line="240" w:lineRule="auto"/>
        <w:ind w:left="5387" w:right="-426"/>
        <w:rPr>
          <w:rFonts w:ascii="Times New Roman" w:hAnsi="Times New Roman"/>
          <w:bCs/>
          <w:sz w:val="28"/>
          <w:szCs w:val="28"/>
          <w:lang w:val="uk-UA"/>
        </w:rPr>
      </w:pPr>
    </w:p>
    <w:p w:rsidR="006F3E64" w:rsidRDefault="006F3E64" w:rsidP="001A3BA3">
      <w:pPr>
        <w:spacing w:after="0" w:line="240" w:lineRule="auto"/>
        <w:ind w:right="-426"/>
        <w:rPr>
          <w:rFonts w:ascii="Times New Roman" w:hAnsi="Times New Roman"/>
          <w:bCs/>
          <w:sz w:val="28"/>
          <w:szCs w:val="28"/>
          <w:lang w:val="uk-UA"/>
        </w:rPr>
      </w:pPr>
    </w:p>
    <w:p w:rsidR="006F3E64" w:rsidRPr="001A3BA3" w:rsidRDefault="006F3E64" w:rsidP="001A3BA3">
      <w:pPr>
        <w:spacing w:after="0" w:line="240" w:lineRule="auto"/>
        <w:ind w:right="-426"/>
        <w:jc w:val="center"/>
        <w:rPr>
          <w:rFonts w:ascii="Times New Roman" w:hAnsi="Times New Roman"/>
          <w:b/>
          <w:bCs/>
          <w:sz w:val="28"/>
          <w:szCs w:val="28"/>
          <w:lang w:val="uk-UA"/>
        </w:rPr>
      </w:pPr>
      <w:r w:rsidRPr="001A3BA3">
        <w:rPr>
          <w:rFonts w:ascii="Times New Roman" w:hAnsi="Times New Roman"/>
          <w:b/>
          <w:bCs/>
          <w:sz w:val="28"/>
          <w:szCs w:val="28"/>
          <w:lang w:val="uk-UA"/>
        </w:rPr>
        <w:t>ПЕРСОНАЛЬНИЙ СКЛАД</w:t>
      </w:r>
    </w:p>
    <w:p w:rsidR="006F3E64" w:rsidRDefault="006F3E64" w:rsidP="001A3BA3">
      <w:pPr>
        <w:spacing w:after="0" w:line="240" w:lineRule="auto"/>
        <w:ind w:right="-426"/>
        <w:jc w:val="center"/>
        <w:rPr>
          <w:rFonts w:ascii="Times New Roman" w:hAnsi="Times New Roman"/>
          <w:b/>
          <w:bCs/>
          <w:sz w:val="28"/>
          <w:szCs w:val="28"/>
          <w:lang w:val="uk-UA"/>
        </w:rPr>
      </w:pPr>
      <w:r>
        <w:rPr>
          <w:rFonts w:ascii="Times New Roman" w:hAnsi="Times New Roman"/>
          <w:b/>
          <w:bCs/>
          <w:sz w:val="28"/>
          <w:szCs w:val="28"/>
          <w:lang w:val="uk-UA"/>
        </w:rPr>
        <w:t>М</w:t>
      </w:r>
      <w:r w:rsidRPr="001A3BA3">
        <w:rPr>
          <w:rFonts w:ascii="Times New Roman" w:hAnsi="Times New Roman"/>
          <w:b/>
          <w:bCs/>
          <w:sz w:val="28"/>
          <w:szCs w:val="28"/>
          <w:lang w:val="uk-UA"/>
        </w:rPr>
        <w:t>олодіжної ради при Валківській міській раді</w:t>
      </w:r>
    </w:p>
    <w:p w:rsidR="006F3E64" w:rsidRDefault="006F3E64" w:rsidP="001A3BA3">
      <w:pPr>
        <w:spacing w:after="0" w:line="240" w:lineRule="auto"/>
        <w:ind w:right="-426"/>
        <w:rPr>
          <w:rFonts w:ascii="Times New Roman" w:hAnsi="Times New Roman"/>
          <w:b/>
          <w:bCs/>
          <w:sz w:val="28"/>
          <w:szCs w:val="28"/>
          <w:lang w:val="uk-UA"/>
        </w:rPr>
      </w:pPr>
    </w:p>
    <w:p w:rsidR="006F3E64" w:rsidRDefault="006F3E64" w:rsidP="00FA5D92">
      <w:pPr>
        <w:pStyle w:val="ListParagraph"/>
        <w:numPr>
          <w:ilvl w:val="0"/>
          <w:numId w:val="4"/>
        </w:numPr>
        <w:spacing w:after="0" w:line="240" w:lineRule="auto"/>
        <w:ind w:right="-426"/>
        <w:rPr>
          <w:rFonts w:ascii="Times New Roman" w:hAnsi="Times New Roman"/>
          <w:bCs/>
          <w:sz w:val="28"/>
          <w:szCs w:val="28"/>
          <w:lang w:val="uk-UA"/>
        </w:rPr>
      </w:pPr>
      <w:r>
        <w:rPr>
          <w:rFonts w:ascii="Times New Roman" w:hAnsi="Times New Roman"/>
          <w:bCs/>
          <w:sz w:val="28"/>
          <w:szCs w:val="28"/>
          <w:lang w:val="uk-UA"/>
        </w:rPr>
        <w:t>Гура Артем Володимирович.</w:t>
      </w:r>
    </w:p>
    <w:p w:rsidR="006F3E64" w:rsidRDefault="006F3E64" w:rsidP="00FA5D92">
      <w:pPr>
        <w:pStyle w:val="ListParagraph"/>
        <w:numPr>
          <w:ilvl w:val="0"/>
          <w:numId w:val="4"/>
        </w:numPr>
        <w:spacing w:after="0" w:line="240" w:lineRule="auto"/>
        <w:ind w:right="-426"/>
        <w:rPr>
          <w:rFonts w:ascii="Times New Roman" w:hAnsi="Times New Roman"/>
          <w:bCs/>
          <w:sz w:val="28"/>
          <w:szCs w:val="28"/>
          <w:lang w:val="uk-UA"/>
        </w:rPr>
      </w:pPr>
      <w:r>
        <w:rPr>
          <w:rFonts w:ascii="Times New Roman" w:hAnsi="Times New Roman"/>
          <w:bCs/>
          <w:sz w:val="28"/>
          <w:szCs w:val="28"/>
          <w:lang w:val="uk-UA"/>
        </w:rPr>
        <w:t>Зубченко Михайло Олександрович.</w:t>
      </w:r>
    </w:p>
    <w:p w:rsidR="006F3E64" w:rsidRDefault="006F3E64" w:rsidP="00FA5D92">
      <w:pPr>
        <w:pStyle w:val="ListParagraph"/>
        <w:numPr>
          <w:ilvl w:val="0"/>
          <w:numId w:val="4"/>
        </w:numPr>
        <w:spacing w:after="0" w:line="240" w:lineRule="auto"/>
        <w:ind w:right="-426"/>
        <w:rPr>
          <w:rFonts w:ascii="Times New Roman" w:hAnsi="Times New Roman"/>
          <w:bCs/>
          <w:sz w:val="28"/>
          <w:szCs w:val="28"/>
          <w:lang w:val="uk-UA"/>
        </w:rPr>
      </w:pPr>
      <w:r>
        <w:rPr>
          <w:rFonts w:ascii="Times New Roman" w:hAnsi="Times New Roman"/>
          <w:bCs/>
          <w:sz w:val="28"/>
          <w:szCs w:val="28"/>
          <w:lang w:val="uk-UA"/>
        </w:rPr>
        <w:t>Іванська Юлія Вікторівна.</w:t>
      </w:r>
    </w:p>
    <w:p w:rsidR="006F3E64" w:rsidRDefault="006F3E64" w:rsidP="00FA5D92">
      <w:pPr>
        <w:pStyle w:val="ListParagraph"/>
        <w:numPr>
          <w:ilvl w:val="0"/>
          <w:numId w:val="4"/>
        </w:numPr>
        <w:spacing w:after="0" w:line="240" w:lineRule="auto"/>
        <w:ind w:right="-426"/>
        <w:rPr>
          <w:rFonts w:ascii="Times New Roman" w:hAnsi="Times New Roman"/>
          <w:bCs/>
          <w:sz w:val="28"/>
          <w:szCs w:val="28"/>
          <w:lang w:val="uk-UA"/>
        </w:rPr>
      </w:pPr>
      <w:r>
        <w:rPr>
          <w:rFonts w:ascii="Times New Roman" w:hAnsi="Times New Roman"/>
          <w:bCs/>
          <w:sz w:val="28"/>
          <w:szCs w:val="28"/>
          <w:lang w:val="uk-UA"/>
        </w:rPr>
        <w:t>Ісаченкова Ольга Анатоліївна.</w:t>
      </w:r>
    </w:p>
    <w:p w:rsidR="006F3E64" w:rsidRDefault="006F3E64" w:rsidP="00FA5D92">
      <w:pPr>
        <w:pStyle w:val="ListParagraph"/>
        <w:numPr>
          <w:ilvl w:val="0"/>
          <w:numId w:val="4"/>
        </w:numPr>
        <w:spacing w:after="0" w:line="240" w:lineRule="auto"/>
        <w:ind w:right="-426"/>
        <w:rPr>
          <w:rFonts w:ascii="Times New Roman" w:hAnsi="Times New Roman"/>
          <w:bCs/>
          <w:sz w:val="28"/>
          <w:szCs w:val="28"/>
          <w:lang w:val="uk-UA"/>
        </w:rPr>
      </w:pPr>
      <w:r>
        <w:rPr>
          <w:rFonts w:ascii="Times New Roman" w:hAnsi="Times New Roman"/>
          <w:bCs/>
          <w:sz w:val="28"/>
          <w:szCs w:val="28"/>
          <w:lang w:val="uk-UA"/>
        </w:rPr>
        <w:t>Ковальова Анна Вікторівна.</w:t>
      </w:r>
    </w:p>
    <w:p w:rsidR="006F3E64" w:rsidRDefault="006F3E64" w:rsidP="00FA5D92">
      <w:pPr>
        <w:pStyle w:val="ListParagraph"/>
        <w:numPr>
          <w:ilvl w:val="0"/>
          <w:numId w:val="4"/>
        </w:numPr>
        <w:spacing w:after="0" w:line="240" w:lineRule="auto"/>
        <w:ind w:right="-426"/>
        <w:rPr>
          <w:rFonts w:ascii="Times New Roman" w:hAnsi="Times New Roman"/>
          <w:bCs/>
          <w:sz w:val="28"/>
          <w:szCs w:val="28"/>
          <w:lang w:val="uk-UA"/>
        </w:rPr>
      </w:pPr>
      <w:r>
        <w:rPr>
          <w:rFonts w:ascii="Times New Roman" w:hAnsi="Times New Roman"/>
          <w:bCs/>
          <w:sz w:val="28"/>
          <w:szCs w:val="28"/>
          <w:lang w:val="uk-UA"/>
        </w:rPr>
        <w:t>Корсун Катерина Олександрівна.</w:t>
      </w:r>
    </w:p>
    <w:p w:rsidR="006F3E64" w:rsidRDefault="006F3E64" w:rsidP="00FA5D92">
      <w:pPr>
        <w:pStyle w:val="ListParagraph"/>
        <w:numPr>
          <w:ilvl w:val="0"/>
          <w:numId w:val="4"/>
        </w:numPr>
        <w:spacing w:after="0" w:line="240" w:lineRule="auto"/>
        <w:ind w:right="-426"/>
        <w:rPr>
          <w:rFonts w:ascii="Times New Roman" w:hAnsi="Times New Roman"/>
          <w:bCs/>
          <w:sz w:val="28"/>
          <w:szCs w:val="28"/>
          <w:lang w:val="uk-UA"/>
        </w:rPr>
      </w:pPr>
      <w:r>
        <w:rPr>
          <w:rFonts w:ascii="Times New Roman" w:hAnsi="Times New Roman"/>
          <w:bCs/>
          <w:sz w:val="28"/>
          <w:szCs w:val="28"/>
          <w:lang w:val="uk-UA"/>
        </w:rPr>
        <w:t>Ландишев Андрій Андрійович.</w:t>
      </w:r>
    </w:p>
    <w:p w:rsidR="006F3E64" w:rsidRDefault="006F3E64" w:rsidP="00FA5D92">
      <w:pPr>
        <w:pStyle w:val="ListParagraph"/>
        <w:numPr>
          <w:ilvl w:val="0"/>
          <w:numId w:val="4"/>
        </w:numPr>
        <w:spacing w:after="0" w:line="240" w:lineRule="auto"/>
        <w:ind w:right="-426"/>
        <w:rPr>
          <w:rFonts w:ascii="Times New Roman" w:hAnsi="Times New Roman"/>
          <w:bCs/>
          <w:sz w:val="28"/>
          <w:szCs w:val="28"/>
          <w:lang w:val="uk-UA"/>
        </w:rPr>
      </w:pPr>
      <w:r>
        <w:rPr>
          <w:rFonts w:ascii="Times New Roman" w:hAnsi="Times New Roman"/>
          <w:bCs/>
          <w:sz w:val="28"/>
          <w:szCs w:val="28"/>
          <w:lang w:val="uk-UA"/>
        </w:rPr>
        <w:t>Мельник Катерина Сергіївна.</w:t>
      </w:r>
    </w:p>
    <w:p w:rsidR="006F3E64" w:rsidRDefault="006F3E64" w:rsidP="00FA5D92">
      <w:pPr>
        <w:pStyle w:val="ListParagraph"/>
        <w:numPr>
          <w:ilvl w:val="0"/>
          <w:numId w:val="4"/>
        </w:numPr>
        <w:spacing w:after="0" w:line="240" w:lineRule="auto"/>
        <w:ind w:right="-426"/>
        <w:rPr>
          <w:rFonts w:ascii="Times New Roman" w:hAnsi="Times New Roman"/>
          <w:bCs/>
          <w:sz w:val="28"/>
          <w:szCs w:val="28"/>
          <w:lang w:val="uk-UA"/>
        </w:rPr>
      </w:pPr>
      <w:r>
        <w:rPr>
          <w:rFonts w:ascii="Times New Roman" w:hAnsi="Times New Roman"/>
          <w:bCs/>
          <w:sz w:val="28"/>
          <w:szCs w:val="28"/>
          <w:lang w:val="uk-UA"/>
        </w:rPr>
        <w:t>Пасічник Ганна Ігорівна.</w:t>
      </w:r>
    </w:p>
    <w:p w:rsidR="006F3E64" w:rsidRDefault="006F3E64" w:rsidP="00FA5D92">
      <w:pPr>
        <w:pStyle w:val="ListParagraph"/>
        <w:numPr>
          <w:ilvl w:val="0"/>
          <w:numId w:val="4"/>
        </w:numPr>
        <w:spacing w:after="0" w:line="240" w:lineRule="auto"/>
        <w:ind w:right="-426"/>
        <w:rPr>
          <w:rFonts w:ascii="Times New Roman" w:hAnsi="Times New Roman"/>
          <w:bCs/>
          <w:sz w:val="28"/>
          <w:szCs w:val="28"/>
          <w:lang w:val="uk-UA"/>
        </w:rPr>
      </w:pPr>
      <w:r>
        <w:rPr>
          <w:rFonts w:ascii="Times New Roman" w:hAnsi="Times New Roman"/>
          <w:bCs/>
          <w:sz w:val="28"/>
          <w:szCs w:val="28"/>
          <w:lang w:val="uk-UA"/>
        </w:rPr>
        <w:t>Тернова Вікторія Валеріївна.</w:t>
      </w:r>
    </w:p>
    <w:p w:rsidR="006F3E64" w:rsidRDefault="006F3E64" w:rsidP="00FA5D92">
      <w:pPr>
        <w:pStyle w:val="ListParagraph"/>
        <w:numPr>
          <w:ilvl w:val="0"/>
          <w:numId w:val="4"/>
        </w:numPr>
        <w:spacing w:after="0" w:line="240" w:lineRule="auto"/>
        <w:ind w:right="-426"/>
        <w:rPr>
          <w:rFonts w:ascii="Times New Roman" w:hAnsi="Times New Roman"/>
          <w:bCs/>
          <w:sz w:val="28"/>
          <w:szCs w:val="28"/>
          <w:lang w:val="uk-UA"/>
        </w:rPr>
      </w:pPr>
      <w:r>
        <w:rPr>
          <w:rFonts w:ascii="Times New Roman" w:hAnsi="Times New Roman"/>
          <w:bCs/>
          <w:sz w:val="28"/>
          <w:szCs w:val="28"/>
          <w:lang w:val="uk-UA"/>
        </w:rPr>
        <w:t>Холод Олександр Олександрович.</w:t>
      </w:r>
      <w:bookmarkStart w:id="0" w:name="_GoBack"/>
      <w:bookmarkEnd w:id="0"/>
    </w:p>
    <w:p w:rsidR="006F3E64" w:rsidRPr="00FA5D92" w:rsidRDefault="006F3E64" w:rsidP="00FA5D92">
      <w:pPr>
        <w:pStyle w:val="ListParagraph"/>
        <w:numPr>
          <w:ilvl w:val="0"/>
          <w:numId w:val="4"/>
        </w:numPr>
        <w:spacing w:after="0" w:line="240" w:lineRule="auto"/>
        <w:ind w:right="-426"/>
        <w:rPr>
          <w:rFonts w:ascii="Times New Roman" w:hAnsi="Times New Roman"/>
          <w:bCs/>
          <w:sz w:val="28"/>
          <w:szCs w:val="28"/>
          <w:lang w:val="uk-UA"/>
        </w:rPr>
      </w:pPr>
      <w:r>
        <w:rPr>
          <w:rFonts w:ascii="Times New Roman" w:hAnsi="Times New Roman"/>
          <w:bCs/>
          <w:sz w:val="28"/>
          <w:szCs w:val="28"/>
          <w:lang w:val="uk-UA"/>
        </w:rPr>
        <w:t>Шульжик Тетяна Олексіївна.</w:t>
      </w:r>
    </w:p>
    <w:p w:rsidR="006F3E64" w:rsidRPr="00080F86" w:rsidRDefault="006F3E64" w:rsidP="00080F86">
      <w:pPr>
        <w:spacing w:after="0" w:line="240" w:lineRule="auto"/>
        <w:ind w:right="-426"/>
        <w:rPr>
          <w:rFonts w:ascii="Times New Roman" w:hAnsi="Times New Roman"/>
          <w:bCs/>
          <w:sz w:val="28"/>
          <w:szCs w:val="28"/>
        </w:rPr>
      </w:pPr>
    </w:p>
    <w:p w:rsidR="006F3E64" w:rsidRPr="00080F86" w:rsidRDefault="006F3E64" w:rsidP="00CC5CFE">
      <w:pPr>
        <w:spacing w:after="0" w:line="240" w:lineRule="auto"/>
        <w:ind w:left="-567" w:right="-426"/>
        <w:rPr>
          <w:lang w:val="uk-UA"/>
        </w:rPr>
      </w:pPr>
    </w:p>
    <w:sectPr w:rsidR="006F3E64" w:rsidRPr="00080F86" w:rsidSect="00F113A8">
      <w:pgSz w:w="11906" w:h="16838"/>
      <w:pgMar w:top="993"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0000000000000000000"/>
    <w:charset w:val="CC"/>
    <w:family w:val="swiss"/>
    <w:notTrueType/>
    <w:pitch w:val="variable"/>
    <w:sig w:usb0="00000203" w:usb1="00000000" w:usb2="00000000" w:usb3="00000000" w:csb0="00000005"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36A92"/>
    <w:multiLevelType w:val="hybridMultilevel"/>
    <w:tmpl w:val="4CD28B6A"/>
    <w:lvl w:ilvl="0" w:tplc="C30AEB6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750F0F92"/>
    <w:multiLevelType w:val="hybridMultilevel"/>
    <w:tmpl w:val="BFA80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5631EC2"/>
    <w:multiLevelType w:val="hybridMultilevel"/>
    <w:tmpl w:val="80F46D82"/>
    <w:lvl w:ilvl="0" w:tplc="C30AEB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FD73959"/>
    <w:multiLevelType w:val="hybridMultilevel"/>
    <w:tmpl w:val="8F7886DE"/>
    <w:lvl w:ilvl="0" w:tplc="F766C9A0">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438C"/>
    <w:rsid w:val="00002AB9"/>
    <w:rsid w:val="00007F6A"/>
    <w:rsid w:val="000220E0"/>
    <w:rsid w:val="00031E54"/>
    <w:rsid w:val="000344FC"/>
    <w:rsid w:val="0003485F"/>
    <w:rsid w:val="000358CA"/>
    <w:rsid w:val="00055BF0"/>
    <w:rsid w:val="00066B07"/>
    <w:rsid w:val="00076EC8"/>
    <w:rsid w:val="00080F86"/>
    <w:rsid w:val="000B4F37"/>
    <w:rsid w:val="000C4131"/>
    <w:rsid w:val="000D5616"/>
    <w:rsid w:val="000E586A"/>
    <w:rsid w:val="000F1051"/>
    <w:rsid w:val="00100DBB"/>
    <w:rsid w:val="0010443C"/>
    <w:rsid w:val="00106271"/>
    <w:rsid w:val="00167CAF"/>
    <w:rsid w:val="00171D9E"/>
    <w:rsid w:val="0017210F"/>
    <w:rsid w:val="00172637"/>
    <w:rsid w:val="001759F0"/>
    <w:rsid w:val="001A3BA3"/>
    <w:rsid w:val="001A7EE6"/>
    <w:rsid w:val="001C6816"/>
    <w:rsid w:val="001E53E4"/>
    <w:rsid w:val="001F1FD3"/>
    <w:rsid w:val="00215B55"/>
    <w:rsid w:val="002643DD"/>
    <w:rsid w:val="00280550"/>
    <w:rsid w:val="00282D0D"/>
    <w:rsid w:val="002903D7"/>
    <w:rsid w:val="002C0510"/>
    <w:rsid w:val="002C2F42"/>
    <w:rsid w:val="002D22D1"/>
    <w:rsid w:val="002E3DFD"/>
    <w:rsid w:val="0031135D"/>
    <w:rsid w:val="003160B4"/>
    <w:rsid w:val="00326652"/>
    <w:rsid w:val="003570A6"/>
    <w:rsid w:val="00357AB4"/>
    <w:rsid w:val="003A25E1"/>
    <w:rsid w:val="003A30C4"/>
    <w:rsid w:val="003A547A"/>
    <w:rsid w:val="003A7EF1"/>
    <w:rsid w:val="003B18B7"/>
    <w:rsid w:val="003D0AFE"/>
    <w:rsid w:val="003D53C7"/>
    <w:rsid w:val="003F4125"/>
    <w:rsid w:val="00406DD1"/>
    <w:rsid w:val="00425418"/>
    <w:rsid w:val="004671D9"/>
    <w:rsid w:val="0047470A"/>
    <w:rsid w:val="00476ACF"/>
    <w:rsid w:val="004B23CC"/>
    <w:rsid w:val="004B2527"/>
    <w:rsid w:val="004C2CF3"/>
    <w:rsid w:val="004C7054"/>
    <w:rsid w:val="004C7AED"/>
    <w:rsid w:val="0052254D"/>
    <w:rsid w:val="0053761A"/>
    <w:rsid w:val="0055438C"/>
    <w:rsid w:val="00554CAC"/>
    <w:rsid w:val="00567C91"/>
    <w:rsid w:val="00576815"/>
    <w:rsid w:val="00593A9F"/>
    <w:rsid w:val="005E321E"/>
    <w:rsid w:val="005E7103"/>
    <w:rsid w:val="00616587"/>
    <w:rsid w:val="00634665"/>
    <w:rsid w:val="00671865"/>
    <w:rsid w:val="00673EC8"/>
    <w:rsid w:val="00680240"/>
    <w:rsid w:val="00693613"/>
    <w:rsid w:val="006A174D"/>
    <w:rsid w:val="006A3421"/>
    <w:rsid w:val="006A381F"/>
    <w:rsid w:val="006A3C52"/>
    <w:rsid w:val="006D6E70"/>
    <w:rsid w:val="006E299B"/>
    <w:rsid w:val="006F3B88"/>
    <w:rsid w:val="006F3E64"/>
    <w:rsid w:val="007210A0"/>
    <w:rsid w:val="00725385"/>
    <w:rsid w:val="00732A9B"/>
    <w:rsid w:val="007633BC"/>
    <w:rsid w:val="00771D8C"/>
    <w:rsid w:val="007834A2"/>
    <w:rsid w:val="0078772A"/>
    <w:rsid w:val="007A481D"/>
    <w:rsid w:val="007B08A0"/>
    <w:rsid w:val="007E5ECF"/>
    <w:rsid w:val="007F19AD"/>
    <w:rsid w:val="00812081"/>
    <w:rsid w:val="008367C7"/>
    <w:rsid w:val="008503C1"/>
    <w:rsid w:val="00855FE8"/>
    <w:rsid w:val="008567B7"/>
    <w:rsid w:val="00864376"/>
    <w:rsid w:val="008757D9"/>
    <w:rsid w:val="00884C47"/>
    <w:rsid w:val="008A4C4B"/>
    <w:rsid w:val="008B154F"/>
    <w:rsid w:val="008C1499"/>
    <w:rsid w:val="008C7F31"/>
    <w:rsid w:val="008D23CD"/>
    <w:rsid w:val="008D4402"/>
    <w:rsid w:val="008E4551"/>
    <w:rsid w:val="008F0EDA"/>
    <w:rsid w:val="008F36E5"/>
    <w:rsid w:val="008F6618"/>
    <w:rsid w:val="00920012"/>
    <w:rsid w:val="00933B09"/>
    <w:rsid w:val="00943579"/>
    <w:rsid w:val="00982016"/>
    <w:rsid w:val="00A00F4A"/>
    <w:rsid w:val="00A07963"/>
    <w:rsid w:val="00A1224B"/>
    <w:rsid w:val="00A2096F"/>
    <w:rsid w:val="00A37ED3"/>
    <w:rsid w:val="00A42E0E"/>
    <w:rsid w:val="00A53774"/>
    <w:rsid w:val="00A54CFA"/>
    <w:rsid w:val="00A630A8"/>
    <w:rsid w:val="00A65BF7"/>
    <w:rsid w:val="00A667E1"/>
    <w:rsid w:val="00AA4FBF"/>
    <w:rsid w:val="00AB176C"/>
    <w:rsid w:val="00AE0E81"/>
    <w:rsid w:val="00AF1D0F"/>
    <w:rsid w:val="00B16BED"/>
    <w:rsid w:val="00B53621"/>
    <w:rsid w:val="00B625EB"/>
    <w:rsid w:val="00B65FAD"/>
    <w:rsid w:val="00B852D4"/>
    <w:rsid w:val="00BA1898"/>
    <w:rsid w:val="00BA2E98"/>
    <w:rsid w:val="00BB45CF"/>
    <w:rsid w:val="00BC5B9B"/>
    <w:rsid w:val="00BD791A"/>
    <w:rsid w:val="00BF28A2"/>
    <w:rsid w:val="00C47DF7"/>
    <w:rsid w:val="00C518E3"/>
    <w:rsid w:val="00C773E2"/>
    <w:rsid w:val="00CB315C"/>
    <w:rsid w:val="00CC5CFE"/>
    <w:rsid w:val="00CE2490"/>
    <w:rsid w:val="00CF4C95"/>
    <w:rsid w:val="00D00ACB"/>
    <w:rsid w:val="00D03DA0"/>
    <w:rsid w:val="00D0751B"/>
    <w:rsid w:val="00D07662"/>
    <w:rsid w:val="00D11340"/>
    <w:rsid w:val="00D172A3"/>
    <w:rsid w:val="00D2295C"/>
    <w:rsid w:val="00D73298"/>
    <w:rsid w:val="00D90267"/>
    <w:rsid w:val="00DA2B00"/>
    <w:rsid w:val="00DD6E98"/>
    <w:rsid w:val="00DE153C"/>
    <w:rsid w:val="00DE3A12"/>
    <w:rsid w:val="00DE4006"/>
    <w:rsid w:val="00DF269F"/>
    <w:rsid w:val="00DF7E2D"/>
    <w:rsid w:val="00E2383E"/>
    <w:rsid w:val="00E3020E"/>
    <w:rsid w:val="00E33C51"/>
    <w:rsid w:val="00E41B37"/>
    <w:rsid w:val="00E4212D"/>
    <w:rsid w:val="00E45618"/>
    <w:rsid w:val="00E47FD3"/>
    <w:rsid w:val="00E50755"/>
    <w:rsid w:val="00E57588"/>
    <w:rsid w:val="00E72D81"/>
    <w:rsid w:val="00E80E46"/>
    <w:rsid w:val="00E81232"/>
    <w:rsid w:val="00E837F8"/>
    <w:rsid w:val="00E92CD0"/>
    <w:rsid w:val="00E954C5"/>
    <w:rsid w:val="00EB50E9"/>
    <w:rsid w:val="00EC2A38"/>
    <w:rsid w:val="00EC7692"/>
    <w:rsid w:val="00EE317B"/>
    <w:rsid w:val="00F113A8"/>
    <w:rsid w:val="00F309C9"/>
    <w:rsid w:val="00F33CBA"/>
    <w:rsid w:val="00F3722F"/>
    <w:rsid w:val="00F44A6F"/>
    <w:rsid w:val="00F525CD"/>
    <w:rsid w:val="00F54E7A"/>
    <w:rsid w:val="00F65A85"/>
    <w:rsid w:val="00FA5D92"/>
    <w:rsid w:val="00FD533F"/>
    <w:rsid w:val="00FF08F7"/>
    <w:rsid w:val="00FF1BF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F86"/>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2">
    <w:name w:val="rvps2"/>
    <w:basedOn w:val="Normal"/>
    <w:uiPriority w:val="99"/>
    <w:rsid w:val="0032665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6">
    <w:name w:val="rvts6"/>
    <w:basedOn w:val="DefaultParagraphFont"/>
    <w:uiPriority w:val="99"/>
    <w:rsid w:val="00326652"/>
    <w:rPr>
      <w:rFonts w:cs="Times New Roman"/>
    </w:rPr>
  </w:style>
  <w:style w:type="paragraph" w:styleId="NormalWeb">
    <w:name w:val="Normal (Web)"/>
    <w:basedOn w:val="Normal"/>
    <w:uiPriority w:val="99"/>
    <w:semiHidden/>
    <w:rsid w:val="003266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6">
    <w:name w:val="rvps6"/>
    <w:basedOn w:val="Normal"/>
    <w:uiPriority w:val="99"/>
    <w:rsid w:val="003266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7">
    <w:name w:val="rvps7"/>
    <w:basedOn w:val="Normal"/>
    <w:uiPriority w:val="99"/>
    <w:rsid w:val="00326652"/>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semiHidden/>
    <w:rsid w:val="00326652"/>
    <w:rPr>
      <w:rFonts w:cs="Times New Roman"/>
      <w:color w:val="0000FF"/>
      <w:u w:val="single"/>
    </w:rPr>
  </w:style>
  <w:style w:type="paragraph" w:customStyle="1" w:styleId="rvps10">
    <w:name w:val="rvps10"/>
    <w:basedOn w:val="Normal"/>
    <w:uiPriority w:val="99"/>
    <w:rsid w:val="003266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1">
    <w:name w:val="rvps11"/>
    <w:basedOn w:val="Normal"/>
    <w:uiPriority w:val="99"/>
    <w:rsid w:val="0032665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7">
    <w:name w:val="rvts7"/>
    <w:basedOn w:val="DefaultParagraphFont"/>
    <w:uiPriority w:val="99"/>
    <w:rsid w:val="00326652"/>
    <w:rPr>
      <w:rFonts w:cs="Times New Roman"/>
    </w:rPr>
  </w:style>
  <w:style w:type="paragraph" w:customStyle="1" w:styleId="rvps12">
    <w:name w:val="rvps12"/>
    <w:basedOn w:val="Normal"/>
    <w:uiPriority w:val="99"/>
    <w:rsid w:val="00326652"/>
    <w:pPr>
      <w:spacing w:before="100" w:beforeAutospacing="1" w:after="100" w:afterAutospacing="1" w:line="240" w:lineRule="auto"/>
    </w:pPr>
    <w:rPr>
      <w:rFonts w:ascii="Times New Roman" w:eastAsia="Times New Roman" w:hAnsi="Times New Roman"/>
      <w:sz w:val="24"/>
      <w:szCs w:val="24"/>
      <w:lang w:eastAsia="ru-RU"/>
    </w:rPr>
  </w:style>
  <w:style w:type="paragraph" w:styleId="BalloonText">
    <w:name w:val="Balloon Text"/>
    <w:basedOn w:val="Normal"/>
    <w:link w:val="BalloonTextChar"/>
    <w:uiPriority w:val="99"/>
    <w:semiHidden/>
    <w:rsid w:val="004671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671D9"/>
    <w:rPr>
      <w:rFonts w:ascii="Segoe UI" w:hAnsi="Segoe UI" w:cs="Segoe UI"/>
      <w:sz w:val="18"/>
      <w:szCs w:val="18"/>
    </w:rPr>
  </w:style>
  <w:style w:type="paragraph" w:styleId="Title">
    <w:name w:val="Title"/>
    <w:basedOn w:val="Normal"/>
    <w:next w:val="Normal"/>
    <w:link w:val="TitleChar"/>
    <w:uiPriority w:val="99"/>
    <w:qFormat/>
    <w:rsid w:val="00007F6A"/>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basedOn w:val="DefaultParagraphFont"/>
    <w:link w:val="Title"/>
    <w:uiPriority w:val="99"/>
    <w:locked/>
    <w:rsid w:val="00007F6A"/>
    <w:rPr>
      <w:rFonts w:ascii="Calibri Light" w:hAnsi="Calibri Light" w:cs="Times New Roman"/>
      <w:spacing w:val="-10"/>
      <w:kern w:val="28"/>
      <w:sz w:val="56"/>
      <w:szCs w:val="56"/>
    </w:rPr>
  </w:style>
  <w:style w:type="paragraph" w:styleId="NoSpacing">
    <w:name w:val="No Spacing"/>
    <w:uiPriority w:val="99"/>
    <w:qFormat/>
    <w:rsid w:val="00D73298"/>
    <w:rPr>
      <w:lang w:eastAsia="en-US"/>
    </w:rPr>
  </w:style>
  <w:style w:type="character" w:customStyle="1" w:styleId="1">
    <w:name w:val="Заголовок №1_"/>
    <w:basedOn w:val="DefaultParagraphFont"/>
    <w:link w:val="10"/>
    <w:uiPriority w:val="99"/>
    <w:locked/>
    <w:rsid w:val="00080F86"/>
    <w:rPr>
      <w:rFonts w:ascii="Times New Roman" w:hAnsi="Times New Roman" w:cs="Times New Roman"/>
      <w:b/>
      <w:bCs/>
      <w:sz w:val="28"/>
      <w:szCs w:val="28"/>
      <w:shd w:val="clear" w:color="auto" w:fill="FFFFFF"/>
    </w:rPr>
  </w:style>
  <w:style w:type="paragraph" w:customStyle="1" w:styleId="10">
    <w:name w:val="Заголовок №1"/>
    <w:basedOn w:val="Normal"/>
    <w:link w:val="1"/>
    <w:uiPriority w:val="99"/>
    <w:rsid w:val="00080F86"/>
    <w:pPr>
      <w:widowControl w:val="0"/>
      <w:shd w:val="clear" w:color="auto" w:fill="FFFFFF"/>
      <w:spacing w:after="0" w:line="322" w:lineRule="exact"/>
      <w:jc w:val="center"/>
      <w:outlineLvl w:val="0"/>
    </w:pPr>
    <w:rPr>
      <w:rFonts w:ascii="Times New Roman" w:eastAsia="Times New Roman" w:hAnsi="Times New Roman"/>
      <w:b/>
      <w:bCs/>
      <w:sz w:val="28"/>
      <w:szCs w:val="28"/>
    </w:rPr>
  </w:style>
  <w:style w:type="paragraph" w:styleId="ListParagraph">
    <w:name w:val="List Paragraph"/>
    <w:basedOn w:val="Normal"/>
    <w:uiPriority w:val="99"/>
    <w:qFormat/>
    <w:rsid w:val="00FA5D92"/>
    <w:pPr>
      <w:ind w:left="720"/>
      <w:contextualSpacing/>
    </w:pPr>
  </w:style>
</w:styles>
</file>

<file path=word/webSettings.xml><?xml version="1.0" encoding="utf-8"?>
<w:webSettings xmlns:r="http://schemas.openxmlformats.org/officeDocument/2006/relationships" xmlns:w="http://schemas.openxmlformats.org/wordprocessingml/2006/main">
  <w:divs>
    <w:div w:id="838485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harkiv.rocks/reestr/36886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14</Pages>
  <Words>4065</Words>
  <Characters>23177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cp:keywords/>
  <dc:description/>
  <cp:lastModifiedBy>Kerivnyk</cp:lastModifiedBy>
  <cp:revision>5</cp:revision>
  <cp:lastPrinted>2021-10-05T12:06:00Z</cp:lastPrinted>
  <dcterms:created xsi:type="dcterms:W3CDTF">2021-10-05T11:22:00Z</dcterms:created>
  <dcterms:modified xsi:type="dcterms:W3CDTF">2021-10-05T12:07:00Z</dcterms:modified>
</cp:coreProperties>
</file>