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44" w:rsidRPr="004F5344" w:rsidRDefault="004F5344" w:rsidP="004F5344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noProof/>
        </w:rPr>
        <w:drawing>
          <wp:inline distT="0" distB="0" distL="0" distR="0">
            <wp:extent cx="590550" cy="809625"/>
            <wp:effectExtent l="19050" t="0" r="0" b="0"/>
            <wp:docPr id="43" name="Рисунок 2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КОПИЧИНЕЦЬКА МІСЬКА РАДА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F5344">
        <w:rPr>
          <w:rFonts w:ascii="Times New Roman" w:hAnsi="Times New Roman" w:cs="Times New Roman"/>
          <w:b/>
          <w:sz w:val="28"/>
          <w:szCs w:val="28"/>
        </w:rPr>
        <w:t>Гусятинського</w:t>
      </w:r>
      <w:proofErr w:type="spellEnd"/>
      <w:r w:rsidRPr="004F5344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ОДИНАДЦЯТА   СЕСІЯ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 xml:space="preserve">      6 листопада 2019 року</w:t>
      </w:r>
      <w:r w:rsidRPr="004F5344">
        <w:rPr>
          <w:rFonts w:ascii="Times New Roman" w:hAnsi="Times New Roman" w:cs="Times New Roman"/>
          <w:b/>
          <w:sz w:val="28"/>
          <w:szCs w:val="28"/>
        </w:rPr>
        <w:tab/>
      </w:r>
      <w:r w:rsidRPr="004F5344">
        <w:rPr>
          <w:rFonts w:ascii="Times New Roman" w:hAnsi="Times New Roman" w:cs="Times New Roman"/>
          <w:b/>
          <w:sz w:val="28"/>
          <w:szCs w:val="28"/>
        </w:rPr>
        <w:tab/>
      </w:r>
      <w:r w:rsidRPr="004F534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м. </w:t>
      </w:r>
      <w:proofErr w:type="spellStart"/>
      <w:r w:rsidRPr="004F5344">
        <w:rPr>
          <w:rFonts w:ascii="Times New Roman" w:hAnsi="Times New Roman" w:cs="Times New Roman"/>
          <w:b/>
          <w:sz w:val="28"/>
          <w:szCs w:val="28"/>
        </w:rPr>
        <w:t>Копичинці</w:t>
      </w:r>
      <w:proofErr w:type="spellEnd"/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t>РІШЕННЯ № 874</w:t>
      </w: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F5344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Про розгляд </w:t>
      </w:r>
      <w:r w:rsidRPr="004F5344">
        <w:rPr>
          <w:rFonts w:ascii="Times New Roman" w:hAnsi="Times New Roman" w:cs="Times New Roman"/>
          <w:b/>
          <w:i/>
          <w:sz w:val="28"/>
          <w:szCs w:val="28"/>
        </w:rPr>
        <w:t xml:space="preserve">заяви  </w:t>
      </w:r>
      <w:proofErr w:type="spellStart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>громадянки</w:t>
      </w:r>
      <w:proofErr w:type="spellEnd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>Новіцької</w:t>
      </w:r>
      <w:proofErr w:type="spellEnd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>Зіновії</w:t>
      </w:r>
      <w:proofErr w:type="spellEnd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b/>
          <w:i/>
          <w:sz w:val="28"/>
          <w:szCs w:val="28"/>
          <w:lang w:val="ru-RU"/>
        </w:rPr>
        <w:t>Михайлівни</w:t>
      </w:r>
      <w:proofErr w:type="spellEnd"/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5344">
        <w:rPr>
          <w:rFonts w:ascii="Times New Roman" w:hAnsi="Times New Roman" w:cs="Times New Roman"/>
          <w:sz w:val="28"/>
          <w:szCs w:val="28"/>
        </w:rPr>
        <w:t xml:space="preserve">Розглянувши  заяву  громадянки </w:t>
      </w:r>
      <w:proofErr w:type="spellStart"/>
      <w:r w:rsidRPr="004F5344">
        <w:rPr>
          <w:rFonts w:ascii="Times New Roman" w:hAnsi="Times New Roman" w:cs="Times New Roman"/>
          <w:sz w:val="28"/>
          <w:szCs w:val="28"/>
        </w:rPr>
        <w:t>Новіцької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 xml:space="preserve"> Зіновії Михайлівни ,  яка  зареєстрована  в с. </w:t>
      </w:r>
      <w:proofErr w:type="spellStart"/>
      <w:r w:rsidRPr="004F5344">
        <w:rPr>
          <w:rFonts w:ascii="Times New Roman" w:hAnsi="Times New Roman" w:cs="Times New Roman"/>
          <w:sz w:val="28"/>
          <w:szCs w:val="28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 xml:space="preserve">,  про  надання  дозволу  на  розроблення  технічної  документації  із землеустрою  щодо встановлення (відновлення) меж земельних ділянок в натурі (на місцевості) загальною площею </w:t>
      </w:r>
      <w:r w:rsidRPr="004F5344">
        <w:rPr>
          <w:rFonts w:ascii="Times New Roman" w:hAnsi="Times New Roman" w:cs="Times New Roman"/>
          <w:color w:val="000000"/>
          <w:sz w:val="28"/>
          <w:szCs w:val="28"/>
        </w:rPr>
        <w:t xml:space="preserve">0,5792 </w:t>
      </w:r>
      <w:r w:rsidRPr="004F5344">
        <w:rPr>
          <w:rFonts w:ascii="Times New Roman" w:hAnsi="Times New Roman" w:cs="Times New Roman"/>
          <w:sz w:val="28"/>
          <w:szCs w:val="28"/>
        </w:rPr>
        <w:t>га    з метою   передачі  їх   безоплатно у власність,  а саме: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- 0,1481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- 0,1481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- 0,1400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- 0,1430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статтями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12,  116, 118, 120 , 121, 122 Земельного  кодексу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,   п. 34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26,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33  Закону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«Про  </w:t>
      </w:r>
      <w:r w:rsidRPr="004F5344">
        <w:rPr>
          <w:rFonts w:ascii="Times New Roman" w:hAnsi="Times New Roman" w:cs="Times New Roman"/>
          <w:sz w:val="28"/>
          <w:szCs w:val="28"/>
        </w:rPr>
        <w:t>місцеве</w:t>
      </w: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в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55  Закону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«Про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землеустрій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24  Закону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земельний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кадастр», п.3 , 6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Прикінцевих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перехідних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“ Про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зм</w:t>
      </w:r>
      <w:proofErr w:type="gramEnd"/>
      <w:r w:rsidRPr="004F5344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законодавчих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розмежування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”,                                                                                            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беручи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кадастрові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виготовлені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за результатами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проведених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геодезичних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,   </w:t>
      </w:r>
      <w:r w:rsidRPr="004F5344">
        <w:rPr>
          <w:rFonts w:ascii="Times New Roman" w:hAnsi="Times New Roman" w:cs="Times New Roman"/>
          <w:sz w:val="28"/>
          <w:szCs w:val="28"/>
        </w:rPr>
        <w:t>міська рада</w:t>
      </w:r>
    </w:p>
    <w:p w:rsidR="004F5344" w:rsidRPr="004F5344" w:rsidRDefault="004F5344" w:rsidP="004F5344">
      <w:pPr>
        <w:spacing w:after="0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F5344" w:rsidRPr="004F5344" w:rsidRDefault="004F5344" w:rsidP="004F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ВИРІШИЛА: 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344">
        <w:rPr>
          <w:rFonts w:ascii="Times New Roman" w:hAnsi="Times New Roman" w:cs="Times New Roman"/>
          <w:sz w:val="28"/>
          <w:szCs w:val="28"/>
        </w:rPr>
        <w:t xml:space="preserve">1. Надати  дозвіл  громадянці </w:t>
      </w:r>
      <w:proofErr w:type="spellStart"/>
      <w:r w:rsidRPr="004F5344">
        <w:rPr>
          <w:rFonts w:ascii="Times New Roman" w:hAnsi="Times New Roman" w:cs="Times New Roman"/>
          <w:sz w:val="28"/>
          <w:szCs w:val="28"/>
        </w:rPr>
        <w:t>Новіцькій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 xml:space="preserve"> Зіновії Михайлівні на розроблення  технічної  документації  із землеустрою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загальною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0,5792 га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метою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>, а саме: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- 0,1481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- 0,1481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- 0,1400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- 0,1430 га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межах с.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Яблунів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Гусятинського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району, для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F5344" w:rsidRPr="004F5344" w:rsidRDefault="004F5344" w:rsidP="004F534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за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земель  (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угіддя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F5344">
        <w:rPr>
          <w:rFonts w:ascii="Times New Roman" w:hAnsi="Times New Roman" w:cs="Times New Roman"/>
          <w:sz w:val="28"/>
          <w:szCs w:val="28"/>
          <w:lang w:val="ru-RU"/>
        </w:rPr>
        <w:t>ілля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),  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користуванні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.                                                                                                                        </w:t>
      </w:r>
    </w:p>
    <w:p w:rsidR="004F5344" w:rsidRPr="004F5344" w:rsidRDefault="004F5344" w:rsidP="004F53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F5344" w:rsidRPr="004F5344" w:rsidRDefault="004F5344" w:rsidP="004F53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Зобов'язати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F5344">
        <w:rPr>
          <w:rFonts w:ascii="Times New Roman" w:hAnsi="Times New Roman" w:cs="Times New Roman"/>
          <w:sz w:val="28"/>
          <w:szCs w:val="28"/>
        </w:rPr>
        <w:t xml:space="preserve">громадянку </w:t>
      </w:r>
      <w:proofErr w:type="spellStart"/>
      <w:r w:rsidRPr="004F5344">
        <w:rPr>
          <w:rFonts w:ascii="Times New Roman" w:hAnsi="Times New Roman" w:cs="Times New Roman"/>
          <w:sz w:val="28"/>
          <w:szCs w:val="28"/>
        </w:rPr>
        <w:t>Новіцьку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34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F5344">
        <w:rPr>
          <w:rFonts w:ascii="Times New Roman" w:hAnsi="Times New Roman" w:cs="Times New Roman"/>
          <w:sz w:val="28"/>
          <w:szCs w:val="28"/>
        </w:rPr>
        <w:t xml:space="preserve">іновію Михайлівну </w:t>
      </w:r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подати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технічну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документацію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)  на 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міську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раду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 норм  чинного </w:t>
      </w:r>
      <w:proofErr w:type="spellStart"/>
      <w:r w:rsidRPr="004F534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F5344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</w:t>
      </w:r>
    </w:p>
    <w:p w:rsidR="004F5344" w:rsidRPr="004F5344" w:rsidRDefault="004F5344" w:rsidP="004F53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F5344">
        <w:rPr>
          <w:rFonts w:ascii="Times New Roman" w:hAnsi="Times New Roman" w:cs="Times New Roman"/>
          <w:sz w:val="28"/>
          <w:szCs w:val="28"/>
        </w:rPr>
        <w:t>3. Контроль за виконанням  рішення покласти на постійну земельну погоджувальну комісію міської ради  .</w:t>
      </w: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344">
        <w:rPr>
          <w:rFonts w:ascii="Times New Roman" w:hAnsi="Times New Roman" w:cs="Times New Roman"/>
          <w:sz w:val="28"/>
          <w:szCs w:val="28"/>
        </w:rPr>
        <w:tab/>
      </w:r>
    </w:p>
    <w:p w:rsidR="004F5344" w:rsidRPr="004F5344" w:rsidRDefault="004F5344" w:rsidP="004F5344">
      <w:pPr>
        <w:tabs>
          <w:tab w:val="left" w:pos="5520"/>
        </w:tabs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344" w:rsidRPr="004F5344" w:rsidRDefault="004F5344" w:rsidP="004F5344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344">
        <w:rPr>
          <w:rFonts w:ascii="Times New Roman" w:hAnsi="Times New Roman" w:cs="Times New Roman"/>
          <w:sz w:val="28"/>
          <w:szCs w:val="28"/>
        </w:rPr>
        <w:t xml:space="preserve">        Міський голова </w:t>
      </w:r>
      <w:r w:rsidRPr="004F5344">
        <w:rPr>
          <w:rFonts w:ascii="Times New Roman" w:hAnsi="Times New Roman" w:cs="Times New Roman"/>
          <w:sz w:val="28"/>
          <w:szCs w:val="28"/>
        </w:rPr>
        <w:tab/>
      </w:r>
      <w:r w:rsidRPr="004F5344">
        <w:rPr>
          <w:rFonts w:ascii="Times New Roman" w:hAnsi="Times New Roman" w:cs="Times New Roman"/>
          <w:sz w:val="28"/>
          <w:szCs w:val="28"/>
        </w:rPr>
        <w:tab/>
      </w:r>
      <w:r w:rsidRPr="004F5344">
        <w:rPr>
          <w:rFonts w:ascii="Times New Roman" w:hAnsi="Times New Roman" w:cs="Times New Roman"/>
          <w:sz w:val="28"/>
          <w:szCs w:val="28"/>
        </w:rPr>
        <w:tab/>
      </w:r>
      <w:r w:rsidRPr="004F5344">
        <w:rPr>
          <w:rFonts w:ascii="Times New Roman" w:hAnsi="Times New Roman" w:cs="Times New Roman"/>
          <w:sz w:val="28"/>
          <w:szCs w:val="28"/>
        </w:rPr>
        <w:tab/>
      </w:r>
      <w:r w:rsidRPr="004F5344">
        <w:rPr>
          <w:rFonts w:ascii="Times New Roman" w:hAnsi="Times New Roman" w:cs="Times New Roman"/>
          <w:sz w:val="28"/>
          <w:szCs w:val="28"/>
        </w:rPr>
        <w:tab/>
        <w:t xml:space="preserve"> П.С.</w:t>
      </w:r>
      <w:proofErr w:type="spellStart"/>
      <w:r w:rsidRPr="004F5344">
        <w:rPr>
          <w:rFonts w:ascii="Times New Roman" w:hAnsi="Times New Roman" w:cs="Times New Roman"/>
          <w:sz w:val="28"/>
          <w:szCs w:val="28"/>
        </w:rPr>
        <w:t>Лосик</w:t>
      </w:r>
      <w:proofErr w:type="spellEnd"/>
      <w:r w:rsidRPr="004F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CA" w:rsidRPr="004F5344" w:rsidRDefault="00BF30CA" w:rsidP="004F5344">
      <w:pPr>
        <w:spacing w:after="0"/>
        <w:rPr>
          <w:rFonts w:ascii="Times New Roman" w:hAnsi="Times New Roman" w:cs="Times New Roman"/>
        </w:rPr>
      </w:pPr>
    </w:p>
    <w:sectPr w:rsidR="00BF30CA" w:rsidRPr="004F5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>
    <w:useFELayout/>
  </w:compat>
  <w:rsids>
    <w:rsidRoot w:val="004F5344"/>
    <w:rsid w:val="004F5344"/>
    <w:rsid w:val="00BF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2089</Words>
  <Characters>1192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2019-12-06T10:15:00Z</dcterms:created>
  <dcterms:modified xsi:type="dcterms:W3CDTF">2019-12-06T10:16:00Z</dcterms:modified>
</cp:coreProperties>
</file>