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D2F" w:rsidRPr="00E510A4" w:rsidRDefault="00FB541A" w:rsidP="00F253A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 xml:space="preserve">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</w:t>
      </w:r>
      <w:r w:rsidR="006F4C7F" w:rsidRPr="004757AA"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9" o:title=""/>
          </v:shape>
          <o:OLEObject Type="Embed" ProgID="Word.Picture.8" ShapeID="_x0000_i1025" DrawAspect="Content" ObjectID="_1639030886" r:id="rId10"/>
        </w:object>
      </w:r>
      <w:r w:rsidR="00E510A4">
        <w:rPr>
          <w:lang w:val="uk-UA"/>
        </w:rPr>
        <w:t xml:space="preserve">                                   </w:t>
      </w:r>
      <w:r>
        <w:rPr>
          <w:lang w:val="uk-UA"/>
        </w:rPr>
        <w:t xml:space="preserve">                       </w:t>
      </w:r>
      <w:r w:rsidR="00F253A2">
        <w:rPr>
          <w:lang w:val="uk-UA"/>
        </w:rPr>
        <w:t xml:space="preserve">  </w:t>
      </w:r>
      <w:r w:rsidR="00E510A4">
        <w:rPr>
          <w:lang w:val="uk-UA"/>
        </w:rPr>
        <w:t xml:space="preserve">                                                                </w:t>
      </w:r>
      <w:r>
        <w:rPr>
          <w:lang w:val="uk-UA"/>
        </w:rPr>
        <w:t xml:space="preserve">                       </w:t>
      </w:r>
    </w:p>
    <w:p w:rsidR="00E510A4" w:rsidRPr="00DA6D2F" w:rsidRDefault="00E510A4" w:rsidP="00E510A4">
      <w:pPr>
        <w:widowControl w:val="0"/>
        <w:spacing w:after="0" w:line="319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lang w:val="uk-UA" w:eastAsia="uk-UA" w:bidi="uk-UA"/>
        </w:rPr>
      </w:pPr>
      <w:r w:rsidRPr="00DA6D2F"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lang w:val="uk-UA" w:eastAsia="uk-UA" w:bidi="uk-UA"/>
        </w:rPr>
        <w:t>УКРАЇНА</w:t>
      </w:r>
    </w:p>
    <w:p w:rsidR="00E510A4" w:rsidRPr="00DA6D2F" w:rsidRDefault="00E510A4" w:rsidP="00E510A4">
      <w:pPr>
        <w:widowControl w:val="0"/>
        <w:spacing w:after="329" w:line="319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</w:pPr>
      <w:r w:rsidRPr="00DA6D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>ТЯЧІВСЬКА МІСЬКА РАДА</w:t>
      </w:r>
      <w:r w:rsidRPr="00DA6D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br/>
        <w:t>ВИКОНАВЧИЙ КОМІТЕТ</w:t>
      </w:r>
      <w:r w:rsidRPr="00DA6D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br/>
      </w:r>
      <w:r w:rsidRPr="00DA6D2F">
        <w:rPr>
          <w:rFonts w:ascii="Times New Roman" w:eastAsia="Times New Roman" w:hAnsi="Times New Roman" w:cs="Times New Roman"/>
          <w:b/>
          <w:bCs/>
          <w:color w:val="000000"/>
          <w:spacing w:val="140"/>
          <w:sz w:val="28"/>
          <w:szCs w:val="28"/>
          <w:lang w:val="uk-UA" w:eastAsia="uk-UA" w:bidi="uk-UA"/>
        </w:rPr>
        <w:t>РІШЕННЯ</w:t>
      </w:r>
    </w:p>
    <w:p w:rsidR="006208B7" w:rsidRPr="009B6749" w:rsidRDefault="003A5983" w:rsidP="007E0708">
      <w:pPr>
        <w:widowControl w:val="0"/>
        <w:spacing w:after="0" w:line="240" w:lineRule="auto"/>
        <w:ind w:left="426" w:right="321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від </w:t>
      </w:r>
      <w:r w:rsidR="00A533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27</w:t>
      </w:r>
      <w:r w:rsidR="00086C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грудня </w:t>
      </w:r>
      <w:r w:rsidR="00A377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201</w:t>
      </w:r>
      <w:r w:rsidR="00A377B7" w:rsidRPr="00FF621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9</w:t>
      </w:r>
      <w:r w:rsidR="00633D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року</w:t>
      </w:r>
      <w:r w:rsidR="006F4C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№</w:t>
      </w:r>
      <w:r w:rsidR="006F4C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326</w:t>
      </w:r>
      <w:r w:rsidRPr="00A377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9C4254" w:rsidRPr="009B6749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 </w:t>
      </w:r>
    </w:p>
    <w:p w:rsidR="00E510A4" w:rsidRPr="007E0708" w:rsidRDefault="00E510A4" w:rsidP="007E0708">
      <w:pPr>
        <w:widowControl w:val="0"/>
        <w:spacing w:after="0" w:line="240" w:lineRule="auto"/>
        <w:ind w:left="426" w:right="321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7E070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м.</w:t>
      </w:r>
      <w:r w:rsidR="00086CE5" w:rsidRPr="007E070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7E070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Тячів</w:t>
      </w:r>
    </w:p>
    <w:p w:rsidR="006208B7" w:rsidRPr="00DA6D2F" w:rsidRDefault="006208B7" w:rsidP="007E0708">
      <w:pPr>
        <w:widowControl w:val="0"/>
        <w:spacing w:after="0" w:line="240" w:lineRule="auto"/>
        <w:ind w:left="426" w:right="321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6208B7" w:rsidRDefault="00E510A4" w:rsidP="00F253A2">
      <w:pPr>
        <w:widowControl w:val="0"/>
        <w:spacing w:after="0" w:line="240" w:lineRule="auto"/>
        <w:ind w:left="426" w:right="321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Про</w:t>
      </w:r>
      <w:r w:rsidR="006F4C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тимчасове </w:t>
      </w:r>
      <w:r w:rsidR="006F4C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призупинення </w:t>
      </w:r>
      <w:r w:rsidR="006F4C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роботи  </w:t>
      </w:r>
    </w:p>
    <w:p w:rsidR="00086CE5" w:rsidRDefault="006F7B2C" w:rsidP="00F253A2">
      <w:pPr>
        <w:widowControl w:val="0"/>
        <w:spacing w:after="0" w:line="240" w:lineRule="auto"/>
        <w:ind w:left="426" w:right="321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з</w:t>
      </w:r>
      <w:r w:rsidR="00E510A4"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акладів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6F4C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дошкільної </w:t>
      </w:r>
      <w:r w:rsidR="006F4C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освіти</w:t>
      </w:r>
      <w:r w:rsidR="006F4C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Тячівської </w:t>
      </w:r>
    </w:p>
    <w:p w:rsidR="006208B7" w:rsidRDefault="006F4C7F" w:rsidP="00F253A2">
      <w:pPr>
        <w:widowControl w:val="0"/>
        <w:spacing w:after="0" w:line="240" w:lineRule="auto"/>
        <w:ind w:left="426" w:right="321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міської</w:t>
      </w:r>
      <w:r w:rsidR="00086C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об'єднаної територіальної громади</w:t>
      </w:r>
    </w:p>
    <w:p w:rsidR="00E510A4" w:rsidRDefault="00E510A4" w:rsidP="00F42F9A">
      <w:pPr>
        <w:widowControl w:val="0"/>
        <w:spacing w:after="0" w:line="240" w:lineRule="auto"/>
        <w:ind w:left="426" w:right="321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DE65AA" w:rsidRDefault="00FF6216" w:rsidP="00F253A2">
      <w:pPr>
        <w:widowControl w:val="0"/>
        <w:spacing w:after="0" w:line="240" w:lineRule="auto"/>
        <w:ind w:left="426" w:right="32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Відповідно до статей</w:t>
      </w:r>
      <w:r w:rsidR="00086C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32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, 52</w:t>
      </w:r>
      <w:r w:rsidR="00086C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Закону України «Про місцеве самоврядування в Україні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»</w:t>
      </w:r>
      <w:r w:rsidR="00A533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5C32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з метою </w:t>
      </w:r>
      <w:r w:rsidR="00086C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економі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ї бюджетних коштів,</w:t>
      </w:r>
      <w:r w:rsidR="00086C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недопущення заборгованості по оплаті за енергоносії, </w:t>
      </w:r>
      <w:r w:rsidR="005C32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низькою відвідуваністю дітей закладів дошкільної освіти </w:t>
      </w:r>
      <w:r w:rsidR="009422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та </w:t>
      </w:r>
      <w:r w:rsidR="006F4C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н</w:t>
      </w:r>
      <w:r w:rsidR="009422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оворічно-рі</w:t>
      </w:r>
      <w:r w:rsidR="006F4C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з</w:t>
      </w:r>
      <w:r w:rsidR="009422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двяними святами</w:t>
      </w:r>
      <w:r w:rsidR="00A533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,</w:t>
      </w:r>
      <w:r w:rsidR="009422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086C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виконавчий комітет </w:t>
      </w:r>
      <w:r w:rsidR="00E233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Тячівської </w:t>
      </w:r>
      <w:r w:rsidR="00E510A4"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міської ради </w:t>
      </w:r>
    </w:p>
    <w:p w:rsidR="00F253A2" w:rsidRDefault="00F253A2" w:rsidP="00F253A2">
      <w:pPr>
        <w:widowControl w:val="0"/>
        <w:spacing w:after="0" w:line="240" w:lineRule="auto"/>
        <w:ind w:left="426" w:right="32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                       </w:t>
      </w:r>
    </w:p>
    <w:p w:rsidR="00F253A2" w:rsidRDefault="00E510A4" w:rsidP="00F253A2">
      <w:pPr>
        <w:widowControl w:val="0"/>
        <w:spacing w:after="0" w:line="240" w:lineRule="auto"/>
        <w:ind w:left="426" w:right="321" w:firstLine="709"/>
        <w:jc w:val="center"/>
        <w:rPr>
          <w:rFonts w:ascii="Times New Roman" w:eastAsia="Times New Roman" w:hAnsi="Times New Roman" w:cs="Times New Roman"/>
          <w:b/>
          <w:color w:val="000000"/>
          <w:spacing w:val="80"/>
          <w:sz w:val="28"/>
          <w:szCs w:val="28"/>
          <w:lang w:val="uk-UA" w:eastAsia="uk-UA" w:bidi="uk-UA"/>
        </w:rPr>
      </w:pPr>
      <w:r w:rsidRPr="00DA6D2F">
        <w:rPr>
          <w:rFonts w:ascii="Times New Roman" w:eastAsia="Times New Roman" w:hAnsi="Times New Roman" w:cs="Times New Roman"/>
          <w:b/>
          <w:color w:val="000000"/>
          <w:spacing w:val="80"/>
          <w:sz w:val="28"/>
          <w:szCs w:val="28"/>
          <w:lang w:val="uk-UA" w:eastAsia="uk-UA" w:bidi="uk-UA"/>
        </w:rPr>
        <w:t>вирішив:</w:t>
      </w:r>
    </w:p>
    <w:p w:rsidR="00DE65AA" w:rsidRPr="00F253A2" w:rsidRDefault="00DE65AA" w:rsidP="00F253A2">
      <w:pPr>
        <w:widowControl w:val="0"/>
        <w:spacing w:after="0" w:line="240" w:lineRule="auto"/>
        <w:ind w:left="426" w:right="321" w:firstLine="709"/>
        <w:jc w:val="center"/>
        <w:rPr>
          <w:rFonts w:ascii="Times New Roman" w:eastAsia="Times New Roman" w:hAnsi="Times New Roman" w:cs="Times New Roman"/>
          <w:b/>
          <w:color w:val="000000"/>
          <w:spacing w:val="80"/>
          <w:sz w:val="28"/>
          <w:szCs w:val="28"/>
          <w:lang w:val="uk-UA" w:eastAsia="uk-UA" w:bidi="uk-UA"/>
        </w:rPr>
      </w:pPr>
    </w:p>
    <w:p w:rsidR="00F253A2" w:rsidRDefault="006F4C7F" w:rsidP="006F4C7F">
      <w:pPr>
        <w:widowControl w:val="0"/>
        <w:spacing w:after="0" w:line="240" w:lineRule="auto"/>
        <w:ind w:left="426" w:right="3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1. Тимчасово </w:t>
      </w:r>
      <w:r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призупинити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, в</w:t>
      </w:r>
      <w:r w:rsidR="00086C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період</w:t>
      </w:r>
      <w:r w:rsidR="00E510A4"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з </w:t>
      </w:r>
      <w:r w:rsidR="008F679C" w:rsidRPr="008F67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2</w:t>
      </w:r>
      <w:r w:rsidR="00086C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січня </w:t>
      </w:r>
      <w:r w:rsidR="00A377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20</w:t>
      </w:r>
      <w:r w:rsidR="00A377B7" w:rsidRPr="00A377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20</w:t>
      </w:r>
      <w:r w:rsidR="00E510A4"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року </w:t>
      </w:r>
      <w:r w:rsidR="00A772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до 1</w:t>
      </w:r>
      <w:r w:rsidR="00A377B7" w:rsidRPr="00A377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3</w:t>
      </w:r>
      <w:r w:rsidR="00A377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січня 20</w:t>
      </w:r>
      <w:r w:rsidR="00A377B7" w:rsidRPr="00A377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20</w:t>
      </w:r>
      <w:r w:rsidR="00086C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року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, </w:t>
      </w:r>
      <w:r w:rsidR="00E510A4"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роботу</w:t>
      </w:r>
      <w:r w:rsidR="00803D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</w:t>
      </w:r>
      <w:r w:rsidR="00086C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закладів дошкільної освіти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086C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ясел-садків: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086C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№1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,</w:t>
      </w:r>
      <w:r w:rsidR="00086C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№5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086C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у м. Тячів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; </w:t>
      </w:r>
      <w:r w:rsidR="00086C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№1, №2 у </w:t>
      </w:r>
      <w:r w:rsidR="00086C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с. Руське Поле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; </w:t>
      </w:r>
      <w:r w:rsidR="00086C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ясел-садка у с. Лази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, </w:t>
      </w:r>
      <w:r w:rsidR="00086C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із збереженням 2/3 частини заробітної плати їх працівникам.</w:t>
      </w:r>
      <w:r w:rsidR="00E510A4"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</w:p>
    <w:p w:rsidR="00DE65AA" w:rsidRDefault="00DE65AA" w:rsidP="006F4C7F">
      <w:pPr>
        <w:widowControl w:val="0"/>
        <w:spacing w:after="0" w:line="240" w:lineRule="auto"/>
        <w:ind w:left="426" w:right="3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086CE5" w:rsidRDefault="006F4C7F" w:rsidP="006F4C7F">
      <w:pPr>
        <w:widowControl w:val="0"/>
        <w:spacing w:after="0" w:line="240" w:lineRule="auto"/>
        <w:ind w:left="435" w:right="3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2. </w:t>
      </w:r>
      <w:r w:rsidR="00086CE5" w:rsidRPr="006F4C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Керівникам закладів дошкільної освіти ясел-садків</w:t>
      </w:r>
      <w:r w:rsidRPr="006F4C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:</w:t>
      </w:r>
      <w:r w:rsidR="00086CE5" w:rsidRPr="006F4C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№1, №5 у </w:t>
      </w:r>
      <w:r w:rsidRPr="006F4C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м. Тячів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    </w:t>
      </w:r>
      <w:r w:rsidRPr="006F4C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(</w:t>
      </w:r>
      <w:proofErr w:type="spellStart"/>
      <w:r w:rsidRPr="006F4C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Прінц</w:t>
      </w:r>
      <w:proofErr w:type="spellEnd"/>
      <w:r w:rsidRPr="006F4C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Т.А., </w:t>
      </w:r>
      <w:proofErr w:type="spellStart"/>
      <w:r w:rsidRPr="006F4C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Цубера</w:t>
      </w:r>
      <w:proofErr w:type="spellEnd"/>
      <w:r w:rsidRPr="006F4C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Т.І); </w:t>
      </w:r>
      <w:r w:rsidR="00086CE5" w:rsidRPr="006F4C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6F4C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№1, №2 у с. Руське Поле (</w:t>
      </w:r>
      <w:proofErr w:type="spellStart"/>
      <w:r w:rsidRPr="006F4C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Мошкола</w:t>
      </w:r>
      <w:proofErr w:type="spellEnd"/>
      <w:r w:rsidRPr="006F4C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Н.Г.,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      </w:t>
      </w:r>
      <w:r w:rsidRPr="006F4C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Банк З.М);</w:t>
      </w:r>
      <w:r w:rsidR="00086CE5" w:rsidRPr="006F4C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ясел-садка у с. Лази (</w:t>
      </w:r>
      <w:proofErr w:type="spellStart"/>
      <w:r w:rsidR="00086CE5" w:rsidRPr="006F4C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Пилипець</w:t>
      </w:r>
      <w:proofErr w:type="spellEnd"/>
      <w:r w:rsidR="00086CE5" w:rsidRPr="006F4C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Т.М.):</w:t>
      </w:r>
    </w:p>
    <w:p w:rsidR="00DE65AA" w:rsidRPr="006F4C7F" w:rsidRDefault="00DE65AA" w:rsidP="006F4C7F">
      <w:pPr>
        <w:widowControl w:val="0"/>
        <w:spacing w:after="0" w:line="240" w:lineRule="auto"/>
        <w:ind w:left="435" w:right="3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FF6216" w:rsidRDefault="006F4C7F" w:rsidP="00DE65AA">
      <w:pPr>
        <w:widowControl w:val="0"/>
        <w:spacing w:after="0" w:line="240" w:lineRule="auto"/>
        <w:ind w:left="426" w:right="3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2.1. П</w:t>
      </w:r>
      <w:r w:rsidR="00FF621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ередбачити</w:t>
      </w:r>
      <w:r w:rsidR="009422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у плані роботи, </w:t>
      </w:r>
      <w:r w:rsidR="00FF621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як можливе</w:t>
      </w:r>
      <w:r w:rsidR="004345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,</w:t>
      </w:r>
      <w:bookmarkStart w:id="0" w:name="_GoBack"/>
      <w:bookmarkEnd w:id="0"/>
      <w:r w:rsidR="00FF621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9422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тимчасове призупинення         </w:t>
      </w:r>
      <w:r w:rsidR="00DE65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9422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роботи закладів </w:t>
      </w:r>
      <w:r w:rsidR="00FF621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дошкільної освіти</w:t>
      </w:r>
      <w:r w:rsidR="00DE65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DE65AA" w:rsidRPr="00F253A2" w:rsidRDefault="00DE65AA" w:rsidP="00DE65AA">
      <w:pPr>
        <w:widowControl w:val="0"/>
        <w:spacing w:after="0" w:line="240" w:lineRule="auto"/>
        <w:ind w:left="426" w:right="3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086CE5" w:rsidRDefault="00DE65AA" w:rsidP="00DE65AA">
      <w:pPr>
        <w:widowControl w:val="0"/>
        <w:spacing w:after="0" w:line="240" w:lineRule="auto"/>
        <w:ind w:right="3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  2.2. Д</w:t>
      </w:r>
      <w:r w:rsidR="00086CE5" w:rsidRPr="00DE65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овести дане рішення до відома ба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тьків дітей, які відвідують ЗДО.</w:t>
      </w:r>
    </w:p>
    <w:p w:rsidR="00DE65AA" w:rsidRPr="00DE65AA" w:rsidRDefault="00DE65AA" w:rsidP="00DE65AA">
      <w:pPr>
        <w:widowControl w:val="0"/>
        <w:spacing w:after="0" w:line="240" w:lineRule="auto"/>
        <w:ind w:right="3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F253A2" w:rsidRDefault="00DE65AA" w:rsidP="00DE65AA">
      <w:pPr>
        <w:widowControl w:val="0"/>
        <w:spacing w:after="0" w:line="240" w:lineRule="auto"/>
        <w:ind w:left="426" w:right="3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2.3.</w:t>
      </w:r>
      <w:r w:rsidR="00086CE5" w:rsidRPr="00F253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В</w:t>
      </w:r>
      <w:r w:rsidR="00086CE5" w:rsidRPr="00F253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період відсутності дітей у закладах дошкільної освіти забезпечити економний р</w:t>
      </w:r>
      <w:r w:rsidR="00284B33" w:rsidRPr="00F253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ежим використання енергоносіїв.</w:t>
      </w:r>
    </w:p>
    <w:p w:rsidR="00DE65AA" w:rsidRPr="00F253A2" w:rsidRDefault="00DE65AA" w:rsidP="00DE65AA">
      <w:pPr>
        <w:widowControl w:val="0"/>
        <w:spacing w:after="0" w:line="240" w:lineRule="auto"/>
        <w:ind w:left="426" w:right="3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F42F9A" w:rsidRPr="00633D28" w:rsidRDefault="00284B33" w:rsidP="00F253A2">
      <w:pPr>
        <w:pStyle w:val="a5"/>
        <w:widowControl w:val="0"/>
        <w:spacing w:after="0" w:line="240" w:lineRule="auto"/>
        <w:ind w:left="426" w:right="3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F253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3</w:t>
      </w:r>
      <w:r w:rsidR="00E2335E" w:rsidRPr="00F253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. </w:t>
      </w:r>
      <w:r w:rsidR="00F42F9A" w:rsidRPr="00F253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Контроль за виконанням цього рішення покласти на </w:t>
      </w:r>
      <w:r w:rsidR="004576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заступника міського голови </w:t>
      </w:r>
      <w:proofErr w:type="spellStart"/>
      <w:r w:rsidR="004576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Мийсароша</w:t>
      </w:r>
      <w:proofErr w:type="spellEnd"/>
      <w:r w:rsidR="004576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Т.С</w:t>
      </w:r>
    </w:p>
    <w:p w:rsidR="00E510A4" w:rsidRPr="00E510A4" w:rsidRDefault="00E510A4" w:rsidP="00F42F9A">
      <w:pPr>
        <w:spacing w:after="0" w:line="240" w:lineRule="auto"/>
        <w:ind w:left="426" w:right="321" w:firstLine="709"/>
        <w:jc w:val="center"/>
        <w:rPr>
          <w:noProof/>
          <w:lang w:val="uk-UA" w:eastAsia="ru-RU"/>
        </w:rPr>
      </w:pPr>
    </w:p>
    <w:p w:rsidR="008322AD" w:rsidRDefault="00284B33" w:rsidP="005B3614">
      <w:pPr>
        <w:widowControl w:val="0"/>
        <w:tabs>
          <w:tab w:val="left" w:pos="8430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DE65A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8322AD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="008322AD">
        <w:rPr>
          <w:rFonts w:ascii="Times New Roman" w:hAnsi="Times New Roman" w:cs="Times New Roman"/>
          <w:sz w:val="28"/>
          <w:szCs w:val="28"/>
          <w:lang w:val="uk-UA"/>
        </w:rPr>
        <w:t>. м</w:t>
      </w:r>
      <w:r w:rsidR="00F42F9A" w:rsidRPr="00DE65AA">
        <w:rPr>
          <w:rFonts w:ascii="Times New Roman" w:hAnsi="Times New Roman" w:cs="Times New Roman"/>
          <w:sz w:val="28"/>
          <w:szCs w:val="28"/>
          <w:lang w:val="uk-UA"/>
        </w:rPr>
        <w:t>іськ</w:t>
      </w:r>
      <w:r w:rsidR="008322AD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F42F9A" w:rsidRPr="00DE65AA">
        <w:rPr>
          <w:rFonts w:ascii="Times New Roman" w:hAnsi="Times New Roman" w:cs="Times New Roman"/>
          <w:sz w:val="28"/>
          <w:szCs w:val="28"/>
          <w:lang w:val="uk-UA"/>
        </w:rPr>
        <w:t xml:space="preserve"> голов</w:t>
      </w:r>
      <w:r w:rsidR="008322A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42F9A" w:rsidRPr="00DE65A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Pr="00DE65A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F253A2" w:rsidRPr="00DE65A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FB541A" w:rsidRPr="00DE65A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DE65A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B541A" w:rsidRPr="00DE65A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42F9A" w:rsidRPr="00DE65AA">
        <w:rPr>
          <w:rFonts w:ascii="Times New Roman" w:hAnsi="Times New Roman" w:cs="Times New Roman"/>
          <w:sz w:val="28"/>
          <w:szCs w:val="28"/>
          <w:lang w:val="uk-UA"/>
        </w:rPr>
        <w:t xml:space="preserve">  І.</w:t>
      </w:r>
      <w:r w:rsidR="008322AD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F42F9A" w:rsidRPr="00DE65AA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F42F9A" w:rsidRPr="00DE65A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8322AD">
        <w:rPr>
          <w:rFonts w:ascii="Times New Roman" w:hAnsi="Times New Roman" w:cs="Times New Roman"/>
          <w:sz w:val="28"/>
          <w:szCs w:val="28"/>
          <w:lang w:val="uk-UA"/>
        </w:rPr>
        <w:t>лебан</w:t>
      </w:r>
      <w:proofErr w:type="spellEnd"/>
    </w:p>
    <w:p w:rsidR="008322AD" w:rsidRDefault="008322AD" w:rsidP="005B3614">
      <w:pPr>
        <w:widowControl w:val="0"/>
        <w:tabs>
          <w:tab w:val="left" w:pos="8430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</w:p>
    <w:p w:rsidR="008322AD" w:rsidRDefault="008322AD" w:rsidP="005B3614">
      <w:pPr>
        <w:widowControl w:val="0"/>
        <w:tabs>
          <w:tab w:val="left" w:pos="8430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</w:p>
    <w:p w:rsidR="00F253A2" w:rsidRPr="00DE65AA" w:rsidRDefault="00DA6D2F" w:rsidP="005B3614">
      <w:pPr>
        <w:widowControl w:val="0"/>
        <w:tabs>
          <w:tab w:val="left" w:pos="8430"/>
        </w:tabs>
        <w:spacing w:after="0" w:line="240" w:lineRule="auto"/>
        <w:ind w:left="426"/>
        <w:rPr>
          <w:lang w:val="uk-UA"/>
        </w:rPr>
      </w:pPr>
      <w:r w:rsidRPr="00DE65AA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 w:bidi="uk-UA"/>
        </w:rPr>
        <w:t xml:space="preserve">                                                                                                                   </w:t>
      </w:r>
      <w:r w:rsidR="005B3614" w:rsidRPr="00DE65AA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 w:bidi="uk-UA"/>
        </w:rPr>
        <w:t xml:space="preserve">                        </w:t>
      </w:r>
    </w:p>
    <w:sectPr w:rsidR="00F253A2" w:rsidRPr="00DE65AA" w:rsidSect="00F253A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79E" w:rsidRDefault="003D279E" w:rsidP="00F253A2">
      <w:pPr>
        <w:spacing w:after="0" w:line="240" w:lineRule="auto"/>
      </w:pPr>
      <w:r>
        <w:separator/>
      </w:r>
    </w:p>
  </w:endnote>
  <w:endnote w:type="continuationSeparator" w:id="0">
    <w:p w:rsidR="003D279E" w:rsidRDefault="003D279E" w:rsidP="00F25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79E" w:rsidRDefault="003D279E" w:rsidP="00F253A2">
      <w:pPr>
        <w:spacing w:after="0" w:line="240" w:lineRule="auto"/>
      </w:pPr>
      <w:r>
        <w:separator/>
      </w:r>
    </w:p>
  </w:footnote>
  <w:footnote w:type="continuationSeparator" w:id="0">
    <w:p w:rsidR="003D279E" w:rsidRDefault="003D279E" w:rsidP="00F25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B440F"/>
    <w:multiLevelType w:val="hybridMultilevel"/>
    <w:tmpl w:val="1414C9DE"/>
    <w:lvl w:ilvl="0" w:tplc="52D63E0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5" w:hanging="360"/>
      </w:pPr>
    </w:lvl>
    <w:lvl w:ilvl="2" w:tplc="0422001B" w:tentative="1">
      <w:start w:val="1"/>
      <w:numFmt w:val="lowerRoman"/>
      <w:lvlText w:val="%3."/>
      <w:lvlJc w:val="right"/>
      <w:pPr>
        <w:ind w:left="2235" w:hanging="180"/>
      </w:pPr>
    </w:lvl>
    <w:lvl w:ilvl="3" w:tplc="0422000F" w:tentative="1">
      <w:start w:val="1"/>
      <w:numFmt w:val="decimal"/>
      <w:lvlText w:val="%4."/>
      <w:lvlJc w:val="left"/>
      <w:pPr>
        <w:ind w:left="2955" w:hanging="360"/>
      </w:pPr>
    </w:lvl>
    <w:lvl w:ilvl="4" w:tplc="04220019" w:tentative="1">
      <w:start w:val="1"/>
      <w:numFmt w:val="lowerLetter"/>
      <w:lvlText w:val="%5."/>
      <w:lvlJc w:val="left"/>
      <w:pPr>
        <w:ind w:left="3675" w:hanging="360"/>
      </w:pPr>
    </w:lvl>
    <w:lvl w:ilvl="5" w:tplc="0422001B" w:tentative="1">
      <w:start w:val="1"/>
      <w:numFmt w:val="lowerRoman"/>
      <w:lvlText w:val="%6."/>
      <w:lvlJc w:val="right"/>
      <w:pPr>
        <w:ind w:left="4395" w:hanging="180"/>
      </w:pPr>
    </w:lvl>
    <w:lvl w:ilvl="6" w:tplc="0422000F" w:tentative="1">
      <w:start w:val="1"/>
      <w:numFmt w:val="decimal"/>
      <w:lvlText w:val="%7."/>
      <w:lvlJc w:val="left"/>
      <w:pPr>
        <w:ind w:left="5115" w:hanging="360"/>
      </w:pPr>
    </w:lvl>
    <w:lvl w:ilvl="7" w:tplc="04220019" w:tentative="1">
      <w:start w:val="1"/>
      <w:numFmt w:val="lowerLetter"/>
      <w:lvlText w:val="%8."/>
      <w:lvlJc w:val="left"/>
      <w:pPr>
        <w:ind w:left="5835" w:hanging="360"/>
      </w:pPr>
    </w:lvl>
    <w:lvl w:ilvl="8" w:tplc="0422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17013CBE"/>
    <w:multiLevelType w:val="multilevel"/>
    <w:tmpl w:val="F5D0DAF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5224AB"/>
    <w:multiLevelType w:val="multilevel"/>
    <w:tmpl w:val="F5DA67F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3716D4"/>
    <w:multiLevelType w:val="hybridMultilevel"/>
    <w:tmpl w:val="818EB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4F1E57"/>
    <w:multiLevelType w:val="multilevel"/>
    <w:tmpl w:val="73727F7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A48002D"/>
    <w:multiLevelType w:val="multilevel"/>
    <w:tmpl w:val="F5D0DAF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D2F"/>
    <w:rsid w:val="00001313"/>
    <w:rsid w:val="00086CE5"/>
    <w:rsid w:val="00091D26"/>
    <w:rsid w:val="000D62AE"/>
    <w:rsid w:val="000E4BA0"/>
    <w:rsid w:val="00110453"/>
    <w:rsid w:val="00284B33"/>
    <w:rsid w:val="002E566A"/>
    <w:rsid w:val="003003D9"/>
    <w:rsid w:val="00383CF6"/>
    <w:rsid w:val="003942D8"/>
    <w:rsid w:val="003A5983"/>
    <w:rsid w:val="003D279E"/>
    <w:rsid w:val="0043454D"/>
    <w:rsid w:val="00454A3A"/>
    <w:rsid w:val="004576FC"/>
    <w:rsid w:val="00555BEB"/>
    <w:rsid w:val="005B3614"/>
    <w:rsid w:val="005C3299"/>
    <w:rsid w:val="006208B7"/>
    <w:rsid w:val="00633D28"/>
    <w:rsid w:val="006F4C7F"/>
    <w:rsid w:val="006F7B2C"/>
    <w:rsid w:val="007E0708"/>
    <w:rsid w:val="00803D24"/>
    <w:rsid w:val="008322AD"/>
    <w:rsid w:val="008F679C"/>
    <w:rsid w:val="00942294"/>
    <w:rsid w:val="009B6749"/>
    <w:rsid w:val="009C4254"/>
    <w:rsid w:val="00A377B7"/>
    <w:rsid w:val="00A425F9"/>
    <w:rsid w:val="00A53320"/>
    <w:rsid w:val="00A7721F"/>
    <w:rsid w:val="00B3740D"/>
    <w:rsid w:val="00BA310E"/>
    <w:rsid w:val="00BA4393"/>
    <w:rsid w:val="00BB7D76"/>
    <w:rsid w:val="00C32561"/>
    <w:rsid w:val="00C32DBC"/>
    <w:rsid w:val="00C71F5B"/>
    <w:rsid w:val="00C97663"/>
    <w:rsid w:val="00CE7B60"/>
    <w:rsid w:val="00DA6D2F"/>
    <w:rsid w:val="00DB6697"/>
    <w:rsid w:val="00DE65AA"/>
    <w:rsid w:val="00E2335E"/>
    <w:rsid w:val="00E510A4"/>
    <w:rsid w:val="00E57C27"/>
    <w:rsid w:val="00F23496"/>
    <w:rsid w:val="00F253A2"/>
    <w:rsid w:val="00F42F9A"/>
    <w:rsid w:val="00FB541A"/>
    <w:rsid w:val="00FF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0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10A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510A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25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53A2"/>
  </w:style>
  <w:style w:type="paragraph" w:styleId="a8">
    <w:name w:val="footer"/>
    <w:basedOn w:val="a"/>
    <w:link w:val="a9"/>
    <w:uiPriority w:val="99"/>
    <w:unhideWhenUsed/>
    <w:rsid w:val="00F25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53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0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10A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510A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25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53A2"/>
  </w:style>
  <w:style w:type="paragraph" w:styleId="a8">
    <w:name w:val="footer"/>
    <w:basedOn w:val="a"/>
    <w:link w:val="a9"/>
    <w:uiPriority w:val="99"/>
    <w:unhideWhenUsed/>
    <w:rsid w:val="00F25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5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97A16-A3ED-432C-976F-0DD7B49A9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1205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Учень1</dc:creator>
  <cp:lastModifiedBy>Reshetar</cp:lastModifiedBy>
  <cp:revision>28</cp:revision>
  <cp:lastPrinted>2019-12-28T07:33:00Z</cp:lastPrinted>
  <dcterms:created xsi:type="dcterms:W3CDTF">2017-12-21T09:16:00Z</dcterms:created>
  <dcterms:modified xsi:type="dcterms:W3CDTF">2019-12-28T07:35:00Z</dcterms:modified>
</cp:coreProperties>
</file>