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16" w:rsidRPr="004E571D" w:rsidRDefault="00C82D16" w:rsidP="00AE2FAE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6368422" r:id="rId6"/>
        </w:object>
      </w:r>
      <w:r>
        <w:t xml:space="preserve">                                                 </w:t>
      </w:r>
    </w:p>
    <w:p w:rsidR="00C82D16" w:rsidRPr="000B7F9B" w:rsidRDefault="00C82D16" w:rsidP="00AE2FAE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</w:t>
      </w:r>
      <w:r w:rsidRPr="000B7F9B">
        <w:rPr>
          <w:b/>
          <w:sz w:val="31"/>
          <w:szCs w:val="31"/>
        </w:rPr>
        <w:t>У К Р А Ї Н А</w:t>
      </w:r>
    </w:p>
    <w:p w:rsidR="00C82D16" w:rsidRDefault="00C82D16" w:rsidP="00AE2FAE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</w:t>
      </w: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C82D16" w:rsidRDefault="00C82D16" w:rsidP="00AE2FAE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C82D16" w:rsidRPr="008A1396" w:rsidRDefault="00C82D16" w:rsidP="00AE2FAE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</w:t>
      </w:r>
      <w:r w:rsidRPr="008A1396">
        <w:rPr>
          <w:b/>
          <w:sz w:val="31"/>
          <w:szCs w:val="31"/>
        </w:rPr>
        <w:t>Р І Ш Е Н Н  Я</w:t>
      </w:r>
    </w:p>
    <w:p w:rsidR="00C82D16" w:rsidRPr="007D0354" w:rsidRDefault="00C82D16" w:rsidP="00990ADE">
      <w:pPr>
        <w:jc w:val="both"/>
        <w:rPr>
          <w:sz w:val="28"/>
          <w:szCs w:val="28"/>
        </w:rPr>
      </w:pPr>
    </w:p>
    <w:p w:rsidR="00C82D16" w:rsidRPr="007D0354" w:rsidRDefault="00C82D16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10  травня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1514</w:t>
      </w:r>
    </w:p>
    <w:p w:rsidR="00C82D16" w:rsidRPr="007D0354" w:rsidRDefault="00C82D16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82D16" w:rsidRPr="007D0354" w:rsidRDefault="00C82D16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C82D16" w:rsidRPr="007D0354" w:rsidTr="005F4370">
        <w:tc>
          <w:tcPr>
            <w:tcW w:w="4570" w:type="dxa"/>
          </w:tcPr>
          <w:p w:rsidR="00C82D16" w:rsidRPr="005F4370" w:rsidRDefault="00C82D16" w:rsidP="005F4370">
            <w:pPr>
              <w:jc w:val="both"/>
              <w:rPr>
                <w:bCs/>
                <w:sz w:val="28"/>
                <w:szCs w:val="28"/>
              </w:rPr>
            </w:pPr>
            <w:r w:rsidRPr="005F4370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F4370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F4370">
              <w:rPr>
                <w:bCs/>
                <w:sz w:val="28"/>
                <w:szCs w:val="28"/>
              </w:rPr>
              <w:t>вул. Лазівська,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F4370">
              <w:rPr>
                <w:bCs/>
                <w:sz w:val="28"/>
                <w:szCs w:val="28"/>
              </w:rPr>
              <w:t>б/н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C82D16" w:rsidRPr="005F4370" w:rsidRDefault="00C82D16" w:rsidP="005F4370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82D16" w:rsidRPr="007D0354" w:rsidRDefault="00C82D16" w:rsidP="00990ADE">
      <w:pPr>
        <w:jc w:val="both"/>
        <w:rPr>
          <w:bCs/>
          <w:sz w:val="28"/>
          <w:szCs w:val="28"/>
        </w:rPr>
      </w:pPr>
    </w:p>
    <w:p w:rsidR="00C82D16" w:rsidRPr="007D0354" w:rsidRDefault="00C82D16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частини земельної ділянки (площею 0,1 га), розташованої в м. Тячів, </w:t>
      </w:r>
      <w:r>
        <w:rPr>
          <w:bCs/>
          <w:sz w:val="28"/>
          <w:szCs w:val="28"/>
        </w:rPr>
        <w:t>вул. Лазівська, б/н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чотирнадцята (позачергова)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C82D16" w:rsidRDefault="00C82D16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82D16" w:rsidRPr="007D0354" w:rsidRDefault="00C82D16" w:rsidP="00990ADE">
      <w:pPr>
        <w:ind w:right="-365"/>
        <w:jc w:val="center"/>
        <w:rPr>
          <w:b/>
          <w:bCs/>
          <w:sz w:val="28"/>
          <w:szCs w:val="28"/>
        </w:rPr>
      </w:pPr>
    </w:p>
    <w:p w:rsidR="00C82D16" w:rsidRPr="00DC0289" w:rsidRDefault="00C82D1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Лазівська,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0,2958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, цільове призначення частини якої (площею 0,1 га) змінюється </w:t>
      </w:r>
      <w:r w:rsidRPr="00DC0289">
        <w:rPr>
          <w:sz w:val="28"/>
          <w:szCs w:val="28"/>
        </w:rPr>
        <w:t xml:space="preserve">для будівництва та обслуговування </w:t>
      </w:r>
      <w:r>
        <w:rPr>
          <w:sz w:val="28"/>
          <w:szCs w:val="28"/>
        </w:rPr>
        <w:t>житлового будинку, господарських будівель і споруд</w:t>
      </w:r>
      <w:r w:rsidRPr="00DC0289">
        <w:rPr>
          <w:sz w:val="28"/>
          <w:szCs w:val="28"/>
        </w:rPr>
        <w:t>.</w:t>
      </w:r>
    </w:p>
    <w:p w:rsidR="00C82D16" w:rsidRDefault="00C82D1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C82D16" w:rsidRDefault="00C82D1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C82D16" w:rsidRPr="00DC0289" w:rsidRDefault="00C82D16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C82D16" w:rsidRDefault="00C82D16" w:rsidP="00990ADE">
      <w:pPr>
        <w:jc w:val="both"/>
        <w:rPr>
          <w:bCs/>
          <w:sz w:val="28"/>
          <w:szCs w:val="28"/>
        </w:rPr>
      </w:pPr>
    </w:p>
    <w:p w:rsidR="00C82D16" w:rsidRPr="007D0354" w:rsidRDefault="00C82D16" w:rsidP="00990ADE">
      <w:pPr>
        <w:jc w:val="both"/>
        <w:rPr>
          <w:bCs/>
          <w:sz w:val="28"/>
          <w:szCs w:val="28"/>
        </w:rPr>
      </w:pPr>
    </w:p>
    <w:p w:rsidR="00C82D16" w:rsidRDefault="00C82D16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C82D16" w:rsidRDefault="00C82D16" w:rsidP="00990ADE"/>
    <w:sectPr w:rsidR="00C82D16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B7F9B"/>
    <w:rsid w:val="00167CCE"/>
    <w:rsid w:val="001B6AA9"/>
    <w:rsid w:val="00407ACE"/>
    <w:rsid w:val="00473406"/>
    <w:rsid w:val="004E571D"/>
    <w:rsid w:val="005F4370"/>
    <w:rsid w:val="00602E7F"/>
    <w:rsid w:val="006352B8"/>
    <w:rsid w:val="00717CB4"/>
    <w:rsid w:val="007D0354"/>
    <w:rsid w:val="00821DB4"/>
    <w:rsid w:val="008A1396"/>
    <w:rsid w:val="008C71D8"/>
    <w:rsid w:val="008E18EF"/>
    <w:rsid w:val="00990ADE"/>
    <w:rsid w:val="009E2CD8"/>
    <w:rsid w:val="009F5D41"/>
    <w:rsid w:val="00A32A58"/>
    <w:rsid w:val="00A641A5"/>
    <w:rsid w:val="00AD4A7C"/>
    <w:rsid w:val="00AE2FAE"/>
    <w:rsid w:val="00AF2EFA"/>
    <w:rsid w:val="00B26910"/>
    <w:rsid w:val="00B43FF3"/>
    <w:rsid w:val="00C82D16"/>
    <w:rsid w:val="00D46981"/>
    <w:rsid w:val="00DB5313"/>
    <w:rsid w:val="00DC0289"/>
    <w:rsid w:val="00E7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296</Words>
  <Characters>1692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14</cp:revision>
  <cp:lastPrinted>2017-05-05T05:22:00Z</cp:lastPrinted>
  <dcterms:created xsi:type="dcterms:W3CDTF">2016-06-22T06:07:00Z</dcterms:created>
  <dcterms:modified xsi:type="dcterms:W3CDTF">2017-05-15T12:47:00Z</dcterms:modified>
</cp:coreProperties>
</file>