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A4B" w:rsidRDefault="00FB6A4B" w:rsidP="00F409EF">
      <w:pPr>
        <w:jc w:val="center"/>
        <w:rPr>
          <w:b/>
          <w:sz w:val="32"/>
          <w:szCs w:val="32"/>
        </w:rPr>
      </w:pPr>
    </w:p>
    <w:p w:rsidR="00FB6A4B" w:rsidRDefault="00FB6A4B" w:rsidP="00560507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r>
        <w:rPr>
          <w:b/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16227983" r:id="rId8"/>
        </w:object>
      </w:r>
      <w:r>
        <w:rPr>
          <w:sz w:val="28"/>
          <w:szCs w:val="28"/>
        </w:rPr>
        <w:t xml:space="preserve">                                                      </w:t>
      </w:r>
      <w:r>
        <w:t xml:space="preserve">                                                       </w:t>
      </w:r>
    </w:p>
    <w:p w:rsidR="00FB6A4B" w:rsidRDefault="00FB6A4B" w:rsidP="00560507">
      <w:pPr>
        <w:ind w:firstLine="567"/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У К Р А Ї Н А</w:t>
      </w:r>
    </w:p>
    <w:p w:rsidR="00FB6A4B" w:rsidRDefault="00FB6A4B" w:rsidP="00560507">
      <w:pPr>
        <w:ind w:firstLine="567"/>
        <w:jc w:val="center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>ТЯЧІВСЬКА  МІСЬКА  РАДА</w:t>
      </w:r>
    </w:p>
    <w:p w:rsidR="00FB6A4B" w:rsidRDefault="00FB6A4B" w:rsidP="00560507">
      <w:pPr>
        <w:ind w:firstLine="567"/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Тридцята сесія сьомого скликання</w:t>
      </w:r>
    </w:p>
    <w:p w:rsidR="00FB6A4B" w:rsidRDefault="00FB6A4B" w:rsidP="00560507">
      <w:pPr>
        <w:ind w:firstLine="567"/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Р І Ш Е Н Н  Я</w:t>
      </w:r>
    </w:p>
    <w:p w:rsidR="00FB6A4B" w:rsidRPr="007D3C72" w:rsidRDefault="00FB6A4B" w:rsidP="00F409EF">
      <w:pPr>
        <w:jc w:val="both"/>
        <w:rPr>
          <w:sz w:val="28"/>
          <w:szCs w:val="28"/>
        </w:rPr>
      </w:pPr>
    </w:p>
    <w:p w:rsidR="00FB6A4B" w:rsidRPr="00560507" w:rsidRDefault="00FB6A4B" w:rsidP="00F409EF">
      <w:pPr>
        <w:jc w:val="both"/>
        <w:rPr>
          <w:sz w:val="28"/>
          <w:szCs w:val="28"/>
        </w:rPr>
      </w:pPr>
      <w:r w:rsidRPr="007D3C72">
        <w:rPr>
          <w:sz w:val="28"/>
          <w:szCs w:val="28"/>
        </w:rPr>
        <w:t xml:space="preserve">від  </w:t>
      </w:r>
      <w:r w:rsidRPr="00560507">
        <w:rPr>
          <w:sz w:val="28"/>
          <w:szCs w:val="28"/>
        </w:rPr>
        <w:t xml:space="preserve">04 квітня </w:t>
      </w:r>
      <w:r>
        <w:rPr>
          <w:sz w:val="28"/>
          <w:szCs w:val="28"/>
        </w:rPr>
        <w:t xml:space="preserve"> </w:t>
      </w:r>
      <w:r w:rsidRPr="007D3C7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7D3C72">
        <w:rPr>
          <w:sz w:val="28"/>
          <w:szCs w:val="28"/>
        </w:rPr>
        <w:t xml:space="preserve">  року  №</w:t>
      </w:r>
      <w:r>
        <w:rPr>
          <w:sz w:val="28"/>
          <w:szCs w:val="28"/>
        </w:rPr>
        <w:t xml:space="preserve"> 3370</w:t>
      </w:r>
    </w:p>
    <w:p w:rsidR="00FB6A4B" w:rsidRPr="007D3C72" w:rsidRDefault="00FB6A4B" w:rsidP="00F409EF">
      <w:pPr>
        <w:jc w:val="both"/>
        <w:rPr>
          <w:sz w:val="28"/>
          <w:szCs w:val="28"/>
        </w:rPr>
      </w:pPr>
      <w:r w:rsidRPr="007D3C72">
        <w:rPr>
          <w:sz w:val="28"/>
          <w:szCs w:val="28"/>
        </w:rPr>
        <w:t>м. Тячів</w:t>
      </w:r>
    </w:p>
    <w:p w:rsidR="00FB6A4B" w:rsidRDefault="00FB6A4B" w:rsidP="006E1945">
      <w:pPr>
        <w:jc w:val="both"/>
        <w:rPr>
          <w:sz w:val="28"/>
          <w:szCs w:val="28"/>
        </w:rPr>
      </w:pPr>
    </w:p>
    <w:p w:rsidR="00FB6A4B" w:rsidRPr="007D3C72" w:rsidRDefault="00FB6A4B" w:rsidP="006E1945">
      <w:pPr>
        <w:ind w:right="5139"/>
        <w:jc w:val="both"/>
        <w:rPr>
          <w:sz w:val="28"/>
          <w:szCs w:val="28"/>
        </w:rPr>
      </w:pPr>
      <w:r>
        <w:rPr>
          <w:sz w:val="28"/>
          <w:szCs w:val="28"/>
        </w:rPr>
        <w:t>Про підсумки звітування депутатів міської ради, її виконавчого комітету та Тячівського міського голови про пророблену роботу за 2018 рік.</w:t>
      </w:r>
    </w:p>
    <w:p w:rsidR="00FB6A4B" w:rsidRPr="007D3C72" w:rsidRDefault="00FB6A4B" w:rsidP="006E1945">
      <w:pPr>
        <w:ind w:left="-360" w:firstLine="708"/>
        <w:jc w:val="both"/>
        <w:rPr>
          <w:bCs/>
          <w:sz w:val="28"/>
          <w:szCs w:val="28"/>
        </w:rPr>
      </w:pPr>
    </w:p>
    <w:p w:rsidR="00FB6A4B" w:rsidRPr="00F409EF" w:rsidRDefault="00FB6A4B" w:rsidP="006E1945">
      <w:pPr>
        <w:pStyle w:val="HTMLPreformatted"/>
        <w:shd w:val="clear" w:color="auto" w:fill="FFFFFF"/>
        <w:tabs>
          <w:tab w:val="left" w:pos="720"/>
        </w:tabs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Відповідно до пунктів 7, 9 частини першої статті 26, пункту 7 статті 42 Закону «Про місцеве самоврядування в Україні», статті 10 Закону «Про статус депутатів місцевих рад», враховуючи підсумки громадських слухань, які відбулися 19 лютого 2019 року, тридцята сесія сьомого скликання Тячівської міської ради</w:t>
      </w:r>
    </w:p>
    <w:p w:rsidR="00FB6A4B" w:rsidRDefault="00FB6A4B" w:rsidP="00F409EF">
      <w:pPr>
        <w:pStyle w:val="HTMLPreformatted"/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B6A4B" w:rsidRPr="00A745B1" w:rsidRDefault="00FB6A4B" w:rsidP="00F409EF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745B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 и р і ш 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 а</w:t>
      </w:r>
      <w:r w:rsidRPr="00A745B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:</w:t>
      </w:r>
    </w:p>
    <w:p w:rsidR="00FB6A4B" w:rsidRPr="007D3C72" w:rsidRDefault="00FB6A4B" w:rsidP="00F409EF">
      <w:pPr>
        <w:ind w:left="-360" w:firstLine="708"/>
        <w:jc w:val="both"/>
        <w:rPr>
          <w:bCs/>
          <w:sz w:val="28"/>
          <w:szCs w:val="28"/>
        </w:rPr>
      </w:pPr>
    </w:p>
    <w:p w:rsidR="00FB6A4B" w:rsidRPr="006E1945" w:rsidRDefault="00FB6A4B" w:rsidP="006E1945">
      <w:pPr>
        <w:pStyle w:val="ListParagraph"/>
        <w:ind w:left="0" w:firstLine="708"/>
        <w:jc w:val="both"/>
        <w:rPr>
          <w:bCs/>
          <w:sz w:val="28"/>
          <w:szCs w:val="28"/>
        </w:rPr>
      </w:pPr>
      <w:r w:rsidRPr="006E1945">
        <w:rPr>
          <w:sz w:val="28"/>
          <w:szCs w:val="28"/>
        </w:rPr>
        <w:t xml:space="preserve">1. </w:t>
      </w:r>
      <w:r>
        <w:rPr>
          <w:sz w:val="28"/>
          <w:szCs w:val="28"/>
        </w:rPr>
        <w:t>Рішення громадських слухань від 19 лютого 2019 року по питанню «Звіт про роботу депутатського корпусу, виконавчого комітету та міського голови в 2018 році» взяти до уваги.</w:t>
      </w:r>
    </w:p>
    <w:p w:rsidR="00FB6A4B" w:rsidRDefault="00FB6A4B" w:rsidP="005A723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2. Роботу Тячівської міської ради, її виконавчого комітету та Тячівського міського голови в 2018 році визнати задовільною.</w:t>
      </w:r>
    </w:p>
    <w:p w:rsidR="00FB6A4B" w:rsidRDefault="00FB6A4B" w:rsidP="005A723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3. Затвердити План заходів по розгляду та виконанню заяв та пропозицій, які надійшли від виборців Тячівської міської об’єднаної територіальної громади в процесі звітування депутатів міської ради та Тячівського міського голови про пророблену роботу за 2018 рік (додається).</w:t>
      </w:r>
    </w:p>
    <w:p w:rsidR="00FB6A4B" w:rsidRPr="00BB0556" w:rsidRDefault="00FB6A4B" w:rsidP="005A723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4. Хід виконання Плану заходів розглянути на пленарному засіданні сесії міської ради в IV кварталі 2019 року.</w:t>
      </w:r>
    </w:p>
    <w:p w:rsidR="00FB6A4B" w:rsidRPr="00BB0556" w:rsidRDefault="00FB6A4B" w:rsidP="006E194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BB0556">
        <w:rPr>
          <w:bCs/>
          <w:sz w:val="28"/>
          <w:szCs w:val="28"/>
        </w:rPr>
        <w:t xml:space="preserve">. Контроль за виконанням рішення покласти на постійну депутатську комісію з питань </w:t>
      </w:r>
      <w:r w:rsidRPr="00BB0556">
        <w:rPr>
          <w:sz w:val="28"/>
          <w:szCs w:val="28"/>
        </w:rPr>
        <w:t>прав людини, законності, депутатської діяльності і етики</w:t>
      </w:r>
      <w:r w:rsidRPr="00BB0556">
        <w:rPr>
          <w:bCs/>
          <w:sz w:val="28"/>
          <w:szCs w:val="28"/>
        </w:rPr>
        <w:t xml:space="preserve"> (голова комісії Петер Е.Б.). </w:t>
      </w:r>
    </w:p>
    <w:p w:rsidR="00FB6A4B" w:rsidRPr="007D3C72" w:rsidRDefault="00FB6A4B" w:rsidP="00F409EF">
      <w:pPr>
        <w:ind w:left="-360"/>
        <w:jc w:val="both"/>
        <w:rPr>
          <w:bCs/>
          <w:sz w:val="28"/>
          <w:szCs w:val="28"/>
        </w:rPr>
      </w:pPr>
    </w:p>
    <w:p w:rsidR="00FB6A4B" w:rsidRPr="007D3C72" w:rsidRDefault="00FB6A4B" w:rsidP="00F409EF">
      <w:pPr>
        <w:ind w:left="-360"/>
        <w:jc w:val="both"/>
        <w:rPr>
          <w:bCs/>
          <w:sz w:val="28"/>
          <w:szCs w:val="28"/>
        </w:rPr>
      </w:pPr>
    </w:p>
    <w:p w:rsidR="00FB6A4B" w:rsidRPr="007D3C72" w:rsidRDefault="00FB6A4B" w:rsidP="00F409EF">
      <w:pPr>
        <w:ind w:left="-360"/>
        <w:jc w:val="both"/>
        <w:rPr>
          <w:bCs/>
          <w:sz w:val="28"/>
          <w:szCs w:val="28"/>
        </w:rPr>
      </w:pPr>
    </w:p>
    <w:p w:rsidR="00FB6A4B" w:rsidRPr="005A723A" w:rsidRDefault="00FB6A4B" w:rsidP="00F409EF">
      <w:pPr>
        <w:jc w:val="both"/>
        <w:rPr>
          <w:sz w:val="28"/>
          <w:szCs w:val="28"/>
        </w:rPr>
      </w:pPr>
      <w:r w:rsidRPr="005A723A">
        <w:rPr>
          <w:sz w:val="28"/>
          <w:szCs w:val="28"/>
        </w:rPr>
        <w:t xml:space="preserve">Міський голова                                                                     </w:t>
      </w:r>
      <w:r w:rsidRPr="005A723A">
        <w:rPr>
          <w:sz w:val="28"/>
          <w:szCs w:val="28"/>
        </w:rPr>
        <w:tab/>
      </w:r>
      <w:r w:rsidRPr="005A723A">
        <w:rPr>
          <w:sz w:val="28"/>
          <w:szCs w:val="28"/>
        </w:rPr>
        <w:tab/>
      </w:r>
      <w:bookmarkStart w:id="0" w:name="_GoBack"/>
      <w:bookmarkEnd w:id="0"/>
      <w:r w:rsidRPr="005A723A">
        <w:rPr>
          <w:sz w:val="28"/>
          <w:szCs w:val="28"/>
        </w:rPr>
        <w:t>І.І. Ковач</w:t>
      </w:r>
    </w:p>
    <w:p w:rsidR="00FB6A4B" w:rsidRPr="005A723A" w:rsidRDefault="00FB6A4B" w:rsidP="00F409EF">
      <w:pPr>
        <w:jc w:val="both"/>
      </w:pPr>
    </w:p>
    <w:p w:rsidR="00FB6A4B" w:rsidRPr="007D3C72" w:rsidRDefault="00FB6A4B" w:rsidP="00F409EF">
      <w:pPr>
        <w:jc w:val="both"/>
      </w:pPr>
    </w:p>
    <w:p w:rsidR="00FB6A4B" w:rsidRPr="007D3C72" w:rsidRDefault="00FB6A4B" w:rsidP="00F409EF">
      <w:pPr>
        <w:jc w:val="both"/>
      </w:pPr>
    </w:p>
    <w:sectPr w:rsidR="00FB6A4B" w:rsidRPr="007D3C72" w:rsidSect="00670F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A4B" w:rsidRDefault="00FB6A4B" w:rsidP="00B473C4">
      <w:r>
        <w:separator/>
      </w:r>
    </w:p>
  </w:endnote>
  <w:endnote w:type="continuationSeparator" w:id="1">
    <w:p w:rsidR="00FB6A4B" w:rsidRDefault="00FB6A4B" w:rsidP="00B47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A4B" w:rsidRDefault="00FB6A4B" w:rsidP="00B473C4">
      <w:r>
        <w:separator/>
      </w:r>
    </w:p>
  </w:footnote>
  <w:footnote w:type="continuationSeparator" w:id="1">
    <w:p w:rsidR="00FB6A4B" w:rsidRDefault="00FB6A4B" w:rsidP="00B473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D216B"/>
    <w:multiLevelType w:val="hybridMultilevel"/>
    <w:tmpl w:val="0E263054"/>
    <w:lvl w:ilvl="0" w:tplc="01C0933C">
      <w:start w:val="1"/>
      <w:numFmt w:val="decimal"/>
      <w:lvlText w:val="%1."/>
      <w:lvlJc w:val="left"/>
      <w:pPr>
        <w:ind w:left="783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2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4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6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8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0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2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4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68" w:hanging="180"/>
      </w:pPr>
      <w:rPr>
        <w:rFonts w:cs="Times New Roman"/>
      </w:rPr>
    </w:lvl>
  </w:abstractNum>
  <w:abstractNum w:abstractNumId="1">
    <w:nsid w:val="524575B8"/>
    <w:multiLevelType w:val="hybridMultilevel"/>
    <w:tmpl w:val="923ED106"/>
    <w:lvl w:ilvl="0" w:tplc="38F8EE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5F946A82"/>
    <w:multiLevelType w:val="hybridMultilevel"/>
    <w:tmpl w:val="37D2FF58"/>
    <w:lvl w:ilvl="0" w:tplc="2FD66C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FC942A9"/>
    <w:multiLevelType w:val="hybridMultilevel"/>
    <w:tmpl w:val="B6A66BCE"/>
    <w:lvl w:ilvl="0" w:tplc="7722B50A">
      <w:start w:val="1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55E"/>
    <w:rsid w:val="000700E8"/>
    <w:rsid w:val="000719A4"/>
    <w:rsid w:val="000764DB"/>
    <w:rsid w:val="000A2AB9"/>
    <w:rsid w:val="00105F8C"/>
    <w:rsid w:val="00124105"/>
    <w:rsid w:val="00134803"/>
    <w:rsid w:val="0014063E"/>
    <w:rsid w:val="0018026A"/>
    <w:rsid w:val="00194AC4"/>
    <w:rsid w:val="00196825"/>
    <w:rsid w:val="0019776D"/>
    <w:rsid w:val="001A0FE0"/>
    <w:rsid w:val="001B05FD"/>
    <w:rsid w:val="001D2DBB"/>
    <w:rsid w:val="001D32D3"/>
    <w:rsid w:val="00200694"/>
    <w:rsid w:val="002043A2"/>
    <w:rsid w:val="00212877"/>
    <w:rsid w:val="00216D27"/>
    <w:rsid w:val="002459EE"/>
    <w:rsid w:val="00255B29"/>
    <w:rsid w:val="00270BD9"/>
    <w:rsid w:val="00280EA8"/>
    <w:rsid w:val="00294229"/>
    <w:rsid w:val="00296788"/>
    <w:rsid w:val="002C0252"/>
    <w:rsid w:val="002C53AC"/>
    <w:rsid w:val="002D5A23"/>
    <w:rsid w:val="002E0675"/>
    <w:rsid w:val="003056C3"/>
    <w:rsid w:val="0032416E"/>
    <w:rsid w:val="003346EE"/>
    <w:rsid w:val="00334D5A"/>
    <w:rsid w:val="003360FA"/>
    <w:rsid w:val="00366DB5"/>
    <w:rsid w:val="00367946"/>
    <w:rsid w:val="0038119E"/>
    <w:rsid w:val="003A2B26"/>
    <w:rsid w:val="003A2E28"/>
    <w:rsid w:val="003A5CD9"/>
    <w:rsid w:val="003C539E"/>
    <w:rsid w:val="003F1D32"/>
    <w:rsid w:val="00401217"/>
    <w:rsid w:val="00403F95"/>
    <w:rsid w:val="004051E2"/>
    <w:rsid w:val="004212CA"/>
    <w:rsid w:val="00434AF4"/>
    <w:rsid w:val="0044441D"/>
    <w:rsid w:val="004457EB"/>
    <w:rsid w:val="0044687F"/>
    <w:rsid w:val="00470420"/>
    <w:rsid w:val="00470ACE"/>
    <w:rsid w:val="004757AA"/>
    <w:rsid w:val="004A49A4"/>
    <w:rsid w:val="004B394E"/>
    <w:rsid w:val="004B7A40"/>
    <w:rsid w:val="00507459"/>
    <w:rsid w:val="005107C0"/>
    <w:rsid w:val="00512F03"/>
    <w:rsid w:val="00516D31"/>
    <w:rsid w:val="0052285A"/>
    <w:rsid w:val="00523E31"/>
    <w:rsid w:val="00524892"/>
    <w:rsid w:val="00527B1F"/>
    <w:rsid w:val="00537012"/>
    <w:rsid w:val="00540B66"/>
    <w:rsid w:val="00560507"/>
    <w:rsid w:val="005A1A85"/>
    <w:rsid w:val="005A5D41"/>
    <w:rsid w:val="005A5DA8"/>
    <w:rsid w:val="005A723A"/>
    <w:rsid w:val="005C0672"/>
    <w:rsid w:val="005D3D49"/>
    <w:rsid w:val="005F25E0"/>
    <w:rsid w:val="005F445E"/>
    <w:rsid w:val="00601F86"/>
    <w:rsid w:val="00603C16"/>
    <w:rsid w:val="00611EAD"/>
    <w:rsid w:val="006263E5"/>
    <w:rsid w:val="00626D6C"/>
    <w:rsid w:val="00626F1F"/>
    <w:rsid w:val="00655123"/>
    <w:rsid w:val="00670FAE"/>
    <w:rsid w:val="00683044"/>
    <w:rsid w:val="0069106F"/>
    <w:rsid w:val="006A118F"/>
    <w:rsid w:val="006A48E0"/>
    <w:rsid w:val="006A534D"/>
    <w:rsid w:val="006A69DB"/>
    <w:rsid w:val="006B078B"/>
    <w:rsid w:val="006C48D3"/>
    <w:rsid w:val="006C4CBA"/>
    <w:rsid w:val="006C61EC"/>
    <w:rsid w:val="006E1945"/>
    <w:rsid w:val="00702737"/>
    <w:rsid w:val="00705859"/>
    <w:rsid w:val="00707E04"/>
    <w:rsid w:val="00711DAE"/>
    <w:rsid w:val="00712983"/>
    <w:rsid w:val="00733678"/>
    <w:rsid w:val="0075743A"/>
    <w:rsid w:val="007752C2"/>
    <w:rsid w:val="007818EE"/>
    <w:rsid w:val="007850FA"/>
    <w:rsid w:val="007C6640"/>
    <w:rsid w:val="007C7297"/>
    <w:rsid w:val="007D3C72"/>
    <w:rsid w:val="007D45CE"/>
    <w:rsid w:val="007E6BFD"/>
    <w:rsid w:val="007F0C79"/>
    <w:rsid w:val="00812A0D"/>
    <w:rsid w:val="0082589B"/>
    <w:rsid w:val="00831080"/>
    <w:rsid w:val="0083363C"/>
    <w:rsid w:val="008337D2"/>
    <w:rsid w:val="0083633A"/>
    <w:rsid w:val="00836715"/>
    <w:rsid w:val="00861FD4"/>
    <w:rsid w:val="00875E2D"/>
    <w:rsid w:val="008B0A10"/>
    <w:rsid w:val="008C1C7C"/>
    <w:rsid w:val="008C340B"/>
    <w:rsid w:val="008C6F17"/>
    <w:rsid w:val="00966730"/>
    <w:rsid w:val="00967FCF"/>
    <w:rsid w:val="0097410F"/>
    <w:rsid w:val="00975453"/>
    <w:rsid w:val="009771F7"/>
    <w:rsid w:val="00994631"/>
    <w:rsid w:val="009B1EF6"/>
    <w:rsid w:val="009C10D5"/>
    <w:rsid w:val="009C22A5"/>
    <w:rsid w:val="009D199C"/>
    <w:rsid w:val="00A03CC1"/>
    <w:rsid w:val="00A36D91"/>
    <w:rsid w:val="00A40269"/>
    <w:rsid w:val="00A669D1"/>
    <w:rsid w:val="00A71097"/>
    <w:rsid w:val="00A745B1"/>
    <w:rsid w:val="00A7666A"/>
    <w:rsid w:val="00A97B80"/>
    <w:rsid w:val="00AB7394"/>
    <w:rsid w:val="00AC43C9"/>
    <w:rsid w:val="00AD3C9B"/>
    <w:rsid w:val="00AE3286"/>
    <w:rsid w:val="00AE70C7"/>
    <w:rsid w:val="00B0166A"/>
    <w:rsid w:val="00B0489E"/>
    <w:rsid w:val="00B10DAE"/>
    <w:rsid w:val="00B33E67"/>
    <w:rsid w:val="00B4155E"/>
    <w:rsid w:val="00B473C4"/>
    <w:rsid w:val="00B64DBF"/>
    <w:rsid w:val="00B95C0C"/>
    <w:rsid w:val="00BA5079"/>
    <w:rsid w:val="00BB0556"/>
    <w:rsid w:val="00BF2240"/>
    <w:rsid w:val="00BF3E4E"/>
    <w:rsid w:val="00C0536A"/>
    <w:rsid w:val="00C05B9A"/>
    <w:rsid w:val="00C07BFE"/>
    <w:rsid w:val="00C11DD8"/>
    <w:rsid w:val="00C31441"/>
    <w:rsid w:val="00C31966"/>
    <w:rsid w:val="00C31FCC"/>
    <w:rsid w:val="00C32DD3"/>
    <w:rsid w:val="00C4577C"/>
    <w:rsid w:val="00C45A3F"/>
    <w:rsid w:val="00C61723"/>
    <w:rsid w:val="00C62D0F"/>
    <w:rsid w:val="00C71672"/>
    <w:rsid w:val="00C717F1"/>
    <w:rsid w:val="00C87FF2"/>
    <w:rsid w:val="00C90F74"/>
    <w:rsid w:val="00CA0D75"/>
    <w:rsid w:val="00CA2D92"/>
    <w:rsid w:val="00CA4257"/>
    <w:rsid w:val="00CD1510"/>
    <w:rsid w:val="00CD3CC6"/>
    <w:rsid w:val="00CF67A0"/>
    <w:rsid w:val="00D016EA"/>
    <w:rsid w:val="00D17E8F"/>
    <w:rsid w:val="00D223C0"/>
    <w:rsid w:val="00D3137A"/>
    <w:rsid w:val="00D32D39"/>
    <w:rsid w:val="00D35660"/>
    <w:rsid w:val="00D35D49"/>
    <w:rsid w:val="00D5554D"/>
    <w:rsid w:val="00D56FD2"/>
    <w:rsid w:val="00D95CD6"/>
    <w:rsid w:val="00DA0F39"/>
    <w:rsid w:val="00DA1A48"/>
    <w:rsid w:val="00DB2F80"/>
    <w:rsid w:val="00DB77FB"/>
    <w:rsid w:val="00DD21C7"/>
    <w:rsid w:val="00DD4B12"/>
    <w:rsid w:val="00DE0DF8"/>
    <w:rsid w:val="00DE37B3"/>
    <w:rsid w:val="00E0164C"/>
    <w:rsid w:val="00E42C6F"/>
    <w:rsid w:val="00E4340F"/>
    <w:rsid w:val="00E45B57"/>
    <w:rsid w:val="00E526C6"/>
    <w:rsid w:val="00E56A57"/>
    <w:rsid w:val="00E64A5C"/>
    <w:rsid w:val="00E66CFF"/>
    <w:rsid w:val="00E83D4F"/>
    <w:rsid w:val="00E934DC"/>
    <w:rsid w:val="00EA5FBE"/>
    <w:rsid w:val="00EA6E66"/>
    <w:rsid w:val="00EB65C4"/>
    <w:rsid w:val="00EC3252"/>
    <w:rsid w:val="00EE165A"/>
    <w:rsid w:val="00EE2E94"/>
    <w:rsid w:val="00F22797"/>
    <w:rsid w:val="00F24DDA"/>
    <w:rsid w:val="00F31DFD"/>
    <w:rsid w:val="00F409EF"/>
    <w:rsid w:val="00F429A5"/>
    <w:rsid w:val="00F53BA4"/>
    <w:rsid w:val="00F53C1C"/>
    <w:rsid w:val="00F670F7"/>
    <w:rsid w:val="00FA53A7"/>
    <w:rsid w:val="00FA7B0F"/>
    <w:rsid w:val="00FB6A4B"/>
    <w:rsid w:val="00FC4074"/>
    <w:rsid w:val="00FC58CF"/>
    <w:rsid w:val="00FE1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3C4"/>
    <w:pPr>
      <w:suppressAutoHyphens/>
    </w:pPr>
    <w:rPr>
      <w:rFonts w:ascii="Times New Roman" w:eastAsia="Times New Roman" w:hAnsi="Times New Roman"/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16EA"/>
    <w:pPr>
      <w:keepNext/>
      <w:suppressAutoHyphens w:val="0"/>
      <w:jc w:val="center"/>
      <w:outlineLvl w:val="0"/>
    </w:pPr>
    <w:rPr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16EA"/>
    <w:pPr>
      <w:keepNext/>
      <w:suppressAutoHyphens w:val="0"/>
      <w:jc w:val="center"/>
      <w:outlineLvl w:val="2"/>
    </w:pPr>
    <w:rPr>
      <w:b/>
      <w:bCs/>
      <w:sz w:val="36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16EA"/>
    <w:pPr>
      <w:keepNext/>
      <w:suppressAutoHyphens w:val="0"/>
      <w:outlineLvl w:val="3"/>
    </w:pPr>
    <w:rPr>
      <w:b/>
      <w:bCs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16EA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016EA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016E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473C4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473C4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B473C4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473C4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DE37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71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17F1"/>
    <w:rPr>
      <w:rFonts w:ascii="Segoe UI" w:hAnsi="Segoe UI" w:cs="Segoe UI"/>
      <w:sz w:val="18"/>
      <w:szCs w:val="18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6263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263E5"/>
    <w:rPr>
      <w:rFonts w:ascii="Courier New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99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160</TotalTime>
  <Pages>1</Pages>
  <Words>260</Words>
  <Characters>1488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user3344</cp:lastModifiedBy>
  <cp:revision>29</cp:revision>
  <cp:lastPrinted>2019-03-11T13:04:00Z</cp:lastPrinted>
  <dcterms:created xsi:type="dcterms:W3CDTF">2018-11-21T14:56:00Z</dcterms:created>
  <dcterms:modified xsi:type="dcterms:W3CDTF">2019-04-08T08:27:00Z</dcterms:modified>
</cp:coreProperties>
</file>