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2B6" w:rsidRDefault="002B22B6" w:rsidP="006E45E6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3923137" r:id="rId6"/>
        </w:object>
      </w:r>
    </w:p>
    <w:p w:rsidR="002B22B6" w:rsidRPr="00851A64" w:rsidRDefault="002B22B6" w:rsidP="006E45E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2B22B6" w:rsidRPr="00851A64" w:rsidRDefault="002B22B6" w:rsidP="006E45E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2B22B6" w:rsidRPr="00851A64" w:rsidRDefault="002B22B6" w:rsidP="006E45E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2B22B6" w:rsidRPr="00851A64" w:rsidRDefault="002B22B6" w:rsidP="006E45E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2B22B6" w:rsidRPr="00851A64" w:rsidRDefault="002B22B6" w:rsidP="006E45E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2B22B6" w:rsidRPr="007D0354" w:rsidRDefault="002B22B6" w:rsidP="00990ADE">
      <w:pPr>
        <w:jc w:val="both"/>
        <w:rPr>
          <w:sz w:val="28"/>
          <w:szCs w:val="28"/>
        </w:rPr>
      </w:pPr>
    </w:p>
    <w:p w:rsidR="002B22B6" w:rsidRPr="007D0354" w:rsidRDefault="002B22B6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29 березня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2368</w:t>
      </w:r>
    </w:p>
    <w:p w:rsidR="002B22B6" w:rsidRPr="007D0354" w:rsidRDefault="002B22B6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2B22B6" w:rsidRPr="007D0354" w:rsidRDefault="002B22B6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570"/>
        <w:gridCol w:w="5253"/>
      </w:tblGrid>
      <w:tr w:rsidR="002B22B6" w:rsidRPr="007D0354" w:rsidTr="00AA5597">
        <w:tc>
          <w:tcPr>
            <w:tcW w:w="4570" w:type="dxa"/>
          </w:tcPr>
          <w:p w:rsidR="002B22B6" w:rsidRPr="00AA5597" w:rsidRDefault="002B22B6" w:rsidP="006E45E6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AA5597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</w:t>
            </w:r>
            <w:r>
              <w:rPr>
                <w:bCs/>
                <w:sz w:val="28"/>
                <w:szCs w:val="28"/>
              </w:rPr>
              <w:t xml:space="preserve"> площею 0,0300 га</w:t>
            </w:r>
            <w:r w:rsidRPr="00AA5597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5597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5597">
              <w:rPr>
                <w:bCs/>
                <w:sz w:val="28"/>
                <w:szCs w:val="28"/>
              </w:rPr>
              <w:t>вул. Стефаника, 1 «а»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2B22B6" w:rsidRPr="00AA5597" w:rsidRDefault="002B22B6" w:rsidP="00AA5597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B22B6" w:rsidRPr="007D0354" w:rsidRDefault="002B22B6" w:rsidP="00990ADE">
      <w:pPr>
        <w:jc w:val="both"/>
        <w:rPr>
          <w:bCs/>
          <w:sz w:val="28"/>
          <w:szCs w:val="28"/>
        </w:rPr>
      </w:pPr>
    </w:p>
    <w:p w:rsidR="002B22B6" w:rsidRPr="007D0354" w:rsidRDefault="002B22B6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земельної ділянки, розташованої в м. Тячів, </w:t>
      </w:r>
      <w:r>
        <w:rPr>
          <w:bCs/>
          <w:sz w:val="28"/>
          <w:szCs w:val="28"/>
        </w:rPr>
        <w:t>вул. Стефаника, 1 «а»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третя (позачергова)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2B22B6" w:rsidRDefault="002B22B6" w:rsidP="00990ADE">
      <w:pPr>
        <w:ind w:right="-365"/>
        <w:jc w:val="center"/>
        <w:rPr>
          <w:b/>
          <w:bCs/>
          <w:sz w:val="28"/>
          <w:szCs w:val="28"/>
        </w:rPr>
      </w:pPr>
    </w:p>
    <w:p w:rsidR="002B22B6" w:rsidRDefault="002B22B6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B22B6" w:rsidRPr="007D0354" w:rsidRDefault="002B22B6" w:rsidP="00990ADE">
      <w:pPr>
        <w:ind w:right="-365"/>
        <w:jc w:val="center"/>
        <w:rPr>
          <w:b/>
          <w:bCs/>
          <w:sz w:val="28"/>
          <w:szCs w:val="28"/>
        </w:rPr>
      </w:pPr>
    </w:p>
    <w:p w:rsidR="002B22B6" w:rsidRPr="00DC0289" w:rsidRDefault="002B22B6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sz w:val="28"/>
          <w:szCs w:val="28"/>
        </w:rPr>
        <w:t xml:space="preserve">в м. Тячів, </w:t>
      </w:r>
      <w:r>
        <w:rPr>
          <w:bCs/>
          <w:sz w:val="28"/>
          <w:szCs w:val="28"/>
        </w:rPr>
        <w:t>вул. Стефаника, 1 «а»</w:t>
      </w:r>
      <w:r>
        <w:rPr>
          <w:sz w:val="28"/>
          <w:szCs w:val="28"/>
        </w:rPr>
        <w:t xml:space="preserve">,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0,0</w:t>
      </w:r>
      <w:bookmarkStart w:id="0" w:name="_GoBack"/>
      <w:bookmarkEnd w:id="0"/>
      <w:r>
        <w:rPr>
          <w:sz w:val="28"/>
          <w:szCs w:val="28"/>
        </w:rPr>
        <w:t xml:space="preserve">300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житлового будинку господарських будівель та споруд (присадибна ділянка)</w:t>
      </w:r>
      <w:r w:rsidRPr="00DC0289">
        <w:rPr>
          <w:sz w:val="28"/>
          <w:szCs w:val="28"/>
        </w:rPr>
        <w:t>.</w:t>
      </w:r>
    </w:p>
    <w:p w:rsidR="002B22B6" w:rsidRDefault="002B22B6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2B22B6" w:rsidRDefault="002B22B6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2B22B6" w:rsidRPr="00DC0289" w:rsidRDefault="002B22B6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B22B6" w:rsidRDefault="002B22B6" w:rsidP="00990ADE">
      <w:pPr>
        <w:jc w:val="both"/>
        <w:rPr>
          <w:bCs/>
          <w:sz w:val="28"/>
          <w:szCs w:val="28"/>
        </w:rPr>
      </w:pPr>
    </w:p>
    <w:p w:rsidR="002B22B6" w:rsidRDefault="002B22B6" w:rsidP="00990ADE">
      <w:pPr>
        <w:ind w:right="-36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                                                           І.І.Крічфалушій</w:t>
      </w:r>
    </w:p>
    <w:p w:rsidR="002B22B6" w:rsidRDefault="002B22B6" w:rsidP="00990ADE"/>
    <w:sectPr w:rsidR="002B22B6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30F75"/>
    <w:rsid w:val="00167CCE"/>
    <w:rsid w:val="00193ABF"/>
    <w:rsid w:val="001B6AA9"/>
    <w:rsid w:val="00225E68"/>
    <w:rsid w:val="00237729"/>
    <w:rsid w:val="00291202"/>
    <w:rsid w:val="002B22B6"/>
    <w:rsid w:val="00317E1B"/>
    <w:rsid w:val="00376409"/>
    <w:rsid w:val="00473406"/>
    <w:rsid w:val="005B5A13"/>
    <w:rsid w:val="005D56B8"/>
    <w:rsid w:val="00602E7F"/>
    <w:rsid w:val="0061656D"/>
    <w:rsid w:val="006E1648"/>
    <w:rsid w:val="006E45E6"/>
    <w:rsid w:val="00717CB4"/>
    <w:rsid w:val="007341F4"/>
    <w:rsid w:val="007D0354"/>
    <w:rsid w:val="007D48B0"/>
    <w:rsid w:val="00821DB4"/>
    <w:rsid w:val="00851A64"/>
    <w:rsid w:val="008C71D8"/>
    <w:rsid w:val="008E18EF"/>
    <w:rsid w:val="00951035"/>
    <w:rsid w:val="00990ADE"/>
    <w:rsid w:val="00A32A58"/>
    <w:rsid w:val="00A641A5"/>
    <w:rsid w:val="00AA5597"/>
    <w:rsid w:val="00AB6709"/>
    <w:rsid w:val="00AB6BDB"/>
    <w:rsid w:val="00AD4A7C"/>
    <w:rsid w:val="00AF2EFA"/>
    <w:rsid w:val="00B43FF3"/>
    <w:rsid w:val="00C609F1"/>
    <w:rsid w:val="00DB5313"/>
    <w:rsid w:val="00DC0289"/>
    <w:rsid w:val="00DE764C"/>
    <w:rsid w:val="00E55F39"/>
    <w:rsid w:val="00E7513C"/>
    <w:rsid w:val="00F07C30"/>
    <w:rsid w:val="00F91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269</Words>
  <Characters>1535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7</cp:revision>
  <cp:lastPrinted>2018-03-27T12:21:00Z</cp:lastPrinted>
  <dcterms:created xsi:type="dcterms:W3CDTF">2018-03-27T12:22:00Z</dcterms:created>
  <dcterms:modified xsi:type="dcterms:W3CDTF">2018-03-30T10:53:00Z</dcterms:modified>
</cp:coreProperties>
</file>