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1BF" w:rsidRDefault="00AC61BF" w:rsidP="0095538D">
      <w:pPr>
        <w:pStyle w:val="Heading1"/>
        <w:tabs>
          <w:tab w:val="left" w:pos="6120"/>
        </w:tabs>
        <w:jc w:val="left"/>
      </w:pPr>
      <w:r>
        <w:rPr>
          <w:szCs w:val="28"/>
        </w:rPr>
        <w:t xml:space="preserve">                                                           </w:t>
      </w:r>
      <w:r w:rsidRPr="00895C4A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97645782" r:id="rId6"/>
        </w:object>
      </w:r>
    </w:p>
    <w:p w:rsidR="00AC61BF" w:rsidRPr="0095538D" w:rsidRDefault="00AC61BF" w:rsidP="00990ADE">
      <w:pPr>
        <w:pStyle w:val="Heading1"/>
        <w:tabs>
          <w:tab w:val="left" w:pos="6120"/>
        </w:tabs>
        <w:rPr>
          <w:sz w:val="31"/>
          <w:szCs w:val="31"/>
        </w:rPr>
      </w:pPr>
      <w:r w:rsidRPr="0095538D">
        <w:rPr>
          <w:sz w:val="31"/>
          <w:szCs w:val="31"/>
        </w:rPr>
        <w:t>У К Р А Ї Н А</w:t>
      </w:r>
    </w:p>
    <w:p w:rsidR="00AC61BF" w:rsidRPr="0095538D" w:rsidRDefault="00AC61BF" w:rsidP="00990ADE">
      <w:pPr>
        <w:jc w:val="center"/>
        <w:rPr>
          <w:b/>
          <w:bCs/>
          <w:sz w:val="31"/>
          <w:szCs w:val="31"/>
        </w:rPr>
      </w:pPr>
      <w:r w:rsidRPr="0095538D">
        <w:rPr>
          <w:b/>
          <w:bCs/>
          <w:sz w:val="31"/>
          <w:szCs w:val="31"/>
        </w:rPr>
        <w:t>ТЯЧІВСЬКА       МІСЬКА      РАДА</w:t>
      </w:r>
    </w:p>
    <w:p w:rsidR="00AC61BF" w:rsidRPr="0095538D" w:rsidRDefault="00AC61BF" w:rsidP="00990ADE">
      <w:pPr>
        <w:jc w:val="center"/>
        <w:rPr>
          <w:b/>
          <w:bCs/>
          <w:sz w:val="31"/>
          <w:szCs w:val="31"/>
        </w:rPr>
      </w:pPr>
      <w:r w:rsidRPr="0095538D">
        <w:rPr>
          <w:b/>
          <w:bCs/>
          <w:sz w:val="31"/>
          <w:szCs w:val="31"/>
        </w:rPr>
        <w:t>Двадцять шоста сесія сьомого скликання</w:t>
      </w:r>
    </w:p>
    <w:p w:rsidR="00AC61BF" w:rsidRPr="0095538D" w:rsidRDefault="00AC61BF" w:rsidP="00990ADE">
      <w:pPr>
        <w:pStyle w:val="Heading3"/>
        <w:tabs>
          <w:tab w:val="left" w:pos="1800"/>
        </w:tabs>
        <w:rPr>
          <w:sz w:val="31"/>
          <w:szCs w:val="31"/>
        </w:rPr>
      </w:pPr>
      <w:r w:rsidRPr="0095538D">
        <w:rPr>
          <w:sz w:val="31"/>
          <w:szCs w:val="31"/>
        </w:rPr>
        <w:t>Р  І  Ш  Е  Н  Н  Я</w:t>
      </w:r>
    </w:p>
    <w:p w:rsidR="00AC61BF" w:rsidRPr="007D0354" w:rsidRDefault="00AC61BF" w:rsidP="00990ADE">
      <w:pPr>
        <w:jc w:val="both"/>
        <w:rPr>
          <w:sz w:val="28"/>
          <w:szCs w:val="28"/>
        </w:rPr>
      </w:pPr>
    </w:p>
    <w:p w:rsidR="00AC61BF" w:rsidRPr="007D0354" w:rsidRDefault="00AC61BF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31 серпня 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2910</w:t>
      </w:r>
    </w:p>
    <w:p w:rsidR="00AC61BF" w:rsidRPr="007D0354" w:rsidRDefault="00AC61BF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AC61BF" w:rsidRPr="007D0354" w:rsidRDefault="00AC61BF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AC61BF" w:rsidRPr="007D0354" w:rsidTr="00DD712F">
        <w:tc>
          <w:tcPr>
            <w:tcW w:w="5562" w:type="dxa"/>
          </w:tcPr>
          <w:p w:rsidR="00AC61BF" w:rsidRPr="00DD712F" w:rsidRDefault="00AC61BF" w:rsidP="00DD712F">
            <w:pPr>
              <w:jc w:val="both"/>
              <w:rPr>
                <w:bCs/>
                <w:sz w:val="28"/>
                <w:szCs w:val="28"/>
              </w:rPr>
            </w:pPr>
            <w:r w:rsidRPr="00DD712F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D712F">
              <w:rPr>
                <w:bCs/>
                <w:sz w:val="28"/>
                <w:szCs w:val="28"/>
              </w:rPr>
              <w:t>Тячів, вул. Робітнича, 30 «а»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D712F">
              <w:rPr>
                <w:sz w:val="28"/>
                <w:szCs w:val="28"/>
              </w:rPr>
              <w:t>з визначенням функціонального призначення території під житлово-громадську забудову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61" w:type="dxa"/>
          </w:tcPr>
          <w:p w:rsidR="00AC61BF" w:rsidRPr="00DD712F" w:rsidRDefault="00AC61BF" w:rsidP="00DD712F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C61BF" w:rsidRPr="007D0354" w:rsidRDefault="00AC61BF" w:rsidP="005124D0">
      <w:pPr>
        <w:jc w:val="both"/>
        <w:rPr>
          <w:bCs/>
          <w:sz w:val="28"/>
          <w:szCs w:val="28"/>
        </w:rPr>
      </w:pPr>
    </w:p>
    <w:p w:rsidR="00AC61BF" w:rsidRPr="007D0354" w:rsidRDefault="00AC61BF" w:rsidP="005124D0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>визначенням функціонального призначення території під житлово-громадську забудову, розташованої в м. Тячів,</w:t>
      </w:r>
      <w:r>
        <w:rPr>
          <w:bCs/>
          <w:sz w:val="28"/>
          <w:szCs w:val="28"/>
        </w:rPr>
        <w:t xml:space="preserve"> вул. Робітнича, 30 «а», </w:t>
      </w:r>
      <w:r>
        <w:rPr>
          <w:sz w:val="28"/>
          <w:szCs w:val="28"/>
        </w:rPr>
        <w:t>керуючись нормами Земельного Кодексу України, з</w:t>
      </w:r>
      <w:r w:rsidRPr="007D0354">
        <w:rPr>
          <w:sz w:val="28"/>
          <w:szCs w:val="28"/>
        </w:rPr>
        <w:t>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шоста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AC61BF" w:rsidRDefault="00AC61BF" w:rsidP="005124D0">
      <w:pPr>
        <w:ind w:right="-365"/>
        <w:jc w:val="center"/>
        <w:rPr>
          <w:b/>
          <w:bCs/>
          <w:sz w:val="28"/>
          <w:szCs w:val="28"/>
        </w:rPr>
      </w:pPr>
    </w:p>
    <w:p w:rsidR="00AC61BF" w:rsidRDefault="00AC61BF" w:rsidP="005124D0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AC61BF" w:rsidRPr="007D0354" w:rsidRDefault="00AC61BF" w:rsidP="005124D0">
      <w:pPr>
        <w:ind w:right="-365"/>
        <w:jc w:val="center"/>
        <w:rPr>
          <w:b/>
          <w:bCs/>
          <w:sz w:val="28"/>
          <w:szCs w:val="28"/>
        </w:rPr>
      </w:pPr>
    </w:p>
    <w:p w:rsidR="00AC61BF" w:rsidRPr="00DC0289" w:rsidRDefault="00AC61BF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 xml:space="preserve">в м. Тячів, вул. Робітнича, 30 «а»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0,6988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 xml:space="preserve"> з</w:t>
      </w:r>
      <w:r w:rsidRPr="00DC0289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визначенням функціонального призначення території під житлово-громадську забудову.</w:t>
      </w:r>
    </w:p>
    <w:p w:rsidR="00AC61BF" w:rsidRDefault="00AC61BF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AC61BF" w:rsidRDefault="00AC61BF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AC61BF" w:rsidRPr="00DC0289" w:rsidRDefault="00AC61BF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AC61BF" w:rsidRDefault="00AC61BF" w:rsidP="00990ADE">
      <w:pPr>
        <w:jc w:val="both"/>
        <w:rPr>
          <w:bCs/>
          <w:sz w:val="28"/>
          <w:szCs w:val="28"/>
        </w:rPr>
      </w:pPr>
    </w:p>
    <w:p w:rsidR="00AC61BF" w:rsidRDefault="00AC61BF" w:rsidP="00990ADE">
      <w:pPr>
        <w:ind w:right="-365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AC61BF" w:rsidRDefault="00AC61BF" w:rsidP="00990ADE"/>
    <w:sectPr w:rsidR="00AC61BF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53CE2"/>
    <w:rsid w:val="00167CCE"/>
    <w:rsid w:val="0018572C"/>
    <w:rsid w:val="001B4351"/>
    <w:rsid w:val="001B6AA9"/>
    <w:rsid w:val="001F3B35"/>
    <w:rsid w:val="00222838"/>
    <w:rsid w:val="00287ECF"/>
    <w:rsid w:val="003060A6"/>
    <w:rsid w:val="00317E1B"/>
    <w:rsid w:val="0035071E"/>
    <w:rsid w:val="00441A4E"/>
    <w:rsid w:val="00460500"/>
    <w:rsid w:val="00473406"/>
    <w:rsid w:val="005124D0"/>
    <w:rsid w:val="005D56B8"/>
    <w:rsid w:val="00602E7F"/>
    <w:rsid w:val="0061656D"/>
    <w:rsid w:val="006F3306"/>
    <w:rsid w:val="00717CB4"/>
    <w:rsid w:val="007D0354"/>
    <w:rsid w:val="007D48B0"/>
    <w:rsid w:val="00821DB4"/>
    <w:rsid w:val="00857B01"/>
    <w:rsid w:val="00895C4A"/>
    <w:rsid w:val="008C71D8"/>
    <w:rsid w:val="008E18EF"/>
    <w:rsid w:val="009318B0"/>
    <w:rsid w:val="0095538D"/>
    <w:rsid w:val="00990ADE"/>
    <w:rsid w:val="00A32A58"/>
    <w:rsid w:val="00A35EB2"/>
    <w:rsid w:val="00A641A5"/>
    <w:rsid w:val="00AC61BF"/>
    <w:rsid w:val="00AD4A7C"/>
    <w:rsid w:val="00AF2EFA"/>
    <w:rsid w:val="00B43FF3"/>
    <w:rsid w:val="00C62BBB"/>
    <w:rsid w:val="00D23110"/>
    <w:rsid w:val="00D342B7"/>
    <w:rsid w:val="00DB5313"/>
    <w:rsid w:val="00DC0289"/>
    <w:rsid w:val="00DD712F"/>
    <w:rsid w:val="00DF1EE8"/>
    <w:rsid w:val="00E129A7"/>
    <w:rsid w:val="00E25B77"/>
    <w:rsid w:val="00E7513C"/>
    <w:rsid w:val="00F37206"/>
    <w:rsid w:val="00F47340"/>
    <w:rsid w:val="00F65366"/>
    <w:rsid w:val="00F91AF0"/>
    <w:rsid w:val="00FE7968"/>
    <w:rsid w:val="00FF1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275</Words>
  <Characters>1572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14</cp:revision>
  <cp:lastPrinted>2018-09-05T06:40:00Z</cp:lastPrinted>
  <dcterms:created xsi:type="dcterms:W3CDTF">2018-03-27T13:47:00Z</dcterms:created>
  <dcterms:modified xsi:type="dcterms:W3CDTF">2018-09-05T06:43:00Z</dcterms:modified>
</cp:coreProperties>
</file>