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616" w:rsidRPr="00673616" w:rsidRDefault="00673616" w:rsidP="00622820">
      <w:pPr>
        <w:pStyle w:val="1"/>
        <w:tabs>
          <w:tab w:val="clear" w:pos="0"/>
          <w:tab w:val="num" w:pos="284"/>
          <w:tab w:val="left" w:pos="567"/>
        </w:tabs>
        <w:ind w:left="284"/>
        <w:jc w:val="center"/>
        <w:rPr>
          <w:b/>
          <w:sz w:val="30"/>
          <w:szCs w:val="30"/>
        </w:rPr>
      </w:pPr>
      <w:r w:rsidRPr="004757AA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6.25pt" o:ole="" fillcolor="window">
            <v:imagedata r:id="rId7" o:title=""/>
          </v:shape>
          <o:OLEObject Type="Embed" ProgID="Word.Picture.8" ShapeID="_x0000_i1025" DrawAspect="Content" ObjectID="_1621079038" r:id="rId8"/>
        </w:object>
      </w:r>
    </w:p>
    <w:p w:rsidR="00C854BE" w:rsidRPr="00673616" w:rsidRDefault="00C854BE" w:rsidP="00622820">
      <w:pPr>
        <w:pStyle w:val="1"/>
        <w:tabs>
          <w:tab w:val="clear" w:pos="0"/>
          <w:tab w:val="num" w:pos="284"/>
          <w:tab w:val="left" w:pos="567"/>
        </w:tabs>
        <w:ind w:left="284"/>
        <w:jc w:val="center"/>
        <w:rPr>
          <w:b/>
          <w:szCs w:val="28"/>
        </w:rPr>
      </w:pPr>
      <w:r w:rsidRPr="00673616">
        <w:rPr>
          <w:b/>
          <w:szCs w:val="28"/>
        </w:rPr>
        <w:t>У К Р А Ї Н А</w:t>
      </w:r>
    </w:p>
    <w:p w:rsidR="00C854BE" w:rsidRPr="00673616" w:rsidRDefault="00C854BE" w:rsidP="00622820">
      <w:pPr>
        <w:tabs>
          <w:tab w:val="num" w:pos="284"/>
          <w:tab w:val="left" w:pos="567"/>
        </w:tabs>
        <w:ind w:left="284"/>
        <w:jc w:val="center"/>
        <w:rPr>
          <w:b/>
          <w:bCs/>
          <w:sz w:val="28"/>
          <w:szCs w:val="28"/>
          <w:lang w:val="uk-UA"/>
        </w:rPr>
      </w:pPr>
      <w:r w:rsidRPr="00673616">
        <w:rPr>
          <w:b/>
          <w:bCs/>
          <w:sz w:val="28"/>
          <w:szCs w:val="28"/>
          <w:lang w:val="uk-UA"/>
        </w:rPr>
        <w:t>ТЯЧІВСЬКА  МІСЬКА  РАДА</w:t>
      </w:r>
    </w:p>
    <w:p w:rsidR="00C854BE" w:rsidRPr="00673616" w:rsidRDefault="00C854BE" w:rsidP="00622820">
      <w:pPr>
        <w:tabs>
          <w:tab w:val="num" w:pos="284"/>
          <w:tab w:val="left" w:pos="567"/>
        </w:tabs>
        <w:ind w:left="284"/>
        <w:jc w:val="center"/>
        <w:rPr>
          <w:b/>
          <w:bCs/>
          <w:sz w:val="28"/>
          <w:szCs w:val="28"/>
          <w:lang w:val="uk-UA"/>
        </w:rPr>
      </w:pPr>
      <w:r w:rsidRPr="00673616">
        <w:rPr>
          <w:b/>
          <w:bCs/>
          <w:sz w:val="28"/>
          <w:szCs w:val="28"/>
          <w:lang w:val="uk-UA"/>
        </w:rPr>
        <w:t>ВИКОНАВЧИЙ  КОМІТЕТ</w:t>
      </w:r>
    </w:p>
    <w:p w:rsidR="00C854BE" w:rsidRPr="00673616" w:rsidRDefault="00C854BE" w:rsidP="00622820">
      <w:pPr>
        <w:pStyle w:val="3"/>
        <w:tabs>
          <w:tab w:val="clear" w:pos="0"/>
          <w:tab w:val="num" w:pos="284"/>
          <w:tab w:val="left" w:pos="567"/>
        </w:tabs>
        <w:ind w:left="284" w:right="-50"/>
        <w:jc w:val="center"/>
        <w:rPr>
          <w:b/>
          <w:szCs w:val="28"/>
        </w:rPr>
      </w:pPr>
      <w:r w:rsidRPr="00673616">
        <w:rPr>
          <w:b/>
          <w:szCs w:val="28"/>
        </w:rPr>
        <w:t>РІШЕННЯ</w:t>
      </w:r>
    </w:p>
    <w:p w:rsidR="00C854BE" w:rsidRPr="00276A51" w:rsidRDefault="00C854BE" w:rsidP="00622820">
      <w:pPr>
        <w:pStyle w:val="4"/>
        <w:tabs>
          <w:tab w:val="left" w:pos="567"/>
        </w:tabs>
        <w:spacing w:before="0" w:after="0"/>
        <w:ind w:left="284"/>
        <w:rPr>
          <w:b w:val="0"/>
          <w:lang w:val="uk-UA"/>
        </w:rPr>
      </w:pPr>
      <w:r w:rsidRPr="00276A51">
        <w:rPr>
          <w:b w:val="0"/>
        </w:rPr>
        <w:t xml:space="preserve">від </w:t>
      </w:r>
      <w:r w:rsidR="00633EC5" w:rsidRPr="00276A51">
        <w:rPr>
          <w:b w:val="0"/>
          <w:lang w:val="uk-UA"/>
        </w:rPr>
        <w:t xml:space="preserve">28 травня </w:t>
      </w:r>
      <w:r w:rsidRPr="00276A51">
        <w:rPr>
          <w:b w:val="0"/>
        </w:rPr>
        <w:t>20</w:t>
      </w:r>
      <w:r w:rsidRPr="00276A51">
        <w:rPr>
          <w:b w:val="0"/>
          <w:lang w:val="uk-UA"/>
        </w:rPr>
        <w:t>1</w:t>
      </w:r>
      <w:r w:rsidR="000662F3" w:rsidRPr="00276A51">
        <w:rPr>
          <w:b w:val="0"/>
          <w:lang w:val="uk-UA"/>
        </w:rPr>
        <w:t>9</w:t>
      </w:r>
      <w:r w:rsidRPr="00276A51">
        <w:rPr>
          <w:b w:val="0"/>
        </w:rPr>
        <w:t xml:space="preserve"> року №</w:t>
      </w:r>
      <w:r w:rsidR="00673616">
        <w:rPr>
          <w:b w:val="0"/>
          <w:lang w:val="uk-UA"/>
        </w:rPr>
        <w:t xml:space="preserve"> 151</w:t>
      </w:r>
      <w:r w:rsidR="000662F3" w:rsidRPr="00276A51">
        <w:rPr>
          <w:b w:val="0"/>
          <w:lang w:val="uk-UA"/>
        </w:rPr>
        <w:t xml:space="preserve">                                             </w:t>
      </w:r>
    </w:p>
    <w:p w:rsidR="00673616" w:rsidRPr="00622820" w:rsidRDefault="00C854BE" w:rsidP="00622820">
      <w:pPr>
        <w:tabs>
          <w:tab w:val="left" w:pos="567"/>
        </w:tabs>
        <w:ind w:left="284"/>
        <w:rPr>
          <w:bCs/>
          <w:lang w:val="uk-UA"/>
        </w:rPr>
      </w:pPr>
      <w:r w:rsidRPr="00622820">
        <w:rPr>
          <w:bCs/>
          <w:lang w:val="uk-UA"/>
        </w:rPr>
        <w:t>м.Тячів</w:t>
      </w:r>
    </w:p>
    <w:p w:rsidR="006B31B5" w:rsidRDefault="000F5DFE" w:rsidP="00622820">
      <w:pPr>
        <w:tabs>
          <w:tab w:val="left" w:pos="567"/>
        </w:tabs>
        <w:ind w:left="284" w:right="57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організацію та проведення </w:t>
      </w:r>
      <w:r w:rsidR="00673616">
        <w:rPr>
          <w:sz w:val="28"/>
          <w:szCs w:val="28"/>
          <w:lang w:val="uk-UA"/>
        </w:rPr>
        <w:t xml:space="preserve">загальноміського </w:t>
      </w:r>
      <w:r w:rsidR="006B31B5">
        <w:rPr>
          <w:sz w:val="28"/>
          <w:szCs w:val="28"/>
          <w:lang w:val="uk-UA"/>
        </w:rPr>
        <w:t xml:space="preserve">свята - </w:t>
      </w:r>
      <w:r>
        <w:rPr>
          <w:sz w:val="28"/>
          <w:szCs w:val="28"/>
          <w:lang w:val="uk-UA"/>
        </w:rPr>
        <w:t xml:space="preserve"> </w:t>
      </w:r>
      <w:r w:rsidR="006B31B5">
        <w:rPr>
          <w:sz w:val="28"/>
          <w:szCs w:val="28"/>
          <w:lang w:val="uk-UA"/>
        </w:rPr>
        <w:t>першого е</w:t>
      </w:r>
      <w:r w:rsidR="006B31B5" w:rsidRPr="005A683A">
        <w:rPr>
          <w:sz w:val="28"/>
          <w:szCs w:val="28"/>
          <w:lang w:val="uk-UA"/>
        </w:rPr>
        <w:t xml:space="preserve">тнофестивалю народної </w:t>
      </w:r>
      <w:r w:rsidR="006B31B5">
        <w:rPr>
          <w:sz w:val="28"/>
          <w:szCs w:val="28"/>
          <w:lang w:val="uk-UA"/>
        </w:rPr>
        <w:t>музики та творчості «Тячів Фест-</w:t>
      </w:r>
      <w:r w:rsidR="006B31B5" w:rsidRPr="005A683A">
        <w:rPr>
          <w:sz w:val="28"/>
          <w:szCs w:val="28"/>
          <w:lang w:val="uk-UA"/>
        </w:rPr>
        <w:t>2019»</w:t>
      </w:r>
    </w:p>
    <w:p w:rsidR="000662F3" w:rsidRPr="00613863" w:rsidRDefault="000662F3" w:rsidP="00622820">
      <w:pPr>
        <w:tabs>
          <w:tab w:val="left" w:pos="567"/>
        </w:tabs>
        <w:ind w:left="284" w:right="5479"/>
        <w:jc w:val="both"/>
        <w:rPr>
          <w:sz w:val="18"/>
          <w:szCs w:val="1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854BE" w:rsidRPr="001373C6" w:rsidRDefault="000662F3" w:rsidP="00622820">
      <w:pPr>
        <w:tabs>
          <w:tab w:val="left" w:pos="567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803EE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76A51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ст</w:t>
      </w:r>
      <w:r w:rsidR="00276A51">
        <w:rPr>
          <w:sz w:val="28"/>
          <w:szCs w:val="28"/>
          <w:lang w:val="uk-UA"/>
        </w:rPr>
        <w:t xml:space="preserve">атей </w:t>
      </w:r>
      <w:r>
        <w:rPr>
          <w:sz w:val="28"/>
          <w:szCs w:val="28"/>
          <w:lang w:val="uk-UA"/>
        </w:rPr>
        <w:t>32</w:t>
      </w:r>
      <w:r w:rsidR="000F5DFE">
        <w:rPr>
          <w:sz w:val="28"/>
          <w:szCs w:val="28"/>
          <w:lang w:val="uk-UA"/>
        </w:rPr>
        <w:t>,</w:t>
      </w:r>
      <w:r w:rsidR="00276A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38 Закону України «Про місцеве самоврядування в Україні», на виконання рішення двадцятої сесії сьомого скликання Тячівської міської ради від 15.12.201</w:t>
      </w:r>
      <w:r w:rsidR="00622820">
        <w:rPr>
          <w:sz w:val="28"/>
          <w:szCs w:val="28"/>
          <w:lang w:val="uk-UA"/>
        </w:rPr>
        <w:t xml:space="preserve">7 р. </w:t>
      </w:r>
      <w:r w:rsidR="000F5DFE">
        <w:rPr>
          <w:sz w:val="28"/>
          <w:szCs w:val="28"/>
          <w:lang w:val="uk-UA"/>
        </w:rPr>
        <w:t>№2053 «Про затвердження П</w:t>
      </w:r>
      <w:r>
        <w:rPr>
          <w:sz w:val="28"/>
          <w:szCs w:val="28"/>
          <w:lang w:val="uk-UA"/>
        </w:rPr>
        <w:t>рограми культурно-видовищних та масових заходів у місті Тячів та селах об’єднаної територіальної громади на 2018-2020 роки»</w:t>
      </w:r>
      <w:r w:rsidR="00803EE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803EED" w:rsidRPr="000F5DFE">
        <w:rPr>
          <w:sz w:val="28"/>
          <w:szCs w:val="28"/>
          <w:lang w:val="uk-UA"/>
        </w:rPr>
        <w:t xml:space="preserve">рішення </w:t>
      </w:r>
      <w:r w:rsidR="000F5DFE">
        <w:rPr>
          <w:sz w:val="28"/>
          <w:szCs w:val="28"/>
          <w:lang w:val="uk-UA"/>
        </w:rPr>
        <w:t>двадцятої сесії сьомого скликання Тячівської міської ради від 15.12.2017</w:t>
      </w:r>
      <w:r w:rsidR="00622820">
        <w:rPr>
          <w:sz w:val="28"/>
          <w:szCs w:val="28"/>
          <w:lang w:val="uk-UA"/>
        </w:rPr>
        <w:t>р.</w:t>
      </w:r>
      <w:r w:rsidR="00673616">
        <w:rPr>
          <w:sz w:val="28"/>
          <w:szCs w:val="28"/>
          <w:lang w:val="uk-UA"/>
        </w:rPr>
        <w:t xml:space="preserve"> </w:t>
      </w:r>
      <w:r w:rsidR="00803EED" w:rsidRPr="000F5DFE">
        <w:rPr>
          <w:sz w:val="28"/>
          <w:szCs w:val="28"/>
          <w:lang w:val="uk-UA"/>
        </w:rPr>
        <w:t>№</w:t>
      </w:r>
      <w:r w:rsidR="000F5DFE">
        <w:rPr>
          <w:sz w:val="28"/>
          <w:szCs w:val="28"/>
          <w:lang w:val="uk-UA"/>
        </w:rPr>
        <w:t>2067</w:t>
      </w:r>
      <w:r w:rsidR="00803EED" w:rsidRPr="000F5DFE">
        <w:rPr>
          <w:sz w:val="28"/>
          <w:szCs w:val="28"/>
          <w:lang w:val="uk-UA"/>
        </w:rPr>
        <w:t xml:space="preserve"> «Про затвердження Програми транскордонного співробітництва Тячівської міської ради та співпраці населених пунктів Тячівської ОТГ з містами-</w:t>
      </w:r>
      <w:r w:rsidR="000F5DFE">
        <w:rPr>
          <w:sz w:val="28"/>
          <w:szCs w:val="28"/>
          <w:lang w:val="uk-UA"/>
        </w:rPr>
        <w:t>побратимами (партнерами) на 2018-2020 роки</w:t>
      </w:r>
      <w:r w:rsidR="00803EED" w:rsidRPr="000F5DFE">
        <w:rPr>
          <w:sz w:val="28"/>
          <w:szCs w:val="28"/>
          <w:lang w:val="uk-UA"/>
        </w:rPr>
        <w:t xml:space="preserve">», та </w:t>
      </w:r>
      <w:r w:rsidRPr="000F5DFE">
        <w:rPr>
          <w:sz w:val="28"/>
          <w:szCs w:val="28"/>
          <w:lang w:val="uk-UA"/>
        </w:rPr>
        <w:t>рішення двадцять восьмої сесії сьомого скликання Тячівської міської ради</w:t>
      </w:r>
      <w:r w:rsidR="00803EED" w:rsidRPr="000F5DFE">
        <w:rPr>
          <w:sz w:val="28"/>
          <w:szCs w:val="28"/>
          <w:lang w:val="uk-UA"/>
        </w:rPr>
        <w:t xml:space="preserve"> від 18.12.2018</w:t>
      </w:r>
      <w:r w:rsidR="00622820">
        <w:rPr>
          <w:sz w:val="28"/>
          <w:szCs w:val="28"/>
          <w:lang w:val="uk-UA"/>
        </w:rPr>
        <w:t xml:space="preserve"> р.</w:t>
      </w:r>
      <w:r w:rsidR="00803EED" w:rsidRPr="000F5DFE">
        <w:rPr>
          <w:sz w:val="28"/>
          <w:szCs w:val="28"/>
          <w:lang w:val="uk-UA"/>
        </w:rPr>
        <w:t xml:space="preserve"> №3086 «Про  внесення змін та доповнень до Програм соціально-економічного розвитку на 2018-2020 роки»</w:t>
      </w:r>
      <w:r w:rsidR="00673616">
        <w:rPr>
          <w:sz w:val="28"/>
          <w:szCs w:val="28"/>
          <w:lang w:val="uk-UA"/>
        </w:rPr>
        <w:t>,</w:t>
      </w:r>
      <w:r w:rsidR="00803EED" w:rsidRPr="000F5DFE">
        <w:rPr>
          <w:sz w:val="28"/>
          <w:szCs w:val="28"/>
          <w:lang w:val="uk-UA"/>
        </w:rPr>
        <w:t xml:space="preserve"> </w:t>
      </w:r>
      <w:r w:rsidR="00C854BE" w:rsidRPr="000F5DFE">
        <w:rPr>
          <w:sz w:val="28"/>
          <w:szCs w:val="28"/>
          <w:lang w:val="uk-UA"/>
        </w:rPr>
        <w:t xml:space="preserve">з метою забезпечення належного проведення </w:t>
      </w:r>
      <w:r w:rsidR="006B31B5">
        <w:rPr>
          <w:sz w:val="28"/>
          <w:szCs w:val="28"/>
          <w:lang w:val="uk-UA"/>
        </w:rPr>
        <w:t>першого е</w:t>
      </w:r>
      <w:r w:rsidR="006B31B5" w:rsidRPr="005A683A">
        <w:rPr>
          <w:sz w:val="28"/>
          <w:szCs w:val="28"/>
          <w:lang w:val="uk-UA"/>
        </w:rPr>
        <w:t xml:space="preserve">тнофестивалю народної </w:t>
      </w:r>
      <w:r w:rsidR="006B31B5">
        <w:rPr>
          <w:sz w:val="28"/>
          <w:szCs w:val="28"/>
          <w:lang w:val="uk-UA"/>
        </w:rPr>
        <w:t>музики та творчості «Тячів Фест-</w:t>
      </w:r>
      <w:r w:rsidR="006B31B5" w:rsidRPr="005A683A">
        <w:rPr>
          <w:sz w:val="28"/>
          <w:szCs w:val="28"/>
          <w:lang w:val="uk-UA"/>
        </w:rPr>
        <w:t>2019»</w:t>
      </w:r>
      <w:r w:rsidR="005A683A" w:rsidRPr="000F5DFE">
        <w:rPr>
          <w:sz w:val="28"/>
          <w:szCs w:val="28"/>
          <w:lang w:val="uk-UA"/>
        </w:rPr>
        <w:t xml:space="preserve"> </w:t>
      </w:r>
      <w:r w:rsidR="00803EED" w:rsidRPr="000F5DFE">
        <w:rPr>
          <w:sz w:val="28"/>
          <w:szCs w:val="28"/>
          <w:lang w:val="uk-UA"/>
        </w:rPr>
        <w:t>у м.</w:t>
      </w:r>
      <w:r w:rsidR="00673616">
        <w:rPr>
          <w:sz w:val="28"/>
          <w:szCs w:val="28"/>
          <w:lang w:val="uk-UA"/>
        </w:rPr>
        <w:t xml:space="preserve"> </w:t>
      </w:r>
      <w:r w:rsidR="00803EED" w:rsidRPr="000F5DFE">
        <w:rPr>
          <w:sz w:val="28"/>
          <w:szCs w:val="28"/>
          <w:lang w:val="uk-UA"/>
        </w:rPr>
        <w:t>Тячів,</w:t>
      </w:r>
      <w:r w:rsidR="00803EED">
        <w:rPr>
          <w:sz w:val="28"/>
          <w:szCs w:val="28"/>
          <w:lang w:val="uk-UA"/>
        </w:rPr>
        <w:t xml:space="preserve"> а також популяризації та зб</w:t>
      </w:r>
      <w:r w:rsidR="00673616">
        <w:rPr>
          <w:sz w:val="28"/>
          <w:szCs w:val="28"/>
          <w:lang w:val="uk-UA"/>
        </w:rPr>
        <w:t>ереження культурно</w:t>
      </w:r>
      <w:r w:rsidR="00803EED">
        <w:rPr>
          <w:sz w:val="28"/>
          <w:szCs w:val="28"/>
          <w:lang w:val="uk-UA"/>
        </w:rPr>
        <w:t>-мистецьких цінн</w:t>
      </w:r>
      <w:r w:rsidR="00622820">
        <w:rPr>
          <w:sz w:val="28"/>
          <w:szCs w:val="28"/>
          <w:lang w:val="uk-UA"/>
        </w:rPr>
        <w:t xml:space="preserve">остей, ознайомлення з національними </w:t>
      </w:r>
      <w:r w:rsidR="00673616">
        <w:rPr>
          <w:sz w:val="28"/>
          <w:szCs w:val="28"/>
          <w:lang w:val="uk-UA"/>
        </w:rPr>
        <w:t>надбаннями міст-</w:t>
      </w:r>
      <w:r w:rsidR="00803EED">
        <w:rPr>
          <w:sz w:val="28"/>
          <w:szCs w:val="28"/>
          <w:lang w:val="uk-UA"/>
        </w:rPr>
        <w:t xml:space="preserve">побратимів, </w:t>
      </w:r>
      <w:r w:rsidR="00C854BE" w:rsidRPr="0070562C">
        <w:rPr>
          <w:sz w:val="28"/>
          <w:szCs w:val="28"/>
          <w:lang w:val="uk-UA"/>
        </w:rPr>
        <w:t xml:space="preserve">виконавчий комітет міської ради </w:t>
      </w:r>
    </w:p>
    <w:p w:rsidR="00C854BE" w:rsidRPr="001373C6" w:rsidRDefault="00C854BE" w:rsidP="00622820">
      <w:pPr>
        <w:tabs>
          <w:tab w:val="left" w:pos="567"/>
        </w:tabs>
        <w:ind w:left="284"/>
        <w:jc w:val="center"/>
        <w:rPr>
          <w:b/>
          <w:sz w:val="28"/>
          <w:szCs w:val="28"/>
          <w:lang w:val="uk-UA"/>
        </w:rPr>
      </w:pPr>
      <w:r w:rsidRPr="0070562C">
        <w:rPr>
          <w:b/>
          <w:sz w:val="28"/>
          <w:szCs w:val="28"/>
          <w:lang w:val="uk-UA"/>
        </w:rPr>
        <w:t>в и р і ш и в:</w:t>
      </w:r>
    </w:p>
    <w:p w:rsidR="00C854BE" w:rsidRPr="005A683A" w:rsidRDefault="00C854BE" w:rsidP="00622820">
      <w:pPr>
        <w:pStyle w:val="a3"/>
        <w:numPr>
          <w:ilvl w:val="0"/>
          <w:numId w:val="2"/>
        </w:numPr>
        <w:tabs>
          <w:tab w:val="left" w:pos="567"/>
          <w:tab w:val="left" w:pos="709"/>
        </w:tabs>
        <w:ind w:left="284" w:firstLine="0"/>
        <w:jc w:val="both"/>
        <w:rPr>
          <w:sz w:val="28"/>
          <w:szCs w:val="28"/>
          <w:lang w:val="uk-UA"/>
        </w:rPr>
      </w:pPr>
      <w:r w:rsidRPr="005A683A">
        <w:rPr>
          <w:sz w:val="28"/>
          <w:szCs w:val="28"/>
          <w:lang w:val="uk-UA"/>
        </w:rPr>
        <w:t xml:space="preserve">Погодити </w:t>
      </w:r>
      <w:r w:rsidR="006B31B5">
        <w:rPr>
          <w:sz w:val="28"/>
          <w:szCs w:val="28"/>
          <w:lang w:val="uk-UA"/>
        </w:rPr>
        <w:t>участь</w:t>
      </w:r>
      <w:r w:rsidRPr="005A683A">
        <w:rPr>
          <w:sz w:val="28"/>
          <w:szCs w:val="28"/>
          <w:lang w:val="uk-UA"/>
        </w:rPr>
        <w:t xml:space="preserve"> </w:t>
      </w:r>
      <w:r w:rsidR="00803EED" w:rsidRPr="005A683A">
        <w:rPr>
          <w:sz w:val="28"/>
          <w:szCs w:val="28"/>
          <w:lang w:val="uk-UA"/>
        </w:rPr>
        <w:t xml:space="preserve">фольклорних колективів </w:t>
      </w:r>
      <w:r w:rsidRPr="005A683A">
        <w:rPr>
          <w:sz w:val="28"/>
          <w:szCs w:val="28"/>
          <w:lang w:val="uk-UA"/>
        </w:rPr>
        <w:t>та офіційн</w:t>
      </w:r>
      <w:r w:rsidR="00633EC5">
        <w:rPr>
          <w:sz w:val="28"/>
          <w:szCs w:val="28"/>
          <w:lang w:val="uk-UA"/>
        </w:rPr>
        <w:t>их</w:t>
      </w:r>
      <w:r w:rsidRPr="005A683A">
        <w:rPr>
          <w:sz w:val="28"/>
          <w:szCs w:val="28"/>
          <w:lang w:val="uk-UA"/>
        </w:rPr>
        <w:t xml:space="preserve"> делегаці</w:t>
      </w:r>
      <w:r w:rsidR="00633EC5">
        <w:rPr>
          <w:sz w:val="28"/>
          <w:szCs w:val="28"/>
          <w:lang w:val="uk-UA"/>
        </w:rPr>
        <w:t>й</w:t>
      </w:r>
      <w:r w:rsidRPr="005A683A">
        <w:rPr>
          <w:sz w:val="28"/>
          <w:szCs w:val="28"/>
          <w:lang w:val="uk-UA"/>
        </w:rPr>
        <w:t xml:space="preserve"> з м</w:t>
      </w:r>
      <w:r w:rsidR="00202DC3" w:rsidRPr="005A683A">
        <w:rPr>
          <w:sz w:val="28"/>
          <w:szCs w:val="28"/>
          <w:lang w:val="uk-UA"/>
        </w:rPr>
        <w:t>іст-побратимів</w:t>
      </w:r>
      <w:r w:rsidR="00633EC5">
        <w:rPr>
          <w:sz w:val="28"/>
          <w:szCs w:val="28"/>
          <w:lang w:val="uk-UA"/>
        </w:rPr>
        <w:t>:</w:t>
      </w:r>
      <w:r w:rsidR="00673616">
        <w:rPr>
          <w:sz w:val="28"/>
          <w:szCs w:val="28"/>
          <w:lang w:val="uk-UA"/>
        </w:rPr>
        <w:t xml:space="preserve"> </w:t>
      </w:r>
      <w:r w:rsidR="00B54993">
        <w:rPr>
          <w:sz w:val="28"/>
          <w:szCs w:val="28"/>
          <w:lang w:val="uk-UA"/>
        </w:rPr>
        <w:t>Ясберень, Вац, Балма</w:t>
      </w:r>
      <w:r w:rsidR="00976FFD" w:rsidRPr="00633EC5">
        <w:rPr>
          <w:sz w:val="28"/>
          <w:szCs w:val="28"/>
          <w:lang w:val="uk-UA"/>
        </w:rPr>
        <w:t>зуйварош</w:t>
      </w:r>
      <w:r w:rsidR="00673616">
        <w:rPr>
          <w:sz w:val="28"/>
          <w:szCs w:val="28"/>
          <w:lang w:val="uk-UA"/>
        </w:rPr>
        <w:t xml:space="preserve"> (Угорщина), </w:t>
      </w:r>
      <w:r w:rsidR="00976FFD" w:rsidRPr="00633EC5">
        <w:rPr>
          <w:sz w:val="28"/>
          <w:szCs w:val="28"/>
          <w:lang w:val="uk-UA"/>
        </w:rPr>
        <w:t>Х</w:t>
      </w:r>
      <w:r w:rsidR="00976FFD" w:rsidRPr="00633EC5">
        <w:rPr>
          <w:sz w:val="28"/>
          <w:szCs w:val="28"/>
          <w:lang w:val="en-US"/>
        </w:rPr>
        <w:t>VIII</w:t>
      </w:r>
      <w:r w:rsidR="00976FFD" w:rsidRPr="00633EC5">
        <w:rPr>
          <w:sz w:val="28"/>
          <w:szCs w:val="28"/>
          <w:lang w:val="uk-UA"/>
        </w:rPr>
        <w:t xml:space="preserve"> район</w:t>
      </w:r>
      <w:r w:rsidR="00633EC5">
        <w:rPr>
          <w:sz w:val="28"/>
          <w:szCs w:val="28"/>
          <w:lang w:val="uk-UA"/>
        </w:rPr>
        <w:t>у</w:t>
      </w:r>
      <w:r w:rsidR="00976FFD" w:rsidRPr="00633EC5">
        <w:rPr>
          <w:sz w:val="28"/>
          <w:szCs w:val="28"/>
          <w:lang w:val="uk-UA"/>
        </w:rPr>
        <w:t xml:space="preserve"> </w:t>
      </w:r>
      <w:r w:rsidR="00633EC5" w:rsidRPr="00633EC5">
        <w:rPr>
          <w:sz w:val="28"/>
          <w:szCs w:val="28"/>
          <w:lang w:val="uk-UA"/>
        </w:rPr>
        <w:t xml:space="preserve">                 </w:t>
      </w:r>
      <w:r w:rsidR="00976FFD" w:rsidRPr="00633EC5">
        <w:rPr>
          <w:sz w:val="28"/>
          <w:szCs w:val="28"/>
          <w:lang w:val="uk-UA"/>
        </w:rPr>
        <w:t>м.Будапешт</w:t>
      </w:r>
      <w:r w:rsidRPr="005A683A">
        <w:rPr>
          <w:sz w:val="28"/>
          <w:szCs w:val="28"/>
          <w:lang w:val="uk-UA"/>
        </w:rPr>
        <w:t xml:space="preserve"> (Угорщина)</w:t>
      </w:r>
      <w:r w:rsidR="00976FFD" w:rsidRPr="005A683A">
        <w:rPr>
          <w:sz w:val="28"/>
          <w:szCs w:val="28"/>
          <w:lang w:val="uk-UA"/>
        </w:rPr>
        <w:t xml:space="preserve">, </w:t>
      </w:r>
      <w:r w:rsidR="00976FFD" w:rsidRPr="00633EC5">
        <w:rPr>
          <w:sz w:val="28"/>
          <w:szCs w:val="28"/>
          <w:lang w:val="uk-UA"/>
        </w:rPr>
        <w:t>Бардієво (Словаччина), Тушин (Польща), Яблунков (Чехія), Буча (Україна)</w:t>
      </w:r>
      <w:r w:rsidRPr="005A683A">
        <w:rPr>
          <w:sz w:val="28"/>
          <w:szCs w:val="28"/>
          <w:lang w:val="uk-UA"/>
        </w:rPr>
        <w:t xml:space="preserve"> в період проведення </w:t>
      </w:r>
      <w:r w:rsidR="00633EC5">
        <w:rPr>
          <w:sz w:val="28"/>
          <w:szCs w:val="28"/>
          <w:lang w:val="uk-UA"/>
        </w:rPr>
        <w:t>загальноміського свята – першого е</w:t>
      </w:r>
      <w:r w:rsidR="00202DC3" w:rsidRPr="005A683A">
        <w:rPr>
          <w:sz w:val="28"/>
          <w:szCs w:val="28"/>
          <w:lang w:val="uk-UA"/>
        </w:rPr>
        <w:t xml:space="preserve">тнофестивалю </w:t>
      </w:r>
      <w:r w:rsidR="005A683A" w:rsidRPr="005A683A">
        <w:rPr>
          <w:sz w:val="28"/>
          <w:szCs w:val="28"/>
          <w:lang w:val="uk-UA"/>
        </w:rPr>
        <w:t xml:space="preserve">народної </w:t>
      </w:r>
      <w:r w:rsidR="006B31B5">
        <w:rPr>
          <w:sz w:val="28"/>
          <w:szCs w:val="28"/>
          <w:lang w:val="uk-UA"/>
        </w:rPr>
        <w:t>музики та творчості «Тячів Фест-</w:t>
      </w:r>
      <w:r w:rsidR="005A683A" w:rsidRPr="005A683A">
        <w:rPr>
          <w:sz w:val="28"/>
          <w:szCs w:val="28"/>
          <w:lang w:val="uk-UA"/>
        </w:rPr>
        <w:t xml:space="preserve">2019» </w:t>
      </w:r>
      <w:r w:rsidR="00202DC3" w:rsidRPr="00673616">
        <w:rPr>
          <w:sz w:val="28"/>
          <w:szCs w:val="28"/>
          <w:lang w:val="uk-UA"/>
        </w:rPr>
        <w:t>23</w:t>
      </w:r>
      <w:r w:rsidRPr="00673616">
        <w:rPr>
          <w:sz w:val="28"/>
          <w:szCs w:val="28"/>
          <w:lang w:val="uk-UA"/>
        </w:rPr>
        <w:t xml:space="preserve"> </w:t>
      </w:r>
      <w:r w:rsidR="00202DC3" w:rsidRPr="00673616">
        <w:rPr>
          <w:sz w:val="28"/>
          <w:szCs w:val="28"/>
          <w:lang w:val="uk-UA"/>
        </w:rPr>
        <w:t>червня 2019</w:t>
      </w:r>
      <w:r w:rsidRPr="00673616">
        <w:rPr>
          <w:sz w:val="28"/>
          <w:szCs w:val="28"/>
          <w:lang w:val="uk-UA"/>
        </w:rPr>
        <w:t xml:space="preserve"> року</w:t>
      </w:r>
      <w:r w:rsidR="00673616">
        <w:rPr>
          <w:b/>
          <w:sz w:val="28"/>
          <w:szCs w:val="28"/>
          <w:lang w:val="uk-UA"/>
        </w:rPr>
        <w:t xml:space="preserve"> </w:t>
      </w:r>
      <w:r w:rsidR="00673616">
        <w:rPr>
          <w:sz w:val="28"/>
          <w:szCs w:val="28"/>
          <w:lang w:val="uk-UA"/>
        </w:rPr>
        <w:t>в</w:t>
      </w:r>
      <w:r w:rsidR="00673616" w:rsidRPr="005A683A">
        <w:rPr>
          <w:sz w:val="28"/>
          <w:szCs w:val="28"/>
          <w:lang w:val="uk-UA"/>
        </w:rPr>
        <w:t xml:space="preserve"> м.</w:t>
      </w:r>
      <w:r w:rsidR="00673616">
        <w:rPr>
          <w:sz w:val="28"/>
          <w:szCs w:val="28"/>
          <w:lang w:val="uk-UA"/>
        </w:rPr>
        <w:t xml:space="preserve"> </w:t>
      </w:r>
      <w:r w:rsidR="00673616" w:rsidRPr="005A683A">
        <w:rPr>
          <w:sz w:val="28"/>
          <w:szCs w:val="28"/>
          <w:lang w:val="uk-UA"/>
        </w:rPr>
        <w:t>Тячів</w:t>
      </w:r>
      <w:r w:rsidRPr="005A683A">
        <w:rPr>
          <w:sz w:val="28"/>
          <w:szCs w:val="28"/>
          <w:lang w:val="uk-UA"/>
        </w:rPr>
        <w:t xml:space="preserve">. </w:t>
      </w:r>
    </w:p>
    <w:p w:rsidR="00C854BE" w:rsidRPr="005A683A" w:rsidRDefault="00C854BE" w:rsidP="00622820">
      <w:pPr>
        <w:pStyle w:val="a3"/>
        <w:numPr>
          <w:ilvl w:val="0"/>
          <w:numId w:val="2"/>
        </w:numPr>
        <w:tabs>
          <w:tab w:val="left" w:pos="567"/>
          <w:tab w:val="left" w:pos="709"/>
        </w:tabs>
        <w:ind w:left="284" w:firstLine="0"/>
        <w:jc w:val="both"/>
        <w:rPr>
          <w:color w:val="222222"/>
          <w:sz w:val="28"/>
          <w:szCs w:val="28"/>
          <w:lang w:val="uk-UA"/>
        </w:rPr>
      </w:pPr>
      <w:r w:rsidRPr="005A683A">
        <w:rPr>
          <w:color w:val="222222"/>
          <w:sz w:val="28"/>
          <w:szCs w:val="28"/>
          <w:lang w:val="uk-UA"/>
        </w:rPr>
        <w:t>Заступникам міського голови, секретарю ради, керуючій справами (секретарю</w:t>
      </w:r>
      <w:r w:rsidR="00633EC5">
        <w:rPr>
          <w:color w:val="222222"/>
          <w:sz w:val="28"/>
          <w:szCs w:val="28"/>
          <w:lang w:val="uk-UA"/>
        </w:rPr>
        <w:t>) виконкому</w:t>
      </w:r>
      <w:r w:rsidRPr="005A683A">
        <w:rPr>
          <w:color w:val="222222"/>
          <w:sz w:val="28"/>
          <w:szCs w:val="28"/>
          <w:lang w:val="uk-UA"/>
        </w:rPr>
        <w:t xml:space="preserve"> міської ради забезпечити організаційні заходи </w:t>
      </w:r>
      <w:r w:rsidR="00633EC5">
        <w:rPr>
          <w:color w:val="222222"/>
          <w:sz w:val="28"/>
          <w:szCs w:val="28"/>
          <w:lang w:val="uk-UA"/>
        </w:rPr>
        <w:t xml:space="preserve">з </w:t>
      </w:r>
      <w:r w:rsidRPr="005A683A">
        <w:rPr>
          <w:color w:val="222222"/>
          <w:sz w:val="28"/>
          <w:szCs w:val="28"/>
          <w:lang w:val="uk-UA"/>
        </w:rPr>
        <w:t xml:space="preserve">прийому </w:t>
      </w:r>
      <w:r w:rsidR="00202DC3" w:rsidRPr="005A683A">
        <w:rPr>
          <w:color w:val="222222"/>
          <w:sz w:val="28"/>
          <w:szCs w:val="28"/>
          <w:lang w:val="uk-UA"/>
        </w:rPr>
        <w:t>офіційних</w:t>
      </w:r>
      <w:r w:rsidRPr="005A683A">
        <w:rPr>
          <w:color w:val="222222"/>
          <w:sz w:val="28"/>
          <w:szCs w:val="28"/>
          <w:lang w:val="uk-UA"/>
        </w:rPr>
        <w:t xml:space="preserve"> </w:t>
      </w:r>
      <w:r w:rsidR="00202DC3" w:rsidRPr="005A683A">
        <w:rPr>
          <w:color w:val="222222"/>
          <w:sz w:val="28"/>
          <w:szCs w:val="28"/>
          <w:lang w:val="uk-UA"/>
        </w:rPr>
        <w:t>делегацій</w:t>
      </w:r>
      <w:r w:rsidRPr="005A683A">
        <w:rPr>
          <w:color w:val="222222"/>
          <w:sz w:val="28"/>
          <w:szCs w:val="28"/>
          <w:lang w:val="uk-UA"/>
        </w:rPr>
        <w:t xml:space="preserve"> та </w:t>
      </w:r>
      <w:r w:rsidR="00202DC3" w:rsidRPr="005A683A">
        <w:rPr>
          <w:color w:val="222222"/>
          <w:sz w:val="28"/>
          <w:szCs w:val="28"/>
          <w:lang w:val="uk-UA"/>
        </w:rPr>
        <w:t xml:space="preserve">фольклорних колективів з міст-побратимів </w:t>
      </w:r>
      <w:r w:rsidRPr="005A683A">
        <w:rPr>
          <w:color w:val="222222"/>
          <w:sz w:val="28"/>
          <w:szCs w:val="28"/>
          <w:lang w:val="uk-UA"/>
        </w:rPr>
        <w:t>у м.</w:t>
      </w:r>
      <w:r w:rsidR="006B31B5">
        <w:rPr>
          <w:color w:val="222222"/>
          <w:sz w:val="28"/>
          <w:szCs w:val="28"/>
          <w:lang w:val="uk-UA"/>
        </w:rPr>
        <w:t xml:space="preserve"> </w:t>
      </w:r>
      <w:r w:rsidRPr="005A683A">
        <w:rPr>
          <w:color w:val="222222"/>
          <w:sz w:val="28"/>
          <w:szCs w:val="28"/>
          <w:lang w:val="uk-UA"/>
        </w:rPr>
        <w:t>Тячів</w:t>
      </w:r>
      <w:r w:rsidR="00633EC5">
        <w:rPr>
          <w:color w:val="222222"/>
          <w:sz w:val="28"/>
          <w:szCs w:val="28"/>
          <w:lang w:val="uk-UA"/>
        </w:rPr>
        <w:t>.</w:t>
      </w:r>
    </w:p>
    <w:p w:rsidR="00C854BE" w:rsidRDefault="00976FFD" w:rsidP="00622820">
      <w:pPr>
        <w:pStyle w:val="a3"/>
        <w:numPr>
          <w:ilvl w:val="0"/>
          <w:numId w:val="2"/>
        </w:numPr>
        <w:tabs>
          <w:tab w:val="left" w:pos="567"/>
          <w:tab w:val="left" w:pos="709"/>
        </w:tabs>
        <w:ind w:left="284" w:firstLine="0"/>
        <w:jc w:val="both"/>
        <w:rPr>
          <w:color w:val="222222"/>
          <w:sz w:val="28"/>
          <w:szCs w:val="28"/>
          <w:lang w:val="uk-UA"/>
        </w:rPr>
      </w:pPr>
      <w:r w:rsidRPr="005A683A">
        <w:rPr>
          <w:color w:val="222222"/>
          <w:sz w:val="28"/>
          <w:szCs w:val="28"/>
          <w:lang w:val="uk-UA"/>
        </w:rPr>
        <w:t>Затвердити програму</w:t>
      </w:r>
      <w:r w:rsidR="00276A51">
        <w:rPr>
          <w:color w:val="222222"/>
          <w:sz w:val="28"/>
          <w:szCs w:val="28"/>
          <w:lang w:val="uk-UA"/>
        </w:rPr>
        <w:t xml:space="preserve"> </w:t>
      </w:r>
      <w:r w:rsidRPr="005A683A">
        <w:rPr>
          <w:color w:val="222222"/>
          <w:sz w:val="28"/>
          <w:szCs w:val="28"/>
          <w:lang w:val="uk-UA"/>
        </w:rPr>
        <w:t>п</w:t>
      </w:r>
      <w:r w:rsidR="00E44D15" w:rsidRPr="005A683A">
        <w:rPr>
          <w:color w:val="222222"/>
          <w:sz w:val="28"/>
          <w:szCs w:val="28"/>
          <w:lang w:val="uk-UA"/>
        </w:rPr>
        <w:t xml:space="preserve">роведення </w:t>
      </w:r>
      <w:r w:rsidR="00276A51">
        <w:rPr>
          <w:color w:val="222222"/>
          <w:sz w:val="28"/>
          <w:szCs w:val="28"/>
          <w:lang w:val="uk-UA"/>
        </w:rPr>
        <w:t xml:space="preserve"> та сценарій урочистого відкриття </w:t>
      </w:r>
      <w:r w:rsidR="00633EC5">
        <w:rPr>
          <w:sz w:val="28"/>
          <w:szCs w:val="28"/>
          <w:lang w:val="uk-UA"/>
        </w:rPr>
        <w:t>першого е</w:t>
      </w:r>
      <w:r w:rsidR="00633EC5" w:rsidRPr="005A683A">
        <w:rPr>
          <w:sz w:val="28"/>
          <w:szCs w:val="28"/>
          <w:lang w:val="uk-UA"/>
        </w:rPr>
        <w:t xml:space="preserve">тнофестивалю народної </w:t>
      </w:r>
      <w:r w:rsidR="006B31B5">
        <w:rPr>
          <w:sz w:val="28"/>
          <w:szCs w:val="28"/>
          <w:lang w:val="uk-UA"/>
        </w:rPr>
        <w:t>музики та творчості «Тячів Фест-</w:t>
      </w:r>
      <w:r w:rsidR="00633EC5" w:rsidRPr="005A683A">
        <w:rPr>
          <w:sz w:val="28"/>
          <w:szCs w:val="28"/>
          <w:lang w:val="uk-UA"/>
        </w:rPr>
        <w:t>2019»</w:t>
      </w:r>
      <w:r w:rsidR="00622820">
        <w:rPr>
          <w:sz w:val="28"/>
          <w:szCs w:val="28"/>
          <w:lang w:val="uk-UA"/>
        </w:rPr>
        <w:t xml:space="preserve"> (</w:t>
      </w:r>
      <w:r w:rsidR="00E44D15" w:rsidRPr="005A683A">
        <w:rPr>
          <w:color w:val="222222"/>
          <w:sz w:val="28"/>
          <w:szCs w:val="28"/>
          <w:lang w:val="uk-UA"/>
        </w:rPr>
        <w:t>додат</w:t>
      </w:r>
      <w:r w:rsidR="00622820">
        <w:rPr>
          <w:color w:val="222222"/>
          <w:sz w:val="28"/>
          <w:szCs w:val="28"/>
          <w:lang w:val="uk-UA"/>
        </w:rPr>
        <w:t>к</w:t>
      </w:r>
      <w:r w:rsidR="00276A51">
        <w:rPr>
          <w:color w:val="222222"/>
          <w:sz w:val="28"/>
          <w:szCs w:val="28"/>
          <w:lang w:val="uk-UA"/>
        </w:rPr>
        <w:t>и</w:t>
      </w:r>
      <w:r w:rsidR="00E44D15" w:rsidRPr="005A683A">
        <w:rPr>
          <w:color w:val="222222"/>
          <w:sz w:val="28"/>
          <w:szCs w:val="28"/>
          <w:lang w:val="uk-UA"/>
        </w:rPr>
        <w:t xml:space="preserve"> 1</w:t>
      </w:r>
      <w:r w:rsidR="00276A51">
        <w:rPr>
          <w:color w:val="222222"/>
          <w:sz w:val="28"/>
          <w:szCs w:val="28"/>
          <w:lang w:val="uk-UA"/>
        </w:rPr>
        <w:t>, 2</w:t>
      </w:r>
      <w:r w:rsidR="00622820">
        <w:rPr>
          <w:color w:val="222222"/>
          <w:sz w:val="28"/>
          <w:szCs w:val="28"/>
          <w:lang w:val="uk-UA"/>
        </w:rPr>
        <w:t>)</w:t>
      </w:r>
      <w:r w:rsidR="00276A51">
        <w:rPr>
          <w:color w:val="222222"/>
          <w:sz w:val="28"/>
          <w:szCs w:val="28"/>
          <w:lang w:val="uk-UA"/>
        </w:rPr>
        <w:t>.</w:t>
      </w:r>
      <w:r w:rsidR="00C854BE" w:rsidRPr="005A683A">
        <w:rPr>
          <w:color w:val="222222"/>
          <w:sz w:val="28"/>
          <w:szCs w:val="28"/>
          <w:lang w:val="uk-UA"/>
        </w:rPr>
        <w:t xml:space="preserve">  </w:t>
      </w:r>
    </w:p>
    <w:p w:rsidR="001373C6" w:rsidRPr="005A683A" w:rsidRDefault="001373C6" w:rsidP="00622820">
      <w:pPr>
        <w:pStyle w:val="a3"/>
        <w:numPr>
          <w:ilvl w:val="0"/>
          <w:numId w:val="2"/>
        </w:numPr>
        <w:tabs>
          <w:tab w:val="left" w:pos="567"/>
          <w:tab w:val="left" w:pos="709"/>
        </w:tabs>
        <w:ind w:left="284" w:firstLine="0"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>Відповідальність за організацію та проведення програмних заходів етнофестивалю покласти на управління освіти, охорони здоров’я, культури, сім’ї, молоді та спорту Тячівської міської ради.</w:t>
      </w:r>
    </w:p>
    <w:p w:rsidR="005A683A" w:rsidRPr="005A683A" w:rsidRDefault="00276A51" w:rsidP="00622820">
      <w:pPr>
        <w:tabs>
          <w:tab w:val="left" w:pos="567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E44D15" w:rsidRPr="00276A51">
        <w:rPr>
          <w:sz w:val="28"/>
          <w:szCs w:val="28"/>
          <w:lang w:val="uk-UA"/>
        </w:rPr>
        <w:t>Фінансування заходів здійснювати відпо</w:t>
      </w:r>
      <w:r w:rsidR="005A683A" w:rsidRPr="00276A51">
        <w:rPr>
          <w:sz w:val="28"/>
          <w:szCs w:val="28"/>
          <w:lang w:val="uk-UA"/>
        </w:rPr>
        <w:t>відно до кошторису</w:t>
      </w:r>
      <w:r w:rsidRPr="00276A51">
        <w:rPr>
          <w:sz w:val="28"/>
          <w:szCs w:val="28"/>
          <w:lang w:val="uk-UA"/>
        </w:rPr>
        <w:t>,</w:t>
      </w:r>
      <w:r w:rsidR="005A683A" w:rsidRPr="00276A51">
        <w:rPr>
          <w:sz w:val="28"/>
          <w:szCs w:val="28"/>
          <w:lang w:val="uk-UA"/>
        </w:rPr>
        <w:t xml:space="preserve"> затвердженого</w:t>
      </w:r>
      <w:r w:rsidR="00E44D15" w:rsidRPr="00276A51">
        <w:rPr>
          <w:sz w:val="28"/>
          <w:szCs w:val="28"/>
          <w:lang w:val="uk-UA"/>
        </w:rPr>
        <w:t xml:space="preserve"> </w:t>
      </w:r>
      <w:r w:rsidR="005A683A" w:rsidRPr="00276A51">
        <w:rPr>
          <w:sz w:val="28"/>
          <w:szCs w:val="28"/>
          <w:lang w:val="uk-UA"/>
        </w:rPr>
        <w:t xml:space="preserve">     рішення</w:t>
      </w:r>
      <w:r w:rsidRPr="00276A51">
        <w:rPr>
          <w:sz w:val="28"/>
          <w:szCs w:val="28"/>
          <w:lang w:val="uk-UA"/>
        </w:rPr>
        <w:t>м</w:t>
      </w:r>
      <w:r w:rsidR="00E44D15" w:rsidRPr="00276A51">
        <w:rPr>
          <w:sz w:val="28"/>
          <w:szCs w:val="28"/>
          <w:lang w:val="uk-UA"/>
        </w:rPr>
        <w:t xml:space="preserve"> виконкому Тячівської міської ради від</w:t>
      </w:r>
      <w:r w:rsidRPr="00276A51">
        <w:rPr>
          <w:sz w:val="28"/>
          <w:szCs w:val="28"/>
          <w:lang w:val="uk-UA"/>
        </w:rPr>
        <w:t xml:space="preserve"> 28 березня 2019 року </w:t>
      </w:r>
      <w:r w:rsidR="00E44D15" w:rsidRPr="00276A51">
        <w:rPr>
          <w:sz w:val="28"/>
          <w:szCs w:val="28"/>
          <w:lang w:val="uk-UA"/>
        </w:rPr>
        <w:t>№</w:t>
      </w:r>
      <w:r w:rsidRPr="00276A51">
        <w:rPr>
          <w:sz w:val="28"/>
          <w:szCs w:val="28"/>
          <w:lang w:val="uk-UA"/>
        </w:rPr>
        <w:t xml:space="preserve"> 58.</w:t>
      </w:r>
    </w:p>
    <w:p w:rsidR="001373C6" w:rsidRDefault="00276A51" w:rsidP="00622820">
      <w:pPr>
        <w:tabs>
          <w:tab w:val="left" w:pos="567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854BE" w:rsidRPr="0070562C">
        <w:rPr>
          <w:sz w:val="28"/>
          <w:szCs w:val="28"/>
          <w:lang w:val="uk-UA"/>
        </w:rPr>
        <w:t>.</w:t>
      </w:r>
      <w:r w:rsidR="005A683A">
        <w:rPr>
          <w:sz w:val="28"/>
          <w:szCs w:val="28"/>
          <w:lang w:val="uk-UA"/>
        </w:rPr>
        <w:t xml:space="preserve"> </w:t>
      </w:r>
      <w:r w:rsidR="00C854BE" w:rsidRPr="0070562C">
        <w:rPr>
          <w:sz w:val="28"/>
          <w:szCs w:val="28"/>
          <w:lang w:val="uk-UA"/>
        </w:rPr>
        <w:t xml:space="preserve">Контроль за виконанням </w:t>
      </w:r>
      <w:r w:rsidR="00673616">
        <w:rPr>
          <w:sz w:val="28"/>
          <w:szCs w:val="28"/>
          <w:lang w:val="uk-UA"/>
        </w:rPr>
        <w:t>цьо</w:t>
      </w:r>
      <w:r w:rsidR="00C854BE" w:rsidRPr="0070562C">
        <w:rPr>
          <w:sz w:val="28"/>
          <w:szCs w:val="28"/>
          <w:lang w:val="uk-UA"/>
        </w:rPr>
        <w:t xml:space="preserve">го рішення покласти на заступника міського </w:t>
      </w:r>
      <w:r w:rsidR="005A683A">
        <w:rPr>
          <w:sz w:val="28"/>
          <w:szCs w:val="28"/>
          <w:lang w:val="uk-UA"/>
        </w:rPr>
        <w:t xml:space="preserve">     </w:t>
      </w:r>
      <w:r w:rsidR="00C854BE" w:rsidRPr="0070562C">
        <w:rPr>
          <w:sz w:val="28"/>
          <w:szCs w:val="28"/>
          <w:lang w:val="uk-UA"/>
        </w:rPr>
        <w:t>голови з питань виконавчих органів ради Мийсароша</w:t>
      </w:r>
      <w:r w:rsidR="00673616">
        <w:rPr>
          <w:sz w:val="28"/>
          <w:szCs w:val="28"/>
          <w:lang w:val="uk-UA"/>
        </w:rPr>
        <w:t xml:space="preserve"> </w:t>
      </w:r>
      <w:r w:rsidR="00673616" w:rsidRPr="0070562C">
        <w:rPr>
          <w:sz w:val="28"/>
          <w:szCs w:val="28"/>
          <w:lang w:val="uk-UA"/>
        </w:rPr>
        <w:t>Т.С.</w:t>
      </w:r>
      <w:r w:rsidR="00C854BE" w:rsidRPr="0070562C">
        <w:rPr>
          <w:sz w:val="28"/>
          <w:szCs w:val="28"/>
          <w:lang w:val="uk-UA"/>
        </w:rPr>
        <w:t xml:space="preserve">   </w:t>
      </w:r>
    </w:p>
    <w:p w:rsidR="00622820" w:rsidRPr="006B31B5" w:rsidRDefault="00622820" w:rsidP="00622820">
      <w:pPr>
        <w:tabs>
          <w:tab w:val="left" w:pos="567"/>
        </w:tabs>
        <w:ind w:left="284"/>
        <w:jc w:val="both"/>
        <w:rPr>
          <w:sz w:val="28"/>
          <w:szCs w:val="28"/>
          <w:lang w:val="uk-UA"/>
        </w:rPr>
      </w:pPr>
    </w:p>
    <w:p w:rsidR="00C854BE" w:rsidRDefault="00C854BE" w:rsidP="00622820">
      <w:pPr>
        <w:tabs>
          <w:tab w:val="left" w:pos="567"/>
        </w:tabs>
        <w:ind w:left="284"/>
        <w:jc w:val="both"/>
        <w:rPr>
          <w:sz w:val="28"/>
          <w:szCs w:val="28"/>
          <w:lang w:val="uk-UA"/>
        </w:rPr>
      </w:pPr>
      <w:r w:rsidRPr="0070562C">
        <w:rPr>
          <w:sz w:val="28"/>
          <w:szCs w:val="28"/>
          <w:lang w:val="uk-UA"/>
        </w:rPr>
        <w:t>Міський голова</w:t>
      </w:r>
      <w:r w:rsidRPr="0070562C">
        <w:rPr>
          <w:sz w:val="28"/>
          <w:szCs w:val="28"/>
          <w:lang w:val="uk-UA"/>
        </w:rPr>
        <w:tab/>
      </w:r>
      <w:r w:rsidRPr="0070562C">
        <w:rPr>
          <w:sz w:val="28"/>
          <w:szCs w:val="28"/>
          <w:lang w:val="uk-UA"/>
        </w:rPr>
        <w:tab/>
      </w:r>
      <w:r w:rsidRPr="0070562C">
        <w:rPr>
          <w:sz w:val="28"/>
          <w:szCs w:val="28"/>
          <w:lang w:val="uk-UA"/>
        </w:rPr>
        <w:tab/>
      </w:r>
      <w:r w:rsidRPr="0070562C">
        <w:rPr>
          <w:sz w:val="28"/>
          <w:szCs w:val="28"/>
          <w:lang w:val="uk-UA"/>
        </w:rPr>
        <w:tab/>
      </w:r>
      <w:r w:rsidRPr="0070562C">
        <w:rPr>
          <w:sz w:val="28"/>
          <w:szCs w:val="28"/>
          <w:lang w:val="uk-UA"/>
        </w:rPr>
        <w:tab/>
      </w:r>
      <w:r w:rsidRPr="0070562C">
        <w:rPr>
          <w:sz w:val="28"/>
          <w:szCs w:val="28"/>
          <w:lang w:val="uk-UA"/>
        </w:rPr>
        <w:tab/>
      </w:r>
      <w:r w:rsidR="006B31B5">
        <w:rPr>
          <w:sz w:val="28"/>
          <w:szCs w:val="28"/>
          <w:lang w:val="uk-UA"/>
        </w:rPr>
        <w:t xml:space="preserve">         </w:t>
      </w:r>
      <w:r w:rsidR="00276A51">
        <w:rPr>
          <w:sz w:val="28"/>
          <w:szCs w:val="28"/>
          <w:lang w:val="uk-UA"/>
        </w:rPr>
        <w:t xml:space="preserve"> </w:t>
      </w:r>
      <w:r w:rsidRPr="0070562C">
        <w:rPr>
          <w:sz w:val="28"/>
          <w:szCs w:val="28"/>
          <w:lang w:val="uk-UA"/>
        </w:rPr>
        <w:tab/>
      </w:r>
      <w:r w:rsidR="00613863">
        <w:rPr>
          <w:sz w:val="28"/>
          <w:szCs w:val="28"/>
          <w:lang w:val="uk-UA"/>
        </w:rPr>
        <w:t xml:space="preserve">           </w:t>
      </w:r>
      <w:r w:rsidR="006B31B5">
        <w:rPr>
          <w:sz w:val="28"/>
          <w:szCs w:val="28"/>
          <w:lang w:val="uk-UA"/>
        </w:rPr>
        <w:t xml:space="preserve">     </w:t>
      </w:r>
      <w:r w:rsidR="00613863">
        <w:rPr>
          <w:sz w:val="28"/>
          <w:szCs w:val="28"/>
          <w:lang w:val="uk-UA"/>
        </w:rPr>
        <w:t xml:space="preserve">          </w:t>
      </w:r>
      <w:r w:rsidRPr="0070562C">
        <w:rPr>
          <w:sz w:val="28"/>
          <w:szCs w:val="28"/>
          <w:lang w:val="uk-UA"/>
        </w:rPr>
        <w:t xml:space="preserve"> І.І.Ковач</w:t>
      </w:r>
    </w:p>
    <w:p w:rsidR="004D0DBF" w:rsidRDefault="004D0DBF" w:rsidP="004D0DBF">
      <w:pPr>
        <w:jc w:val="right"/>
        <w:rPr>
          <w:lang w:val="uk-UA"/>
        </w:rPr>
      </w:pPr>
      <w:r>
        <w:rPr>
          <w:lang w:val="uk-UA"/>
        </w:rPr>
        <w:lastRenderedPageBreak/>
        <w:t>Додаток 1</w:t>
      </w:r>
    </w:p>
    <w:p w:rsidR="004D0DBF" w:rsidRDefault="004D0DBF" w:rsidP="004D0DBF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до рішення виконкому</w:t>
      </w:r>
    </w:p>
    <w:p w:rsidR="004D0DBF" w:rsidRDefault="004D0DBF" w:rsidP="004D0DBF">
      <w:pPr>
        <w:jc w:val="right"/>
        <w:rPr>
          <w:lang w:val="uk-UA"/>
        </w:rPr>
      </w:pPr>
      <w:r>
        <w:rPr>
          <w:lang w:val="uk-UA"/>
        </w:rPr>
        <w:t>Тячівської міської ради</w:t>
      </w:r>
    </w:p>
    <w:p w:rsidR="004D0DBF" w:rsidRPr="008B70A0" w:rsidRDefault="004D0DBF" w:rsidP="004D0DBF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від 28.05.2019 р. №151</w:t>
      </w:r>
    </w:p>
    <w:p w:rsidR="004D0DBF" w:rsidRDefault="004D0DBF" w:rsidP="004D0DBF">
      <w:pPr>
        <w:rPr>
          <w:lang w:val="uk-UA"/>
        </w:rPr>
      </w:pPr>
    </w:p>
    <w:p w:rsidR="004D0DBF" w:rsidRPr="00F5085D" w:rsidRDefault="004D0DBF" w:rsidP="004D0DBF">
      <w:pPr>
        <w:jc w:val="center"/>
        <w:rPr>
          <w:b/>
          <w:sz w:val="28"/>
          <w:szCs w:val="28"/>
          <w:lang w:val="uk-UA"/>
        </w:rPr>
      </w:pPr>
      <w:r w:rsidRPr="00F5085D">
        <w:rPr>
          <w:b/>
          <w:sz w:val="28"/>
          <w:szCs w:val="28"/>
          <w:lang w:val="uk-UA"/>
        </w:rPr>
        <w:t>ПРОГРАМА</w:t>
      </w:r>
    </w:p>
    <w:p w:rsidR="004D0DBF" w:rsidRDefault="004D0DBF" w:rsidP="004D0DB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C26F98">
        <w:rPr>
          <w:sz w:val="28"/>
          <w:szCs w:val="28"/>
          <w:lang w:val="uk-UA"/>
        </w:rPr>
        <w:t xml:space="preserve">вяткових заходів </w:t>
      </w:r>
      <w:r>
        <w:rPr>
          <w:sz w:val="28"/>
          <w:szCs w:val="28"/>
          <w:lang w:val="uk-UA"/>
        </w:rPr>
        <w:t xml:space="preserve">етнофестивалю народної музики та творчості </w:t>
      </w:r>
    </w:p>
    <w:p w:rsidR="004D0DBF" w:rsidRDefault="00EA06C5" w:rsidP="004D0DB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«Тячів Фест-</w:t>
      </w:r>
      <w:r w:rsidR="004D0DBF">
        <w:rPr>
          <w:sz w:val="28"/>
          <w:szCs w:val="28"/>
          <w:lang w:val="uk-UA"/>
        </w:rPr>
        <w:t>2019» у м.Тячів 23 червня 2019 року</w:t>
      </w:r>
    </w:p>
    <w:p w:rsidR="004D0DBF" w:rsidRDefault="004D0DBF" w:rsidP="004D0DBF">
      <w:pPr>
        <w:jc w:val="center"/>
        <w:rPr>
          <w:sz w:val="28"/>
          <w:szCs w:val="28"/>
          <w:lang w:val="uk-UA"/>
        </w:rPr>
      </w:pPr>
    </w:p>
    <w:tbl>
      <w:tblPr>
        <w:tblStyle w:val="af2"/>
        <w:tblW w:w="992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563"/>
        <w:gridCol w:w="8360"/>
      </w:tblGrid>
      <w:tr w:rsidR="004D0DBF" w:rsidTr="00086B21">
        <w:trPr>
          <w:trHeight w:val="350"/>
        </w:trPr>
        <w:tc>
          <w:tcPr>
            <w:tcW w:w="9923" w:type="dxa"/>
            <w:gridSpan w:val="2"/>
          </w:tcPr>
          <w:p w:rsidR="004D0DBF" w:rsidRPr="006F144F" w:rsidRDefault="004D0DBF" w:rsidP="00FD60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 червня 2019 року</w:t>
            </w:r>
          </w:p>
        </w:tc>
      </w:tr>
      <w:tr w:rsidR="004D0DBF" w:rsidRPr="006642C9" w:rsidTr="00086B21">
        <w:trPr>
          <w:trHeight w:val="1399"/>
        </w:trPr>
        <w:tc>
          <w:tcPr>
            <w:tcW w:w="1563" w:type="dxa"/>
          </w:tcPr>
          <w:p w:rsidR="004D0DBF" w:rsidRPr="002A338A" w:rsidRDefault="004D0DBF" w:rsidP="00FD6011">
            <w:pPr>
              <w:rPr>
                <w:lang w:val="uk-UA"/>
              </w:rPr>
            </w:pPr>
            <w:r>
              <w:rPr>
                <w:lang w:val="uk-UA"/>
              </w:rPr>
              <w:t>11:30-23:00</w:t>
            </w:r>
          </w:p>
        </w:tc>
        <w:tc>
          <w:tcPr>
            <w:tcW w:w="8360" w:type="dxa"/>
          </w:tcPr>
          <w:p w:rsidR="004D0DBF" w:rsidRPr="006F71B6" w:rsidRDefault="004D0DBF" w:rsidP="00086B21">
            <w:pPr>
              <w:jc w:val="both"/>
              <w:rPr>
                <w:i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Виставка учнівських композицій, </w:t>
            </w:r>
            <w:r w:rsidRPr="00D5313F">
              <w:rPr>
                <w:sz w:val="28"/>
                <w:szCs w:val="28"/>
                <w:lang w:val="uk-UA"/>
              </w:rPr>
              <w:t xml:space="preserve">малюнків та виробів, робіт аматорів фотомистецтва, майстер-класи з різних видів мистецтв, виробів майстрів </w:t>
            </w:r>
            <w:r>
              <w:rPr>
                <w:sz w:val="28"/>
                <w:szCs w:val="28"/>
                <w:lang w:val="uk-UA"/>
              </w:rPr>
              <w:t xml:space="preserve">народної творчості (бісероплетіння, вишивка, </w:t>
            </w:r>
            <w:r w:rsidRPr="00D5313F">
              <w:rPr>
                <w:sz w:val="28"/>
                <w:szCs w:val="28"/>
                <w:lang w:val="uk-UA"/>
              </w:rPr>
              <w:t>в'язання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="00086B21">
              <w:rPr>
                <w:sz w:val="28"/>
                <w:szCs w:val="28"/>
                <w:lang w:val="uk-UA"/>
              </w:rPr>
              <w:t>теслярство, гончарство</w:t>
            </w:r>
            <w:r w:rsidRPr="00D5313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тощо</w:t>
            </w:r>
            <w:r w:rsidRPr="00D5313F">
              <w:rPr>
                <w:sz w:val="28"/>
                <w:szCs w:val="28"/>
                <w:lang w:val="uk-UA"/>
              </w:rPr>
              <w:t>)</w:t>
            </w:r>
            <w:r w:rsidR="00EA06C5">
              <w:rPr>
                <w:sz w:val="28"/>
                <w:szCs w:val="28"/>
                <w:lang w:val="uk-UA"/>
              </w:rPr>
              <w:t xml:space="preserve"> </w:t>
            </w:r>
            <w:r w:rsidR="00EA06C5">
              <w:rPr>
                <w:i/>
                <w:lang w:val="uk-UA"/>
              </w:rPr>
              <w:t>(площа Поштова)</w:t>
            </w:r>
          </w:p>
        </w:tc>
      </w:tr>
      <w:tr w:rsidR="004D0DBF" w:rsidRPr="002F60E3" w:rsidTr="00086B21">
        <w:trPr>
          <w:trHeight w:val="652"/>
        </w:trPr>
        <w:tc>
          <w:tcPr>
            <w:tcW w:w="1563" w:type="dxa"/>
          </w:tcPr>
          <w:p w:rsidR="004D0DBF" w:rsidRPr="002E3D56" w:rsidRDefault="004D0DBF" w:rsidP="00FD6011">
            <w:pPr>
              <w:rPr>
                <w:lang w:val="uk-UA"/>
              </w:rPr>
            </w:pPr>
            <w:r w:rsidRPr="002F60E3">
              <w:rPr>
                <w:lang w:val="uk-UA"/>
              </w:rPr>
              <w:t>12:00</w:t>
            </w:r>
            <w:r>
              <w:rPr>
                <w:lang w:val="uk-UA"/>
              </w:rPr>
              <w:t>-16:00</w:t>
            </w:r>
          </w:p>
        </w:tc>
        <w:tc>
          <w:tcPr>
            <w:tcW w:w="8360" w:type="dxa"/>
          </w:tcPr>
          <w:p w:rsidR="004D0DBF" w:rsidRPr="004F4556" w:rsidRDefault="004D0DBF" w:rsidP="00086B21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Гастрономічний фест – дегустація закарпатської, румунської та угорської національних страв </w:t>
            </w:r>
            <w:r w:rsidR="00086B21">
              <w:rPr>
                <w:i/>
                <w:lang w:val="uk-UA"/>
              </w:rPr>
              <w:t>(площа Поштова)</w:t>
            </w:r>
          </w:p>
        </w:tc>
      </w:tr>
      <w:tr w:rsidR="004D0DBF" w:rsidTr="00086B21">
        <w:trPr>
          <w:trHeight w:val="524"/>
        </w:trPr>
        <w:tc>
          <w:tcPr>
            <w:tcW w:w="1563" w:type="dxa"/>
          </w:tcPr>
          <w:p w:rsidR="004D0DBF" w:rsidRPr="002A338A" w:rsidRDefault="004D0DBF" w:rsidP="00FD6011">
            <w:pPr>
              <w:rPr>
                <w:lang w:val="uk-UA"/>
              </w:rPr>
            </w:pPr>
            <w:r>
              <w:rPr>
                <w:lang w:val="uk-UA"/>
              </w:rPr>
              <w:t xml:space="preserve"> 13:00-22</w:t>
            </w:r>
            <w:r w:rsidRPr="002A338A">
              <w:rPr>
                <w:lang w:val="uk-UA"/>
              </w:rPr>
              <w:t>:00</w:t>
            </w:r>
          </w:p>
        </w:tc>
        <w:tc>
          <w:tcPr>
            <w:tcW w:w="8360" w:type="dxa"/>
          </w:tcPr>
          <w:p w:rsidR="004D0DBF" w:rsidRPr="00B24415" w:rsidRDefault="00086B21" w:rsidP="00086B21">
            <w:pPr>
              <w:jc w:val="both"/>
              <w:rPr>
                <w:i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Святковий</w:t>
            </w:r>
            <w:r w:rsidR="004D0DBF">
              <w:rPr>
                <w:sz w:val="28"/>
                <w:szCs w:val="28"/>
                <w:lang w:val="uk-UA"/>
              </w:rPr>
              <w:t xml:space="preserve"> я</w:t>
            </w:r>
            <w:r>
              <w:rPr>
                <w:sz w:val="28"/>
                <w:szCs w:val="28"/>
                <w:lang w:val="uk-UA"/>
              </w:rPr>
              <w:t>рмарок</w:t>
            </w:r>
            <w:r w:rsidR="004D0DBF">
              <w:rPr>
                <w:sz w:val="28"/>
                <w:szCs w:val="28"/>
                <w:lang w:val="uk-UA"/>
              </w:rPr>
              <w:t xml:space="preserve"> </w:t>
            </w:r>
            <w:r w:rsidR="004D0DBF" w:rsidRPr="00B24415">
              <w:rPr>
                <w:sz w:val="28"/>
                <w:szCs w:val="28"/>
                <w:lang w:val="uk-UA"/>
              </w:rPr>
              <w:t>-</w:t>
            </w:r>
            <w:r w:rsidR="004D0DBF">
              <w:rPr>
                <w:sz w:val="28"/>
                <w:szCs w:val="28"/>
                <w:lang w:val="uk-UA"/>
              </w:rPr>
              <w:t xml:space="preserve"> </w:t>
            </w:r>
            <w:r w:rsidR="004D0DBF" w:rsidRPr="00B24415">
              <w:rPr>
                <w:sz w:val="28"/>
                <w:szCs w:val="28"/>
                <w:lang w:val="uk-UA"/>
              </w:rPr>
              <w:t>продаж</w:t>
            </w:r>
            <w:r w:rsidR="004D0DBF">
              <w:rPr>
                <w:sz w:val="28"/>
                <w:szCs w:val="28"/>
                <w:lang w:val="uk-UA"/>
              </w:rPr>
              <w:t xml:space="preserve"> художніх робіт, виробів майстрів народного мистецтва </w:t>
            </w:r>
            <w:r w:rsidR="004D0DBF">
              <w:rPr>
                <w:i/>
                <w:lang w:val="uk-UA"/>
              </w:rPr>
              <w:t>(площа Поштова)</w:t>
            </w:r>
          </w:p>
        </w:tc>
      </w:tr>
      <w:tr w:rsidR="004D0DBF" w:rsidRPr="0016616B" w:rsidTr="00086B21">
        <w:trPr>
          <w:trHeight w:val="496"/>
        </w:trPr>
        <w:tc>
          <w:tcPr>
            <w:tcW w:w="1563" w:type="dxa"/>
          </w:tcPr>
          <w:p w:rsidR="004D0DBF" w:rsidRDefault="004D0DBF" w:rsidP="0071265E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71265E">
              <w:rPr>
                <w:lang w:val="uk-UA"/>
              </w:rPr>
              <w:t>13:00-13:45</w:t>
            </w:r>
          </w:p>
        </w:tc>
        <w:tc>
          <w:tcPr>
            <w:tcW w:w="8360" w:type="dxa"/>
          </w:tcPr>
          <w:p w:rsidR="004D0DBF" w:rsidRPr="0071265E" w:rsidRDefault="004D0DBF" w:rsidP="0071265E">
            <w:pPr>
              <w:jc w:val="both"/>
              <w:rPr>
                <w:sz w:val="28"/>
                <w:szCs w:val="28"/>
                <w:lang w:val="uk-UA"/>
              </w:rPr>
            </w:pPr>
            <w:r w:rsidRPr="00B24415">
              <w:rPr>
                <w:sz w:val="28"/>
                <w:szCs w:val="28"/>
                <w:lang w:val="uk-UA"/>
              </w:rPr>
              <w:t xml:space="preserve">Збір учасників </w:t>
            </w:r>
            <w:r w:rsidR="0071265E">
              <w:rPr>
                <w:sz w:val="28"/>
                <w:szCs w:val="28"/>
                <w:lang w:val="uk-UA"/>
              </w:rPr>
              <w:t xml:space="preserve">святкової </w:t>
            </w:r>
            <w:r w:rsidRPr="00B24415">
              <w:rPr>
                <w:sz w:val="28"/>
                <w:szCs w:val="28"/>
                <w:lang w:val="uk-UA"/>
              </w:rPr>
              <w:t>ходи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="0071265E">
              <w:rPr>
                <w:sz w:val="28"/>
                <w:szCs w:val="28"/>
                <w:lang w:val="uk-UA"/>
              </w:rPr>
              <w:t xml:space="preserve">святкова хода з троїстими музиками </w:t>
            </w:r>
            <w:r w:rsidR="0071265E" w:rsidRPr="0071265E">
              <w:rPr>
                <w:sz w:val="28"/>
                <w:szCs w:val="28"/>
                <w:lang w:val="uk-UA"/>
              </w:rPr>
              <w:t>по вулиці Незалежності у м. Тячів</w:t>
            </w:r>
          </w:p>
        </w:tc>
      </w:tr>
      <w:tr w:rsidR="004D0DBF" w:rsidRPr="0016616B" w:rsidTr="00086B21">
        <w:trPr>
          <w:trHeight w:val="496"/>
        </w:trPr>
        <w:tc>
          <w:tcPr>
            <w:tcW w:w="1563" w:type="dxa"/>
          </w:tcPr>
          <w:p w:rsidR="004D0DBF" w:rsidRDefault="004D0DBF" w:rsidP="0071265E">
            <w:pPr>
              <w:rPr>
                <w:lang w:val="uk-UA"/>
              </w:rPr>
            </w:pPr>
            <w:r>
              <w:rPr>
                <w:lang w:val="uk-UA"/>
              </w:rPr>
              <w:t>13:45-14:</w:t>
            </w:r>
            <w:r w:rsidR="0071265E">
              <w:rPr>
                <w:lang w:val="uk-UA"/>
              </w:rPr>
              <w:t>15</w:t>
            </w:r>
          </w:p>
        </w:tc>
        <w:tc>
          <w:tcPr>
            <w:tcW w:w="8360" w:type="dxa"/>
          </w:tcPr>
          <w:p w:rsidR="004D0DBF" w:rsidRPr="00D5313F" w:rsidRDefault="004D0DBF" w:rsidP="007126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Зустріч </w:t>
            </w:r>
            <w:r w:rsidR="0071265E">
              <w:rPr>
                <w:sz w:val="28"/>
                <w:szCs w:val="28"/>
                <w:lang w:val="uk-UA"/>
              </w:rPr>
              <w:t>учасників святкової ходи.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71265E" w:rsidRPr="00D5313F">
              <w:rPr>
                <w:sz w:val="28"/>
                <w:szCs w:val="28"/>
                <w:lang w:val="uk-UA"/>
              </w:rPr>
              <w:t>Урочисте відкриття</w:t>
            </w:r>
            <w:r w:rsidR="0071265E">
              <w:rPr>
                <w:sz w:val="28"/>
                <w:szCs w:val="28"/>
                <w:lang w:val="uk-UA"/>
              </w:rPr>
              <w:t xml:space="preserve"> Етнофестивалю. Вітальне слово Тячівського міського голови, почесних гостей </w:t>
            </w:r>
            <w:r w:rsidR="00086B21">
              <w:rPr>
                <w:i/>
                <w:lang w:val="uk-UA"/>
              </w:rPr>
              <w:t>(</w:t>
            </w:r>
            <w:r w:rsidR="0071265E" w:rsidRPr="00C911E4">
              <w:rPr>
                <w:i/>
                <w:lang w:val="uk-UA"/>
              </w:rPr>
              <w:t xml:space="preserve">сцена перед </w:t>
            </w:r>
            <w:r w:rsidR="0071265E">
              <w:rPr>
                <w:i/>
                <w:lang w:val="uk-UA"/>
              </w:rPr>
              <w:t>будинком культури, площа Поштова</w:t>
            </w:r>
            <w:r>
              <w:rPr>
                <w:i/>
                <w:lang w:val="uk-UA"/>
              </w:rPr>
              <w:t>)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4D0DBF" w:rsidTr="00086B21">
        <w:trPr>
          <w:trHeight w:val="771"/>
        </w:trPr>
        <w:tc>
          <w:tcPr>
            <w:tcW w:w="1563" w:type="dxa"/>
          </w:tcPr>
          <w:p w:rsidR="004D0DBF" w:rsidRDefault="004D0DBF" w:rsidP="00FD6011">
            <w:pPr>
              <w:rPr>
                <w:lang w:val="uk-UA"/>
              </w:rPr>
            </w:pPr>
            <w:r>
              <w:rPr>
                <w:lang w:val="uk-UA"/>
              </w:rPr>
              <w:t>14:15-16:00</w:t>
            </w:r>
          </w:p>
        </w:tc>
        <w:tc>
          <w:tcPr>
            <w:tcW w:w="8360" w:type="dxa"/>
          </w:tcPr>
          <w:p w:rsidR="004D0DBF" w:rsidRDefault="000438E3" w:rsidP="00086B2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Концертна програма за участі</w:t>
            </w:r>
            <w:r w:rsidR="004D0DBF" w:rsidRPr="00D5313F">
              <w:rPr>
                <w:sz w:val="28"/>
                <w:szCs w:val="28"/>
                <w:lang w:val="uk-UA"/>
              </w:rPr>
              <w:t xml:space="preserve"> </w:t>
            </w:r>
            <w:r w:rsidR="00F41775">
              <w:rPr>
                <w:sz w:val="28"/>
                <w:szCs w:val="28"/>
                <w:lang w:val="uk-UA"/>
              </w:rPr>
              <w:t>місцевих</w:t>
            </w:r>
            <w:r w:rsidR="004D0DBF" w:rsidRPr="00D5313F">
              <w:rPr>
                <w:sz w:val="28"/>
                <w:szCs w:val="28"/>
                <w:lang w:val="uk-UA"/>
              </w:rPr>
              <w:t xml:space="preserve"> </w:t>
            </w:r>
            <w:r w:rsidR="00F41775">
              <w:rPr>
                <w:sz w:val="28"/>
                <w:szCs w:val="28"/>
                <w:lang w:val="uk-UA"/>
              </w:rPr>
              <w:t xml:space="preserve">художніх </w:t>
            </w:r>
            <w:r w:rsidR="004D0DBF" w:rsidRPr="00D5313F">
              <w:rPr>
                <w:sz w:val="28"/>
                <w:szCs w:val="28"/>
                <w:lang w:val="uk-UA"/>
              </w:rPr>
              <w:t>колективів</w:t>
            </w:r>
            <w:r w:rsidR="004D0DBF">
              <w:rPr>
                <w:sz w:val="28"/>
                <w:szCs w:val="28"/>
                <w:lang w:val="uk-UA"/>
              </w:rPr>
              <w:t xml:space="preserve"> та фольклорних колективів </w:t>
            </w:r>
            <w:r w:rsidR="00086B21">
              <w:rPr>
                <w:sz w:val="28"/>
                <w:szCs w:val="28"/>
                <w:lang w:val="uk-UA"/>
              </w:rPr>
              <w:t xml:space="preserve"> з міст-</w:t>
            </w:r>
            <w:r w:rsidR="004D0DBF">
              <w:rPr>
                <w:sz w:val="28"/>
                <w:szCs w:val="28"/>
                <w:lang w:val="uk-UA"/>
              </w:rPr>
              <w:t>побратимів</w:t>
            </w:r>
          </w:p>
          <w:p w:rsidR="004D0DBF" w:rsidRPr="001A0B05" w:rsidRDefault="004D0DBF" w:rsidP="0071265E">
            <w:pPr>
              <w:jc w:val="both"/>
              <w:rPr>
                <w:i/>
                <w:lang w:val="uk-UA"/>
              </w:rPr>
            </w:pPr>
            <w:r w:rsidRPr="00C911E4">
              <w:rPr>
                <w:i/>
                <w:lang w:val="uk-UA"/>
              </w:rPr>
              <w:t>(</w:t>
            </w:r>
            <w:r w:rsidR="0071265E" w:rsidRPr="00C911E4">
              <w:rPr>
                <w:i/>
                <w:lang w:val="uk-UA"/>
              </w:rPr>
              <w:t xml:space="preserve">сцена перед </w:t>
            </w:r>
            <w:r w:rsidR="0071265E">
              <w:rPr>
                <w:i/>
                <w:lang w:val="uk-UA"/>
              </w:rPr>
              <w:t>будинком культури, площа Поштова</w:t>
            </w:r>
            <w:r>
              <w:rPr>
                <w:i/>
                <w:lang w:val="uk-UA"/>
              </w:rPr>
              <w:t>)</w:t>
            </w:r>
          </w:p>
        </w:tc>
      </w:tr>
      <w:tr w:rsidR="004D0DBF" w:rsidRPr="00A00CAD" w:rsidTr="00086B21">
        <w:trPr>
          <w:trHeight w:val="496"/>
        </w:trPr>
        <w:tc>
          <w:tcPr>
            <w:tcW w:w="1563" w:type="dxa"/>
          </w:tcPr>
          <w:p w:rsidR="004D0DBF" w:rsidRPr="002A338A" w:rsidRDefault="004D0DBF" w:rsidP="00FD6011">
            <w:pPr>
              <w:rPr>
                <w:lang w:val="uk-UA"/>
              </w:rPr>
            </w:pPr>
            <w:r>
              <w:rPr>
                <w:lang w:val="uk-UA"/>
              </w:rPr>
              <w:t>14:30-15:00</w:t>
            </w:r>
          </w:p>
        </w:tc>
        <w:tc>
          <w:tcPr>
            <w:tcW w:w="8360" w:type="dxa"/>
          </w:tcPr>
          <w:p w:rsidR="004D0DBF" w:rsidRDefault="004D0DBF" w:rsidP="00086B21">
            <w:pPr>
              <w:jc w:val="both"/>
              <w:rPr>
                <w:sz w:val="28"/>
                <w:szCs w:val="28"/>
                <w:lang w:val="uk-UA"/>
              </w:rPr>
            </w:pPr>
            <w:r w:rsidRPr="00A00CAD">
              <w:rPr>
                <w:sz w:val="28"/>
                <w:szCs w:val="28"/>
                <w:lang w:val="uk-UA"/>
              </w:rPr>
              <w:t xml:space="preserve">Відкриття </w:t>
            </w:r>
            <w:r w:rsidR="00F41775">
              <w:rPr>
                <w:sz w:val="28"/>
                <w:szCs w:val="28"/>
                <w:lang w:val="uk-UA"/>
              </w:rPr>
              <w:t xml:space="preserve">фото- та </w:t>
            </w:r>
            <w:r>
              <w:rPr>
                <w:sz w:val="28"/>
                <w:szCs w:val="28"/>
                <w:lang w:val="uk-UA"/>
              </w:rPr>
              <w:t xml:space="preserve">художньої </w:t>
            </w:r>
            <w:r w:rsidRPr="00A00CAD">
              <w:rPr>
                <w:sz w:val="28"/>
                <w:szCs w:val="28"/>
                <w:lang w:val="uk-UA"/>
              </w:rPr>
              <w:t>вистав</w:t>
            </w:r>
            <w:r w:rsidR="00F41775">
              <w:rPr>
                <w:sz w:val="28"/>
                <w:szCs w:val="28"/>
                <w:lang w:val="uk-UA"/>
              </w:rPr>
              <w:t>ок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F41775">
              <w:rPr>
                <w:sz w:val="28"/>
                <w:szCs w:val="28"/>
                <w:lang w:val="uk-UA"/>
              </w:rPr>
              <w:t xml:space="preserve">тячівських </w:t>
            </w:r>
            <w:r>
              <w:rPr>
                <w:sz w:val="28"/>
                <w:szCs w:val="28"/>
                <w:lang w:val="uk-UA"/>
              </w:rPr>
              <w:t xml:space="preserve">майстрів </w:t>
            </w:r>
            <w:r w:rsidR="00F41775">
              <w:rPr>
                <w:sz w:val="28"/>
                <w:szCs w:val="28"/>
                <w:lang w:val="uk-UA"/>
              </w:rPr>
              <w:t>у к</w:t>
            </w:r>
            <w:r w:rsidR="00086B21">
              <w:rPr>
                <w:sz w:val="28"/>
                <w:szCs w:val="28"/>
                <w:lang w:val="uk-UA"/>
              </w:rPr>
              <w:t>артинній галереї ім</w:t>
            </w:r>
            <w:r>
              <w:rPr>
                <w:sz w:val="28"/>
                <w:szCs w:val="28"/>
                <w:lang w:val="uk-UA"/>
              </w:rPr>
              <w:t xml:space="preserve">. Шімона Голлоші </w:t>
            </w:r>
          </w:p>
          <w:p w:rsidR="004D0DBF" w:rsidRPr="00A00CAD" w:rsidRDefault="004D0DBF" w:rsidP="00086B21">
            <w:pPr>
              <w:jc w:val="both"/>
              <w:rPr>
                <w:i/>
                <w:lang w:val="uk-UA"/>
              </w:rPr>
            </w:pPr>
            <w:r>
              <w:rPr>
                <w:i/>
                <w:lang w:val="uk-UA"/>
              </w:rPr>
              <w:t>(вул..Незалежності</w:t>
            </w:r>
            <w:r w:rsidR="00F41775">
              <w:rPr>
                <w:i/>
                <w:lang w:val="uk-UA"/>
              </w:rPr>
              <w:t>, 4</w:t>
            </w:r>
            <w:r>
              <w:rPr>
                <w:i/>
                <w:lang w:val="uk-UA"/>
              </w:rPr>
              <w:t>2)</w:t>
            </w:r>
          </w:p>
        </w:tc>
      </w:tr>
      <w:tr w:rsidR="004D0DBF" w:rsidRPr="00A00CAD" w:rsidTr="00086B21">
        <w:trPr>
          <w:trHeight w:val="396"/>
        </w:trPr>
        <w:tc>
          <w:tcPr>
            <w:tcW w:w="1563" w:type="dxa"/>
          </w:tcPr>
          <w:p w:rsidR="004D0DBF" w:rsidRDefault="004D0DBF" w:rsidP="00FD6011">
            <w:pPr>
              <w:rPr>
                <w:lang w:val="uk-UA"/>
              </w:rPr>
            </w:pPr>
            <w:r>
              <w:rPr>
                <w:lang w:val="uk-UA"/>
              </w:rPr>
              <w:t>15:00-16:00</w:t>
            </w:r>
          </w:p>
        </w:tc>
        <w:tc>
          <w:tcPr>
            <w:tcW w:w="8360" w:type="dxa"/>
          </w:tcPr>
          <w:p w:rsidR="004D0DBF" w:rsidRPr="007A7B74" w:rsidRDefault="004D0DBF" w:rsidP="000438E3">
            <w:pPr>
              <w:jc w:val="both"/>
              <w:rPr>
                <w:i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Круглий стіл</w:t>
            </w:r>
            <w:r w:rsidR="000438E3">
              <w:rPr>
                <w:sz w:val="28"/>
                <w:szCs w:val="28"/>
                <w:lang w:val="uk-UA"/>
              </w:rPr>
              <w:t xml:space="preserve"> за участі представників з міст-побратимів</w:t>
            </w:r>
            <w:r>
              <w:rPr>
                <w:sz w:val="28"/>
                <w:szCs w:val="28"/>
                <w:lang w:val="uk-UA"/>
              </w:rPr>
              <w:t xml:space="preserve"> (</w:t>
            </w:r>
            <w:r w:rsidR="00F41775" w:rsidRPr="00F41775">
              <w:rPr>
                <w:i/>
                <w:lang w:val="uk-UA"/>
              </w:rPr>
              <w:t>к</w:t>
            </w:r>
            <w:r>
              <w:rPr>
                <w:i/>
                <w:lang w:val="uk-UA"/>
              </w:rPr>
              <w:t>артинна галерея ім. Ш</w:t>
            </w:r>
            <w:r w:rsidR="000438E3">
              <w:rPr>
                <w:i/>
                <w:lang w:val="uk-UA"/>
              </w:rPr>
              <w:t>імона</w:t>
            </w:r>
            <w:r w:rsidR="00B22E25">
              <w:rPr>
                <w:i/>
                <w:lang w:val="uk-UA"/>
              </w:rPr>
              <w:t xml:space="preserve"> </w:t>
            </w:r>
            <w:r>
              <w:rPr>
                <w:i/>
                <w:lang w:val="uk-UA"/>
              </w:rPr>
              <w:t>Голлоші)</w:t>
            </w:r>
          </w:p>
        </w:tc>
      </w:tr>
      <w:tr w:rsidR="004D0DBF" w:rsidRPr="000438E3" w:rsidTr="000438E3">
        <w:trPr>
          <w:trHeight w:val="776"/>
        </w:trPr>
        <w:tc>
          <w:tcPr>
            <w:tcW w:w="1563" w:type="dxa"/>
          </w:tcPr>
          <w:p w:rsidR="004D0DBF" w:rsidRPr="002A338A" w:rsidRDefault="004D0DBF" w:rsidP="00FD6011">
            <w:pPr>
              <w:rPr>
                <w:lang w:val="uk-UA"/>
              </w:rPr>
            </w:pPr>
            <w:r>
              <w:rPr>
                <w:lang w:val="uk-UA"/>
              </w:rPr>
              <w:t>15:00-17:00</w:t>
            </w:r>
          </w:p>
        </w:tc>
        <w:tc>
          <w:tcPr>
            <w:tcW w:w="8360" w:type="dxa"/>
          </w:tcPr>
          <w:p w:rsidR="004D0DBF" w:rsidRPr="007A7B74" w:rsidRDefault="004D0DBF" w:rsidP="000438E3">
            <w:pPr>
              <w:jc w:val="both"/>
              <w:rPr>
                <w:i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Майстер-класи </w:t>
            </w:r>
            <w:r w:rsidR="000438E3">
              <w:rPr>
                <w:sz w:val="28"/>
                <w:szCs w:val="28"/>
                <w:lang w:val="uk-UA"/>
              </w:rPr>
              <w:t>з ткацтва, бісероплетіння, лозоплетіння</w:t>
            </w:r>
            <w:r>
              <w:rPr>
                <w:sz w:val="28"/>
                <w:szCs w:val="28"/>
                <w:lang w:val="uk-UA"/>
              </w:rPr>
              <w:t>, витинан</w:t>
            </w:r>
            <w:r w:rsidR="000438E3">
              <w:rPr>
                <w:sz w:val="28"/>
                <w:szCs w:val="28"/>
                <w:lang w:val="uk-UA"/>
              </w:rPr>
              <w:t>ки</w:t>
            </w:r>
            <w:r>
              <w:rPr>
                <w:sz w:val="28"/>
                <w:szCs w:val="28"/>
                <w:lang w:val="uk-UA"/>
              </w:rPr>
              <w:t>,</w:t>
            </w:r>
            <w:r w:rsidR="00086B2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розпису писанок</w:t>
            </w:r>
            <w:r w:rsidR="000438E3">
              <w:rPr>
                <w:sz w:val="28"/>
                <w:szCs w:val="28"/>
                <w:lang w:val="uk-UA"/>
              </w:rPr>
              <w:t xml:space="preserve"> тощо</w:t>
            </w:r>
            <w:r w:rsidR="00086B2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i/>
                <w:lang w:val="uk-UA"/>
              </w:rPr>
              <w:t xml:space="preserve">(сквер </w:t>
            </w:r>
            <w:r w:rsidR="000438E3">
              <w:rPr>
                <w:i/>
                <w:lang w:val="uk-UA"/>
              </w:rPr>
              <w:t>біля ф</w:t>
            </w:r>
            <w:r>
              <w:rPr>
                <w:i/>
                <w:lang w:val="uk-UA"/>
              </w:rPr>
              <w:t>онтану</w:t>
            </w:r>
            <w:r w:rsidR="00086B21">
              <w:rPr>
                <w:i/>
                <w:lang w:val="uk-UA"/>
              </w:rPr>
              <w:t xml:space="preserve"> </w:t>
            </w:r>
            <w:r w:rsidR="000438E3">
              <w:rPr>
                <w:i/>
                <w:lang w:val="uk-UA"/>
              </w:rPr>
              <w:t>по вул. Незалежності</w:t>
            </w:r>
            <w:r>
              <w:rPr>
                <w:i/>
                <w:lang w:val="uk-UA"/>
              </w:rPr>
              <w:t>)</w:t>
            </w:r>
          </w:p>
        </w:tc>
      </w:tr>
      <w:tr w:rsidR="004D0DBF" w:rsidRPr="00216F90" w:rsidTr="00086B21">
        <w:trPr>
          <w:trHeight w:val="330"/>
        </w:trPr>
        <w:tc>
          <w:tcPr>
            <w:tcW w:w="1563" w:type="dxa"/>
          </w:tcPr>
          <w:p w:rsidR="004D0DBF" w:rsidRPr="006F71B6" w:rsidRDefault="004D0DBF" w:rsidP="00FD6011">
            <w:pPr>
              <w:rPr>
                <w:lang w:val="uk-UA"/>
              </w:rPr>
            </w:pPr>
            <w:r>
              <w:rPr>
                <w:lang w:val="uk-UA"/>
              </w:rPr>
              <w:t>16:00-17:00</w:t>
            </w:r>
          </w:p>
        </w:tc>
        <w:tc>
          <w:tcPr>
            <w:tcW w:w="8360" w:type="dxa"/>
          </w:tcPr>
          <w:p w:rsidR="004D0DBF" w:rsidRPr="004F4556" w:rsidRDefault="004D0DBF" w:rsidP="000438E3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Конкурс серед глядачів</w:t>
            </w:r>
            <w:r w:rsidR="000438E3">
              <w:rPr>
                <w:sz w:val="28"/>
                <w:szCs w:val="28"/>
                <w:lang w:val="uk-UA"/>
              </w:rPr>
              <w:t xml:space="preserve"> </w:t>
            </w:r>
            <w:r w:rsidRPr="006069E4">
              <w:rPr>
                <w:i/>
                <w:lang w:val="uk-UA"/>
              </w:rPr>
              <w:t>(</w:t>
            </w:r>
            <w:r>
              <w:rPr>
                <w:i/>
                <w:lang w:val="uk-UA"/>
              </w:rPr>
              <w:t>площа Поштова)</w:t>
            </w:r>
          </w:p>
        </w:tc>
      </w:tr>
      <w:tr w:rsidR="004D0DBF" w:rsidTr="00086B21">
        <w:trPr>
          <w:trHeight w:val="699"/>
        </w:trPr>
        <w:tc>
          <w:tcPr>
            <w:tcW w:w="1563" w:type="dxa"/>
          </w:tcPr>
          <w:p w:rsidR="004D0DBF" w:rsidRPr="006F71B6" w:rsidRDefault="004D0DBF" w:rsidP="00FD6011">
            <w:pPr>
              <w:rPr>
                <w:lang w:val="uk-UA"/>
              </w:rPr>
            </w:pPr>
            <w:r>
              <w:rPr>
                <w:lang w:val="uk-UA"/>
              </w:rPr>
              <w:t>18:00-20:00</w:t>
            </w:r>
          </w:p>
        </w:tc>
        <w:tc>
          <w:tcPr>
            <w:tcW w:w="8360" w:type="dxa"/>
          </w:tcPr>
          <w:p w:rsidR="004D0DBF" w:rsidRPr="007A7B74" w:rsidRDefault="000438E3" w:rsidP="000438E3">
            <w:pPr>
              <w:jc w:val="both"/>
              <w:rPr>
                <w:i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Концертна програма за участі</w:t>
            </w:r>
            <w:r w:rsidR="004D0DBF">
              <w:rPr>
                <w:sz w:val="28"/>
                <w:szCs w:val="28"/>
                <w:lang w:val="uk-UA"/>
              </w:rPr>
              <w:t xml:space="preserve"> дитячих творчих ко</w:t>
            </w:r>
            <w:r>
              <w:rPr>
                <w:sz w:val="28"/>
                <w:szCs w:val="28"/>
                <w:lang w:val="uk-UA"/>
              </w:rPr>
              <w:t xml:space="preserve">лективів </w:t>
            </w:r>
            <w:r>
              <w:rPr>
                <w:i/>
                <w:lang w:val="uk-UA"/>
              </w:rPr>
              <w:t>(</w:t>
            </w:r>
            <w:r w:rsidR="004D0DBF">
              <w:rPr>
                <w:i/>
                <w:lang w:val="uk-UA"/>
              </w:rPr>
              <w:t xml:space="preserve">сцена перед </w:t>
            </w:r>
            <w:r>
              <w:rPr>
                <w:i/>
                <w:lang w:val="uk-UA"/>
              </w:rPr>
              <w:t>будинком культури, площа Поштова</w:t>
            </w:r>
            <w:r w:rsidR="004D0DBF">
              <w:rPr>
                <w:i/>
                <w:lang w:val="uk-UA"/>
              </w:rPr>
              <w:t>)</w:t>
            </w:r>
          </w:p>
        </w:tc>
      </w:tr>
      <w:tr w:rsidR="004D0DBF" w:rsidRPr="007A7B74" w:rsidTr="00086B21">
        <w:trPr>
          <w:trHeight w:val="524"/>
        </w:trPr>
        <w:tc>
          <w:tcPr>
            <w:tcW w:w="1563" w:type="dxa"/>
          </w:tcPr>
          <w:p w:rsidR="004D0DBF" w:rsidRDefault="004D0DBF" w:rsidP="00FD6011">
            <w:pPr>
              <w:rPr>
                <w:lang w:val="uk-UA"/>
              </w:rPr>
            </w:pPr>
            <w:r>
              <w:rPr>
                <w:lang w:val="uk-UA"/>
              </w:rPr>
              <w:t>20:00-21:00</w:t>
            </w:r>
          </w:p>
        </w:tc>
        <w:tc>
          <w:tcPr>
            <w:tcW w:w="8360" w:type="dxa"/>
          </w:tcPr>
          <w:p w:rsidR="004D0DBF" w:rsidRDefault="000438E3" w:rsidP="00EA06C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Технічна п</w:t>
            </w:r>
            <w:r w:rsidR="004D0DBF">
              <w:rPr>
                <w:sz w:val="28"/>
                <w:szCs w:val="28"/>
                <w:lang w:val="uk-UA"/>
              </w:rPr>
              <w:t xml:space="preserve">ерерва. </w:t>
            </w:r>
            <w:r>
              <w:rPr>
                <w:sz w:val="28"/>
                <w:szCs w:val="28"/>
                <w:lang w:val="uk-UA"/>
              </w:rPr>
              <w:t xml:space="preserve">Налаштування музичних інструментів та </w:t>
            </w:r>
            <w:r w:rsidR="00EA06C5">
              <w:rPr>
                <w:sz w:val="28"/>
                <w:szCs w:val="28"/>
                <w:lang w:val="uk-UA"/>
              </w:rPr>
              <w:t xml:space="preserve">звукового обладнання </w:t>
            </w:r>
            <w:r w:rsidR="00EA06C5">
              <w:rPr>
                <w:i/>
                <w:lang w:val="uk-UA"/>
              </w:rPr>
              <w:t>(сцена перед будинком культури, площа Поштова)</w:t>
            </w:r>
          </w:p>
        </w:tc>
      </w:tr>
      <w:tr w:rsidR="004D0DBF" w:rsidRPr="007A7B74" w:rsidTr="00086B21">
        <w:trPr>
          <w:trHeight w:val="830"/>
        </w:trPr>
        <w:tc>
          <w:tcPr>
            <w:tcW w:w="1563" w:type="dxa"/>
          </w:tcPr>
          <w:p w:rsidR="004D0DBF" w:rsidRDefault="004D0DBF" w:rsidP="00FD6011">
            <w:pPr>
              <w:rPr>
                <w:lang w:val="uk-UA"/>
              </w:rPr>
            </w:pPr>
            <w:r>
              <w:rPr>
                <w:lang w:val="uk-UA"/>
              </w:rPr>
              <w:t>21:00-23:00</w:t>
            </w:r>
          </w:p>
        </w:tc>
        <w:tc>
          <w:tcPr>
            <w:tcW w:w="8360" w:type="dxa"/>
          </w:tcPr>
          <w:p w:rsidR="004D0DBF" w:rsidRDefault="009F662A" w:rsidP="00EA06C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="004D0DBF">
              <w:rPr>
                <w:sz w:val="28"/>
                <w:szCs w:val="28"/>
                <w:lang w:val="uk-UA"/>
              </w:rPr>
              <w:t>ала</w:t>
            </w:r>
            <w:r>
              <w:rPr>
                <w:sz w:val="28"/>
                <w:szCs w:val="28"/>
                <w:lang w:val="uk-UA"/>
              </w:rPr>
              <w:t>-</w:t>
            </w:r>
            <w:r w:rsidR="00EA06C5">
              <w:rPr>
                <w:sz w:val="28"/>
                <w:szCs w:val="28"/>
                <w:lang w:val="uk-UA"/>
              </w:rPr>
              <w:t>концерт за участі</w:t>
            </w:r>
            <w:r w:rsidR="004D0DBF">
              <w:rPr>
                <w:sz w:val="28"/>
                <w:szCs w:val="28"/>
                <w:lang w:val="uk-UA"/>
              </w:rPr>
              <w:t xml:space="preserve"> місцевих та закордонних народних </w:t>
            </w:r>
            <w:r w:rsidR="00EA06C5">
              <w:rPr>
                <w:sz w:val="28"/>
                <w:szCs w:val="28"/>
                <w:lang w:val="uk-UA"/>
              </w:rPr>
              <w:t xml:space="preserve">гуртів, фольклорних колективів </w:t>
            </w:r>
            <w:r w:rsidR="00EA06C5">
              <w:rPr>
                <w:i/>
                <w:lang w:val="uk-UA"/>
              </w:rPr>
              <w:t>(сцена перед будинком культури, площа Поштова)</w:t>
            </w:r>
          </w:p>
        </w:tc>
      </w:tr>
    </w:tbl>
    <w:p w:rsidR="004D0DBF" w:rsidRDefault="004D0DBF" w:rsidP="004D0DBF">
      <w:pPr>
        <w:rPr>
          <w:sz w:val="28"/>
          <w:szCs w:val="28"/>
        </w:rPr>
      </w:pPr>
    </w:p>
    <w:p w:rsidR="009F662A" w:rsidRPr="009F662A" w:rsidRDefault="009F662A" w:rsidP="004D0DBF">
      <w:pPr>
        <w:rPr>
          <w:sz w:val="28"/>
          <w:szCs w:val="28"/>
        </w:rPr>
      </w:pPr>
    </w:p>
    <w:p w:rsidR="004D0DBF" w:rsidRDefault="004D0DBF" w:rsidP="004D0DBF">
      <w:pPr>
        <w:ind w:left="284"/>
        <w:rPr>
          <w:sz w:val="28"/>
          <w:szCs w:val="28"/>
          <w:lang w:val="uk-UA"/>
        </w:rPr>
      </w:pPr>
      <w:r w:rsidRPr="00A63D01">
        <w:rPr>
          <w:sz w:val="28"/>
          <w:szCs w:val="28"/>
          <w:lang w:val="uk-UA"/>
        </w:rPr>
        <w:t>Керуюча справами (секретар)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D0DBF" w:rsidRDefault="0071265E" w:rsidP="00B54993">
      <w:pPr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виконкому міської</w:t>
      </w:r>
      <w:r w:rsidR="004D0DBF">
        <w:rPr>
          <w:sz w:val="28"/>
          <w:szCs w:val="28"/>
          <w:lang w:val="uk-UA"/>
        </w:rPr>
        <w:t xml:space="preserve"> ради                                                                          </w:t>
      </w:r>
      <w:r w:rsidR="00B54993">
        <w:rPr>
          <w:sz w:val="28"/>
          <w:szCs w:val="28"/>
          <w:lang w:val="uk-UA"/>
        </w:rPr>
        <w:t>О.В.</w:t>
      </w:r>
      <w:r w:rsidR="004D0DBF">
        <w:rPr>
          <w:sz w:val="28"/>
          <w:szCs w:val="28"/>
          <w:lang w:val="uk-UA"/>
        </w:rPr>
        <w:t xml:space="preserve"> Решетар</w:t>
      </w:r>
      <w:r>
        <w:rPr>
          <w:sz w:val="28"/>
          <w:szCs w:val="28"/>
          <w:lang w:val="uk-UA"/>
        </w:rPr>
        <w:t xml:space="preserve"> </w:t>
      </w:r>
    </w:p>
    <w:p w:rsidR="00B54993" w:rsidRDefault="00B54993" w:rsidP="00B54993">
      <w:pPr>
        <w:ind w:left="284"/>
        <w:rPr>
          <w:sz w:val="28"/>
          <w:szCs w:val="28"/>
          <w:lang w:val="uk-UA"/>
        </w:rPr>
      </w:pPr>
    </w:p>
    <w:p w:rsidR="004D0DBF" w:rsidRPr="004D0DBF" w:rsidRDefault="004D0DBF" w:rsidP="004D0DBF">
      <w:pPr>
        <w:ind w:left="284"/>
        <w:rPr>
          <w:lang w:val="uk-UA"/>
        </w:rPr>
      </w:pPr>
      <w:r w:rsidRPr="004D0DBF">
        <w:rPr>
          <w:lang w:val="uk-UA"/>
        </w:rPr>
        <w:t>Виконавець: Петер Е.Б.</w:t>
      </w:r>
    </w:p>
    <w:p w:rsidR="004D0DBF" w:rsidRDefault="004D0DBF" w:rsidP="004D0DBF">
      <w:pPr>
        <w:jc w:val="right"/>
        <w:rPr>
          <w:lang w:val="uk-UA"/>
        </w:rPr>
      </w:pPr>
    </w:p>
    <w:p w:rsidR="009F662A" w:rsidRDefault="009F662A" w:rsidP="00EA06C5">
      <w:pPr>
        <w:rPr>
          <w:lang w:val="uk-UA"/>
        </w:rPr>
      </w:pPr>
      <w:bookmarkStart w:id="0" w:name="_GoBack"/>
      <w:bookmarkEnd w:id="0"/>
    </w:p>
    <w:sectPr w:rsidR="009F662A" w:rsidSect="00622820">
      <w:pgSz w:w="11906" w:h="16838"/>
      <w:pgMar w:top="426" w:right="566" w:bottom="539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A13" w:rsidRDefault="00232A13" w:rsidP="00097166">
      <w:r>
        <w:separator/>
      </w:r>
    </w:p>
  </w:endnote>
  <w:endnote w:type="continuationSeparator" w:id="0">
    <w:p w:rsidR="00232A13" w:rsidRDefault="00232A13" w:rsidP="00097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A13" w:rsidRDefault="00232A13" w:rsidP="00097166">
      <w:r>
        <w:separator/>
      </w:r>
    </w:p>
  </w:footnote>
  <w:footnote w:type="continuationSeparator" w:id="0">
    <w:p w:rsidR="00232A13" w:rsidRDefault="00232A13" w:rsidP="00097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35E6406"/>
    <w:multiLevelType w:val="hybridMultilevel"/>
    <w:tmpl w:val="93828E52"/>
    <w:lvl w:ilvl="0" w:tplc="8D9C2C0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0" w:hanging="360"/>
      </w:pPr>
    </w:lvl>
    <w:lvl w:ilvl="2" w:tplc="0422001B" w:tentative="1">
      <w:start w:val="1"/>
      <w:numFmt w:val="lowerRoman"/>
      <w:lvlText w:val="%3."/>
      <w:lvlJc w:val="right"/>
      <w:pPr>
        <w:ind w:left="2010" w:hanging="180"/>
      </w:pPr>
    </w:lvl>
    <w:lvl w:ilvl="3" w:tplc="0422000F" w:tentative="1">
      <w:start w:val="1"/>
      <w:numFmt w:val="decimal"/>
      <w:lvlText w:val="%4."/>
      <w:lvlJc w:val="left"/>
      <w:pPr>
        <w:ind w:left="2730" w:hanging="360"/>
      </w:pPr>
    </w:lvl>
    <w:lvl w:ilvl="4" w:tplc="04220019" w:tentative="1">
      <w:start w:val="1"/>
      <w:numFmt w:val="lowerLetter"/>
      <w:lvlText w:val="%5."/>
      <w:lvlJc w:val="left"/>
      <w:pPr>
        <w:ind w:left="3450" w:hanging="360"/>
      </w:pPr>
    </w:lvl>
    <w:lvl w:ilvl="5" w:tplc="0422001B" w:tentative="1">
      <w:start w:val="1"/>
      <w:numFmt w:val="lowerRoman"/>
      <w:lvlText w:val="%6."/>
      <w:lvlJc w:val="right"/>
      <w:pPr>
        <w:ind w:left="4170" w:hanging="180"/>
      </w:pPr>
    </w:lvl>
    <w:lvl w:ilvl="6" w:tplc="0422000F" w:tentative="1">
      <w:start w:val="1"/>
      <w:numFmt w:val="decimal"/>
      <w:lvlText w:val="%7."/>
      <w:lvlJc w:val="left"/>
      <w:pPr>
        <w:ind w:left="4890" w:hanging="360"/>
      </w:pPr>
    </w:lvl>
    <w:lvl w:ilvl="7" w:tplc="04220019" w:tentative="1">
      <w:start w:val="1"/>
      <w:numFmt w:val="lowerLetter"/>
      <w:lvlText w:val="%8."/>
      <w:lvlJc w:val="left"/>
      <w:pPr>
        <w:ind w:left="5610" w:hanging="360"/>
      </w:pPr>
    </w:lvl>
    <w:lvl w:ilvl="8" w:tplc="0422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 w15:restartNumberingAfterBreak="0">
    <w:nsid w:val="42433591"/>
    <w:multiLevelType w:val="hybridMultilevel"/>
    <w:tmpl w:val="9E70C4A2"/>
    <w:lvl w:ilvl="0" w:tplc="CA1C45B4">
      <w:start w:val="5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442F7C33"/>
    <w:multiLevelType w:val="hybridMultilevel"/>
    <w:tmpl w:val="EB943E1C"/>
    <w:lvl w:ilvl="0" w:tplc="8D9C2C0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469D3AB0"/>
    <w:multiLevelType w:val="hybridMultilevel"/>
    <w:tmpl w:val="644EA2D4"/>
    <w:lvl w:ilvl="0" w:tplc="0422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5" w15:restartNumberingAfterBreak="0">
    <w:nsid w:val="4EC76004"/>
    <w:multiLevelType w:val="hybridMultilevel"/>
    <w:tmpl w:val="166A4076"/>
    <w:lvl w:ilvl="0" w:tplc="F368664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E56B99"/>
    <w:multiLevelType w:val="hybridMultilevel"/>
    <w:tmpl w:val="3AFA1482"/>
    <w:lvl w:ilvl="0" w:tplc="310E5284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4BE"/>
    <w:rsid w:val="0003615D"/>
    <w:rsid w:val="000438E3"/>
    <w:rsid w:val="000662F3"/>
    <w:rsid w:val="00086B21"/>
    <w:rsid w:val="00097166"/>
    <w:rsid w:val="000B6FED"/>
    <w:rsid w:val="000C0595"/>
    <w:rsid w:val="000F5DFE"/>
    <w:rsid w:val="001217F3"/>
    <w:rsid w:val="001373C6"/>
    <w:rsid w:val="001C20CF"/>
    <w:rsid w:val="00202DC3"/>
    <w:rsid w:val="00232A13"/>
    <w:rsid w:val="00276A51"/>
    <w:rsid w:val="00486AC4"/>
    <w:rsid w:val="004D0DBF"/>
    <w:rsid w:val="004F5A5D"/>
    <w:rsid w:val="0056362C"/>
    <w:rsid w:val="005A683A"/>
    <w:rsid w:val="00613863"/>
    <w:rsid w:val="00622820"/>
    <w:rsid w:val="00633EC5"/>
    <w:rsid w:val="006642C9"/>
    <w:rsid w:val="00673616"/>
    <w:rsid w:val="006B2135"/>
    <w:rsid w:val="006B31B5"/>
    <w:rsid w:val="00702C7D"/>
    <w:rsid w:val="0071265E"/>
    <w:rsid w:val="007724D8"/>
    <w:rsid w:val="00803EED"/>
    <w:rsid w:val="008B0DB8"/>
    <w:rsid w:val="00927D28"/>
    <w:rsid w:val="00976FFD"/>
    <w:rsid w:val="009F662A"/>
    <w:rsid w:val="009F6F19"/>
    <w:rsid w:val="00B22E25"/>
    <w:rsid w:val="00B54993"/>
    <w:rsid w:val="00BC0002"/>
    <w:rsid w:val="00C6022A"/>
    <w:rsid w:val="00C854BE"/>
    <w:rsid w:val="00DA1FF5"/>
    <w:rsid w:val="00E44D15"/>
    <w:rsid w:val="00EA06C5"/>
    <w:rsid w:val="00F41775"/>
    <w:rsid w:val="00F5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3DA8B"/>
  <w15:docId w15:val="{3D2FC077-7A37-40F2-9391-1EE1D976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854BE"/>
    <w:pPr>
      <w:keepNext/>
      <w:numPr>
        <w:numId w:val="1"/>
      </w:numPr>
      <w:suppressAutoHyphens/>
      <w:ind w:left="6372"/>
      <w:outlineLvl w:val="0"/>
    </w:pPr>
    <w:rPr>
      <w:sz w:val="28"/>
      <w:lang w:val="uk-UA"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09716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C854BE"/>
    <w:pPr>
      <w:keepNext/>
      <w:numPr>
        <w:ilvl w:val="2"/>
        <w:numId w:val="1"/>
      </w:numPr>
      <w:suppressAutoHyphens/>
      <w:outlineLvl w:val="2"/>
    </w:pPr>
    <w:rPr>
      <w:rFonts w:eastAsia="Courier New"/>
      <w:sz w:val="28"/>
      <w:lang w:val="uk-UA" w:eastAsia="ar-SA"/>
    </w:rPr>
  </w:style>
  <w:style w:type="paragraph" w:styleId="4">
    <w:name w:val="heading 4"/>
    <w:basedOn w:val="a"/>
    <w:next w:val="a"/>
    <w:link w:val="40"/>
    <w:qFormat/>
    <w:rsid w:val="00C854B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09716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09716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54BE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854BE"/>
    <w:rPr>
      <w:rFonts w:ascii="Times New Roman" w:eastAsia="Courier New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C854BE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3">
    <w:name w:val="List Paragraph"/>
    <w:basedOn w:val="a"/>
    <w:uiPriority w:val="34"/>
    <w:qFormat/>
    <w:rsid w:val="005A683A"/>
    <w:pPr>
      <w:ind w:left="720"/>
      <w:contextualSpacing/>
    </w:pPr>
  </w:style>
  <w:style w:type="paragraph" w:styleId="a4">
    <w:name w:val="No Spacing"/>
    <w:uiPriority w:val="1"/>
    <w:qFormat/>
    <w:rsid w:val="00097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0971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rsid w:val="000971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paragraph" w:styleId="a5">
    <w:name w:val="Title"/>
    <w:basedOn w:val="a"/>
    <w:next w:val="a"/>
    <w:link w:val="a6"/>
    <w:uiPriority w:val="10"/>
    <w:qFormat/>
    <w:rsid w:val="0009716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Заголовок Знак"/>
    <w:basedOn w:val="a0"/>
    <w:link w:val="a5"/>
    <w:uiPriority w:val="10"/>
    <w:rsid w:val="000971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09716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ru-RU" w:eastAsia="ru-RU"/>
    </w:rPr>
  </w:style>
  <w:style w:type="paragraph" w:styleId="a7">
    <w:name w:val="Subtitle"/>
    <w:basedOn w:val="a"/>
    <w:next w:val="a"/>
    <w:link w:val="a8"/>
    <w:uiPriority w:val="11"/>
    <w:qFormat/>
    <w:rsid w:val="0009716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8">
    <w:name w:val="Подзаголовок Знак"/>
    <w:basedOn w:val="a0"/>
    <w:link w:val="a7"/>
    <w:uiPriority w:val="11"/>
    <w:rsid w:val="0009716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 w:eastAsia="ru-RU"/>
    </w:rPr>
  </w:style>
  <w:style w:type="character" w:styleId="a9">
    <w:name w:val="Subtle Emphasis"/>
    <w:basedOn w:val="a0"/>
    <w:uiPriority w:val="19"/>
    <w:qFormat/>
    <w:rsid w:val="00097166"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sid w:val="00097166"/>
    <w:rPr>
      <w:i/>
      <w:iCs/>
    </w:rPr>
  </w:style>
  <w:style w:type="character" w:styleId="ab">
    <w:name w:val="Intense Emphasis"/>
    <w:basedOn w:val="a0"/>
    <w:uiPriority w:val="21"/>
    <w:qFormat/>
    <w:rsid w:val="00097166"/>
    <w:rPr>
      <w:b/>
      <w:bCs/>
      <w:i/>
      <w:iCs/>
      <w:color w:val="4F81BD" w:themeColor="accent1"/>
    </w:rPr>
  </w:style>
  <w:style w:type="paragraph" w:styleId="ac">
    <w:name w:val="header"/>
    <w:basedOn w:val="a"/>
    <w:link w:val="ad"/>
    <w:uiPriority w:val="99"/>
    <w:unhideWhenUsed/>
    <w:rsid w:val="00097166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971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097166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971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373C6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373C6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f2">
    <w:name w:val="Table Grid"/>
    <w:basedOn w:val="a1"/>
    <w:uiPriority w:val="39"/>
    <w:rsid w:val="004D0DB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</dc:creator>
  <cp:lastModifiedBy>Olga</cp:lastModifiedBy>
  <cp:revision>15</cp:revision>
  <cp:lastPrinted>2019-06-03T11:54:00Z</cp:lastPrinted>
  <dcterms:created xsi:type="dcterms:W3CDTF">2019-05-21T07:48:00Z</dcterms:created>
  <dcterms:modified xsi:type="dcterms:W3CDTF">2019-06-03T11:58:00Z</dcterms:modified>
</cp:coreProperties>
</file>