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69" w:rsidRDefault="001C3969" w:rsidP="00751867">
      <w:pPr>
        <w:rPr>
          <w:b/>
          <w:sz w:val="31"/>
          <w:szCs w:val="31"/>
        </w:rPr>
      </w:pPr>
      <w:r>
        <w:rPr>
          <w:sz w:val="28"/>
          <w:szCs w:val="28"/>
        </w:rPr>
        <w:t xml:space="preserve">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84269402" r:id="rId6"/>
        </w:object>
      </w:r>
    </w:p>
    <w:p w:rsidR="001C3969" w:rsidRPr="00851A64" w:rsidRDefault="001C3969" w:rsidP="0075186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1C3969" w:rsidRPr="00851A64" w:rsidRDefault="001C3969" w:rsidP="0075186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1C3969" w:rsidRPr="00851A64" w:rsidRDefault="001C3969" w:rsidP="0075186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Двадцять третя (позачергова) сесія сьомого скликання</w:t>
      </w:r>
    </w:p>
    <w:p w:rsidR="001C3969" w:rsidRPr="00851A64" w:rsidRDefault="001C3969" w:rsidP="0075186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Перше пленарне засідання</w:t>
      </w:r>
    </w:p>
    <w:p w:rsidR="001C3969" w:rsidRPr="00851A64" w:rsidRDefault="001C3969" w:rsidP="00751867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1C3969" w:rsidRPr="007D0354" w:rsidRDefault="001C3969" w:rsidP="00D015BA">
      <w:pPr>
        <w:jc w:val="both"/>
        <w:rPr>
          <w:sz w:val="28"/>
          <w:szCs w:val="28"/>
        </w:rPr>
      </w:pPr>
    </w:p>
    <w:p w:rsidR="001C3969" w:rsidRPr="007D0354" w:rsidRDefault="001C3969" w:rsidP="00D015BA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29 березня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2367</w:t>
      </w:r>
    </w:p>
    <w:p w:rsidR="001C3969" w:rsidRPr="007D0354" w:rsidRDefault="001C3969" w:rsidP="00D015BA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1C3969" w:rsidRPr="007D0354" w:rsidRDefault="001C3969" w:rsidP="00990ADE">
      <w:pPr>
        <w:jc w:val="both"/>
        <w:rPr>
          <w:sz w:val="28"/>
          <w:szCs w:val="28"/>
        </w:rPr>
      </w:pPr>
    </w:p>
    <w:tbl>
      <w:tblPr>
        <w:tblW w:w="10833" w:type="dxa"/>
        <w:tblInd w:w="108" w:type="dxa"/>
        <w:tblLook w:val="01E0"/>
      </w:tblPr>
      <w:tblGrid>
        <w:gridCol w:w="5580"/>
        <w:gridCol w:w="5253"/>
      </w:tblGrid>
      <w:tr w:rsidR="001C3969" w:rsidRPr="007D0354" w:rsidTr="00751867">
        <w:tc>
          <w:tcPr>
            <w:tcW w:w="5580" w:type="dxa"/>
          </w:tcPr>
          <w:p w:rsidR="001C3969" w:rsidRPr="001D157E" w:rsidRDefault="001C3969" w:rsidP="001D157E">
            <w:pPr>
              <w:jc w:val="both"/>
              <w:rPr>
                <w:bCs/>
                <w:sz w:val="28"/>
                <w:szCs w:val="28"/>
              </w:rPr>
            </w:pPr>
            <w:r w:rsidRPr="001D157E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</w:t>
            </w:r>
            <w:r>
              <w:rPr>
                <w:bCs/>
                <w:sz w:val="28"/>
                <w:szCs w:val="28"/>
              </w:rPr>
              <w:t xml:space="preserve"> площею 1, 1319 га</w:t>
            </w:r>
            <w:r w:rsidRPr="001D157E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D157E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D157E">
              <w:rPr>
                <w:bCs/>
                <w:sz w:val="28"/>
                <w:szCs w:val="28"/>
              </w:rPr>
              <w:t>вул. Промислова, 6 «б»</w:t>
            </w:r>
            <w:r>
              <w:rPr>
                <w:bCs/>
                <w:sz w:val="28"/>
                <w:szCs w:val="28"/>
              </w:rPr>
              <w:t xml:space="preserve">, цільове призначення якої змінюється </w:t>
            </w:r>
            <w:r>
              <w:rPr>
                <w:sz w:val="28"/>
                <w:szCs w:val="28"/>
              </w:rPr>
              <w:t xml:space="preserve">для </w:t>
            </w:r>
            <w:r w:rsidRPr="00C26429">
              <w:rPr>
                <w:sz w:val="28"/>
                <w:szCs w:val="28"/>
              </w:rPr>
              <w:t>розміщення та експлуатації основних, підсобних і допоміжних будівель та споруд будівельних організацій та підприємств</w:t>
            </w:r>
            <w:r w:rsidRPr="001D157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1C3969" w:rsidRPr="001D157E" w:rsidRDefault="001C3969" w:rsidP="001D157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C3969" w:rsidRPr="007D0354" w:rsidRDefault="001C3969" w:rsidP="00990ADE">
      <w:pPr>
        <w:jc w:val="both"/>
        <w:rPr>
          <w:bCs/>
          <w:sz w:val="28"/>
          <w:szCs w:val="28"/>
        </w:rPr>
      </w:pPr>
    </w:p>
    <w:p w:rsidR="001C3969" w:rsidRPr="007D0354" w:rsidRDefault="001C3969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земельної ділянки, розташованої в м. Тячів, </w:t>
      </w:r>
      <w:r>
        <w:rPr>
          <w:bCs/>
          <w:sz w:val="28"/>
          <w:szCs w:val="28"/>
        </w:rPr>
        <w:t>вул. Промислова</w:t>
      </w:r>
      <w:r>
        <w:rPr>
          <w:sz w:val="28"/>
          <w:szCs w:val="28"/>
        </w:rPr>
        <w:t xml:space="preserve">, 6 «б»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третя (позачергова)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1C3969" w:rsidRDefault="001C3969" w:rsidP="00990ADE">
      <w:pPr>
        <w:ind w:right="-365"/>
        <w:jc w:val="center"/>
        <w:rPr>
          <w:b/>
          <w:bCs/>
          <w:sz w:val="28"/>
          <w:szCs w:val="28"/>
        </w:rPr>
      </w:pPr>
    </w:p>
    <w:p w:rsidR="001C3969" w:rsidRDefault="001C3969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1C3969" w:rsidRPr="00DC0289" w:rsidRDefault="001C396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Промислова, 6 «б»</w:t>
      </w:r>
      <w:r w:rsidRPr="00DC0289">
        <w:rPr>
          <w:sz w:val="28"/>
          <w:szCs w:val="28"/>
        </w:rPr>
        <w:t xml:space="preserve"> площею </w:t>
      </w:r>
      <w:bookmarkStart w:id="0" w:name="_GoBack"/>
      <w:bookmarkEnd w:id="0"/>
      <w:r>
        <w:rPr>
          <w:sz w:val="28"/>
          <w:szCs w:val="28"/>
        </w:rPr>
        <w:t xml:space="preserve">1,1319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C26429">
        <w:rPr>
          <w:sz w:val="28"/>
          <w:szCs w:val="28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 w:val="28"/>
          <w:szCs w:val="28"/>
        </w:rPr>
        <w:t>.</w:t>
      </w:r>
    </w:p>
    <w:p w:rsidR="001C3969" w:rsidRDefault="001C396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1C3969" w:rsidRDefault="001C396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1C3969" w:rsidRPr="00DC0289" w:rsidRDefault="001C396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1C3969" w:rsidRDefault="001C3969" w:rsidP="00990ADE">
      <w:pPr>
        <w:ind w:right="-365"/>
        <w:jc w:val="both"/>
        <w:rPr>
          <w:b/>
          <w:bCs/>
          <w:sz w:val="28"/>
          <w:szCs w:val="28"/>
        </w:rPr>
      </w:pPr>
    </w:p>
    <w:p w:rsidR="001C3969" w:rsidRDefault="001C3969" w:rsidP="00990ADE">
      <w:pPr>
        <w:ind w:right="-3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                                                              І.І.Крічфалушій</w:t>
      </w:r>
    </w:p>
    <w:sectPr w:rsidR="001C3969" w:rsidSect="00144B43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006ED"/>
    <w:rsid w:val="00144B43"/>
    <w:rsid w:val="00167CCE"/>
    <w:rsid w:val="0018572C"/>
    <w:rsid w:val="00193ABF"/>
    <w:rsid w:val="001B6AA9"/>
    <w:rsid w:val="001C3969"/>
    <w:rsid w:val="001D157E"/>
    <w:rsid w:val="002B4097"/>
    <w:rsid w:val="002E3D4B"/>
    <w:rsid w:val="002F5DEA"/>
    <w:rsid w:val="00317E1B"/>
    <w:rsid w:val="00320880"/>
    <w:rsid w:val="00344E2A"/>
    <w:rsid w:val="00364186"/>
    <w:rsid w:val="003B797D"/>
    <w:rsid w:val="00473406"/>
    <w:rsid w:val="00574BD4"/>
    <w:rsid w:val="005D56B8"/>
    <w:rsid w:val="005D56DB"/>
    <w:rsid w:val="00602E7F"/>
    <w:rsid w:val="0061656D"/>
    <w:rsid w:val="006A3FB2"/>
    <w:rsid w:val="00717CB4"/>
    <w:rsid w:val="00751867"/>
    <w:rsid w:val="007D0354"/>
    <w:rsid w:val="007D48B0"/>
    <w:rsid w:val="00821DB4"/>
    <w:rsid w:val="00851A64"/>
    <w:rsid w:val="00852BC9"/>
    <w:rsid w:val="00857B01"/>
    <w:rsid w:val="008C71D8"/>
    <w:rsid w:val="008E18EF"/>
    <w:rsid w:val="00945AEE"/>
    <w:rsid w:val="00990ADE"/>
    <w:rsid w:val="00A32A58"/>
    <w:rsid w:val="00A641A5"/>
    <w:rsid w:val="00AD4A7C"/>
    <w:rsid w:val="00AF2EFA"/>
    <w:rsid w:val="00B43FF3"/>
    <w:rsid w:val="00C26429"/>
    <w:rsid w:val="00D015BA"/>
    <w:rsid w:val="00DB5313"/>
    <w:rsid w:val="00DC0289"/>
    <w:rsid w:val="00DD41D1"/>
    <w:rsid w:val="00E7513C"/>
    <w:rsid w:val="00FC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1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301</Words>
  <Characters>1718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14</cp:revision>
  <cp:lastPrinted>2018-03-27T13:38:00Z</cp:lastPrinted>
  <dcterms:created xsi:type="dcterms:W3CDTF">2017-01-23T14:13:00Z</dcterms:created>
  <dcterms:modified xsi:type="dcterms:W3CDTF">2018-04-03T11:04:00Z</dcterms:modified>
</cp:coreProperties>
</file>