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A35" w:rsidRDefault="00A03A35" w:rsidP="00951A63">
      <w:pPr>
        <w:ind w:firstLine="567"/>
        <w:rPr>
          <w:b/>
          <w:sz w:val="31"/>
          <w:szCs w:val="31"/>
        </w:rPr>
      </w:pPr>
      <w:r>
        <w:t xml:space="preserve">                                                          </w:t>
      </w:r>
      <w: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558353731" r:id="rId8"/>
        </w:object>
      </w:r>
      <w:r>
        <w:t xml:space="preserve">                                                 </w:t>
      </w:r>
    </w:p>
    <w:p w:rsidR="00A03A35" w:rsidRDefault="00A03A35" w:rsidP="00951A63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                                   У К Р А Ї Н А</w:t>
      </w:r>
    </w:p>
    <w:p w:rsidR="00A03A35" w:rsidRDefault="00A03A35" w:rsidP="00951A63">
      <w:pPr>
        <w:ind w:firstLine="567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ТЯЧІВСЬКА  МІСЬКА  РАДА</w:t>
      </w:r>
    </w:p>
    <w:p w:rsidR="00A03A35" w:rsidRDefault="00A03A35" w:rsidP="00951A63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Чотирнадцята (позачергова) сесія сьомого скликання</w:t>
      </w:r>
    </w:p>
    <w:p w:rsidR="00A03A35" w:rsidRDefault="00A03A35" w:rsidP="00951A63">
      <w:pPr>
        <w:ind w:firstLine="567"/>
        <w:rPr>
          <w:b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       </w:t>
      </w:r>
      <w:r>
        <w:rPr>
          <w:b/>
          <w:sz w:val="31"/>
          <w:szCs w:val="31"/>
        </w:rPr>
        <w:t xml:space="preserve">       Р І Ш Е Н Н  Я</w:t>
      </w:r>
    </w:p>
    <w:p w:rsidR="00A03A35" w:rsidRPr="00821DB4" w:rsidRDefault="00A03A35" w:rsidP="00821DB4"/>
    <w:p w:rsidR="00A03A35" w:rsidRPr="00612096" w:rsidRDefault="00A03A35" w:rsidP="00DA2CEF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612096">
        <w:rPr>
          <w:rFonts w:ascii="Times New Roman" w:hAnsi="Times New Roman"/>
          <w:b w:val="0"/>
        </w:rPr>
        <w:t>від  10</w:t>
      </w:r>
      <w:r>
        <w:rPr>
          <w:rFonts w:ascii="Times New Roman" w:hAnsi="Times New Roman"/>
          <w:b w:val="0"/>
        </w:rPr>
        <w:t xml:space="preserve">  </w:t>
      </w:r>
      <w:r w:rsidRPr="00612096">
        <w:rPr>
          <w:rFonts w:ascii="Times New Roman" w:hAnsi="Times New Roman"/>
          <w:b w:val="0"/>
        </w:rPr>
        <w:t xml:space="preserve">травня  2017  року  №  </w:t>
      </w:r>
      <w:r>
        <w:rPr>
          <w:rFonts w:ascii="Times New Roman" w:hAnsi="Times New Roman"/>
          <w:b w:val="0"/>
        </w:rPr>
        <w:t>1504</w:t>
      </w:r>
    </w:p>
    <w:p w:rsidR="00A03A35" w:rsidRPr="00612096" w:rsidRDefault="00A03A35" w:rsidP="00DA2CEF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612096">
        <w:rPr>
          <w:rFonts w:ascii="Times New Roman" w:hAnsi="Times New Roman"/>
          <w:b w:val="0"/>
        </w:rPr>
        <w:t>м. Тячів</w:t>
      </w:r>
    </w:p>
    <w:p w:rsidR="00A03A35" w:rsidRPr="007A0C87" w:rsidRDefault="00A03A35" w:rsidP="00DA2CEF">
      <w:pPr>
        <w:tabs>
          <w:tab w:val="left" w:pos="180"/>
        </w:tabs>
        <w:ind w:left="180" w:hanging="180"/>
      </w:pPr>
    </w:p>
    <w:tbl>
      <w:tblPr>
        <w:tblW w:w="9823" w:type="dxa"/>
        <w:tblInd w:w="-284" w:type="dxa"/>
        <w:tblLook w:val="01E0"/>
      </w:tblPr>
      <w:tblGrid>
        <w:gridCol w:w="6380"/>
        <w:gridCol w:w="3443"/>
      </w:tblGrid>
      <w:tr w:rsidR="00A03A35" w:rsidRPr="007D0354" w:rsidTr="00595B55">
        <w:tc>
          <w:tcPr>
            <w:tcW w:w="6380" w:type="dxa"/>
          </w:tcPr>
          <w:p w:rsidR="00A03A35" w:rsidRDefault="00A03A35" w:rsidP="00DA2CEF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</w:t>
            </w:r>
            <w:r w:rsidRPr="00B7249B">
              <w:rPr>
                <w:bCs/>
                <w:sz w:val="28"/>
                <w:szCs w:val="28"/>
              </w:rPr>
              <w:t>Про затвердження містобудівної документації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32A58">
              <w:rPr>
                <w:bCs/>
                <w:sz w:val="28"/>
                <w:szCs w:val="28"/>
              </w:rPr>
              <w:t xml:space="preserve">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земельної ділянки в м. Тячів, вул. Польова, 3/1 </w:t>
            </w:r>
            <w:r>
              <w:rPr>
                <w:sz w:val="28"/>
                <w:szCs w:val="28"/>
              </w:rPr>
              <w:t>з визначенням функціонального призначення окремих її частин під будівництво та обслуговування багатоквартирного житлового будинку та будівництво та обслуговування закладів освіти.</w:t>
            </w:r>
          </w:p>
          <w:p w:rsidR="00A03A35" w:rsidRPr="00B7249B" w:rsidRDefault="00A03A35" w:rsidP="00DA2CEF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43" w:type="dxa"/>
          </w:tcPr>
          <w:p w:rsidR="00A03A35" w:rsidRPr="00B7249B" w:rsidRDefault="00A03A35" w:rsidP="00DA2CEF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03A35" w:rsidRPr="00586203" w:rsidRDefault="00A03A35" w:rsidP="00586203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Польова, 3/1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3,0573 </w:t>
      </w:r>
      <w:r w:rsidRPr="00DC0289">
        <w:rPr>
          <w:sz w:val="28"/>
          <w:szCs w:val="28"/>
        </w:rPr>
        <w:t xml:space="preserve">га </w:t>
      </w:r>
      <w:r>
        <w:rPr>
          <w:sz w:val="28"/>
          <w:szCs w:val="28"/>
        </w:rPr>
        <w:t>з визначенням функціонального призначення окремих її частин під будівництво та обслуговування багатоквартирного житлового будинку та будівництво та обслуговування закладів освіти</w:t>
      </w:r>
      <w:r w:rsidRPr="00586203">
        <w:rPr>
          <w:bCs/>
          <w:sz w:val="28"/>
          <w:szCs w:val="28"/>
        </w:rPr>
        <w:t>,</w:t>
      </w:r>
      <w:r w:rsidRPr="00586203">
        <w:rPr>
          <w:sz w:val="28"/>
          <w:szCs w:val="28"/>
        </w:rPr>
        <w:t xml:space="preserve"> розроблену відповідно до рішення Тячівської міської</w:t>
      </w:r>
      <w:r>
        <w:rPr>
          <w:sz w:val="28"/>
          <w:szCs w:val="28"/>
        </w:rPr>
        <w:t xml:space="preserve"> </w:t>
      </w:r>
      <w:r w:rsidRPr="00586203">
        <w:rPr>
          <w:sz w:val="28"/>
          <w:szCs w:val="28"/>
        </w:rPr>
        <w:t xml:space="preserve">ради від </w:t>
      </w:r>
      <w:r>
        <w:rPr>
          <w:sz w:val="28"/>
          <w:szCs w:val="28"/>
        </w:rPr>
        <w:t>23</w:t>
      </w:r>
      <w:r w:rsidRPr="0058620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86203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586203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 1400</w:t>
      </w:r>
      <w:r w:rsidRPr="00586203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10</w:t>
      </w:r>
      <w:r w:rsidRPr="00586203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586203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586203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регулювання міс</w:t>
      </w:r>
      <w:r>
        <w:rPr>
          <w:sz w:val="28"/>
          <w:szCs w:val="28"/>
        </w:rPr>
        <w:t>тобудівної діяльності», п.42 статтями</w:t>
      </w:r>
      <w:r w:rsidRPr="00586203">
        <w:rPr>
          <w:sz w:val="28"/>
          <w:szCs w:val="28"/>
        </w:rPr>
        <w:t xml:space="preserve"> 26 та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чотирнадцята (позачергова) </w:t>
      </w:r>
      <w:r w:rsidRPr="00586203">
        <w:rPr>
          <w:bCs/>
          <w:sz w:val="28"/>
          <w:szCs w:val="28"/>
        </w:rPr>
        <w:t>сесія сьомого скликання Тячівської міської ради</w:t>
      </w:r>
    </w:p>
    <w:p w:rsidR="00A03A35" w:rsidRDefault="00A03A35" w:rsidP="002952ED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A03A35" w:rsidRPr="007D0354" w:rsidRDefault="00A03A35" w:rsidP="002952ED">
      <w:pPr>
        <w:ind w:right="-365"/>
        <w:jc w:val="center"/>
        <w:rPr>
          <w:b/>
          <w:bCs/>
          <w:sz w:val="28"/>
          <w:szCs w:val="28"/>
        </w:rPr>
      </w:pPr>
    </w:p>
    <w:p w:rsidR="00A03A35" w:rsidRDefault="00A03A35" w:rsidP="00FC7B3C">
      <w:pPr>
        <w:ind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Польова, 3/1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3,0573 </w:t>
      </w:r>
      <w:r w:rsidRPr="00DC0289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з визначенням функціонального призначення окремих її частин під будівництво та обслуговування багатоквартирного житлового будинку та будівництво та обслуговування закладів освіти з містобудівними умовами та обмеженнями. </w:t>
      </w:r>
    </w:p>
    <w:p w:rsidR="00A03A35" w:rsidRDefault="00A03A35" w:rsidP="00FC7B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земельної ділянки </w:t>
      </w:r>
      <w:r w:rsidRPr="00DC0289">
        <w:rPr>
          <w:sz w:val="28"/>
          <w:szCs w:val="28"/>
        </w:rPr>
        <w:t>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Польова, 3/1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3,0573 </w:t>
      </w:r>
      <w:r w:rsidRPr="00DC0289">
        <w:rPr>
          <w:sz w:val="28"/>
          <w:szCs w:val="28"/>
        </w:rPr>
        <w:t xml:space="preserve">га </w:t>
      </w:r>
      <w:r>
        <w:rPr>
          <w:sz w:val="28"/>
          <w:szCs w:val="28"/>
        </w:rPr>
        <w:t>з визначенням функціонального призначення окремих її частин під будівництво та обслуговування багатоквартирного житлового будинку та будівництво та обслуговування закладів освіти включити до Генерального плану м. Тячів.</w:t>
      </w:r>
    </w:p>
    <w:p w:rsidR="00A03A35" w:rsidRDefault="00A03A35" w:rsidP="00FC7B3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A03A35" w:rsidRPr="00464C9C" w:rsidRDefault="00A03A35" w:rsidP="00FC7B3C">
      <w:pPr>
        <w:ind w:firstLine="708"/>
        <w:jc w:val="both"/>
        <w:rPr>
          <w:bCs/>
          <w:sz w:val="28"/>
          <w:szCs w:val="28"/>
        </w:rPr>
      </w:pPr>
    </w:p>
    <w:p w:rsidR="00A03A35" w:rsidRPr="00951A63" w:rsidRDefault="00A03A35" w:rsidP="007A0C87">
      <w:pPr>
        <w:ind w:right="-365"/>
        <w:jc w:val="both"/>
        <w:rPr>
          <w:b/>
          <w:bCs/>
          <w:sz w:val="28"/>
          <w:szCs w:val="28"/>
        </w:rPr>
      </w:pPr>
      <w:r w:rsidRPr="00951A63">
        <w:rPr>
          <w:b/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A03A35" w:rsidRDefault="00A03A35" w:rsidP="006E7C4E">
      <w:pPr>
        <w:ind w:right="-365"/>
        <w:jc w:val="both"/>
      </w:pPr>
      <w:r>
        <w:t xml:space="preserve">                                                                                                                   </w:t>
      </w:r>
    </w:p>
    <w:p w:rsidR="00A03A35" w:rsidRDefault="00A03A35" w:rsidP="007914AA">
      <w:pPr>
        <w:ind w:firstLine="567"/>
        <w:rPr>
          <w:b/>
          <w:sz w:val="31"/>
          <w:szCs w:val="31"/>
        </w:rPr>
      </w:pPr>
      <w:r>
        <w:t xml:space="preserve">                                                          </w:t>
      </w:r>
      <w:r>
        <w:object w:dxaOrig="878" w:dyaOrig="1193">
          <v:shape id="_x0000_i1026" type="#_x0000_t75" style="width:42.75pt;height:60pt" o:ole="" fillcolor="window">
            <v:imagedata r:id="rId7" o:title=""/>
          </v:shape>
          <o:OLEObject Type="Embed" ProgID="Word.Picture.8" ShapeID="_x0000_i1026" DrawAspect="Content" ObjectID="_1558353732" r:id="rId9"/>
        </w:object>
      </w:r>
      <w:r>
        <w:t xml:space="preserve">                                                 </w:t>
      </w:r>
    </w:p>
    <w:p w:rsidR="00A03A35" w:rsidRDefault="00A03A35" w:rsidP="007914AA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                                   У К Р А Ї Н А</w:t>
      </w:r>
    </w:p>
    <w:p w:rsidR="00A03A35" w:rsidRDefault="00A03A35" w:rsidP="007914AA">
      <w:pPr>
        <w:ind w:firstLine="567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ТЯЧІВСЬКА  МІСЬКА  РАДА</w:t>
      </w:r>
    </w:p>
    <w:p w:rsidR="00A03A35" w:rsidRDefault="00A03A35" w:rsidP="007914AA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Чотирнадцята (позачергова) сесія сьомого скликання</w:t>
      </w:r>
    </w:p>
    <w:p w:rsidR="00A03A35" w:rsidRDefault="00A03A35" w:rsidP="007914AA">
      <w:pPr>
        <w:ind w:firstLine="567"/>
        <w:rPr>
          <w:b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       </w:t>
      </w:r>
      <w:r>
        <w:rPr>
          <w:b/>
          <w:sz w:val="31"/>
          <w:szCs w:val="31"/>
        </w:rPr>
        <w:t xml:space="preserve">       Р І Ш Е Н Н  Я</w:t>
      </w:r>
    </w:p>
    <w:p w:rsidR="00A03A35" w:rsidRPr="00821DB4" w:rsidRDefault="00A03A35" w:rsidP="00595B55"/>
    <w:p w:rsidR="00A03A35" w:rsidRPr="00612096" w:rsidRDefault="00A03A35" w:rsidP="00595B55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від 10 травня  2017  року  № 1512</w:t>
      </w:r>
    </w:p>
    <w:p w:rsidR="00A03A35" w:rsidRPr="00612096" w:rsidRDefault="00A03A35" w:rsidP="00595B55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612096">
        <w:rPr>
          <w:rFonts w:ascii="Times New Roman" w:hAnsi="Times New Roman"/>
          <w:b w:val="0"/>
        </w:rPr>
        <w:t>м. Тячів</w:t>
      </w:r>
    </w:p>
    <w:p w:rsidR="00A03A35" w:rsidRPr="007A0C87" w:rsidRDefault="00A03A35" w:rsidP="00595B55">
      <w:pPr>
        <w:tabs>
          <w:tab w:val="left" w:pos="180"/>
        </w:tabs>
        <w:ind w:left="180" w:hanging="180"/>
      </w:pPr>
    </w:p>
    <w:tbl>
      <w:tblPr>
        <w:tblW w:w="9823" w:type="dxa"/>
        <w:tblInd w:w="-72" w:type="dxa"/>
        <w:tblLook w:val="01E0"/>
      </w:tblPr>
      <w:tblGrid>
        <w:gridCol w:w="5813"/>
        <w:gridCol w:w="4010"/>
      </w:tblGrid>
      <w:tr w:rsidR="00A03A35" w:rsidRPr="007D0354" w:rsidTr="00612096">
        <w:tc>
          <w:tcPr>
            <w:tcW w:w="5813" w:type="dxa"/>
          </w:tcPr>
          <w:p w:rsidR="00A03A35" w:rsidRDefault="00A03A35" w:rsidP="00395C82">
            <w:pPr>
              <w:jc w:val="both"/>
              <w:rPr>
                <w:bCs/>
                <w:sz w:val="28"/>
                <w:szCs w:val="28"/>
              </w:rPr>
            </w:pPr>
            <w:r w:rsidRPr="00DD6FC3">
              <w:rPr>
                <w:bCs/>
                <w:sz w:val="28"/>
                <w:szCs w:val="28"/>
              </w:rPr>
              <w:t xml:space="preserve">Про затвердження містобудівної      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земельної ділянки в м. Тячів, </w:t>
            </w:r>
            <w:r w:rsidRPr="007F3E87">
              <w:rPr>
                <w:bCs/>
                <w:sz w:val="28"/>
                <w:szCs w:val="28"/>
              </w:rPr>
              <w:t>вул. Шапошнікова, б/н для будівництва та обслуговування будівель закладів освіти</w:t>
            </w:r>
            <w:r>
              <w:rPr>
                <w:bCs/>
                <w:sz w:val="28"/>
                <w:szCs w:val="28"/>
              </w:rPr>
              <w:t>.</w:t>
            </w:r>
          </w:p>
          <w:p w:rsidR="00A03A35" w:rsidRPr="00B7249B" w:rsidRDefault="00A03A35" w:rsidP="00395C82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10" w:type="dxa"/>
          </w:tcPr>
          <w:p w:rsidR="00A03A35" w:rsidRPr="00B7249B" w:rsidRDefault="00A03A35" w:rsidP="00395C82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03A35" w:rsidRPr="00586203" w:rsidRDefault="00A03A35" w:rsidP="00595B55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>
        <w:rPr>
          <w:bCs/>
          <w:sz w:val="28"/>
          <w:szCs w:val="28"/>
        </w:rPr>
        <w:t xml:space="preserve">детальний план території земельної ділянки в м. Тячів, </w:t>
      </w:r>
      <w:r w:rsidRPr="007F3E87">
        <w:rPr>
          <w:bCs/>
          <w:sz w:val="28"/>
          <w:szCs w:val="28"/>
        </w:rPr>
        <w:t>вул. Шапошнікова, б/н для будівництва та обслуговування будівель закладів освіти</w:t>
      </w:r>
      <w:r w:rsidRPr="00586203">
        <w:rPr>
          <w:bCs/>
          <w:sz w:val="28"/>
          <w:szCs w:val="28"/>
        </w:rPr>
        <w:t>,</w:t>
      </w:r>
      <w:r w:rsidRPr="00586203">
        <w:rPr>
          <w:sz w:val="28"/>
          <w:szCs w:val="28"/>
        </w:rPr>
        <w:t xml:space="preserve"> розроблену відповідно до рішення Тячівської міської ради від </w:t>
      </w:r>
      <w:r>
        <w:rPr>
          <w:sz w:val="28"/>
          <w:szCs w:val="28"/>
        </w:rPr>
        <w:t>23</w:t>
      </w:r>
      <w:r w:rsidRPr="0058620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86203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586203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 1401</w:t>
      </w:r>
      <w:r w:rsidRPr="00586203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10</w:t>
      </w:r>
      <w:r w:rsidRPr="00586203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586203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586203">
        <w:rPr>
          <w:sz w:val="28"/>
          <w:szCs w:val="28"/>
        </w:rPr>
        <w:t xml:space="preserve"> року, керуючись Законом України «Про</w:t>
      </w:r>
      <w:r>
        <w:rPr>
          <w:sz w:val="28"/>
          <w:szCs w:val="28"/>
        </w:rPr>
        <w:t xml:space="preserve"> основи містобудування», ст.</w:t>
      </w:r>
      <w:r w:rsidRPr="00586203">
        <w:rPr>
          <w:sz w:val="28"/>
          <w:szCs w:val="28"/>
        </w:rPr>
        <w:t xml:space="preserve"> 19 Закону України «Про регулювання містобудівн</w:t>
      </w:r>
      <w:r>
        <w:rPr>
          <w:sz w:val="28"/>
          <w:szCs w:val="28"/>
        </w:rPr>
        <w:t xml:space="preserve">ої діяльності», п.42 статтями 26 та </w:t>
      </w:r>
      <w:r w:rsidRPr="00586203">
        <w:rPr>
          <w:sz w:val="28"/>
          <w:szCs w:val="28"/>
        </w:rPr>
        <w:t>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чотирнадцята (позачергова)</w:t>
      </w:r>
      <w:bookmarkStart w:id="0" w:name="_GoBack"/>
      <w:bookmarkEnd w:id="0"/>
      <w:r>
        <w:rPr>
          <w:bCs/>
          <w:sz w:val="28"/>
          <w:szCs w:val="28"/>
        </w:rPr>
        <w:t xml:space="preserve"> </w:t>
      </w:r>
      <w:r w:rsidRPr="00586203">
        <w:rPr>
          <w:bCs/>
          <w:sz w:val="28"/>
          <w:szCs w:val="28"/>
        </w:rPr>
        <w:t>сесія сьомого скликання Тячівської міської ради</w:t>
      </w:r>
    </w:p>
    <w:p w:rsidR="00A03A35" w:rsidRDefault="00A03A35" w:rsidP="00595B55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A03A35" w:rsidRPr="007D0354" w:rsidRDefault="00A03A35" w:rsidP="00595B55">
      <w:pPr>
        <w:ind w:right="-365"/>
        <w:jc w:val="center"/>
        <w:rPr>
          <w:b/>
          <w:bCs/>
          <w:sz w:val="28"/>
          <w:szCs w:val="28"/>
        </w:rPr>
      </w:pPr>
    </w:p>
    <w:p w:rsidR="00A03A35" w:rsidRDefault="00A03A35" w:rsidP="00595B55">
      <w:pPr>
        <w:ind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>
        <w:rPr>
          <w:bCs/>
          <w:sz w:val="28"/>
          <w:szCs w:val="28"/>
        </w:rPr>
        <w:t xml:space="preserve">детальний план території земельної ділянки площею 0,1920 га в м. Тячів, </w:t>
      </w:r>
      <w:r w:rsidRPr="007F3E87">
        <w:rPr>
          <w:bCs/>
          <w:sz w:val="28"/>
          <w:szCs w:val="28"/>
        </w:rPr>
        <w:t>вул. Шапошнікова, б/н для будівництва та обслуговування будівель закладів освіти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 містобудівними умовами та обмеженнями. </w:t>
      </w:r>
    </w:p>
    <w:p w:rsidR="00A03A35" w:rsidRDefault="00A03A35" w:rsidP="00595B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земельної ділянки площею 0,1920 га  в м. Тячів, </w:t>
      </w:r>
      <w:r w:rsidRPr="007F3E87">
        <w:rPr>
          <w:bCs/>
          <w:sz w:val="28"/>
          <w:szCs w:val="28"/>
        </w:rPr>
        <w:t>вул. Шапошнікова, б/н для будівництва та обслуговування будівель закладів освіти</w:t>
      </w:r>
      <w:r>
        <w:rPr>
          <w:sz w:val="28"/>
          <w:szCs w:val="28"/>
        </w:rPr>
        <w:t xml:space="preserve"> з містобудівними умовами та обмеженнями включити до Генерального плану м. Тячів.</w:t>
      </w:r>
    </w:p>
    <w:p w:rsidR="00A03A35" w:rsidRPr="00464C9C" w:rsidRDefault="00A03A35" w:rsidP="00595B5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A03A35" w:rsidRDefault="00A03A35" w:rsidP="00595B55">
      <w:pPr>
        <w:ind w:right="-365"/>
        <w:jc w:val="both"/>
        <w:rPr>
          <w:b/>
          <w:bCs/>
          <w:sz w:val="28"/>
          <w:szCs w:val="28"/>
        </w:rPr>
      </w:pPr>
    </w:p>
    <w:p w:rsidR="00A03A35" w:rsidRDefault="00A03A35" w:rsidP="00595B55">
      <w:pPr>
        <w:ind w:right="-365"/>
        <w:jc w:val="both"/>
        <w:rPr>
          <w:bCs/>
          <w:sz w:val="28"/>
          <w:szCs w:val="28"/>
        </w:rPr>
      </w:pPr>
    </w:p>
    <w:p w:rsidR="00A03A35" w:rsidRDefault="00A03A35" w:rsidP="00595B55">
      <w:pPr>
        <w:ind w:right="-365"/>
        <w:jc w:val="both"/>
        <w:rPr>
          <w:bCs/>
          <w:sz w:val="28"/>
          <w:szCs w:val="28"/>
        </w:rPr>
      </w:pPr>
    </w:p>
    <w:p w:rsidR="00A03A35" w:rsidRDefault="00A03A35" w:rsidP="00595B55">
      <w:pPr>
        <w:ind w:right="-365"/>
        <w:jc w:val="both"/>
        <w:rPr>
          <w:bCs/>
          <w:sz w:val="28"/>
          <w:szCs w:val="28"/>
        </w:rPr>
      </w:pPr>
    </w:p>
    <w:p w:rsidR="00A03A35" w:rsidRDefault="00A03A35" w:rsidP="00653FE9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A03A35" w:rsidRDefault="00A03A35" w:rsidP="00653FE9">
      <w:pPr>
        <w:pStyle w:val="Heading1"/>
        <w:tabs>
          <w:tab w:val="left" w:pos="6120"/>
        </w:tabs>
        <w:jc w:val="right"/>
        <w:rPr>
          <w:bCs w:val="0"/>
          <w:szCs w:val="28"/>
        </w:rPr>
      </w:pPr>
    </w:p>
    <w:p w:rsidR="00A03A35" w:rsidRDefault="00A03A35" w:rsidP="00CB2056"/>
    <w:sectPr w:rsidR="00A03A35" w:rsidSect="00951A63">
      <w:pgSz w:w="11906" w:h="16838"/>
      <w:pgMar w:top="180" w:right="707" w:bottom="540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A35" w:rsidRDefault="00A03A35" w:rsidP="004726A3">
      <w:r>
        <w:separator/>
      </w:r>
    </w:p>
  </w:endnote>
  <w:endnote w:type="continuationSeparator" w:id="1">
    <w:p w:rsidR="00A03A35" w:rsidRDefault="00A03A35" w:rsidP="00472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A35" w:rsidRDefault="00A03A35" w:rsidP="004726A3">
      <w:r>
        <w:separator/>
      </w:r>
    </w:p>
  </w:footnote>
  <w:footnote w:type="continuationSeparator" w:id="1">
    <w:p w:rsidR="00A03A35" w:rsidRDefault="00A03A35" w:rsidP="004726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66211D"/>
    <w:multiLevelType w:val="hybridMultilevel"/>
    <w:tmpl w:val="A0069C26"/>
    <w:lvl w:ilvl="0" w:tplc="A710B29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52ED"/>
    <w:rsid w:val="00001337"/>
    <w:rsid w:val="00001698"/>
    <w:rsid w:val="00001D67"/>
    <w:rsid w:val="00002D37"/>
    <w:rsid w:val="00003283"/>
    <w:rsid w:val="0000398C"/>
    <w:rsid w:val="00003EB5"/>
    <w:rsid w:val="0000407B"/>
    <w:rsid w:val="00004D8F"/>
    <w:rsid w:val="00007210"/>
    <w:rsid w:val="00007EA7"/>
    <w:rsid w:val="000103E6"/>
    <w:rsid w:val="000119D9"/>
    <w:rsid w:val="00011EF5"/>
    <w:rsid w:val="00014ED5"/>
    <w:rsid w:val="0001577E"/>
    <w:rsid w:val="00016155"/>
    <w:rsid w:val="0001677D"/>
    <w:rsid w:val="00020794"/>
    <w:rsid w:val="00020F30"/>
    <w:rsid w:val="0002179F"/>
    <w:rsid w:val="00023BF5"/>
    <w:rsid w:val="00026763"/>
    <w:rsid w:val="000273A2"/>
    <w:rsid w:val="00027E23"/>
    <w:rsid w:val="00031994"/>
    <w:rsid w:val="00031E01"/>
    <w:rsid w:val="0003319D"/>
    <w:rsid w:val="000339FD"/>
    <w:rsid w:val="0003675B"/>
    <w:rsid w:val="00040514"/>
    <w:rsid w:val="00041239"/>
    <w:rsid w:val="00042E76"/>
    <w:rsid w:val="00044C8D"/>
    <w:rsid w:val="00047197"/>
    <w:rsid w:val="00047B22"/>
    <w:rsid w:val="00050067"/>
    <w:rsid w:val="000500F1"/>
    <w:rsid w:val="00050455"/>
    <w:rsid w:val="0005096F"/>
    <w:rsid w:val="00054151"/>
    <w:rsid w:val="00055476"/>
    <w:rsid w:val="00055DF0"/>
    <w:rsid w:val="00056804"/>
    <w:rsid w:val="0005710B"/>
    <w:rsid w:val="00057892"/>
    <w:rsid w:val="00057DC8"/>
    <w:rsid w:val="00060983"/>
    <w:rsid w:val="000616C4"/>
    <w:rsid w:val="00064034"/>
    <w:rsid w:val="000640BA"/>
    <w:rsid w:val="000640C6"/>
    <w:rsid w:val="00064458"/>
    <w:rsid w:val="00064DF6"/>
    <w:rsid w:val="00065EFA"/>
    <w:rsid w:val="00067330"/>
    <w:rsid w:val="00067B3D"/>
    <w:rsid w:val="00070E61"/>
    <w:rsid w:val="000712F1"/>
    <w:rsid w:val="00071760"/>
    <w:rsid w:val="0007224C"/>
    <w:rsid w:val="00076A18"/>
    <w:rsid w:val="00076AA3"/>
    <w:rsid w:val="00076E55"/>
    <w:rsid w:val="00077F1A"/>
    <w:rsid w:val="00080A7C"/>
    <w:rsid w:val="000814CD"/>
    <w:rsid w:val="00082927"/>
    <w:rsid w:val="00085AEB"/>
    <w:rsid w:val="0008636B"/>
    <w:rsid w:val="00093977"/>
    <w:rsid w:val="000948DC"/>
    <w:rsid w:val="000953EC"/>
    <w:rsid w:val="0009540F"/>
    <w:rsid w:val="00096019"/>
    <w:rsid w:val="00096666"/>
    <w:rsid w:val="000966CA"/>
    <w:rsid w:val="000A0ECC"/>
    <w:rsid w:val="000A1B2B"/>
    <w:rsid w:val="000A28E9"/>
    <w:rsid w:val="000A43A8"/>
    <w:rsid w:val="000A53CA"/>
    <w:rsid w:val="000A67EF"/>
    <w:rsid w:val="000A77DC"/>
    <w:rsid w:val="000B1B6A"/>
    <w:rsid w:val="000B317A"/>
    <w:rsid w:val="000B3C34"/>
    <w:rsid w:val="000B4C25"/>
    <w:rsid w:val="000B6557"/>
    <w:rsid w:val="000B7DCA"/>
    <w:rsid w:val="000C11DE"/>
    <w:rsid w:val="000C2380"/>
    <w:rsid w:val="000C24DC"/>
    <w:rsid w:val="000C4415"/>
    <w:rsid w:val="000C4DFA"/>
    <w:rsid w:val="000C5C72"/>
    <w:rsid w:val="000C5DC1"/>
    <w:rsid w:val="000D01D9"/>
    <w:rsid w:val="000D3967"/>
    <w:rsid w:val="000D4409"/>
    <w:rsid w:val="000D65ED"/>
    <w:rsid w:val="000D6668"/>
    <w:rsid w:val="000D772B"/>
    <w:rsid w:val="000D7BAA"/>
    <w:rsid w:val="000E0E12"/>
    <w:rsid w:val="000E1157"/>
    <w:rsid w:val="000E14F4"/>
    <w:rsid w:val="000E35FD"/>
    <w:rsid w:val="000E3704"/>
    <w:rsid w:val="000E3B6C"/>
    <w:rsid w:val="000E4763"/>
    <w:rsid w:val="000F0C40"/>
    <w:rsid w:val="000F1808"/>
    <w:rsid w:val="000F1A02"/>
    <w:rsid w:val="000F2EE5"/>
    <w:rsid w:val="000F521C"/>
    <w:rsid w:val="000F6540"/>
    <w:rsid w:val="000F6673"/>
    <w:rsid w:val="000F77AE"/>
    <w:rsid w:val="000F7C20"/>
    <w:rsid w:val="001015BA"/>
    <w:rsid w:val="00102D51"/>
    <w:rsid w:val="00103AA1"/>
    <w:rsid w:val="0010510B"/>
    <w:rsid w:val="00105950"/>
    <w:rsid w:val="001072EF"/>
    <w:rsid w:val="00110083"/>
    <w:rsid w:val="001109DE"/>
    <w:rsid w:val="00114716"/>
    <w:rsid w:val="00114EE0"/>
    <w:rsid w:val="00115860"/>
    <w:rsid w:val="0011690C"/>
    <w:rsid w:val="00120FBD"/>
    <w:rsid w:val="0012138D"/>
    <w:rsid w:val="00123152"/>
    <w:rsid w:val="00123525"/>
    <w:rsid w:val="0012369A"/>
    <w:rsid w:val="0012597C"/>
    <w:rsid w:val="001264EF"/>
    <w:rsid w:val="00130D55"/>
    <w:rsid w:val="001312C7"/>
    <w:rsid w:val="001314AC"/>
    <w:rsid w:val="0013237C"/>
    <w:rsid w:val="00132433"/>
    <w:rsid w:val="0013379E"/>
    <w:rsid w:val="00133E71"/>
    <w:rsid w:val="00135BC1"/>
    <w:rsid w:val="0013631B"/>
    <w:rsid w:val="00136C22"/>
    <w:rsid w:val="00136EC2"/>
    <w:rsid w:val="00136F5B"/>
    <w:rsid w:val="00137071"/>
    <w:rsid w:val="00141083"/>
    <w:rsid w:val="00141EF8"/>
    <w:rsid w:val="00142B83"/>
    <w:rsid w:val="00142FD9"/>
    <w:rsid w:val="00145906"/>
    <w:rsid w:val="0015026F"/>
    <w:rsid w:val="001505A6"/>
    <w:rsid w:val="001514BC"/>
    <w:rsid w:val="001524D7"/>
    <w:rsid w:val="00154574"/>
    <w:rsid w:val="0015542D"/>
    <w:rsid w:val="0015637F"/>
    <w:rsid w:val="00156D52"/>
    <w:rsid w:val="00157E5A"/>
    <w:rsid w:val="00160225"/>
    <w:rsid w:val="00162AEB"/>
    <w:rsid w:val="00162F81"/>
    <w:rsid w:val="00163EE9"/>
    <w:rsid w:val="00164CB0"/>
    <w:rsid w:val="00165BB0"/>
    <w:rsid w:val="001707B9"/>
    <w:rsid w:val="00170E20"/>
    <w:rsid w:val="00171028"/>
    <w:rsid w:val="0017154C"/>
    <w:rsid w:val="00171E05"/>
    <w:rsid w:val="001731C2"/>
    <w:rsid w:val="00175975"/>
    <w:rsid w:val="00176932"/>
    <w:rsid w:val="0017696B"/>
    <w:rsid w:val="00180786"/>
    <w:rsid w:val="00180844"/>
    <w:rsid w:val="00183FC4"/>
    <w:rsid w:val="001854CA"/>
    <w:rsid w:val="001857CA"/>
    <w:rsid w:val="001863A2"/>
    <w:rsid w:val="001865BE"/>
    <w:rsid w:val="00186D19"/>
    <w:rsid w:val="001874C1"/>
    <w:rsid w:val="00187C75"/>
    <w:rsid w:val="00187DB5"/>
    <w:rsid w:val="00191DB6"/>
    <w:rsid w:val="001925D9"/>
    <w:rsid w:val="00194706"/>
    <w:rsid w:val="00194A5A"/>
    <w:rsid w:val="00196EEB"/>
    <w:rsid w:val="001979D4"/>
    <w:rsid w:val="001A01E0"/>
    <w:rsid w:val="001A154E"/>
    <w:rsid w:val="001A23DB"/>
    <w:rsid w:val="001A5A1B"/>
    <w:rsid w:val="001A6E6C"/>
    <w:rsid w:val="001B06EC"/>
    <w:rsid w:val="001B141F"/>
    <w:rsid w:val="001B147A"/>
    <w:rsid w:val="001B14C8"/>
    <w:rsid w:val="001B1C36"/>
    <w:rsid w:val="001B251F"/>
    <w:rsid w:val="001B28D0"/>
    <w:rsid w:val="001B2A7E"/>
    <w:rsid w:val="001B3086"/>
    <w:rsid w:val="001B4879"/>
    <w:rsid w:val="001B64BE"/>
    <w:rsid w:val="001B6AA9"/>
    <w:rsid w:val="001B6CD6"/>
    <w:rsid w:val="001B76F3"/>
    <w:rsid w:val="001C02F9"/>
    <w:rsid w:val="001C1404"/>
    <w:rsid w:val="001C1B04"/>
    <w:rsid w:val="001C3255"/>
    <w:rsid w:val="001C471B"/>
    <w:rsid w:val="001C6F42"/>
    <w:rsid w:val="001C6F86"/>
    <w:rsid w:val="001C7539"/>
    <w:rsid w:val="001D14C7"/>
    <w:rsid w:val="001D1B5A"/>
    <w:rsid w:val="001D1D16"/>
    <w:rsid w:val="001D20BE"/>
    <w:rsid w:val="001D358A"/>
    <w:rsid w:val="001D515D"/>
    <w:rsid w:val="001D6D8A"/>
    <w:rsid w:val="001D71AC"/>
    <w:rsid w:val="001E0C50"/>
    <w:rsid w:val="001E0FA5"/>
    <w:rsid w:val="001E1B56"/>
    <w:rsid w:val="001E2B81"/>
    <w:rsid w:val="001E64C6"/>
    <w:rsid w:val="001F0A9E"/>
    <w:rsid w:val="001F14C6"/>
    <w:rsid w:val="001F236A"/>
    <w:rsid w:val="001F2BA1"/>
    <w:rsid w:val="001F353D"/>
    <w:rsid w:val="001F4788"/>
    <w:rsid w:val="001F4E30"/>
    <w:rsid w:val="001F4EAE"/>
    <w:rsid w:val="001F7396"/>
    <w:rsid w:val="001F73DF"/>
    <w:rsid w:val="001F75D6"/>
    <w:rsid w:val="001F75F0"/>
    <w:rsid w:val="001F75F5"/>
    <w:rsid w:val="001F790C"/>
    <w:rsid w:val="00200CC3"/>
    <w:rsid w:val="0020118C"/>
    <w:rsid w:val="002024BB"/>
    <w:rsid w:val="00202757"/>
    <w:rsid w:val="00202EA0"/>
    <w:rsid w:val="002041C5"/>
    <w:rsid w:val="0020499A"/>
    <w:rsid w:val="00204BA8"/>
    <w:rsid w:val="002052AD"/>
    <w:rsid w:val="00205427"/>
    <w:rsid w:val="00211A8D"/>
    <w:rsid w:val="0021212D"/>
    <w:rsid w:val="00212CE8"/>
    <w:rsid w:val="0021392B"/>
    <w:rsid w:val="00213A80"/>
    <w:rsid w:val="00214DCD"/>
    <w:rsid w:val="002170C2"/>
    <w:rsid w:val="00217886"/>
    <w:rsid w:val="0022178F"/>
    <w:rsid w:val="002219EB"/>
    <w:rsid w:val="002234DD"/>
    <w:rsid w:val="0022427C"/>
    <w:rsid w:val="002253B9"/>
    <w:rsid w:val="00226508"/>
    <w:rsid w:val="0023091E"/>
    <w:rsid w:val="002326AD"/>
    <w:rsid w:val="00232D48"/>
    <w:rsid w:val="00233B55"/>
    <w:rsid w:val="00233D11"/>
    <w:rsid w:val="002345A7"/>
    <w:rsid w:val="0023515B"/>
    <w:rsid w:val="0024095C"/>
    <w:rsid w:val="00240A3C"/>
    <w:rsid w:val="00241CC5"/>
    <w:rsid w:val="00243FAC"/>
    <w:rsid w:val="00244EF8"/>
    <w:rsid w:val="00245CD5"/>
    <w:rsid w:val="00247601"/>
    <w:rsid w:val="0025041B"/>
    <w:rsid w:val="00250ADF"/>
    <w:rsid w:val="00253028"/>
    <w:rsid w:val="00260290"/>
    <w:rsid w:val="00261283"/>
    <w:rsid w:val="002613C4"/>
    <w:rsid w:val="00261A13"/>
    <w:rsid w:val="00265467"/>
    <w:rsid w:val="002665E1"/>
    <w:rsid w:val="002674B5"/>
    <w:rsid w:val="002706CE"/>
    <w:rsid w:val="00273991"/>
    <w:rsid w:val="002741CB"/>
    <w:rsid w:val="002754A8"/>
    <w:rsid w:val="0027621E"/>
    <w:rsid w:val="002777BA"/>
    <w:rsid w:val="002806D8"/>
    <w:rsid w:val="00281619"/>
    <w:rsid w:val="00281EEF"/>
    <w:rsid w:val="0028250B"/>
    <w:rsid w:val="00283FC3"/>
    <w:rsid w:val="00284B0A"/>
    <w:rsid w:val="00284E70"/>
    <w:rsid w:val="0028513C"/>
    <w:rsid w:val="00285900"/>
    <w:rsid w:val="00286108"/>
    <w:rsid w:val="002923BE"/>
    <w:rsid w:val="00292EEA"/>
    <w:rsid w:val="002952ED"/>
    <w:rsid w:val="002963C1"/>
    <w:rsid w:val="0029780B"/>
    <w:rsid w:val="00297E99"/>
    <w:rsid w:val="002A0E0F"/>
    <w:rsid w:val="002A601E"/>
    <w:rsid w:val="002A68F6"/>
    <w:rsid w:val="002A730B"/>
    <w:rsid w:val="002A77C3"/>
    <w:rsid w:val="002B091D"/>
    <w:rsid w:val="002B2A27"/>
    <w:rsid w:val="002B3B94"/>
    <w:rsid w:val="002B4DD6"/>
    <w:rsid w:val="002B549D"/>
    <w:rsid w:val="002B54C6"/>
    <w:rsid w:val="002B62C6"/>
    <w:rsid w:val="002B68B7"/>
    <w:rsid w:val="002C1BED"/>
    <w:rsid w:val="002C1CEF"/>
    <w:rsid w:val="002C2518"/>
    <w:rsid w:val="002C3340"/>
    <w:rsid w:val="002C6FDB"/>
    <w:rsid w:val="002D115B"/>
    <w:rsid w:val="002D2389"/>
    <w:rsid w:val="002D37BC"/>
    <w:rsid w:val="002D3939"/>
    <w:rsid w:val="002D5E8F"/>
    <w:rsid w:val="002D6773"/>
    <w:rsid w:val="002E098D"/>
    <w:rsid w:val="002E0CBC"/>
    <w:rsid w:val="002E15B0"/>
    <w:rsid w:val="002E2289"/>
    <w:rsid w:val="002E2815"/>
    <w:rsid w:val="002E2F0F"/>
    <w:rsid w:val="002E3CC2"/>
    <w:rsid w:val="002F15AD"/>
    <w:rsid w:val="002F16A1"/>
    <w:rsid w:val="002F1C28"/>
    <w:rsid w:val="002F369B"/>
    <w:rsid w:val="002F40E8"/>
    <w:rsid w:val="002F446C"/>
    <w:rsid w:val="002F5907"/>
    <w:rsid w:val="002F6A53"/>
    <w:rsid w:val="002F7209"/>
    <w:rsid w:val="003000A9"/>
    <w:rsid w:val="00301AEE"/>
    <w:rsid w:val="00303047"/>
    <w:rsid w:val="00303A26"/>
    <w:rsid w:val="00304163"/>
    <w:rsid w:val="00306C4F"/>
    <w:rsid w:val="00306F1B"/>
    <w:rsid w:val="00307C0F"/>
    <w:rsid w:val="00307C4C"/>
    <w:rsid w:val="00313BD5"/>
    <w:rsid w:val="0031442D"/>
    <w:rsid w:val="00317C86"/>
    <w:rsid w:val="00317F23"/>
    <w:rsid w:val="00320BAD"/>
    <w:rsid w:val="00324306"/>
    <w:rsid w:val="00326642"/>
    <w:rsid w:val="00332771"/>
    <w:rsid w:val="00333257"/>
    <w:rsid w:val="0033328A"/>
    <w:rsid w:val="0033375E"/>
    <w:rsid w:val="00334A50"/>
    <w:rsid w:val="00335888"/>
    <w:rsid w:val="00337C40"/>
    <w:rsid w:val="00340BC4"/>
    <w:rsid w:val="00342CBF"/>
    <w:rsid w:val="00344A24"/>
    <w:rsid w:val="00344A6A"/>
    <w:rsid w:val="00345D1C"/>
    <w:rsid w:val="00345DCE"/>
    <w:rsid w:val="0034734D"/>
    <w:rsid w:val="003476C2"/>
    <w:rsid w:val="00347EB8"/>
    <w:rsid w:val="00350C37"/>
    <w:rsid w:val="0035189B"/>
    <w:rsid w:val="003532CB"/>
    <w:rsid w:val="00354F2B"/>
    <w:rsid w:val="00356020"/>
    <w:rsid w:val="0035730C"/>
    <w:rsid w:val="00357A67"/>
    <w:rsid w:val="00360A6B"/>
    <w:rsid w:val="00360D1F"/>
    <w:rsid w:val="00361A44"/>
    <w:rsid w:val="00363315"/>
    <w:rsid w:val="00363C95"/>
    <w:rsid w:val="00364FFA"/>
    <w:rsid w:val="0036640D"/>
    <w:rsid w:val="00367C5C"/>
    <w:rsid w:val="00370C37"/>
    <w:rsid w:val="00370F9D"/>
    <w:rsid w:val="003731BF"/>
    <w:rsid w:val="0037402B"/>
    <w:rsid w:val="00374A43"/>
    <w:rsid w:val="00374A60"/>
    <w:rsid w:val="003751AE"/>
    <w:rsid w:val="003752BC"/>
    <w:rsid w:val="00375693"/>
    <w:rsid w:val="00376367"/>
    <w:rsid w:val="0037724F"/>
    <w:rsid w:val="003809E7"/>
    <w:rsid w:val="00380B9C"/>
    <w:rsid w:val="003838BB"/>
    <w:rsid w:val="00386E92"/>
    <w:rsid w:val="003901BF"/>
    <w:rsid w:val="00392E75"/>
    <w:rsid w:val="00392F7A"/>
    <w:rsid w:val="0039407F"/>
    <w:rsid w:val="003951CD"/>
    <w:rsid w:val="0039521D"/>
    <w:rsid w:val="00395C82"/>
    <w:rsid w:val="003974F8"/>
    <w:rsid w:val="00397811"/>
    <w:rsid w:val="00397E57"/>
    <w:rsid w:val="003A2E0E"/>
    <w:rsid w:val="003A3F48"/>
    <w:rsid w:val="003A54C0"/>
    <w:rsid w:val="003A57D0"/>
    <w:rsid w:val="003A5CA1"/>
    <w:rsid w:val="003A6A30"/>
    <w:rsid w:val="003B0A16"/>
    <w:rsid w:val="003B19E7"/>
    <w:rsid w:val="003B1B93"/>
    <w:rsid w:val="003B5C26"/>
    <w:rsid w:val="003B60A1"/>
    <w:rsid w:val="003C063E"/>
    <w:rsid w:val="003C0660"/>
    <w:rsid w:val="003C0E65"/>
    <w:rsid w:val="003C20F2"/>
    <w:rsid w:val="003C2FA6"/>
    <w:rsid w:val="003C4E1B"/>
    <w:rsid w:val="003C4EAD"/>
    <w:rsid w:val="003C6251"/>
    <w:rsid w:val="003C7BAE"/>
    <w:rsid w:val="003D0503"/>
    <w:rsid w:val="003D11B6"/>
    <w:rsid w:val="003D12EE"/>
    <w:rsid w:val="003D21C7"/>
    <w:rsid w:val="003D21F5"/>
    <w:rsid w:val="003D27FA"/>
    <w:rsid w:val="003D49C7"/>
    <w:rsid w:val="003D4DD2"/>
    <w:rsid w:val="003D54E9"/>
    <w:rsid w:val="003D6AB6"/>
    <w:rsid w:val="003D78EE"/>
    <w:rsid w:val="003D7A58"/>
    <w:rsid w:val="003E0ECE"/>
    <w:rsid w:val="003E2B78"/>
    <w:rsid w:val="003E33B4"/>
    <w:rsid w:val="003E3E99"/>
    <w:rsid w:val="003E5297"/>
    <w:rsid w:val="003E59F2"/>
    <w:rsid w:val="003E71A0"/>
    <w:rsid w:val="003F2229"/>
    <w:rsid w:val="003F3D55"/>
    <w:rsid w:val="003F6839"/>
    <w:rsid w:val="0040152A"/>
    <w:rsid w:val="004027F9"/>
    <w:rsid w:val="00403609"/>
    <w:rsid w:val="00404B3B"/>
    <w:rsid w:val="00405D46"/>
    <w:rsid w:val="00406522"/>
    <w:rsid w:val="00407A0D"/>
    <w:rsid w:val="0041068D"/>
    <w:rsid w:val="00414F10"/>
    <w:rsid w:val="004157D4"/>
    <w:rsid w:val="00415C96"/>
    <w:rsid w:val="00417F6F"/>
    <w:rsid w:val="0042010A"/>
    <w:rsid w:val="004211F6"/>
    <w:rsid w:val="00421B89"/>
    <w:rsid w:val="00423121"/>
    <w:rsid w:val="0042424A"/>
    <w:rsid w:val="004261D2"/>
    <w:rsid w:val="00426FBE"/>
    <w:rsid w:val="00427726"/>
    <w:rsid w:val="0043267C"/>
    <w:rsid w:val="00434167"/>
    <w:rsid w:val="00434AAE"/>
    <w:rsid w:val="00434C66"/>
    <w:rsid w:val="004350D5"/>
    <w:rsid w:val="004358AB"/>
    <w:rsid w:val="004366B5"/>
    <w:rsid w:val="00436897"/>
    <w:rsid w:val="004376EE"/>
    <w:rsid w:val="00441612"/>
    <w:rsid w:val="004417F5"/>
    <w:rsid w:val="0044278C"/>
    <w:rsid w:val="00444416"/>
    <w:rsid w:val="00452CF1"/>
    <w:rsid w:val="00453D1F"/>
    <w:rsid w:val="00453FFF"/>
    <w:rsid w:val="0045429F"/>
    <w:rsid w:val="0045501C"/>
    <w:rsid w:val="00456B15"/>
    <w:rsid w:val="00457294"/>
    <w:rsid w:val="0045781F"/>
    <w:rsid w:val="004603C2"/>
    <w:rsid w:val="00460920"/>
    <w:rsid w:val="004611EA"/>
    <w:rsid w:val="00464C9C"/>
    <w:rsid w:val="004659A0"/>
    <w:rsid w:val="00467489"/>
    <w:rsid w:val="00467BBC"/>
    <w:rsid w:val="00467CF9"/>
    <w:rsid w:val="004716B9"/>
    <w:rsid w:val="004726A3"/>
    <w:rsid w:val="00475110"/>
    <w:rsid w:val="00480956"/>
    <w:rsid w:val="00482BDC"/>
    <w:rsid w:val="00484878"/>
    <w:rsid w:val="00484B67"/>
    <w:rsid w:val="00484E55"/>
    <w:rsid w:val="00485AE8"/>
    <w:rsid w:val="00486445"/>
    <w:rsid w:val="00486FB8"/>
    <w:rsid w:val="00487456"/>
    <w:rsid w:val="00487DB9"/>
    <w:rsid w:val="004906F8"/>
    <w:rsid w:val="00490D6E"/>
    <w:rsid w:val="0049129A"/>
    <w:rsid w:val="0049129E"/>
    <w:rsid w:val="004930BA"/>
    <w:rsid w:val="0049495C"/>
    <w:rsid w:val="00494F49"/>
    <w:rsid w:val="00495DE7"/>
    <w:rsid w:val="004966FA"/>
    <w:rsid w:val="00496725"/>
    <w:rsid w:val="00496A66"/>
    <w:rsid w:val="00496BC1"/>
    <w:rsid w:val="00497E5C"/>
    <w:rsid w:val="004A0D36"/>
    <w:rsid w:val="004A225F"/>
    <w:rsid w:val="004A2901"/>
    <w:rsid w:val="004A2B32"/>
    <w:rsid w:val="004A6B42"/>
    <w:rsid w:val="004B0945"/>
    <w:rsid w:val="004B17C1"/>
    <w:rsid w:val="004B48FF"/>
    <w:rsid w:val="004B54B8"/>
    <w:rsid w:val="004B58E8"/>
    <w:rsid w:val="004B58FE"/>
    <w:rsid w:val="004B6CF3"/>
    <w:rsid w:val="004B6FD0"/>
    <w:rsid w:val="004B7040"/>
    <w:rsid w:val="004B7D26"/>
    <w:rsid w:val="004C27B2"/>
    <w:rsid w:val="004C312C"/>
    <w:rsid w:val="004C4CBB"/>
    <w:rsid w:val="004C55C0"/>
    <w:rsid w:val="004C60D4"/>
    <w:rsid w:val="004C6F2A"/>
    <w:rsid w:val="004C7171"/>
    <w:rsid w:val="004C7BB4"/>
    <w:rsid w:val="004D097F"/>
    <w:rsid w:val="004D0B81"/>
    <w:rsid w:val="004D1FC7"/>
    <w:rsid w:val="004D47E4"/>
    <w:rsid w:val="004D4809"/>
    <w:rsid w:val="004D53CD"/>
    <w:rsid w:val="004D64B3"/>
    <w:rsid w:val="004D6F86"/>
    <w:rsid w:val="004E2227"/>
    <w:rsid w:val="004E3C1A"/>
    <w:rsid w:val="004E541C"/>
    <w:rsid w:val="004F04BD"/>
    <w:rsid w:val="004F1D42"/>
    <w:rsid w:val="004F29E6"/>
    <w:rsid w:val="004F3923"/>
    <w:rsid w:val="004F3E26"/>
    <w:rsid w:val="004F69BD"/>
    <w:rsid w:val="004F6A46"/>
    <w:rsid w:val="004F7CE2"/>
    <w:rsid w:val="005010D6"/>
    <w:rsid w:val="005035EA"/>
    <w:rsid w:val="005042EA"/>
    <w:rsid w:val="00504D73"/>
    <w:rsid w:val="00507133"/>
    <w:rsid w:val="005113B6"/>
    <w:rsid w:val="0051395C"/>
    <w:rsid w:val="00514D57"/>
    <w:rsid w:val="00516E69"/>
    <w:rsid w:val="00517C5B"/>
    <w:rsid w:val="005222E5"/>
    <w:rsid w:val="0052484A"/>
    <w:rsid w:val="00524EED"/>
    <w:rsid w:val="005251BD"/>
    <w:rsid w:val="00526E9F"/>
    <w:rsid w:val="0053011D"/>
    <w:rsid w:val="00531964"/>
    <w:rsid w:val="00532312"/>
    <w:rsid w:val="0053292F"/>
    <w:rsid w:val="00532AD4"/>
    <w:rsid w:val="00532C85"/>
    <w:rsid w:val="005356F0"/>
    <w:rsid w:val="0053582F"/>
    <w:rsid w:val="00536373"/>
    <w:rsid w:val="00537193"/>
    <w:rsid w:val="00537C8D"/>
    <w:rsid w:val="005420E5"/>
    <w:rsid w:val="00543622"/>
    <w:rsid w:val="00543769"/>
    <w:rsid w:val="00544C68"/>
    <w:rsid w:val="00545C7F"/>
    <w:rsid w:val="00547ED7"/>
    <w:rsid w:val="00551DDD"/>
    <w:rsid w:val="005537D1"/>
    <w:rsid w:val="00553F1D"/>
    <w:rsid w:val="005566BD"/>
    <w:rsid w:val="005572A1"/>
    <w:rsid w:val="00557747"/>
    <w:rsid w:val="00557F0C"/>
    <w:rsid w:val="00557FBE"/>
    <w:rsid w:val="00560734"/>
    <w:rsid w:val="00562E88"/>
    <w:rsid w:val="005641E8"/>
    <w:rsid w:val="0056435E"/>
    <w:rsid w:val="005654A6"/>
    <w:rsid w:val="00565669"/>
    <w:rsid w:val="00565F6A"/>
    <w:rsid w:val="00566CE8"/>
    <w:rsid w:val="005712D7"/>
    <w:rsid w:val="005728A6"/>
    <w:rsid w:val="005728D8"/>
    <w:rsid w:val="00575A5A"/>
    <w:rsid w:val="00577221"/>
    <w:rsid w:val="00582595"/>
    <w:rsid w:val="005827B3"/>
    <w:rsid w:val="00583411"/>
    <w:rsid w:val="0058389C"/>
    <w:rsid w:val="00584E53"/>
    <w:rsid w:val="00585464"/>
    <w:rsid w:val="00586203"/>
    <w:rsid w:val="0059285C"/>
    <w:rsid w:val="00593AB0"/>
    <w:rsid w:val="00594B97"/>
    <w:rsid w:val="005959E5"/>
    <w:rsid w:val="00595B55"/>
    <w:rsid w:val="005A0183"/>
    <w:rsid w:val="005A069E"/>
    <w:rsid w:val="005A172B"/>
    <w:rsid w:val="005A22E7"/>
    <w:rsid w:val="005A2B39"/>
    <w:rsid w:val="005A308D"/>
    <w:rsid w:val="005A3BFA"/>
    <w:rsid w:val="005A6F84"/>
    <w:rsid w:val="005A7F9F"/>
    <w:rsid w:val="005B1228"/>
    <w:rsid w:val="005B19B2"/>
    <w:rsid w:val="005B1CED"/>
    <w:rsid w:val="005B275B"/>
    <w:rsid w:val="005B2E2E"/>
    <w:rsid w:val="005B3380"/>
    <w:rsid w:val="005B398A"/>
    <w:rsid w:val="005B454D"/>
    <w:rsid w:val="005B571B"/>
    <w:rsid w:val="005B58E8"/>
    <w:rsid w:val="005B6279"/>
    <w:rsid w:val="005B66B1"/>
    <w:rsid w:val="005B6F4D"/>
    <w:rsid w:val="005B7FA0"/>
    <w:rsid w:val="005C0EA7"/>
    <w:rsid w:val="005C16C9"/>
    <w:rsid w:val="005C2072"/>
    <w:rsid w:val="005C3B36"/>
    <w:rsid w:val="005C3C43"/>
    <w:rsid w:val="005C5E9C"/>
    <w:rsid w:val="005D1D60"/>
    <w:rsid w:val="005D3FE4"/>
    <w:rsid w:val="005D4115"/>
    <w:rsid w:val="005D5AD5"/>
    <w:rsid w:val="005D5C4F"/>
    <w:rsid w:val="005D7737"/>
    <w:rsid w:val="005D786C"/>
    <w:rsid w:val="005E06B0"/>
    <w:rsid w:val="005E11B4"/>
    <w:rsid w:val="005E15A7"/>
    <w:rsid w:val="005E1B01"/>
    <w:rsid w:val="005E2EC8"/>
    <w:rsid w:val="005E73E4"/>
    <w:rsid w:val="005F2CC4"/>
    <w:rsid w:val="005F3748"/>
    <w:rsid w:val="005F47D9"/>
    <w:rsid w:val="005F4A7B"/>
    <w:rsid w:val="005F62B4"/>
    <w:rsid w:val="005F6980"/>
    <w:rsid w:val="00600367"/>
    <w:rsid w:val="006008B7"/>
    <w:rsid w:val="00601900"/>
    <w:rsid w:val="006043C4"/>
    <w:rsid w:val="00604D16"/>
    <w:rsid w:val="00605913"/>
    <w:rsid w:val="00607A37"/>
    <w:rsid w:val="00612096"/>
    <w:rsid w:val="00613090"/>
    <w:rsid w:val="00613FE0"/>
    <w:rsid w:val="00614500"/>
    <w:rsid w:val="00615EC9"/>
    <w:rsid w:val="00616303"/>
    <w:rsid w:val="006165A0"/>
    <w:rsid w:val="0062020B"/>
    <w:rsid w:val="00622C51"/>
    <w:rsid w:val="00623F87"/>
    <w:rsid w:val="00624113"/>
    <w:rsid w:val="00625A6D"/>
    <w:rsid w:val="00625E45"/>
    <w:rsid w:val="00630136"/>
    <w:rsid w:val="00630504"/>
    <w:rsid w:val="006330D3"/>
    <w:rsid w:val="006337B1"/>
    <w:rsid w:val="00634220"/>
    <w:rsid w:val="00634892"/>
    <w:rsid w:val="006416F5"/>
    <w:rsid w:val="00643826"/>
    <w:rsid w:val="006441BF"/>
    <w:rsid w:val="006452BD"/>
    <w:rsid w:val="00645666"/>
    <w:rsid w:val="006469B0"/>
    <w:rsid w:val="006470DE"/>
    <w:rsid w:val="006478F2"/>
    <w:rsid w:val="006511C1"/>
    <w:rsid w:val="006517F3"/>
    <w:rsid w:val="00652448"/>
    <w:rsid w:val="006524D8"/>
    <w:rsid w:val="00653854"/>
    <w:rsid w:val="00653FE9"/>
    <w:rsid w:val="00654B55"/>
    <w:rsid w:val="00655F5D"/>
    <w:rsid w:val="0065617E"/>
    <w:rsid w:val="006604EC"/>
    <w:rsid w:val="0066532B"/>
    <w:rsid w:val="006655AF"/>
    <w:rsid w:val="00665C08"/>
    <w:rsid w:val="0066676B"/>
    <w:rsid w:val="006669FF"/>
    <w:rsid w:val="00666A35"/>
    <w:rsid w:val="00667862"/>
    <w:rsid w:val="00671A02"/>
    <w:rsid w:val="00673A82"/>
    <w:rsid w:val="00673D21"/>
    <w:rsid w:val="00676A30"/>
    <w:rsid w:val="00677426"/>
    <w:rsid w:val="00680331"/>
    <w:rsid w:val="00680EE9"/>
    <w:rsid w:val="00681384"/>
    <w:rsid w:val="00681E2B"/>
    <w:rsid w:val="00682E10"/>
    <w:rsid w:val="00683078"/>
    <w:rsid w:val="0068640E"/>
    <w:rsid w:val="0068730B"/>
    <w:rsid w:val="00687D86"/>
    <w:rsid w:val="00693751"/>
    <w:rsid w:val="00693852"/>
    <w:rsid w:val="00694990"/>
    <w:rsid w:val="00694AC5"/>
    <w:rsid w:val="00694ADA"/>
    <w:rsid w:val="006952F9"/>
    <w:rsid w:val="0069617E"/>
    <w:rsid w:val="00696E8D"/>
    <w:rsid w:val="0069747C"/>
    <w:rsid w:val="0069791E"/>
    <w:rsid w:val="00697DDC"/>
    <w:rsid w:val="006A238F"/>
    <w:rsid w:val="006A58C8"/>
    <w:rsid w:val="006B03AE"/>
    <w:rsid w:val="006B0B00"/>
    <w:rsid w:val="006B18E9"/>
    <w:rsid w:val="006B193E"/>
    <w:rsid w:val="006B1DDA"/>
    <w:rsid w:val="006B1E49"/>
    <w:rsid w:val="006B1FCD"/>
    <w:rsid w:val="006B207B"/>
    <w:rsid w:val="006B27BF"/>
    <w:rsid w:val="006B3FFA"/>
    <w:rsid w:val="006B65A4"/>
    <w:rsid w:val="006C3263"/>
    <w:rsid w:val="006C3F01"/>
    <w:rsid w:val="006C5E15"/>
    <w:rsid w:val="006C6A77"/>
    <w:rsid w:val="006C6F03"/>
    <w:rsid w:val="006C7410"/>
    <w:rsid w:val="006C7F5D"/>
    <w:rsid w:val="006D07E0"/>
    <w:rsid w:val="006D192D"/>
    <w:rsid w:val="006D1D99"/>
    <w:rsid w:val="006D1F94"/>
    <w:rsid w:val="006D2B75"/>
    <w:rsid w:val="006D2DC6"/>
    <w:rsid w:val="006D5A0A"/>
    <w:rsid w:val="006D62E0"/>
    <w:rsid w:val="006E0FE5"/>
    <w:rsid w:val="006E1014"/>
    <w:rsid w:val="006E3E80"/>
    <w:rsid w:val="006E6D5D"/>
    <w:rsid w:val="006E77A3"/>
    <w:rsid w:val="006E7A1E"/>
    <w:rsid w:val="006E7A97"/>
    <w:rsid w:val="006E7C4E"/>
    <w:rsid w:val="006F68E6"/>
    <w:rsid w:val="006F691A"/>
    <w:rsid w:val="006F7EFA"/>
    <w:rsid w:val="00700983"/>
    <w:rsid w:val="00700E4B"/>
    <w:rsid w:val="00702847"/>
    <w:rsid w:val="007030B4"/>
    <w:rsid w:val="00703DDC"/>
    <w:rsid w:val="007054ED"/>
    <w:rsid w:val="00706CE7"/>
    <w:rsid w:val="00712A25"/>
    <w:rsid w:val="00713835"/>
    <w:rsid w:val="00713966"/>
    <w:rsid w:val="0071449A"/>
    <w:rsid w:val="007156FD"/>
    <w:rsid w:val="00716781"/>
    <w:rsid w:val="00716C31"/>
    <w:rsid w:val="00716DC8"/>
    <w:rsid w:val="00721A84"/>
    <w:rsid w:val="007262E1"/>
    <w:rsid w:val="00731E08"/>
    <w:rsid w:val="007334B1"/>
    <w:rsid w:val="00736D5E"/>
    <w:rsid w:val="007402E9"/>
    <w:rsid w:val="00742EB8"/>
    <w:rsid w:val="00744D4B"/>
    <w:rsid w:val="007471DE"/>
    <w:rsid w:val="00750C13"/>
    <w:rsid w:val="007518AE"/>
    <w:rsid w:val="0075198C"/>
    <w:rsid w:val="007533D3"/>
    <w:rsid w:val="0075632E"/>
    <w:rsid w:val="00756909"/>
    <w:rsid w:val="007570A0"/>
    <w:rsid w:val="007601F8"/>
    <w:rsid w:val="00761F57"/>
    <w:rsid w:val="00762523"/>
    <w:rsid w:val="00763286"/>
    <w:rsid w:val="00764236"/>
    <w:rsid w:val="00765072"/>
    <w:rsid w:val="0077014E"/>
    <w:rsid w:val="00771339"/>
    <w:rsid w:val="00772401"/>
    <w:rsid w:val="0077332C"/>
    <w:rsid w:val="007753A2"/>
    <w:rsid w:val="00780FE9"/>
    <w:rsid w:val="00781887"/>
    <w:rsid w:val="00782278"/>
    <w:rsid w:val="00783AD6"/>
    <w:rsid w:val="007841D4"/>
    <w:rsid w:val="007857FA"/>
    <w:rsid w:val="00790166"/>
    <w:rsid w:val="007906C7"/>
    <w:rsid w:val="007909FC"/>
    <w:rsid w:val="00790F63"/>
    <w:rsid w:val="007914AA"/>
    <w:rsid w:val="00792052"/>
    <w:rsid w:val="0079290C"/>
    <w:rsid w:val="00792DB8"/>
    <w:rsid w:val="00792DD4"/>
    <w:rsid w:val="007940AA"/>
    <w:rsid w:val="00794F4D"/>
    <w:rsid w:val="0079603C"/>
    <w:rsid w:val="00796644"/>
    <w:rsid w:val="00796F84"/>
    <w:rsid w:val="00797623"/>
    <w:rsid w:val="007A0C87"/>
    <w:rsid w:val="007A1A6B"/>
    <w:rsid w:val="007A1F4F"/>
    <w:rsid w:val="007A2AB8"/>
    <w:rsid w:val="007A4FF6"/>
    <w:rsid w:val="007B05B8"/>
    <w:rsid w:val="007B064E"/>
    <w:rsid w:val="007B2196"/>
    <w:rsid w:val="007B3D20"/>
    <w:rsid w:val="007B4BE5"/>
    <w:rsid w:val="007B5EF0"/>
    <w:rsid w:val="007B743C"/>
    <w:rsid w:val="007B7DA1"/>
    <w:rsid w:val="007B7DEA"/>
    <w:rsid w:val="007C04CB"/>
    <w:rsid w:val="007C0F3A"/>
    <w:rsid w:val="007C1B0A"/>
    <w:rsid w:val="007C24C4"/>
    <w:rsid w:val="007C3A0A"/>
    <w:rsid w:val="007C5672"/>
    <w:rsid w:val="007C5BDC"/>
    <w:rsid w:val="007C6296"/>
    <w:rsid w:val="007C63AF"/>
    <w:rsid w:val="007C63C8"/>
    <w:rsid w:val="007D0354"/>
    <w:rsid w:val="007D0D3C"/>
    <w:rsid w:val="007D1276"/>
    <w:rsid w:val="007D2290"/>
    <w:rsid w:val="007D2FBF"/>
    <w:rsid w:val="007D4B31"/>
    <w:rsid w:val="007D63A5"/>
    <w:rsid w:val="007E008E"/>
    <w:rsid w:val="007E18A8"/>
    <w:rsid w:val="007E3287"/>
    <w:rsid w:val="007E4B0F"/>
    <w:rsid w:val="007F0B76"/>
    <w:rsid w:val="007F0C7D"/>
    <w:rsid w:val="007F1D3E"/>
    <w:rsid w:val="007F1FC0"/>
    <w:rsid w:val="007F2663"/>
    <w:rsid w:val="007F3E87"/>
    <w:rsid w:val="007F44CE"/>
    <w:rsid w:val="007F50B2"/>
    <w:rsid w:val="007F70C4"/>
    <w:rsid w:val="007F7F19"/>
    <w:rsid w:val="008015D3"/>
    <w:rsid w:val="008030B1"/>
    <w:rsid w:val="008059FD"/>
    <w:rsid w:val="00806248"/>
    <w:rsid w:val="00806326"/>
    <w:rsid w:val="00806502"/>
    <w:rsid w:val="0080698F"/>
    <w:rsid w:val="00807D3F"/>
    <w:rsid w:val="008119FC"/>
    <w:rsid w:val="00813A02"/>
    <w:rsid w:val="00815D5D"/>
    <w:rsid w:val="008167A2"/>
    <w:rsid w:val="00821DB4"/>
    <w:rsid w:val="0082376B"/>
    <w:rsid w:val="00825B58"/>
    <w:rsid w:val="00830B41"/>
    <w:rsid w:val="00831A73"/>
    <w:rsid w:val="00831A92"/>
    <w:rsid w:val="008331BB"/>
    <w:rsid w:val="0083494C"/>
    <w:rsid w:val="00834FA0"/>
    <w:rsid w:val="00835077"/>
    <w:rsid w:val="0083569E"/>
    <w:rsid w:val="00836453"/>
    <w:rsid w:val="00836529"/>
    <w:rsid w:val="00836AE1"/>
    <w:rsid w:val="008370BD"/>
    <w:rsid w:val="0083731A"/>
    <w:rsid w:val="00840388"/>
    <w:rsid w:val="00840C41"/>
    <w:rsid w:val="00841424"/>
    <w:rsid w:val="00841B9D"/>
    <w:rsid w:val="00841FB1"/>
    <w:rsid w:val="0084291C"/>
    <w:rsid w:val="008431EA"/>
    <w:rsid w:val="00843E18"/>
    <w:rsid w:val="0084413D"/>
    <w:rsid w:val="00844A01"/>
    <w:rsid w:val="0084588D"/>
    <w:rsid w:val="008459D2"/>
    <w:rsid w:val="0084739C"/>
    <w:rsid w:val="00847AAD"/>
    <w:rsid w:val="00847D4C"/>
    <w:rsid w:val="00851EF7"/>
    <w:rsid w:val="00852EDB"/>
    <w:rsid w:val="0085452D"/>
    <w:rsid w:val="00854A41"/>
    <w:rsid w:val="008562BF"/>
    <w:rsid w:val="008563DF"/>
    <w:rsid w:val="00862373"/>
    <w:rsid w:val="008640A2"/>
    <w:rsid w:val="00870025"/>
    <w:rsid w:val="00870177"/>
    <w:rsid w:val="00870313"/>
    <w:rsid w:val="0087092A"/>
    <w:rsid w:val="00871767"/>
    <w:rsid w:val="00871802"/>
    <w:rsid w:val="008732D1"/>
    <w:rsid w:val="00873385"/>
    <w:rsid w:val="00873710"/>
    <w:rsid w:val="00874A44"/>
    <w:rsid w:val="00874C5A"/>
    <w:rsid w:val="00875668"/>
    <w:rsid w:val="00876023"/>
    <w:rsid w:val="008764EF"/>
    <w:rsid w:val="00880479"/>
    <w:rsid w:val="008812F0"/>
    <w:rsid w:val="008816FB"/>
    <w:rsid w:val="00882119"/>
    <w:rsid w:val="008834E5"/>
    <w:rsid w:val="00885ECB"/>
    <w:rsid w:val="00886178"/>
    <w:rsid w:val="00887D3D"/>
    <w:rsid w:val="00891556"/>
    <w:rsid w:val="00891894"/>
    <w:rsid w:val="0089387B"/>
    <w:rsid w:val="00894F19"/>
    <w:rsid w:val="008952E0"/>
    <w:rsid w:val="0089667A"/>
    <w:rsid w:val="00896872"/>
    <w:rsid w:val="0089793D"/>
    <w:rsid w:val="008A00AE"/>
    <w:rsid w:val="008A2826"/>
    <w:rsid w:val="008A2DAA"/>
    <w:rsid w:val="008A3EE8"/>
    <w:rsid w:val="008B1113"/>
    <w:rsid w:val="008B2805"/>
    <w:rsid w:val="008B280D"/>
    <w:rsid w:val="008B3080"/>
    <w:rsid w:val="008B3487"/>
    <w:rsid w:val="008B51CD"/>
    <w:rsid w:val="008B6D57"/>
    <w:rsid w:val="008B6D84"/>
    <w:rsid w:val="008B7CE6"/>
    <w:rsid w:val="008C1FC3"/>
    <w:rsid w:val="008C2417"/>
    <w:rsid w:val="008C3778"/>
    <w:rsid w:val="008C60A2"/>
    <w:rsid w:val="008C7B2F"/>
    <w:rsid w:val="008D1D3B"/>
    <w:rsid w:val="008D4BA3"/>
    <w:rsid w:val="008D5732"/>
    <w:rsid w:val="008D6AD9"/>
    <w:rsid w:val="008D6CD6"/>
    <w:rsid w:val="008D7822"/>
    <w:rsid w:val="008E1686"/>
    <w:rsid w:val="008E1B73"/>
    <w:rsid w:val="008E249D"/>
    <w:rsid w:val="008E3BE1"/>
    <w:rsid w:val="008E44B6"/>
    <w:rsid w:val="008E7991"/>
    <w:rsid w:val="008E7CE6"/>
    <w:rsid w:val="008F09A1"/>
    <w:rsid w:val="008F38C4"/>
    <w:rsid w:val="008F3E6F"/>
    <w:rsid w:val="008F3F86"/>
    <w:rsid w:val="008F6285"/>
    <w:rsid w:val="008F6D60"/>
    <w:rsid w:val="009017DC"/>
    <w:rsid w:val="0090197F"/>
    <w:rsid w:val="00901D37"/>
    <w:rsid w:val="00902D73"/>
    <w:rsid w:val="00904E38"/>
    <w:rsid w:val="00905258"/>
    <w:rsid w:val="009056D5"/>
    <w:rsid w:val="00905881"/>
    <w:rsid w:val="009112C0"/>
    <w:rsid w:val="00911F4B"/>
    <w:rsid w:val="009128CC"/>
    <w:rsid w:val="00912DE4"/>
    <w:rsid w:val="00913284"/>
    <w:rsid w:val="009137A9"/>
    <w:rsid w:val="009154C6"/>
    <w:rsid w:val="00915757"/>
    <w:rsid w:val="00917936"/>
    <w:rsid w:val="0092160D"/>
    <w:rsid w:val="00921CEB"/>
    <w:rsid w:val="00922DEF"/>
    <w:rsid w:val="00923794"/>
    <w:rsid w:val="00924050"/>
    <w:rsid w:val="00924185"/>
    <w:rsid w:val="009242B9"/>
    <w:rsid w:val="00925AA5"/>
    <w:rsid w:val="00925D11"/>
    <w:rsid w:val="0092607C"/>
    <w:rsid w:val="00931054"/>
    <w:rsid w:val="009311A0"/>
    <w:rsid w:val="00931B40"/>
    <w:rsid w:val="00932E8B"/>
    <w:rsid w:val="00933807"/>
    <w:rsid w:val="009338DA"/>
    <w:rsid w:val="009344C7"/>
    <w:rsid w:val="00935BD3"/>
    <w:rsid w:val="009430F0"/>
    <w:rsid w:val="00943600"/>
    <w:rsid w:val="00943F36"/>
    <w:rsid w:val="00943F48"/>
    <w:rsid w:val="00945C2C"/>
    <w:rsid w:val="00947367"/>
    <w:rsid w:val="00951739"/>
    <w:rsid w:val="00951A63"/>
    <w:rsid w:val="00951DE3"/>
    <w:rsid w:val="009530C6"/>
    <w:rsid w:val="00953292"/>
    <w:rsid w:val="00954466"/>
    <w:rsid w:val="0095625B"/>
    <w:rsid w:val="00957472"/>
    <w:rsid w:val="009577AE"/>
    <w:rsid w:val="009613A4"/>
    <w:rsid w:val="00961971"/>
    <w:rsid w:val="00962942"/>
    <w:rsid w:val="009629F6"/>
    <w:rsid w:val="00962B46"/>
    <w:rsid w:val="00963944"/>
    <w:rsid w:val="009649B6"/>
    <w:rsid w:val="00966AD9"/>
    <w:rsid w:val="0097502E"/>
    <w:rsid w:val="00975628"/>
    <w:rsid w:val="009809E8"/>
    <w:rsid w:val="00980CE2"/>
    <w:rsid w:val="00980E2A"/>
    <w:rsid w:val="00981F11"/>
    <w:rsid w:val="00982170"/>
    <w:rsid w:val="00983BB8"/>
    <w:rsid w:val="00983C26"/>
    <w:rsid w:val="00984025"/>
    <w:rsid w:val="009863B7"/>
    <w:rsid w:val="0098720B"/>
    <w:rsid w:val="0098795E"/>
    <w:rsid w:val="00990630"/>
    <w:rsid w:val="00991325"/>
    <w:rsid w:val="00994DAE"/>
    <w:rsid w:val="00995130"/>
    <w:rsid w:val="00995483"/>
    <w:rsid w:val="00995F10"/>
    <w:rsid w:val="00997046"/>
    <w:rsid w:val="00997FAF"/>
    <w:rsid w:val="009A28C4"/>
    <w:rsid w:val="009A3054"/>
    <w:rsid w:val="009A3EA7"/>
    <w:rsid w:val="009A4DA7"/>
    <w:rsid w:val="009A51A7"/>
    <w:rsid w:val="009A5A43"/>
    <w:rsid w:val="009A645E"/>
    <w:rsid w:val="009B1234"/>
    <w:rsid w:val="009B1677"/>
    <w:rsid w:val="009B233C"/>
    <w:rsid w:val="009B2995"/>
    <w:rsid w:val="009B3A35"/>
    <w:rsid w:val="009B4941"/>
    <w:rsid w:val="009B52D6"/>
    <w:rsid w:val="009C027F"/>
    <w:rsid w:val="009C30DC"/>
    <w:rsid w:val="009C363B"/>
    <w:rsid w:val="009C6320"/>
    <w:rsid w:val="009C7EBB"/>
    <w:rsid w:val="009D0D28"/>
    <w:rsid w:val="009D1D26"/>
    <w:rsid w:val="009D538C"/>
    <w:rsid w:val="009D6EC5"/>
    <w:rsid w:val="009D7189"/>
    <w:rsid w:val="009D7349"/>
    <w:rsid w:val="009E14F8"/>
    <w:rsid w:val="009E179C"/>
    <w:rsid w:val="009E1C35"/>
    <w:rsid w:val="009E2762"/>
    <w:rsid w:val="009E2BA9"/>
    <w:rsid w:val="009E3340"/>
    <w:rsid w:val="009E3418"/>
    <w:rsid w:val="009E35F9"/>
    <w:rsid w:val="009E3705"/>
    <w:rsid w:val="009E410E"/>
    <w:rsid w:val="009E4349"/>
    <w:rsid w:val="009E5895"/>
    <w:rsid w:val="009E5A72"/>
    <w:rsid w:val="009E696F"/>
    <w:rsid w:val="009E7AE1"/>
    <w:rsid w:val="009E7FDA"/>
    <w:rsid w:val="009F1270"/>
    <w:rsid w:val="009F12CD"/>
    <w:rsid w:val="009F1DDB"/>
    <w:rsid w:val="009F1F8F"/>
    <w:rsid w:val="009F29CD"/>
    <w:rsid w:val="009F320D"/>
    <w:rsid w:val="009F5905"/>
    <w:rsid w:val="009F5B27"/>
    <w:rsid w:val="009F616E"/>
    <w:rsid w:val="009F639C"/>
    <w:rsid w:val="009F6722"/>
    <w:rsid w:val="009F6DA8"/>
    <w:rsid w:val="009F7310"/>
    <w:rsid w:val="009F7F18"/>
    <w:rsid w:val="009F7F78"/>
    <w:rsid w:val="00A00899"/>
    <w:rsid w:val="00A00C0D"/>
    <w:rsid w:val="00A03A35"/>
    <w:rsid w:val="00A11B5A"/>
    <w:rsid w:val="00A1493C"/>
    <w:rsid w:val="00A149BF"/>
    <w:rsid w:val="00A14A86"/>
    <w:rsid w:val="00A14C0D"/>
    <w:rsid w:val="00A15E90"/>
    <w:rsid w:val="00A1634D"/>
    <w:rsid w:val="00A1780E"/>
    <w:rsid w:val="00A20AF4"/>
    <w:rsid w:val="00A2262D"/>
    <w:rsid w:val="00A230A5"/>
    <w:rsid w:val="00A23533"/>
    <w:rsid w:val="00A23E0F"/>
    <w:rsid w:val="00A249B6"/>
    <w:rsid w:val="00A24ACC"/>
    <w:rsid w:val="00A24D7E"/>
    <w:rsid w:val="00A25F00"/>
    <w:rsid w:val="00A27028"/>
    <w:rsid w:val="00A307B9"/>
    <w:rsid w:val="00A32A58"/>
    <w:rsid w:val="00A33B27"/>
    <w:rsid w:val="00A34CBB"/>
    <w:rsid w:val="00A350E1"/>
    <w:rsid w:val="00A363A4"/>
    <w:rsid w:val="00A42C5B"/>
    <w:rsid w:val="00A462CB"/>
    <w:rsid w:val="00A473A1"/>
    <w:rsid w:val="00A516B7"/>
    <w:rsid w:val="00A519DB"/>
    <w:rsid w:val="00A5268B"/>
    <w:rsid w:val="00A5448B"/>
    <w:rsid w:val="00A545B7"/>
    <w:rsid w:val="00A56B05"/>
    <w:rsid w:val="00A573AA"/>
    <w:rsid w:val="00A60CE0"/>
    <w:rsid w:val="00A6345C"/>
    <w:rsid w:val="00A63BF3"/>
    <w:rsid w:val="00A63E98"/>
    <w:rsid w:val="00A6718B"/>
    <w:rsid w:val="00A67A35"/>
    <w:rsid w:val="00A71364"/>
    <w:rsid w:val="00A731BE"/>
    <w:rsid w:val="00A737D9"/>
    <w:rsid w:val="00A746AD"/>
    <w:rsid w:val="00A75439"/>
    <w:rsid w:val="00A80874"/>
    <w:rsid w:val="00A8207C"/>
    <w:rsid w:val="00A827E9"/>
    <w:rsid w:val="00A87207"/>
    <w:rsid w:val="00A8799E"/>
    <w:rsid w:val="00A90CDA"/>
    <w:rsid w:val="00A91A1C"/>
    <w:rsid w:val="00A92E97"/>
    <w:rsid w:val="00A94C39"/>
    <w:rsid w:val="00AA0AB3"/>
    <w:rsid w:val="00AA11E9"/>
    <w:rsid w:val="00AA1995"/>
    <w:rsid w:val="00AA1A28"/>
    <w:rsid w:val="00AA1CB4"/>
    <w:rsid w:val="00AA2609"/>
    <w:rsid w:val="00AA416B"/>
    <w:rsid w:val="00AA4390"/>
    <w:rsid w:val="00AA58BE"/>
    <w:rsid w:val="00AA5D35"/>
    <w:rsid w:val="00AA6981"/>
    <w:rsid w:val="00AA7633"/>
    <w:rsid w:val="00AA7EF3"/>
    <w:rsid w:val="00AB0213"/>
    <w:rsid w:val="00AB032D"/>
    <w:rsid w:val="00AB07AE"/>
    <w:rsid w:val="00AB2021"/>
    <w:rsid w:val="00AB21F8"/>
    <w:rsid w:val="00AB366A"/>
    <w:rsid w:val="00AB4D52"/>
    <w:rsid w:val="00AB6448"/>
    <w:rsid w:val="00AB785B"/>
    <w:rsid w:val="00AC34F7"/>
    <w:rsid w:val="00AC4EF1"/>
    <w:rsid w:val="00AC6860"/>
    <w:rsid w:val="00AD03C8"/>
    <w:rsid w:val="00AD26E9"/>
    <w:rsid w:val="00AD2D69"/>
    <w:rsid w:val="00AD4EC5"/>
    <w:rsid w:val="00AD51BC"/>
    <w:rsid w:val="00AD6D99"/>
    <w:rsid w:val="00AD7C49"/>
    <w:rsid w:val="00AE2268"/>
    <w:rsid w:val="00AE289C"/>
    <w:rsid w:val="00AE2DED"/>
    <w:rsid w:val="00AF2059"/>
    <w:rsid w:val="00AF338E"/>
    <w:rsid w:val="00AF39B5"/>
    <w:rsid w:val="00AF4AB7"/>
    <w:rsid w:val="00AF4E9B"/>
    <w:rsid w:val="00B008CA"/>
    <w:rsid w:val="00B020AE"/>
    <w:rsid w:val="00B03687"/>
    <w:rsid w:val="00B037CD"/>
    <w:rsid w:val="00B044E9"/>
    <w:rsid w:val="00B045AD"/>
    <w:rsid w:val="00B0472B"/>
    <w:rsid w:val="00B04ABA"/>
    <w:rsid w:val="00B06861"/>
    <w:rsid w:val="00B0746B"/>
    <w:rsid w:val="00B10948"/>
    <w:rsid w:val="00B11C5C"/>
    <w:rsid w:val="00B15AEF"/>
    <w:rsid w:val="00B1640F"/>
    <w:rsid w:val="00B16958"/>
    <w:rsid w:val="00B176A8"/>
    <w:rsid w:val="00B20ED0"/>
    <w:rsid w:val="00B20FBE"/>
    <w:rsid w:val="00B2234A"/>
    <w:rsid w:val="00B236FB"/>
    <w:rsid w:val="00B24756"/>
    <w:rsid w:val="00B24974"/>
    <w:rsid w:val="00B2497B"/>
    <w:rsid w:val="00B25A43"/>
    <w:rsid w:val="00B25EF8"/>
    <w:rsid w:val="00B26CA4"/>
    <w:rsid w:val="00B30BAF"/>
    <w:rsid w:val="00B30EBF"/>
    <w:rsid w:val="00B31398"/>
    <w:rsid w:val="00B34DAD"/>
    <w:rsid w:val="00B35CBA"/>
    <w:rsid w:val="00B36028"/>
    <w:rsid w:val="00B377E3"/>
    <w:rsid w:val="00B40241"/>
    <w:rsid w:val="00B404C1"/>
    <w:rsid w:val="00B40C16"/>
    <w:rsid w:val="00B40E1A"/>
    <w:rsid w:val="00B41C5D"/>
    <w:rsid w:val="00B41CF5"/>
    <w:rsid w:val="00B420A7"/>
    <w:rsid w:val="00B42C49"/>
    <w:rsid w:val="00B43CFB"/>
    <w:rsid w:val="00B4437B"/>
    <w:rsid w:val="00B456A3"/>
    <w:rsid w:val="00B469ED"/>
    <w:rsid w:val="00B46F88"/>
    <w:rsid w:val="00B514A9"/>
    <w:rsid w:val="00B5202A"/>
    <w:rsid w:val="00B52FC8"/>
    <w:rsid w:val="00B54A18"/>
    <w:rsid w:val="00B60327"/>
    <w:rsid w:val="00B605DC"/>
    <w:rsid w:val="00B60BFD"/>
    <w:rsid w:val="00B60F94"/>
    <w:rsid w:val="00B617BF"/>
    <w:rsid w:val="00B61938"/>
    <w:rsid w:val="00B628A4"/>
    <w:rsid w:val="00B6366C"/>
    <w:rsid w:val="00B63979"/>
    <w:rsid w:val="00B6516E"/>
    <w:rsid w:val="00B655A4"/>
    <w:rsid w:val="00B65EF1"/>
    <w:rsid w:val="00B67249"/>
    <w:rsid w:val="00B67EDE"/>
    <w:rsid w:val="00B7170C"/>
    <w:rsid w:val="00B72082"/>
    <w:rsid w:val="00B7249B"/>
    <w:rsid w:val="00B72DA8"/>
    <w:rsid w:val="00B7570A"/>
    <w:rsid w:val="00B75B54"/>
    <w:rsid w:val="00B8001A"/>
    <w:rsid w:val="00B80388"/>
    <w:rsid w:val="00B82FFC"/>
    <w:rsid w:val="00B833F5"/>
    <w:rsid w:val="00B86090"/>
    <w:rsid w:val="00B863C4"/>
    <w:rsid w:val="00B86B40"/>
    <w:rsid w:val="00B87299"/>
    <w:rsid w:val="00B90ECC"/>
    <w:rsid w:val="00B918AA"/>
    <w:rsid w:val="00B9317E"/>
    <w:rsid w:val="00B95D4D"/>
    <w:rsid w:val="00B963D8"/>
    <w:rsid w:val="00B9645F"/>
    <w:rsid w:val="00BA00FF"/>
    <w:rsid w:val="00BA20D7"/>
    <w:rsid w:val="00BA2469"/>
    <w:rsid w:val="00BA2931"/>
    <w:rsid w:val="00BA2BC1"/>
    <w:rsid w:val="00BA2E1E"/>
    <w:rsid w:val="00BA3D69"/>
    <w:rsid w:val="00BA53E3"/>
    <w:rsid w:val="00BA563A"/>
    <w:rsid w:val="00BA7FB4"/>
    <w:rsid w:val="00BB0658"/>
    <w:rsid w:val="00BB0F1B"/>
    <w:rsid w:val="00BB105C"/>
    <w:rsid w:val="00BB21BC"/>
    <w:rsid w:val="00BB2482"/>
    <w:rsid w:val="00BB2B7E"/>
    <w:rsid w:val="00BB4216"/>
    <w:rsid w:val="00BB45F4"/>
    <w:rsid w:val="00BB4DAE"/>
    <w:rsid w:val="00BB602D"/>
    <w:rsid w:val="00BB662A"/>
    <w:rsid w:val="00BB6F09"/>
    <w:rsid w:val="00BB73AB"/>
    <w:rsid w:val="00BC0174"/>
    <w:rsid w:val="00BC269A"/>
    <w:rsid w:val="00BC2A05"/>
    <w:rsid w:val="00BC33C4"/>
    <w:rsid w:val="00BC4CD3"/>
    <w:rsid w:val="00BC640A"/>
    <w:rsid w:val="00BC6644"/>
    <w:rsid w:val="00BC75E8"/>
    <w:rsid w:val="00BD0D77"/>
    <w:rsid w:val="00BD42E2"/>
    <w:rsid w:val="00BD4652"/>
    <w:rsid w:val="00BD58F9"/>
    <w:rsid w:val="00BD7BCA"/>
    <w:rsid w:val="00BD7D09"/>
    <w:rsid w:val="00BE07BA"/>
    <w:rsid w:val="00BE11B7"/>
    <w:rsid w:val="00BE1265"/>
    <w:rsid w:val="00BE2694"/>
    <w:rsid w:val="00BE3C60"/>
    <w:rsid w:val="00BE4106"/>
    <w:rsid w:val="00BF0F28"/>
    <w:rsid w:val="00BF254D"/>
    <w:rsid w:val="00BF7D13"/>
    <w:rsid w:val="00C00471"/>
    <w:rsid w:val="00C00A36"/>
    <w:rsid w:val="00C00C84"/>
    <w:rsid w:val="00C01517"/>
    <w:rsid w:val="00C01D82"/>
    <w:rsid w:val="00C02990"/>
    <w:rsid w:val="00C03EC9"/>
    <w:rsid w:val="00C041F2"/>
    <w:rsid w:val="00C04E93"/>
    <w:rsid w:val="00C05A8F"/>
    <w:rsid w:val="00C0663E"/>
    <w:rsid w:val="00C071D6"/>
    <w:rsid w:val="00C11DA9"/>
    <w:rsid w:val="00C11E68"/>
    <w:rsid w:val="00C12ABD"/>
    <w:rsid w:val="00C12F8B"/>
    <w:rsid w:val="00C1307D"/>
    <w:rsid w:val="00C137F6"/>
    <w:rsid w:val="00C175DA"/>
    <w:rsid w:val="00C22C99"/>
    <w:rsid w:val="00C235C4"/>
    <w:rsid w:val="00C26351"/>
    <w:rsid w:val="00C26D9C"/>
    <w:rsid w:val="00C27792"/>
    <w:rsid w:val="00C30DE4"/>
    <w:rsid w:val="00C32ABC"/>
    <w:rsid w:val="00C33538"/>
    <w:rsid w:val="00C35281"/>
    <w:rsid w:val="00C36BA2"/>
    <w:rsid w:val="00C36D72"/>
    <w:rsid w:val="00C37300"/>
    <w:rsid w:val="00C407AE"/>
    <w:rsid w:val="00C40E36"/>
    <w:rsid w:val="00C43B35"/>
    <w:rsid w:val="00C43BE5"/>
    <w:rsid w:val="00C4551F"/>
    <w:rsid w:val="00C457E1"/>
    <w:rsid w:val="00C463D9"/>
    <w:rsid w:val="00C469B8"/>
    <w:rsid w:val="00C47B1A"/>
    <w:rsid w:val="00C506E3"/>
    <w:rsid w:val="00C50B24"/>
    <w:rsid w:val="00C534CF"/>
    <w:rsid w:val="00C5467C"/>
    <w:rsid w:val="00C57446"/>
    <w:rsid w:val="00C612A7"/>
    <w:rsid w:val="00C61C76"/>
    <w:rsid w:val="00C62B7E"/>
    <w:rsid w:val="00C63212"/>
    <w:rsid w:val="00C6434F"/>
    <w:rsid w:val="00C65C8B"/>
    <w:rsid w:val="00C718F6"/>
    <w:rsid w:val="00C736F5"/>
    <w:rsid w:val="00C73C1D"/>
    <w:rsid w:val="00C73E27"/>
    <w:rsid w:val="00C7426C"/>
    <w:rsid w:val="00C7669A"/>
    <w:rsid w:val="00C76B35"/>
    <w:rsid w:val="00C76B41"/>
    <w:rsid w:val="00C76C27"/>
    <w:rsid w:val="00C772B6"/>
    <w:rsid w:val="00C83D87"/>
    <w:rsid w:val="00C868C9"/>
    <w:rsid w:val="00C9005D"/>
    <w:rsid w:val="00C90104"/>
    <w:rsid w:val="00C90745"/>
    <w:rsid w:val="00C90924"/>
    <w:rsid w:val="00C91D61"/>
    <w:rsid w:val="00C9211A"/>
    <w:rsid w:val="00C93671"/>
    <w:rsid w:val="00C93C1D"/>
    <w:rsid w:val="00C93F56"/>
    <w:rsid w:val="00C9419B"/>
    <w:rsid w:val="00C945C1"/>
    <w:rsid w:val="00C94947"/>
    <w:rsid w:val="00C94BA6"/>
    <w:rsid w:val="00C9643A"/>
    <w:rsid w:val="00C97C63"/>
    <w:rsid w:val="00CA05FA"/>
    <w:rsid w:val="00CA2016"/>
    <w:rsid w:val="00CA3455"/>
    <w:rsid w:val="00CA3E63"/>
    <w:rsid w:val="00CA4497"/>
    <w:rsid w:val="00CA762A"/>
    <w:rsid w:val="00CB01B0"/>
    <w:rsid w:val="00CB2056"/>
    <w:rsid w:val="00CB2739"/>
    <w:rsid w:val="00CB2F2F"/>
    <w:rsid w:val="00CB4E21"/>
    <w:rsid w:val="00CC0EEF"/>
    <w:rsid w:val="00CC1C04"/>
    <w:rsid w:val="00CC2517"/>
    <w:rsid w:val="00CC3930"/>
    <w:rsid w:val="00CC3DFB"/>
    <w:rsid w:val="00CC4326"/>
    <w:rsid w:val="00CC75A6"/>
    <w:rsid w:val="00CC75D9"/>
    <w:rsid w:val="00CD10A4"/>
    <w:rsid w:val="00CD31DC"/>
    <w:rsid w:val="00CD397F"/>
    <w:rsid w:val="00CD4786"/>
    <w:rsid w:val="00CD56AA"/>
    <w:rsid w:val="00CD56D9"/>
    <w:rsid w:val="00CD5736"/>
    <w:rsid w:val="00CD7D60"/>
    <w:rsid w:val="00CD7E2B"/>
    <w:rsid w:val="00CE0C69"/>
    <w:rsid w:val="00CE2990"/>
    <w:rsid w:val="00CE2F82"/>
    <w:rsid w:val="00CE4B74"/>
    <w:rsid w:val="00CE698A"/>
    <w:rsid w:val="00CE7EE2"/>
    <w:rsid w:val="00CF0773"/>
    <w:rsid w:val="00CF2607"/>
    <w:rsid w:val="00CF34DE"/>
    <w:rsid w:val="00CF48F3"/>
    <w:rsid w:val="00CF6D27"/>
    <w:rsid w:val="00D00FED"/>
    <w:rsid w:val="00D0108C"/>
    <w:rsid w:val="00D01B05"/>
    <w:rsid w:val="00D05AE2"/>
    <w:rsid w:val="00D05D95"/>
    <w:rsid w:val="00D11372"/>
    <w:rsid w:val="00D12EE3"/>
    <w:rsid w:val="00D165B0"/>
    <w:rsid w:val="00D16B68"/>
    <w:rsid w:val="00D17864"/>
    <w:rsid w:val="00D17D2C"/>
    <w:rsid w:val="00D20E77"/>
    <w:rsid w:val="00D21811"/>
    <w:rsid w:val="00D21A07"/>
    <w:rsid w:val="00D23C62"/>
    <w:rsid w:val="00D256A4"/>
    <w:rsid w:val="00D25B7C"/>
    <w:rsid w:val="00D300C1"/>
    <w:rsid w:val="00D336DE"/>
    <w:rsid w:val="00D345B0"/>
    <w:rsid w:val="00D374A9"/>
    <w:rsid w:val="00D450D9"/>
    <w:rsid w:val="00D45DD7"/>
    <w:rsid w:val="00D47924"/>
    <w:rsid w:val="00D506F6"/>
    <w:rsid w:val="00D5425F"/>
    <w:rsid w:val="00D5435F"/>
    <w:rsid w:val="00D54405"/>
    <w:rsid w:val="00D561C4"/>
    <w:rsid w:val="00D65A4D"/>
    <w:rsid w:val="00D66BE2"/>
    <w:rsid w:val="00D7404C"/>
    <w:rsid w:val="00D75373"/>
    <w:rsid w:val="00D801C8"/>
    <w:rsid w:val="00D8067D"/>
    <w:rsid w:val="00D81E6F"/>
    <w:rsid w:val="00D840CC"/>
    <w:rsid w:val="00D84197"/>
    <w:rsid w:val="00D842E4"/>
    <w:rsid w:val="00D901ED"/>
    <w:rsid w:val="00D90DB6"/>
    <w:rsid w:val="00D90FB1"/>
    <w:rsid w:val="00D9149F"/>
    <w:rsid w:val="00D918FC"/>
    <w:rsid w:val="00D921E2"/>
    <w:rsid w:val="00D937A5"/>
    <w:rsid w:val="00D9564E"/>
    <w:rsid w:val="00D95957"/>
    <w:rsid w:val="00DA04DD"/>
    <w:rsid w:val="00DA0A4E"/>
    <w:rsid w:val="00DA2CEF"/>
    <w:rsid w:val="00DA4427"/>
    <w:rsid w:val="00DA5010"/>
    <w:rsid w:val="00DA6090"/>
    <w:rsid w:val="00DA6A49"/>
    <w:rsid w:val="00DA7E1D"/>
    <w:rsid w:val="00DB43A5"/>
    <w:rsid w:val="00DB7AEA"/>
    <w:rsid w:val="00DB7CD4"/>
    <w:rsid w:val="00DC0289"/>
    <w:rsid w:val="00DC282E"/>
    <w:rsid w:val="00DC4026"/>
    <w:rsid w:val="00DC50D8"/>
    <w:rsid w:val="00DC6FFC"/>
    <w:rsid w:val="00DC7B56"/>
    <w:rsid w:val="00DD03AD"/>
    <w:rsid w:val="00DD18E0"/>
    <w:rsid w:val="00DD2AC8"/>
    <w:rsid w:val="00DD3EB7"/>
    <w:rsid w:val="00DD4ACE"/>
    <w:rsid w:val="00DD5FA0"/>
    <w:rsid w:val="00DD6EA3"/>
    <w:rsid w:val="00DD6FC3"/>
    <w:rsid w:val="00DD7210"/>
    <w:rsid w:val="00DE0A36"/>
    <w:rsid w:val="00DE11AA"/>
    <w:rsid w:val="00DE1565"/>
    <w:rsid w:val="00DE245F"/>
    <w:rsid w:val="00DE2DA7"/>
    <w:rsid w:val="00DE414A"/>
    <w:rsid w:val="00DE4AEE"/>
    <w:rsid w:val="00DE4D3F"/>
    <w:rsid w:val="00DF0F2F"/>
    <w:rsid w:val="00DF3F3C"/>
    <w:rsid w:val="00DF4768"/>
    <w:rsid w:val="00DF537A"/>
    <w:rsid w:val="00DF6D72"/>
    <w:rsid w:val="00E00BE3"/>
    <w:rsid w:val="00E022A4"/>
    <w:rsid w:val="00E02C1C"/>
    <w:rsid w:val="00E05027"/>
    <w:rsid w:val="00E07001"/>
    <w:rsid w:val="00E070C3"/>
    <w:rsid w:val="00E07563"/>
    <w:rsid w:val="00E1222D"/>
    <w:rsid w:val="00E1347D"/>
    <w:rsid w:val="00E15BA4"/>
    <w:rsid w:val="00E166C9"/>
    <w:rsid w:val="00E17C93"/>
    <w:rsid w:val="00E21547"/>
    <w:rsid w:val="00E21A20"/>
    <w:rsid w:val="00E22410"/>
    <w:rsid w:val="00E23322"/>
    <w:rsid w:val="00E23601"/>
    <w:rsid w:val="00E23771"/>
    <w:rsid w:val="00E23A6E"/>
    <w:rsid w:val="00E24B5A"/>
    <w:rsid w:val="00E251EE"/>
    <w:rsid w:val="00E300B4"/>
    <w:rsid w:val="00E30F07"/>
    <w:rsid w:val="00E324BA"/>
    <w:rsid w:val="00E32B79"/>
    <w:rsid w:val="00E33F65"/>
    <w:rsid w:val="00E37892"/>
    <w:rsid w:val="00E37D14"/>
    <w:rsid w:val="00E40AA6"/>
    <w:rsid w:val="00E40BA7"/>
    <w:rsid w:val="00E419FE"/>
    <w:rsid w:val="00E42486"/>
    <w:rsid w:val="00E4347A"/>
    <w:rsid w:val="00E436AE"/>
    <w:rsid w:val="00E43A2D"/>
    <w:rsid w:val="00E43ECA"/>
    <w:rsid w:val="00E44CAF"/>
    <w:rsid w:val="00E455E9"/>
    <w:rsid w:val="00E45F79"/>
    <w:rsid w:val="00E50F15"/>
    <w:rsid w:val="00E52C52"/>
    <w:rsid w:val="00E55E9B"/>
    <w:rsid w:val="00E60162"/>
    <w:rsid w:val="00E609A1"/>
    <w:rsid w:val="00E61D4E"/>
    <w:rsid w:val="00E6324F"/>
    <w:rsid w:val="00E63AE5"/>
    <w:rsid w:val="00E63ED5"/>
    <w:rsid w:val="00E651E9"/>
    <w:rsid w:val="00E66C7F"/>
    <w:rsid w:val="00E67D66"/>
    <w:rsid w:val="00E702C2"/>
    <w:rsid w:val="00E70346"/>
    <w:rsid w:val="00E71BFE"/>
    <w:rsid w:val="00E74474"/>
    <w:rsid w:val="00E75E10"/>
    <w:rsid w:val="00E7604C"/>
    <w:rsid w:val="00E77290"/>
    <w:rsid w:val="00E814E4"/>
    <w:rsid w:val="00E81B95"/>
    <w:rsid w:val="00E82045"/>
    <w:rsid w:val="00E824D7"/>
    <w:rsid w:val="00E82EE1"/>
    <w:rsid w:val="00E84475"/>
    <w:rsid w:val="00E85577"/>
    <w:rsid w:val="00E90686"/>
    <w:rsid w:val="00E9454E"/>
    <w:rsid w:val="00E96AE3"/>
    <w:rsid w:val="00E97363"/>
    <w:rsid w:val="00E97881"/>
    <w:rsid w:val="00EA1AE8"/>
    <w:rsid w:val="00EA2869"/>
    <w:rsid w:val="00EA3E69"/>
    <w:rsid w:val="00EA406E"/>
    <w:rsid w:val="00EA41D2"/>
    <w:rsid w:val="00EB0F22"/>
    <w:rsid w:val="00EB2638"/>
    <w:rsid w:val="00EB2855"/>
    <w:rsid w:val="00EB286A"/>
    <w:rsid w:val="00EB33B8"/>
    <w:rsid w:val="00EB4579"/>
    <w:rsid w:val="00EB6578"/>
    <w:rsid w:val="00EB7127"/>
    <w:rsid w:val="00EB7B29"/>
    <w:rsid w:val="00EB7E41"/>
    <w:rsid w:val="00EC17FC"/>
    <w:rsid w:val="00EC30B0"/>
    <w:rsid w:val="00EC3391"/>
    <w:rsid w:val="00EC479F"/>
    <w:rsid w:val="00EC4C13"/>
    <w:rsid w:val="00EC5A48"/>
    <w:rsid w:val="00EC650A"/>
    <w:rsid w:val="00EC69A0"/>
    <w:rsid w:val="00EC6CB4"/>
    <w:rsid w:val="00EC6D63"/>
    <w:rsid w:val="00EC6FDE"/>
    <w:rsid w:val="00EC7AAC"/>
    <w:rsid w:val="00ED0D3E"/>
    <w:rsid w:val="00ED5AF3"/>
    <w:rsid w:val="00ED6913"/>
    <w:rsid w:val="00EE05AE"/>
    <w:rsid w:val="00EE1BA2"/>
    <w:rsid w:val="00EE4172"/>
    <w:rsid w:val="00EE434A"/>
    <w:rsid w:val="00EE55DD"/>
    <w:rsid w:val="00EE6C5A"/>
    <w:rsid w:val="00EE7DE1"/>
    <w:rsid w:val="00EF100F"/>
    <w:rsid w:val="00EF1B3F"/>
    <w:rsid w:val="00EF3BBC"/>
    <w:rsid w:val="00EF4670"/>
    <w:rsid w:val="00EF4855"/>
    <w:rsid w:val="00EF5CFD"/>
    <w:rsid w:val="00EF5EB4"/>
    <w:rsid w:val="00EF685E"/>
    <w:rsid w:val="00EF6A33"/>
    <w:rsid w:val="00EF6CB8"/>
    <w:rsid w:val="00F00670"/>
    <w:rsid w:val="00F02024"/>
    <w:rsid w:val="00F02CAB"/>
    <w:rsid w:val="00F051B7"/>
    <w:rsid w:val="00F06B07"/>
    <w:rsid w:val="00F07679"/>
    <w:rsid w:val="00F115FF"/>
    <w:rsid w:val="00F11A69"/>
    <w:rsid w:val="00F1490C"/>
    <w:rsid w:val="00F16CAB"/>
    <w:rsid w:val="00F17F88"/>
    <w:rsid w:val="00F20346"/>
    <w:rsid w:val="00F20ABC"/>
    <w:rsid w:val="00F20FFE"/>
    <w:rsid w:val="00F22EEC"/>
    <w:rsid w:val="00F23507"/>
    <w:rsid w:val="00F237C8"/>
    <w:rsid w:val="00F26856"/>
    <w:rsid w:val="00F27720"/>
    <w:rsid w:val="00F3146E"/>
    <w:rsid w:val="00F317F1"/>
    <w:rsid w:val="00F32587"/>
    <w:rsid w:val="00F33588"/>
    <w:rsid w:val="00F343E1"/>
    <w:rsid w:val="00F34FC6"/>
    <w:rsid w:val="00F37088"/>
    <w:rsid w:val="00F37A1F"/>
    <w:rsid w:val="00F40679"/>
    <w:rsid w:val="00F4151D"/>
    <w:rsid w:val="00F448B7"/>
    <w:rsid w:val="00F44E36"/>
    <w:rsid w:val="00F55527"/>
    <w:rsid w:val="00F5576F"/>
    <w:rsid w:val="00F560C4"/>
    <w:rsid w:val="00F5667A"/>
    <w:rsid w:val="00F62367"/>
    <w:rsid w:val="00F6338E"/>
    <w:rsid w:val="00F63916"/>
    <w:rsid w:val="00F639E9"/>
    <w:rsid w:val="00F6494E"/>
    <w:rsid w:val="00F64ADC"/>
    <w:rsid w:val="00F653A5"/>
    <w:rsid w:val="00F66233"/>
    <w:rsid w:val="00F7261E"/>
    <w:rsid w:val="00F72818"/>
    <w:rsid w:val="00F72F74"/>
    <w:rsid w:val="00F73CDC"/>
    <w:rsid w:val="00F74F3A"/>
    <w:rsid w:val="00F75FFA"/>
    <w:rsid w:val="00F76399"/>
    <w:rsid w:val="00F766B5"/>
    <w:rsid w:val="00F76812"/>
    <w:rsid w:val="00F84B62"/>
    <w:rsid w:val="00F85DC4"/>
    <w:rsid w:val="00F874DD"/>
    <w:rsid w:val="00F874F8"/>
    <w:rsid w:val="00F922F8"/>
    <w:rsid w:val="00F961DD"/>
    <w:rsid w:val="00F97A17"/>
    <w:rsid w:val="00FA001F"/>
    <w:rsid w:val="00FA022E"/>
    <w:rsid w:val="00FA0363"/>
    <w:rsid w:val="00FA1970"/>
    <w:rsid w:val="00FA3B67"/>
    <w:rsid w:val="00FA5E2D"/>
    <w:rsid w:val="00FB05EB"/>
    <w:rsid w:val="00FB26C0"/>
    <w:rsid w:val="00FB2C35"/>
    <w:rsid w:val="00FB7A09"/>
    <w:rsid w:val="00FC119C"/>
    <w:rsid w:val="00FC1824"/>
    <w:rsid w:val="00FC63B8"/>
    <w:rsid w:val="00FC725A"/>
    <w:rsid w:val="00FC778D"/>
    <w:rsid w:val="00FC7B3C"/>
    <w:rsid w:val="00FD2E81"/>
    <w:rsid w:val="00FD364D"/>
    <w:rsid w:val="00FD459D"/>
    <w:rsid w:val="00FD486A"/>
    <w:rsid w:val="00FD4A01"/>
    <w:rsid w:val="00FD5856"/>
    <w:rsid w:val="00FD605D"/>
    <w:rsid w:val="00FD7376"/>
    <w:rsid w:val="00FD7DCD"/>
    <w:rsid w:val="00FE0998"/>
    <w:rsid w:val="00FE1925"/>
    <w:rsid w:val="00FE616B"/>
    <w:rsid w:val="00FE74BD"/>
    <w:rsid w:val="00FF0241"/>
    <w:rsid w:val="00FF4534"/>
    <w:rsid w:val="00FF5FCD"/>
    <w:rsid w:val="00FF6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952ED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52E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52ED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952ED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E08"/>
    <w:rPr>
      <w:rFonts w:ascii="Cambria" w:hAnsi="Cambria" w:cs="Times New Roman"/>
      <w:b/>
      <w:kern w:val="32"/>
      <w:sz w:val="32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31E08"/>
    <w:rPr>
      <w:rFonts w:ascii="Cambria" w:hAnsi="Cambria" w:cs="Times New Roman"/>
      <w:b/>
      <w:sz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31E08"/>
    <w:rPr>
      <w:rFonts w:ascii="Calibri" w:hAnsi="Calibri" w:cs="Times New Roman"/>
      <w:b/>
      <w:sz w:val="28"/>
      <w:lang w:val="uk-UA"/>
    </w:rPr>
  </w:style>
  <w:style w:type="table" w:styleId="TableGrid">
    <w:name w:val="Table Grid"/>
    <w:basedOn w:val="TableNormal"/>
    <w:uiPriority w:val="99"/>
    <w:rsid w:val="002952E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726A3"/>
    <w:pPr>
      <w:tabs>
        <w:tab w:val="center" w:pos="4819"/>
        <w:tab w:val="right" w:pos="9639"/>
      </w:tabs>
    </w:pPr>
    <w:rPr>
      <w:lang w:val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726A3"/>
    <w:rPr>
      <w:rFonts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4726A3"/>
    <w:pPr>
      <w:tabs>
        <w:tab w:val="center" w:pos="4819"/>
        <w:tab w:val="right" w:pos="9639"/>
      </w:tabs>
    </w:pPr>
    <w:rPr>
      <w:lang w:val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726A3"/>
    <w:rPr>
      <w:rFonts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locked/>
    <w:rsid w:val="007B3D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3D20"/>
    <w:rPr>
      <w:rFonts w:ascii="Segoe UI" w:hAnsi="Segoe UI" w:cs="Segoe UI"/>
      <w:sz w:val="18"/>
      <w:szCs w:val="18"/>
      <w:lang w:eastAsia="ru-RU"/>
    </w:rPr>
  </w:style>
  <w:style w:type="paragraph" w:styleId="ListParagraph">
    <w:name w:val="List Paragraph"/>
    <w:basedOn w:val="Normal"/>
    <w:uiPriority w:val="99"/>
    <w:qFormat/>
    <w:rsid w:val="00780F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52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2</Pages>
  <Words>726</Words>
  <Characters>4144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user3344</cp:lastModifiedBy>
  <cp:revision>19</cp:revision>
  <cp:lastPrinted>2017-05-30T11:58:00Z</cp:lastPrinted>
  <dcterms:created xsi:type="dcterms:W3CDTF">2016-12-20T14:03:00Z</dcterms:created>
  <dcterms:modified xsi:type="dcterms:W3CDTF">2017-06-07T12:16:00Z</dcterms:modified>
</cp:coreProperties>
</file>