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B7" w:rsidRPr="005B50B7" w:rsidRDefault="00A72E02" w:rsidP="00342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591014539" r:id="rId5"/>
        </w:object>
      </w:r>
      <w:r w:rsidR="005B50B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                                                                                                             </w:t>
      </w:r>
    </w:p>
    <w:p w:rsidR="005B50B7" w:rsidRPr="005B50B7" w:rsidRDefault="005B50B7" w:rsidP="005B5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>У К Р А Ї Н А</w:t>
      </w:r>
    </w:p>
    <w:p w:rsidR="005B50B7" w:rsidRPr="005B50B7" w:rsidRDefault="005B50B7" w:rsidP="005B5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val="uk-UA" w:eastAsia="ru-RU"/>
        </w:rPr>
        <w:t>ТЯЧІВСЬКА</w:t>
      </w:r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 МІСЬКА РАДА</w:t>
      </w:r>
    </w:p>
    <w:p w:rsidR="005B50B7" w:rsidRPr="005B50B7" w:rsidRDefault="005B50B7" w:rsidP="005B5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>ВИКОНАВЧИЙ КОМІТЕТ</w:t>
      </w:r>
    </w:p>
    <w:p w:rsidR="005B50B7" w:rsidRPr="005B50B7" w:rsidRDefault="005B50B7" w:rsidP="00342520">
      <w:pPr>
        <w:shd w:val="clear" w:color="auto" w:fill="FFFFFF"/>
        <w:spacing w:after="0" w:line="240" w:lineRule="auto"/>
        <w:jc w:val="center"/>
        <w:rPr>
          <w:rFonts w:ascii="Lucida Sans Unicode" w:eastAsia="Times New Roman" w:hAnsi="Lucida Sans Unicode" w:cs="Lucida Sans Unicode"/>
          <w:color w:val="444444"/>
          <w:sz w:val="32"/>
          <w:szCs w:val="32"/>
          <w:lang w:eastAsia="ru-RU"/>
        </w:rPr>
      </w:pPr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Р І Ш Е Н </w:t>
      </w:r>
      <w:proofErr w:type="spellStart"/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>Н</w:t>
      </w:r>
      <w:proofErr w:type="spellEnd"/>
      <w:r w:rsidRPr="005B50B7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 Я</w:t>
      </w:r>
    </w:p>
    <w:p w:rsidR="00C73150" w:rsidRDefault="00C73150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5B50B7" w:rsidRDefault="005B50B7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D5EE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C731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20</w:t>
      </w:r>
      <w:r w:rsidR="003D5EE1" w:rsidRPr="003D5EE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червня 2018 року </w:t>
      </w:r>
      <w:r w:rsidR="003D5EE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№</w:t>
      </w:r>
      <w:r w:rsidR="00A72E0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153</w:t>
      </w:r>
    </w:p>
    <w:p w:rsidR="003D5EE1" w:rsidRPr="00C73150" w:rsidRDefault="003D5EE1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proofErr w:type="spellStart"/>
      <w:r w:rsidRPr="00C73150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  <w:t>м.Тячів</w:t>
      </w:r>
      <w:proofErr w:type="spellEnd"/>
    </w:p>
    <w:p w:rsidR="003D5EE1" w:rsidRDefault="003D5EE1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D304BB" w:rsidRDefault="005B50B7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gram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</w:t>
      </w:r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утворення</w:t>
      </w:r>
      <w:proofErr w:type="spellEnd"/>
      <w:proofErr w:type="gram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конкурсної</w:t>
      </w:r>
      <w:proofErr w:type="spellEnd"/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комісії</w:t>
      </w:r>
      <w:proofErr w:type="spellEnd"/>
      <w:r w:rsidR="003D5EE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з </w:t>
      </w:r>
    </w:p>
    <w:p w:rsidR="00D304BB" w:rsidRDefault="00D304BB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проведення конкурсу </w:t>
      </w:r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</w:t>
      </w:r>
      <w:proofErr w:type="spellStart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зайняття</w:t>
      </w:r>
      <w:proofErr w:type="spellEnd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посади</w:t>
      </w:r>
    </w:p>
    <w:p w:rsidR="00D304BB" w:rsidRDefault="005B50B7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керівника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новоствореного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комунального</w:t>
      </w:r>
      <w:proofErr w:type="spellEnd"/>
    </w:p>
    <w:p w:rsidR="005B50B7" w:rsidRDefault="005B50B7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закладу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здоров’я</w:t>
      </w:r>
      <w:proofErr w:type="spellEnd"/>
    </w:p>
    <w:p w:rsidR="00342520" w:rsidRPr="005B50B7" w:rsidRDefault="00342520" w:rsidP="003D5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50B7" w:rsidRDefault="005B50B7" w:rsidP="00A72E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B50B7">
        <w:rPr>
          <w:rFonts w:ascii="Lucida Sans Unicode" w:eastAsia="Times New Roman" w:hAnsi="Lucida Sans Unicode" w:cs="Lucida Sans Unicode"/>
          <w:color w:val="444444"/>
          <w:sz w:val="20"/>
          <w:szCs w:val="20"/>
          <w:lang w:eastAsia="ru-RU"/>
        </w:rPr>
        <w:t xml:space="preserve">             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Керуючись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Закон</w:t>
      </w:r>
      <w:proofErr w:type="spellStart"/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ом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місцеве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самоврядування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Україні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»,</w:t>
      </w:r>
      <w:r w:rsidR="0048738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48738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Постановою Кабінету Міністрів України від 27 грудня 2017 року №1094 «Про затвердження Порядку проведення конкурсу на зайняття посади керівника державного, комунального закладу охорони здоров’я», Наказом Міністерства охорони здоров’я України від 29 липня 2016 року №801 «Про затвердження Положення про центр первинної медичної (медико-санітарної) допомоги та положень про його підрозділи», 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відповідно до </w:t>
      </w:r>
      <w:r w:rsidR="00D304B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рішення двадцять першої сесії сьомого скликання Тячівської міської ради від 24.01.2018 року №2228 «Про утворення комунального некомерційного підприємства «Центр первинної медико-санітарної допомоги Тячівської міської ради Закарпатської області</w:t>
      </w:r>
      <w:r w:rsidR="0048738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», розпорядження Тячівського міського голови від 05.06.2018 року №99-к «Про оголошення конкурсу на заміщення вакантної посади керівника (головного лікаря) комунального некомерційного пі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дприємства «Центр первинної медико-санітарної допомоги Тячівської міської ради Закарпатської області» та оголошення про початок формування складу конкурсної комісії»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, виконавчий комітет Т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ячівської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міської ради</w:t>
      </w:r>
    </w:p>
    <w:p w:rsidR="00A72E02" w:rsidRDefault="005F7BCB" w:rsidP="00A72E0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                                             </w:t>
      </w:r>
      <w:r w:rsidRPr="005F7BCB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в и р і ш и в :</w:t>
      </w:r>
    </w:p>
    <w:p w:rsidR="005F7BCB" w:rsidRDefault="005B50B7" w:rsidP="00A72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Утворити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5F7BCB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конкурсн</w:t>
      </w:r>
      <w:proofErr w:type="spellEnd"/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proofErr w:type="gramEnd"/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5F7BCB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комісі</w:t>
      </w:r>
      <w:proofErr w:type="spellEnd"/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ю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з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проведення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5F7BC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конкурсу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5F7BCB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</w:t>
      </w:r>
      <w:proofErr w:type="spellStart"/>
      <w:r w:rsidR="005F7BCB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зайняття</w:t>
      </w:r>
      <w:proofErr w:type="spellEnd"/>
      <w:r w:rsidR="005F7BCB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посади</w:t>
      </w:r>
    </w:p>
    <w:p w:rsidR="005F7BCB" w:rsidRPr="005B50B7" w:rsidRDefault="005F7BCB" w:rsidP="00A72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керівника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новоствореного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закладу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5B50B7" w:rsidRPr="005B50B7" w:rsidRDefault="005B50B7" w:rsidP="005F7BC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Затвердити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персональний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склад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конкурсної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комісії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зайняття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посади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керівника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комунального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здоров’я</w:t>
      </w:r>
      <w:proofErr w:type="spellEnd"/>
      <w:r w:rsidR="00A72E0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(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додається</w:t>
      </w:r>
      <w:proofErr w:type="spellEnd"/>
      <w:r w:rsidR="00A72E0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)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5B50B7" w:rsidRPr="005B50B7" w:rsidRDefault="005B50B7" w:rsidP="005F7BC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3. Контроль за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виконанням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цього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рішення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покласти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керуюч</w:t>
      </w:r>
      <w:proofErr w:type="spellEnd"/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справами 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(секретаря)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викон</w:t>
      </w:r>
      <w:proofErr w:type="spellEnd"/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кому міської ради Решетар </w:t>
      </w:r>
      <w:proofErr w:type="gramStart"/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О.В..</w:t>
      </w:r>
      <w:proofErr w:type="gramEnd"/>
    </w:p>
    <w:p w:rsidR="005B50B7" w:rsidRPr="005B50B7" w:rsidRDefault="005B50B7" w:rsidP="005B50B7">
      <w:pPr>
        <w:shd w:val="clear" w:color="auto" w:fill="FFFFFF"/>
        <w:spacing w:before="225" w:after="225" w:line="240" w:lineRule="auto"/>
        <w:rPr>
          <w:rFonts w:ascii="Lucida Sans Unicode" w:eastAsia="Times New Roman" w:hAnsi="Lucida Sans Unicode" w:cs="Lucida Sans Unicode"/>
          <w:color w:val="444444"/>
          <w:sz w:val="20"/>
          <w:szCs w:val="20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Міський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голова                                                                     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        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І.</w:t>
      </w:r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І.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Ко</w:t>
      </w:r>
      <w:proofErr w:type="spellStart"/>
      <w:r w:rsidR="0093386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вач</w:t>
      </w:r>
      <w:proofErr w:type="spellEnd"/>
      <w:r w:rsidRPr="005B50B7">
        <w:rPr>
          <w:rFonts w:ascii="Lucida Sans Unicode" w:eastAsia="Times New Roman" w:hAnsi="Lucida Sans Unicode" w:cs="Lucida Sans Unicode"/>
          <w:color w:val="444444"/>
          <w:sz w:val="20"/>
          <w:szCs w:val="20"/>
          <w:lang w:eastAsia="ru-RU"/>
        </w:rPr>
        <w:t> </w:t>
      </w:r>
    </w:p>
    <w:tbl>
      <w:tblPr>
        <w:tblW w:w="9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3908"/>
      </w:tblGrid>
      <w:tr w:rsidR="005B50B7" w:rsidRPr="005B50B7" w:rsidTr="0085009F">
        <w:tc>
          <w:tcPr>
            <w:tcW w:w="58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50B7" w:rsidRPr="005B50B7" w:rsidRDefault="005B50B7" w:rsidP="00C55BCD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444444"/>
                <w:sz w:val="20"/>
                <w:szCs w:val="20"/>
                <w:lang w:eastAsia="ru-RU"/>
              </w:rPr>
            </w:pPr>
            <w:r w:rsidRPr="005B50B7">
              <w:rPr>
                <w:rFonts w:ascii="Lucida Sans Unicode" w:eastAsia="Times New Roman" w:hAnsi="Lucida Sans Unicode" w:cs="Lucida Sans Unicode"/>
                <w:color w:val="444444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0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50B7" w:rsidRPr="005B50B7" w:rsidRDefault="005B50B7" w:rsidP="00C55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ЗАТВЕРДЖЕНО</w:t>
            </w:r>
          </w:p>
          <w:p w:rsidR="00933868" w:rsidRDefault="005B50B7" w:rsidP="00C55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spellStart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рішення</w:t>
            </w:r>
            <w:proofErr w:type="spellEnd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виконкому</w:t>
            </w:r>
            <w:proofErr w:type="spellEnd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</w:p>
          <w:p w:rsidR="005B50B7" w:rsidRPr="005B50B7" w:rsidRDefault="005B50B7" w:rsidP="00C55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Т</w:t>
            </w:r>
            <w:proofErr w:type="spellStart"/>
            <w:r w:rsidR="0093386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>ячівської</w:t>
            </w:r>
            <w:proofErr w:type="spellEnd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міської</w:t>
            </w:r>
            <w:proofErr w:type="spellEnd"/>
            <w:r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ради   </w:t>
            </w:r>
          </w:p>
          <w:p w:rsidR="005B50B7" w:rsidRDefault="00933868" w:rsidP="00C55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>в</w:t>
            </w:r>
            <w:proofErr w:type="spellStart"/>
            <w:r w:rsidR="005B50B7"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ід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 xml:space="preserve"> </w:t>
            </w:r>
            <w:r w:rsidR="00A72E0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>20.</w:t>
            </w:r>
            <w:r w:rsidR="0085009F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>06.</w:t>
            </w:r>
            <w:r w:rsidR="005B50B7" w:rsidRPr="005B50B7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2018 №</w:t>
            </w:r>
            <w:r w:rsidR="00A72E0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val="uk-UA" w:eastAsia="ru-RU"/>
              </w:rPr>
              <w:t>153</w:t>
            </w:r>
          </w:p>
          <w:p w:rsidR="005B50B7" w:rsidRPr="005B50B7" w:rsidRDefault="005B50B7" w:rsidP="00C55BCD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444444"/>
                <w:sz w:val="20"/>
                <w:szCs w:val="20"/>
                <w:lang w:eastAsia="ru-RU"/>
              </w:rPr>
            </w:pPr>
          </w:p>
        </w:tc>
      </w:tr>
    </w:tbl>
    <w:p w:rsidR="005B50B7" w:rsidRPr="005B50B7" w:rsidRDefault="0085009F" w:rsidP="008500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85009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</w:t>
      </w:r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 Л А Д</w:t>
      </w:r>
    </w:p>
    <w:p w:rsidR="005B50B7" w:rsidRPr="005B50B7" w:rsidRDefault="005B50B7" w:rsidP="008500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конкурсної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комісії</w:t>
      </w:r>
      <w:proofErr w:type="spellEnd"/>
      <w:r w:rsidR="0085009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з проведення конкурсу</w:t>
      </w:r>
    </w:p>
    <w:p w:rsidR="005B50B7" w:rsidRPr="005B50B7" w:rsidRDefault="005B50B7" w:rsidP="008500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зайняття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посади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керівника</w:t>
      </w:r>
      <w:proofErr w:type="spellEnd"/>
      <w:r w:rsidR="0085009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новоствореного</w:t>
      </w:r>
    </w:p>
    <w:p w:rsidR="005B50B7" w:rsidRPr="005B50B7" w:rsidRDefault="005B50B7" w:rsidP="008500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комунального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здоров’я</w:t>
      </w:r>
      <w:proofErr w:type="spellEnd"/>
    </w:p>
    <w:p w:rsidR="005B50B7" w:rsidRPr="005B50B7" w:rsidRDefault="005B50B7" w:rsidP="005B50B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Голова</w:t>
      </w:r>
      <w:r w:rsidR="0085009F" w:rsidRPr="00A771B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конкурсної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комісії</w:t>
      </w:r>
      <w:proofErr w:type="spellEnd"/>
    </w:p>
    <w:p w:rsidR="005B50B7" w:rsidRPr="005B50B7" w:rsidRDefault="0085009F" w:rsidP="0013043A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Мийсарош</w:t>
      </w:r>
      <w:proofErr w:type="spellEnd"/>
      <w:r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Тіберій</w:t>
      </w:r>
      <w:proofErr w:type="spellEnd"/>
      <w:r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Степанович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- заступник </w:t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Тячівського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міського голови з питань</w:t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діяльності </w:t>
      </w:r>
      <w:proofErr w:type="spellStart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виконавчих</w:t>
      </w:r>
      <w:proofErr w:type="spellEnd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органів</w:t>
      </w:r>
      <w:proofErr w:type="spellEnd"/>
      <w:r w:rsidR="005B50B7"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</w:t>
      </w:r>
    </w:p>
    <w:p w:rsidR="005B50B7" w:rsidRDefault="005B50B7" w:rsidP="005B5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Секретар конкурсної комісії</w:t>
      </w:r>
    </w:p>
    <w:p w:rsidR="0013043A" w:rsidRDefault="006302CC" w:rsidP="00A77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Тиводар</w:t>
      </w:r>
      <w:proofErr w:type="spellEnd"/>
      <w:r w:rsidR="0013043A"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Мар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іанна</w:t>
      </w:r>
      <w:r w:rsidR="0013043A" w:rsidRPr="0013043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Василівна</w:t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– спеціаліст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І категорії юридичного відділу апарату виконкому </w:t>
      </w:r>
      <w:r w:rsidR="0013043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Тячівської міської ради</w:t>
      </w:r>
    </w:p>
    <w:p w:rsidR="005B50B7" w:rsidRDefault="005B50B7" w:rsidP="005B50B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Члени </w:t>
      </w:r>
      <w:r w:rsidR="00A771B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конкурсної </w:t>
      </w: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комісії</w:t>
      </w:r>
    </w:p>
    <w:p w:rsidR="00A771B0" w:rsidRPr="005B50B7" w:rsidRDefault="00A771B0" w:rsidP="00A771B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Газдик</w:t>
      </w:r>
      <w:proofErr w:type="spellEnd"/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Іван Андрійович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– член громадської організації «Народна рада міста</w:t>
      </w:r>
      <w:r w:rsid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Тячів та села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Тячівка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»;</w:t>
      </w:r>
    </w:p>
    <w:p w:rsidR="00A771B0" w:rsidRDefault="00A771B0" w:rsidP="00A771B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Дерен Станіслав Іванович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– начальник управління освіти, охорони здоров’я, культури, сім’ї, молоді та спорту Тячівської міської ради;</w:t>
      </w:r>
    </w:p>
    <w:p w:rsidR="00DE7D7A" w:rsidRDefault="00A771B0" w:rsidP="00A771B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Джурджа</w:t>
      </w:r>
      <w:proofErr w:type="spellEnd"/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Віталій </w:t>
      </w:r>
      <w:proofErr w:type="spellStart"/>
      <w:r w:rsidRPr="00A771B0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Відорович</w:t>
      </w:r>
      <w:proofErr w:type="spellEnd"/>
      <w:r w:rsidR="005B50B7" w:rsidRPr="005B50B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- </w:t>
      </w:r>
      <w:r w:rsidRPr="00A771B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голова</w:t>
      </w:r>
      <w:r w:rsidR="005B50B7" w:rsidRPr="005B50B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 </w:t>
      </w:r>
      <w:r w:rsidRPr="00A771B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постійної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депутатської комісії </w:t>
      </w:r>
      <w:r w:rsid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 питань освіти, культури, молоді, фізкультури і спорту, охорони здоров’я та соціального захисту населення Тячівської міської ради;</w:t>
      </w:r>
    </w:p>
    <w:p w:rsidR="00DE7D7A" w:rsidRDefault="00794D93" w:rsidP="00A771B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Дубей</w:t>
      </w:r>
      <w:proofErr w:type="spellEnd"/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Марина Іванівна</w:t>
      </w:r>
      <w:r w:rsidR="005B50B7" w:rsidRPr="005B50B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 </w:t>
      </w:r>
      <w:r w:rsidR="00DE7D7A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</w:t>
      </w:r>
      <w:r w:rsidR="00DE7D7A" w:rsidRP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медична сестра</w:t>
      </w:r>
      <w:r w:rsidR="00DE7D7A" w:rsidRP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комунального закладу </w:t>
      </w:r>
      <w:r w:rsid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«</w:t>
      </w:r>
      <w:proofErr w:type="spellStart"/>
      <w:r w:rsidR="00DE7D7A" w:rsidRP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Руськополівськ</w:t>
      </w:r>
      <w:r w:rsid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а</w:t>
      </w:r>
      <w:proofErr w:type="spellEnd"/>
      <w:r w:rsidR="00DE7D7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амбулаторія загальної практики сімейної медицини»;</w:t>
      </w:r>
    </w:p>
    <w:p w:rsidR="00C55BCD" w:rsidRDefault="00DE7D7A" w:rsidP="00A771B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C55BCD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Телецький Віктор Вікторович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– голова ради</w:t>
      </w:r>
      <w:r w:rsidR="00C55BCD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громадської організації «Народна рада міста Тячів та села </w:t>
      </w:r>
      <w:proofErr w:type="spellStart"/>
      <w:r w:rsidR="00C55BCD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Тячівка</w:t>
      </w:r>
      <w:proofErr w:type="spellEnd"/>
      <w:r w:rsidR="00C55BCD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C55BCD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;</w:t>
      </w:r>
    </w:p>
    <w:p w:rsidR="005B50B7" w:rsidRPr="005B50B7" w:rsidRDefault="00C55BCD" w:rsidP="00A771B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</w:pPr>
      <w:proofErr w:type="spellStart"/>
      <w:r w:rsidRPr="00C55BCD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>Чонка</w:t>
      </w:r>
      <w:proofErr w:type="spellEnd"/>
      <w:r w:rsidRPr="00C55BCD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Павло Васильович - </w:t>
      </w:r>
      <w:r w:rsidR="00DE7D7A" w:rsidRPr="00C55BCD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  <w:t xml:space="preserve"> </w:t>
      </w:r>
      <w:r w:rsidRPr="00C55BCD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лікар загальної практики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, сімейний лікар комунального закладу «Тячівська амбулаторія загальної практики сімейної медицини».</w:t>
      </w:r>
    </w:p>
    <w:p w:rsidR="005B50B7" w:rsidRPr="005B50B7" w:rsidRDefault="005B50B7" w:rsidP="005B5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B50B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B50B7" w:rsidRPr="00342520" w:rsidRDefault="00342520" w:rsidP="003425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4252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Керуюча справами (секретар)</w:t>
      </w:r>
    </w:p>
    <w:p w:rsidR="00342520" w:rsidRPr="00342520" w:rsidRDefault="00342520" w:rsidP="003425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4252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О.В.Решетар</w:t>
      </w:r>
      <w:proofErr w:type="spellEnd"/>
    </w:p>
    <w:p w:rsidR="005B50B7" w:rsidRPr="005B50B7" w:rsidRDefault="005B50B7" w:rsidP="005B50B7">
      <w:pPr>
        <w:shd w:val="clear" w:color="auto" w:fill="FFFFFF"/>
        <w:spacing w:before="225" w:after="225" w:line="240" w:lineRule="auto"/>
        <w:rPr>
          <w:rFonts w:ascii="Lucida Sans Unicode" w:eastAsia="Times New Roman" w:hAnsi="Lucida Sans Unicode" w:cs="Lucida Sans Unicode"/>
          <w:color w:val="444444"/>
          <w:sz w:val="20"/>
          <w:szCs w:val="20"/>
          <w:lang w:val="uk-UA" w:eastAsia="ru-RU"/>
        </w:rPr>
      </w:pPr>
      <w:r w:rsidRPr="005B50B7">
        <w:rPr>
          <w:rFonts w:ascii="Lucida Sans Unicode" w:eastAsia="Times New Roman" w:hAnsi="Lucida Sans Unicode" w:cs="Lucida Sans Unicode"/>
          <w:color w:val="444444"/>
          <w:sz w:val="20"/>
          <w:szCs w:val="20"/>
          <w:lang w:eastAsia="ru-RU"/>
        </w:rPr>
        <w:t> </w:t>
      </w:r>
    </w:p>
    <w:p w:rsidR="005B50B7" w:rsidRPr="005B50B7" w:rsidRDefault="005B50B7" w:rsidP="005B50B7">
      <w:pPr>
        <w:shd w:val="clear" w:color="auto" w:fill="FFFFFF"/>
        <w:spacing w:before="225" w:after="225" w:line="240" w:lineRule="auto"/>
        <w:rPr>
          <w:rFonts w:ascii="Lucida Sans Unicode" w:eastAsia="Times New Roman" w:hAnsi="Lucida Sans Unicode" w:cs="Lucida Sans Unicode"/>
          <w:color w:val="444444"/>
          <w:sz w:val="20"/>
          <w:szCs w:val="20"/>
          <w:lang w:val="uk-UA" w:eastAsia="ru-RU"/>
        </w:rPr>
      </w:pPr>
      <w:r w:rsidRPr="005B50B7">
        <w:rPr>
          <w:rFonts w:ascii="Lucida Sans Unicode" w:eastAsia="Times New Roman" w:hAnsi="Lucida Sans Unicode" w:cs="Lucida Sans Unicode"/>
          <w:color w:val="444444"/>
          <w:sz w:val="20"/>
          <w:szCs w:val="20"/>
          <w:lang w:eastAsia="ru-RU"/>
        </w:rPr>
        <w:t> </w:t>
      </w:r>
      <w:bookmarkStart w:id="0" w:name="_GoBack"/>
      <w:bookmarkEnd w:id="0"/>
    </w:p>
    <w:p w:rsidR="00C36F02" w:rsidRPr="00A771B0" w:rsidRDefault="00342520">
      <w:pPr>
        <w:rPr>
          <w:lang w:val="uk-UA"/>
        </w:rPr>
      </w:pPr>
    </w:p>
    <w:sectPr w:rsidR="00C36F02" w:rsidRPr="00A7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6F0"/>
    <w:rsid w:val="0013043A"/>
    <w:rsid w:val="00342520"/>
    <w:rsid w:val="003D5EE1"/>
    <w:rsid w:val="0048738F"/>
    <w:rsid w:val="005B50B7"/>
    <w:rsid w:val="005F7BCB"/>
    <w:rsid w:val="006302CC"/>
    <w:rsid w:val="00794D93"/>
    <w:rsid w:val="0085009F"/>
    <w:rsid w:val="00885CAB"/>
    <w:rsid w:val="008E2CE2"/>
    <w:rsid w:val="00933868"/>
    <w:rsid w:val="00A72E02"/>
    <w:rsid w:val="00A771B0"/>
    <w:rsid w:val="00B156F0"/>
    <w:rsid w:val="00C55BCD"/>
    <w:rsid w:val="00C73150"/>
    <w:rsid w:val="00D10F1E"/>
    <w:rsid w:val="00D304BB"/>
    <w:rsid w:val="00D61C27"/>
    <w:rsid w:val="00D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E2AD"/>
  <w15:chartTrackingRefBased/>
  <w15:docId w15:val="{1603D780-1863-4F5D-9BF7-81FC1C79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0B7"/>
    <w:rPr>
      <w:b/>
      <w:bCs/>
    </w:rPr>
  </w:style>
  <w:style w:type="character" w:styleId="a5">
    <w:name w:val="Hyperlink"/>
    <w:basedOn w:val="a0"/>
    <w:uiPriority w:val="99"/>
    <w:semiHidden/>
    <w:unhideWhenUsed/>
    <w:rsid w:val="005B50B7"/>
    <w:rPr>
      <w:color w:val="0000FF"/>
      <w:u w:val="single"/>
    </w:rPr>
  </w:style>
  <w:style w:type="paragraph" w:customStyle="1" w:styleId="nospacing1">
    <w:name w:val="nospacing1"/>
    <w:basedOn w:val="a"/>
    <w:rsid w:val="005B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5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5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4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</cp:revision>
  <cp:lastPrinted>2018-06-19T10:30:00Z</cp:lastPrinted>
  <dcterms:created xsi:type="dcterms:W3CDTF">2018-06-15T11:30:00Z</dcterms:created>
  <dcterms:modified xsi:type="dcterms:W3CDTF">2018-06-20T12:43:00Z</dcterms:modified>
</cp:coreProperties>
</file>