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5F" w:rsidRDefault="002B105F" w:rsidP="002B105F">
      <w:pPr>
        <w:jc w:val="center"/>
        <w:rPr>
          <w:b/>
          <w:sz w:val="32"/>
          <w:szCs w:val="32"/>
          <w:lang w:val="uk-UA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560855818" r:id="rId6"/>
        </w:object>
      </w:r>
    </w:p>
    <w:p w:rsidR="002B105F" w:rsidRDefault="002B105F" w:rsidP="002B10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</w:t>
      </w:r>
      <w:r>
        <w:rPr>
          <w:b/>
          <w:sz w:val="32"/>
          <w:szCs w:val="32"/>
        </w:rPr>
        <w:t xml:space="preserve">У К </w:t>
      </w: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Ї Н А</w:t>
      </w:r>
    </w:p>
    <w:p w:rsidR="002B105F" w:rsidRDefault="002B105F" w:rsidP="002B105F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 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2B105F" w:rsidRDefault="002B105F" w:rsidP="002B105F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uk-UA"/>
        </w:rPr>
        <w:t xml:space="preserve">  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2B105F" w:rsidRDefault="002B105F" w:rsidP="002B105F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</w:t>
      </w: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2B105F" w:rsidRDefault="002B105F" w:rsidP="002B105F">
      <w:pPr>
        <w:ind w:left="600"/>
        <w:jc w:val="center"/>
        <w:rPr>
          <w:b/>
          <w:sz w:val="28"/>
          <w:szCs w:val="28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526A9">
        <w:rPr>
          <w:sz w:val="28"/>
          <w:szCs w:val="28"/>
          <w:lang w:val="uk-UA"/>
        </w:rPr>
        <w:t>09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 року  № </w:t>
      </w:r>
      <w:r>
        <w:rPr>
          <w:sz w:val="28"/>
          <w:szCs w:val="28"/>
          <w:lang w:val="uk-UA"/>
        </w:rPr>
        <w:t>194</w:t>
      </w:r>
    </w:p>
    <w:p w:rsidR="002B105F" w:rsidRDefault="002B105F" w:rsidP="002B105F">
      <w:pPr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Тячів</w:t>
      </w:r>
      <w:proofErr w:type="spellEnd"/>
    </w:p>
    <w:p w:rsidR="002B105F" w:rsidRDefault="002B105F" w:rsidP="002B105F">
      <w:pPr>
        <w:rPr>
          <w:sz w:val="28"/>
          <w:szCs w:val="28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5954"/>
        <w:gridCol w:w="3617"/>
      </w:tblGrid>
      <w:tr w:rsidR="002B105F" w:rsidTr="002B105F">
        <w:tc>
          <w:tcPr>
            <w:tcW w:w="5954" w:type="dxa"/>
            <w:hideMark/>
          </w:tcPr>
          <w:p w:rsidR="002B105F" w:rsidRDefault="002B105F">
            <w:pPr>
              <w:suppressAutoHyphens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Про </w:t>
            </w:r>
            <w:r>
              <w:rPr>
                <w:sz w:val="28"/>
                <w:szCs w:val="28"/>
                <w:lang w:val="uk-UA" w:eastAsia="uk-UA"/>
              </w:rPr>
              <w:t xml:space="preserve">план роботи виконавчого комітету Тячівської міської </w:t>
            </w:r>
            <w:proofErr w:type="gramStart"/>
            <w:r>
              <w:rPr>
                <w:sz w:val="28"/>
                <w:szCs w:val="28"/>
                <w:lang w:val="uk-UA" w:eastAsia="uk-UA"/>
              </w:rPr>
              <w:t>ради</w:t>
            </w:r>
            <w:proofErr w:type="gramEnd"/>
            <w:r>
              <w:rPr>
                <w:sz w:val="28"/>
                <w:szCs w:val="28"/>
                <w:lang w:val="uk-UA" w:eastAsia="uk-UA"/>
              </w:rPr>
              <w:t xml:space="preserve"> на третій квартал 2017 року</w:t>
            </w:r>
          </w:p>
        </w:tc>
        <w:tc>
          <w:tcPr>
            <w:tcW w:w="3617" w:type="dxa"/>
          </w:tcPr>
          <w:p w:rsidR="002B105F" w:rsidRDefault="002B105F">
            <w:pPr>
              <w:suppressAutoHyphens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2B105F" w:rsidRDefault="002B105F" w:rsidP="002B105F">
      <w:pPr>
        <w:widowControl w:val="0"/>
        <w:autoSpaceDE w:val="0"/>
        <w:ind w:firstLine="1080"/>
        <w:rPr>
          <w:bCs/>
          <w:sz w:val="28"/>
          <w:szCs w:val="28"/>
        </w:rPr>
      </w:pPr>
    </w:p>
    <w:p w:rsidR="002B105F" w:rsidRDefault="002B105F" w:rsidP="002B105F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керуючої справами (секретаря) виконкому міської ради Решетар О.В. щодо основних завдань виконкому на третій квартал 2017 року,</w:t>
      </w:r>
      <w:r>
        <w:rPr>
          <w:bCs/>
          <w:sz w:val="28"/>
          <w:szCs w:val="28"/>
          <w:lang w:val="uk-UA"/>
        </w:rPr>
        <w:t xml:space="preserve"> керуючись статтею 40 Закону України «Про місцеве самоврядування в Україні» та Регламентом роботи виконавчого комітету Тячівської міської ради, виконавчий комітет Тячівської міської ради </w:t>
      </w:r>
    </w:p>
    <w:p w:rsidR="002B105F" w:rsidRDefault="002B105F" w:rsidP="002B105F">
      <w:pPr>
        <w:jc w:val="center"/>
        <w:rPr>
          <w:bCs/>
          <w:sz w:val="28"/>
          <w:szCs w:val="28"/>
          <w:lang w:val="uk-UA"/>
        </w:rPr>
      </w:pPr>
    </w:p>
    <w:p w:rsidR="002B105F" w:rsidRDefault="002B105F" w:rsidP="002B105F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</w:t>
      </w:r>
      <w:r>
        <w:rPr>
          <w:bCs/>
          <w:sz w:val="28"/>
          <w:szCs w:val="28"/>
          <w:lang w:val="uk-UA"/>
        </w:rPr>
        <w:t xml:space="preserve"> :</w:t>
      </w:r>
    </w:p>
    <w:p w:rsidR="002B105F" w:rsidRDefault="002B105F" w:rsidP="002B105F">
      <w:pPr>
        <w:jc w:val="center"/>
        <w:rPr>
          <w:bCs/>
          <w:sz w:val="28"/>
          <w:szCs w:val="28"/>
          <w:lang w:val="uk-UA"/>
        </w:rPr>
      </w:pPr>
    </w:p>
    <w:p w:rsidR="002B105F" w:rsidRDefault="002B105F" w:rsidP="002B105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план роботи виконавчого комітету Тячівської міської ради на третій квартал 2017 року (додається).</w:t>
      </w:r>
    </w:p>
    <w:p w:rsidR="002B105F" w:rsidRDefault="002B105F" w:rsidP="002B105F">
      <w:pPr>
        <w:rPr>
          <w:bCs/>
          <w:sz w:val="28"/>
          <w:szCs w:val="28"/>
          <w:lang w:val="uk-UA"/>
        </w:rPr>
      </w:pPr>
    </w:p>
    <w:p w:rsidR="002B105F" w:rsidRDefault="002B105F" w:rsidP="002B105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Заступникам міського голови, начальникам відділів апарату виконавчого комітету, відділів та управління міської ради забезпечити своєчасну підготовку та виконання заходів, що передбачені цим планом.</w:t>
      </w:r>
    </w:p>
    <w:p w:rsidR="002B105F" w:rsidRDefault="002B105F" w:rsidP="002B105F">
      <w:pPr>
        <w:rPr>
          <w:bCs/>
          <w:sz w:val="28"/>
          <w:szCs w:val="28"/>
          <w:lang w:val="uk-UA"/>
        </w:rPr>
      </w:pPr>
    </w:p>
    <w:p w:rsidR="002B105F" w:rsidRDefault="002B105F" w:rsidP="002B105F">
      <w:pPr>
        <w:pStyle w:val="a3"/>
        <w:suppressAutoHyphens/>
        <w:ind w:left="0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3.  </w:t>
      </w:r>
      <w:r>
        <w:rPr>
          <w:bCs/>
          <w:sz w:val="28"/>
          <w:szCs w:val="28"/>
        </w:rPr>
        <w:t xml:space="preserve">Контроль за </w:t>
      </w:r>
      <w:proofErr w:type="spellStart"/>
      <w:r>
        <w:rPr>
          <w:bCs/>
          <w:sz w:val="28"/>
          <w:szCs w:val="28"/>
        </w:rPr>
        <w:t>виконанням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цього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>ішення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покласти</w:t>
      </w:r>
      <w:proofErr w:type="spellEnd"/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  <w:lang w:val="uk-UA"/>
        </w:rPr>
        <w:t>керуючу справами        (секретаря) виконкому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місько</w:t>
      </w:r>
      <w:proofErr w:type="spellEnd"/>
      <w:r>
        <w:rPr>
          <w:bCs/>
          <w:sz w:val="28"/>
          <w:szCs w:val="28"/>
          <w:lang w:val="uk-UA"/>
        </w:rPr>
        <w:t>ї ради Решетар О.В.</w:t>
      </w:r>
    </w:p>
    <w:p w:rsidR="002B105F" w:rsidRDefault="002B105F" w:rsidP="002B105F">
      <w:pPr>
        <w:rPr>
          <w:b/>
          <w:sz w:val="20"/>
          <w:szCs w:val="20"/>
        </w:rPr>
      </w:pPr>
    </w:p>
    <w:p w:rsidR="002B105F" w:rsidRDefault="002B105F" w:rsidP="002B105F">
      <w:pPr>
        <w:rPr>
          <w:b/>
          <w:sz w:val="28"/>
          <w:szCs w:val="28"/>
          <w:lang w:val="uk-UA"/>
        </w:rPr>
      </w:pPr>
    </w:p>
    <w:p w:rsidR="002B105F" w:rsidRDefault="002B105F" w:rsidP="002B105F">
      <w:pPr>
        <w:rPr>
          <w:b/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В.о.м</w:t>
      </w:r>
      <w:r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                                                                           І.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. К</w:t>
      </w:r>
      <w:proofErr w:type="spellStart"/>
      <w:r>
        <w:rPr>
          <w:sz w:val="28"/>
          <w:szCs w:val="28"/>
          <w:lang w:val="uk-UA"/>
        </w:rPr>
        <w:t>лебан</w:t>
      </w:r>
      <w:proofErr w:type="spellEnd"/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ЗАТВЕРДЖЕНО</w:t>
      </w: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рішення виконкому</w:t>
      </w: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Тячівської міської ради</w:t>
      </w: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від 27.06.2017 № 194</w:t>
      </w: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План роботи</w:t>
      </w: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виконавчого комітету Тячівської міської ради на третій квартал 2017 року</w:t>
      </w:r>
    </w:p>
    <w:p w:rsidR="002B105F" w:rsidRDefault="002B105F" w:rsidP="002B105F">
      <w:pPr>
        <w:rPr>
          <w:sz w:val="28"/>
          <w:szCs w:val="28"/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</w:p>
    <w:tbl>
      <w:tblPr>
        <w:tblW w:w="948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4394"/>
        <w:gridCol w:w="2410"/>
        <w:gridCol w:w="1991"/>
      </w:tblGrid>
      <w:tr w:rsidR="002B105F" w:rsidTr="002B105F">
        <w:trPr>
          <w:trHeight w:val="18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питання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 розгляду</w:t>
            </w:r>
          </w:p>
        </w:tc>
      </w:tr>
      <w:tr w:rsidR="002B105F" w:rsidTr="002B105F">
        <w:trPr>
          <w:trHeight w:val="18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звернень громадян міста Тячів та сіл об’єднаної громади з питань землекористування та житлово-комунального господарства</w:t>
            </w:r>
          </w:p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</w:p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5F" w:rsidRDefault="002B105F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Боднар В.М.,</w:t>
            </w:r>
          </w:p>
          <w:p w:rsidR="002B105F" w:rsidRDefault="002B105F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Титов Д.А.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11.07.2017</w:t>
            </w:r>
          </w:p>
        </w:tc>
      </w:tr>
      <w:tr w:rsidR="002B105F" w:rsidTr="002B105F">
        <w:trPr>
          <w:trHeight w:val="18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готовність дошкільних та шкільних навчальних закладів Тячівської об’єднаної територіальної громади до нового навчального 2017-2018 року </w:t>
            </w:r>
          </w:p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 Куля В.М. 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08.08.2017</w:t>
            </w:r>
          </w:p>
        </w:tc>
      </w:tr>
      <w:tr w:rsidR="002B105F" w:rsidTr="002B105F">
        <w:trPr>
          <w:trHeight w:val="18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заходи з відзначення Дня міста Тячів</w:t>
            </w:r>
          </w:p>
          <w:p w:rsidR="002B105F" w:rsidRDefault="002B105F">
            <w:pPr>
              <w:ind w:right="33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05.09.2017</w:t>
            </w:r>
          </w:p>
        </w:tc>
      </w:tr>
      <w:tr w:rsidR="002B105F" w:rsidTr="002B105F">
        <w:trPr>
          <w:trHeight w:val="18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5F" w:rsidRDefault="002B105F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хід виконання рішення виконкому Тячівської міської ради від 03.02.2017 року №14 «Про стан надходження земельного податку та орендної плати за землю» </w:t>
            </w:r>
            <w:r>
              <w:rPr>
                <w:i/>
                <w:sz w:val="28"/>
                <w:szCs w:val="28"/>
                <w:lang w:val="uk-UA"/>
              </w:rPr>
              <w:t>(у порядку контролю)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Титов Д.А.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Мірявець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2B105F" w:rsidRDefault="002B105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Ключкей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5F" w:rsidRDefault="002B10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11.07.2017</w:t>
            </w:r>
          </w:p>
        </w:tc>
      </w:tr>
    </w:tbl>
    <w:p w:rsidR="002B105F" w:rsidRDefault="002B105F" w:rsidP="002B105F">
      <w:pPr>
        <w:jc w:val="center"/>
        <w:rPr>
          <w:b/>
          <w:sz w:val="32"/>
          <w:szCs w:val="32"/>
          <w:lang w:val="uk-UA"/>
        </w:rPr>
      </w:pPr>
    </w:p>
    <w:p w:rsidR="002B105F" w:rsidRDefault="002B105F" w:rsidP="002B105F">
      <w:pPr>
        <w:jc w:val="center"/>
        <w:rPr>
          <w:lang w:val="uk-UA"/>
        </w:rPr>
      </w:pPr>
    </w:p>
    <w:p w:rsidR="002B105F" w:rsidRDefault="002B105F" w:rsidP="002B105F">
      <w:pPr>
        <w:jc w:val="center"/>
        <w:rPr>
          <w:lang w:val="uk-UA"/>
        </w:rPr>
      </w:pP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(секретар) </w:t>
      </w:r>
    </w:p>
    <w:p w:rsidR="002B105F" w:rsidRDefault="002B105F" w:rsidP="002B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міської ради                                                                      О.В.Решетар</w:t>
      </w:r>
    </w:p>
    <w:p w:rsidR="002B105F" w:rsidRDefault="002B105F" w:rsidP="002B105F">
      <w:pPr>
        <w:jc w:val="center"/>
        <w:rPr>
          <w:sz w:val="28"/>
          <w:szCs w:val="28"/>
          <w:lang w:val="uk-UA"/>
        </w:rPr>
      </w:pPr>
    </w:p>
    <w:p w:rsidR="004149F4" w:rsidRPr="002B105F" w:rsidRDefault="006526A9">
      <w:pPr>
        <w:rPr>
          <w:lang w:val="uk-UA"/>
        </w:rPr>
      </w:pPr>
    </w:p>
    <w:sectPr w:rsidR="004149F4" w:rsidRPr="002B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E61"/>
    <w:rsid w:val="002B105F"/>
    <w:rsid w:val="003C3429"/>
    <w:rsid w:val="006526A9"/>
    <w:rsid w:val="00B30E61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Machine</cp:lastModifiedBy>
  <cp:revision>3</cp:revision>
  <dcterms:created xsi:type="dcterms:W3CDTF">2017-06-27T12:52:00Z</dcterms:created>
  <dcterms:modified xsi:type="dcterms:W3CDTF">2017-07-06T11:17:00Z</dcterms:modified>
</cp:coreProperties>
</file>