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8F9" w:rsidRDefault="007448F9" w:rsidP="00FD3061"/>
    <w:p w:rsidR="007448F9" w:rsidRDefault="007448F9" w:rsidP="009463D7">
      <w:pPr>
        <w:ind w:left="-360"/>
        <w:rPr>
          <w:rFonts w:eastAsia="SimSun"/>
          <w:lang w:val="uk-UA" w:eastAsia="uk-UA"/>
        </w:rPr>
      </w:pPr>
      <w:r>
        <w:rPr>
          <w:rFonts w:eastAsia="SimSun"/>
          <w:lang w:val="uk-UA" w:eastAsia="uk-UA"/>
        </w:rPr>
        <w:t xml:space="preserve">                                                                       </w:t>
      </w:r>
    </w:p>
    <w:p w:rsidR="007448F9" w:rsidRPr="00C04BCF" w:rsidRDefault="002D0A0E" w:rsidP="00AA5605">
      <w:pPr>
        <w:rPr>
          <w:lang w:val="uk-UA"/>
        </w:rPr>
      </w:pPr>
      <w:r>
        <w:rPr>
          <w:rFonts w:eastAsia="SimSun"/>
          <w:lang w:val="uk-UA" w:eastAsia="uk-UA"/>
        </w:rPr>
        <w:t xml:space="preserve">                                                                  </w:t>
      </w:r>
      <w:r w:rsidR="00C04BCF">
        <w:rPr>
          <w:rFonts w:eastAsia="SimSun"/>
          <w:lang w:val="uk-UA" w:eastAsia="uk-UA"/>
        </w:rPr>
        <w:t xml:space="preserve">  </w:t>
      </w:r>
      <w:r w:rsidR="00D948BD" w:rsidRPr="004757AA">
        <w:rPr>
          <w:rFonts w:eastAsia="SimSun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632752080" r:id="rId6"/>
        </w:object>
      </w:r>
      <w:r w:rsidR="00C04BCF">
        <w:rPr>
          <w:rFonts w:eastAsia="SimSun"/>
          <w:lang w:val="uk-UA" w:eastAsia="uk-UA"/>
        </w:rPr>
        <w:t xml:space="preserve">                                                      </w:t>
      </w:r>
    </w:p>
    <w:p w:rsidR="007448F9" w:rsidRDefault="007448F9" w:rsidP="009463D7">
      <w:pPr>
        <w:ind w:left="-360"/>
        <w:jc w:val="center"/>
        <w:rPr>
          <w:b/>
          <w:sz w:val="28"/>
        </w:rPr>
      </w:pPr>
      <w:r>
        <w:rPr>
          <w:b/>
          <w:sz w:val="28"/>
        </w:rPr>
        <w:t>У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К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Р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А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Ї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Н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А</w:t>
      </w:r>
    </w:p>
    <w:p w:rsidR="007448F9" w:rsidRPr="009463D7" w:rsidRDefault="007448F9" w:rsidP="009463D7">
      <w:pPr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ТЯЧІВСЬКА МІСЬКА РАДА</w:t>
      </w:r>
    </w:p>
    <w:p w:rsidR="007448F9" w:rsidRDefault="007448F9" w:rsidP="009463D7">
      <w:pPr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7448F9" w:rsidRDefault="002D0A0E" w:rsidP="009463D7">
      <w:pPr>
        <w:tabs>
          <w:tab w:val="center" w:pos="4677"/>
          <w:tab w:val="left" w:pos="5880"/>
        </w:tabs>
        <w:ind w:left="-36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</w:t>
      </w:r>
      <w:r w:rsidR="007448F9">
        <w:rPr>
          <w:b/>
          <w:sz w:val="28"/>
          <w:lang w:val="uk-UA"/>
        </w:rPr>
        <w:t>РІШЕННЯ</w:t>
      </w:r>
      <w:r w:rsidR="007448F9">
        <w:rPr>
          <w:b/>
          <w:sz w:val="28"/>
          <w:lang w:val="uk-UA"/>
        </w:rPr>
        <w:tab/>
      </w:r>
    </w:p>
    <w:p w:rsidR="007448F9" w:rsidRDefault="000F74D6" w:rsidP="009463D7">
      <w:pPr>
        <w:tabs>
          <w:tab w:val="center" w:pos="4677"/>
          <w:tab w:val="left" w:pos="5880"/>
        </w:tabs>
        <w:ind w:left="-36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</w:t>
      </w:r>
    </w:p>
    <w:p w:rsidR="007448F9" w:rsidRPr="00A47F0F" w:rsidRDefault="007448F9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від </w:t>
      </w:r>
      <w:r w:rsidR="00F82828">
        <w:rPr>
          <w:sz w:val="28"/>
          <w:szCs w:val="28"/>
          <w:lang w:val="uk-UA"/>
        </w:rPr>
        <w:t>9</w:t>
      </w:r>
      <w:r w:rsidR="00C53215">
        <w:rPr>
          <w:sz w:val="28"/>
          <w:szCs w:val="28"/>
          <w:lang w:val="uk-UA"/>
        </w:rPr>
        <w:t xml:space="preserve">  жовтня 2019</w:t>
      </w:r>
      <w:r w:rsidRPr="00A47F0F">
        <w:rPr>
          <w:sz w:val="28"/>
          <w:szCs w:val="28"/>
          <w:lang w:val="uk-UA"/>
        </w:rPr>
        <w:t xml:space="preserve"> року №</w:t>
      </w:r>
      <w:r w:rsidR="002D0A0E">
        <w:rPr>
          <w:sz w:val="28"/>
          <w:szCs w:val="28"/>
          <w:lang w:val="uk-UA"/>
        </w:rPr>
        <w:t xml:space="preserve"> </w:t>
      </w:r>
      <w:r w:rsidR="00F82828">
        <w:rPr>
          <w:sz w:val="28"/>
          <w:szCs w:val="28"/>
          <w:lang w:val="uk-UA"/>
        </w:rPr>
        <w:t>259</w:t>
      </w:r>
    </w:p>
    <w:p w:rsidR="007448F9" w:rsidRPr="002D0A0E" w:rsidRDefault="007448F9" w:rsidP="009463D7">
      <w:pPr>
        <w:tabs>
          <w:tab w:val="center" w:pos="4677"/>
          <w:tab w:val="left" w:pos="5880"/>
        </w:tabs>
        <w:ind w:left="-360"/>
        <w:jc w:val="both"/>
        <w:rPr>
          <w:lang w:val="uk-UA"/>
        </w:rPr>
      </w:pPr>
      <w:r w:rsidRPr="002D0A0E">
        <w:rPr>
          <w:lang w:val="uk-UA"/>
        </w:rPr>
        <w:t>м. Тячів</w:t>
      </w:r>
    </w:p>
    <w:p w:rsidR="007448F9" w:rsidRPr="00A47F0F" w:rsidRDefault="007448F9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</w:p>
    <w:p w:rsidR="001C416C" w:rsidRDefault="007448F9" w:rsidP="00DD5B8A">
      <w:pPr>
        <w:tabs>
          <w:tab w:val="center" w:pos="4320"/>
          <w:tab w:val="left" w:pos="5220"/>
          <w:tab w:val="left" w:pos="5580"/>
        </w:tabs>
        <w:ind w:left="-360" w:right="3415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="001C416C">
        <w:rPr>
          <w:sz w:val="28"/>
          <w:szCs w:val="28"/>
          <w:lang w:val="uk-UA"/>
        </w:rPr>
        <w:t xml:space="preserve">план роботи виконавчого комітету </w:t>
      </w:r>
    </w:p>
    <w:p w:rsidR="00C04BCF" w:rsidRDefault="001C416C" w:rsidP="00DD5B8A">
      <w:pPr>
        <w:tabs>
          <w:tab w:val="center" w:pos="4320"/>
          <w:tab w:val="left" w:pos="5220"/>
          <w:tab w:val="left" w:pos="5580"/>
        </w:tabs>
        <w:ind w:left="-360" w:right="341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Тячівської </w:t>
      </w:r>
      <w:r w:rsidR="00C04B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</w:t>
      </w:r>
      <w:r w:rsidR="00C04B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ради</w:t>
      </w:r>
      <w:r w:rsidR="00C04BC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на </w:t>
      </w:r>
      <w:r w:rsidR="00C04BCF">
        <w:rPr>
          <w:sz w:val="28"/>
          <w:szCs w:val="28"/>
          <w:lang w:val="uk-UA"/>
        </w:rPr>
        <w:t xml:space="preserve"> четвертий</w:t>
      </w:r>
      <w:r>
        <w:rPr>
          <w:sz w:val="28"/>
          <w:szCs w:val="28"/>
          <w:lang w:val="uk-UA"/>
        </w:rPr>
        <w:t xml:space="preserve"> </w:t>
      </w:r>
    </w:p>
    <w:p w:rsidR="007448F9" w:rsidRPr="00A47F0F" w:rsidRDefault="001C416C" w:rsidP="00DD5B8A">
      <w:pPr>
        <w:tabs>
          <w:tab w:val="center" w:pos="4320"/>
          <w:tab w:val="left" w:pos="5220"/>
          <w:tab w:val="left" w:pos="5580"/>
        </w:tabs>
        <w:ind w:left="-360" w:right="341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квартал 201</w:t>
      </w:r>
      <w:r w:rsidR="00C53215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року</w:t>
      </w:r>
      <w:r w:rsidR="007448F9" w:rsidRPr="00A47F0F">
        <w:rPr>
          <w:sz w:val="28"/>
          <w:szCs w:val="28"/>
          <w:lang w:val="uk-UA"/>
        </w:rPr>
        <w:t xml:space="preserve"> </w:t>
      </w:r>
    </w:p>
    <w:p w:rsidR="007448F9" w:rsidRPr="00A47F0F" w:rsidRDefault="007448F9" w:rsidP="009463D7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2D0A0E" w:rsidRDefault="002D0A0E" w:rsidP="009463D7">
      <w:pPr>
        <w:tabs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</w:p>
    <w:p w:rsidR="007448F9" w:rsidRPr="00A47F0F" w:rsidRDefault="001C416C" w:rsidP="009463D7">
      <w:pPr>
        <w:tabs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Заслухавши інформацію керуючої справами (секретаря) виконкому Тячівської міської ради Решетар О.В. щодо основних завдань виконкому на </w:t>
      </w:r>
      <w:r w:rsidR="00C04BCF">
        <w:rPr>
          <w:sz w:val="28"/>
          <w:szCs w:val="28"/>
          <w:lang w:val="uk-UA"/>
        </w:rPr>
        <w:t>четвертий</w:t>
      </w:r>
      <w:r>
        <w:rPr>
          <w:sz w:val="28"/>
          <w:szCs w:val="28"/>
          <w:lang w:val="uk-UA"/>
        </w:rPr>
        <w:t xml:space="preserve"> квартал 201</w:t>
      </w:r>
      <w:r w:rsidR="000F74D6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ро</w:t>
      </w:r>
      <w:bookmarkStart w:id="0" w:name="_GoBack"/>
      <w:bookmarkEnd w:id="0"/>
      <w:r>
        <w:rPr>
          <w:sz w:val="28"/>
          <w:szCs w:val="28"/>
          <w:lang w:val="uk-UA"/>
        </w:rPr>
        <w:t>ку</w:t>
      </w:r>
      <w:r w:rsidR="007448F9" w:rsidRPr="00A47F0F">
        <w:rPr>
          <w:sz w:val="28"/>
          <w:szCs w:val="28"/>
          <w:lang w:val="uk-UA"/>
        </w:rPr>
        <w:t xml:space="preserve">, керуючись статтею </w:t>
      </w:r>
      <w:r>
        <w:rPr>
          <w:sz w:val="28"/>
          <w:szCs w:val="28"/>
          <w:lang w:val="uk-UA"/>
        </w:rPr>
        <w:t>40</w:t>
      </w:r>
      <w:r w:rsidR="007448F9" w:rsidRPr="00A47F0F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 та Регламентом роботи виконавчого комітету Тячівської міської ради</w:t>
      </w:r>
      <w:r w:rsidR="007448F9" w:rsidRPr="00A47F0F">
        <w:rPr>
          <w:sz w:val="28"/>
          <w:szCs w:val="28"/>
          <w:lang w:val="uk-UA"/>
        </w:rPr>
        <w:t>,   викон</w:t>
      </w:r>
      <w:r>
        <w:rPr>
          <w:sz w:val="28"/>
          <w:szCs w:val="28"/>
          <w:lang w:val="uk-UA"/>
        </w:rPr>
        <w:t xml:space="preserve">авчий </w:t>
      </w:r>
      <w:r w:rsidR="007448F9" w:rsidRPr="00A47F0F">
        <w:rPr>
          <w:sz w:val="28"/>
          <w:szCs w:val="28"/>
          <w:lang w:val="uk-UA"/>
        </w:rPr>
        <w:t>ком</w:t>
      </w:r>
      <w:r>
        <w:rPr>
          <w:sz w:val="28"/>
          <w:szCs w:val="28"/>
          <w:lang w:val="uk-UA"/>
        </w:rPr>
        <w:t>ітет</w:t>
      </w:r>
      <w:r w:rsidR="007448F9" w:rsidRPr="00A47F0F">
        <w:rPr>
          <w:sz w:val="28"/>
          <w:szCs w:val="28"/>
          <w:lang w:val="uk-UA"/>
        </w:rPr>
        <w:t xml:space="preserve"> міської ради</w:t>
      </w:r>
    </w:p>
    <w:p w:rsidR="002D0A0E" w:rsidRDefault="002D0A0E" w:rsidP="002D0A0E">
      <w:pPr>
        <w:tabs>
          <w:tab w:val="center" w:pos="4680"/>
          <w:tab w:val="left" w:pos="4860"/>
        </w:tabs>
        <w:ind w:left="-360" w:firstLine="720"/>
        <w:jc w:val="center"/>
        <w:rPr>
          <w:b/>
          <w:sz w:val="28"/>
          <w:szCs w:val="28"/>
          <w:lang w:val="uk-UA"/>
        </w:rPr>
      </w:pPr>
    </w:p>
    <w:p w:rsidR="002D0A0E" w:rsidRDefault="0092539D" w:rsidP="0092539D">
      <w:pPr>
        <w:tabs>
          <w:tab w:val="center" w:pos="4680"/>
          <w:tab w:val="left" w:pos="4860"/>
        </w:tabs>
        <w:ind w:left="-360"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</w:t>
      </w:r>
      <w:r w:rsidR="007448F9" w:rsidRPr="00A47F0F">
        <w:rPr>
          <w:b/>
          <w:sz w:val="28"/>
          <w:szCs w:val="28"/>
          <w:lang w:val="uk-UA"/>
        </w:rPr>
        <w:t>в и р і ш и в:</w:t>
      </w:r>
    </w:p>
    <w:p w:rsidR="002D0A0E" w:rsidRDefault="002D0A0E" w:rsidP="002D0A0E">
      <w:pPr>
        <w:tabs>
          <w:tab w:val="center" w:pos="4680"/>
          <w:tab w:val="left" w:pos="4860"/>
        </w:tabs>
        <w:ind w:left="-360" w:firstLine="720"/>
        <w:jc w:val="center"/>
        <w:rPr>
          <w:b/>
          <w:sz w:val="28"/>
          <w:szCs w:val="28"/>
          <w:lang w:val="uk-UA"/>
        </w:rPr>
      </w:pPr>
    </w:p>
    <w:p w:rsidR="001C416C" w:rsidRPr="00A47F0F" w:rsidRDefault="002D0A0E" w:rsidP="001C416C">
      <w:pPr>
        <w:tabs>
          <w:tab w:val="center" w:pos="4320"/>
          <w:tab w:val="left" w:pos="5220"/>
          <w:tab w:val="left" w:pos="5580"/>
        </w:tabs>
        <w:ind w:left="-36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1C416C">
        <w:rPr>
          <w:sz w:val="28"/>
          <w:szCs w:val="28"/>
          <w:lang w:val="uk-UA"/>
        </w:rPr>
        <w:t xml:space="preserve">Затвердити план роботи виконавчого комітету Тячівської міської ради  на </w:t>
      </w:r>
      <w:r w:rsidR="00C04BCF">
        <w:rPr>
          <w:sz w:val="28"/>
          <w:szCs w:val="28"/>
          <w:lang w:val="uk-UA"/>
        </w:rPr>
        <w:t>четвертий</w:t>
      </w:r>
      <w:r w:rsidR="001C416C">
        <w:rPr>
          <w:sz w:val="28"/>
          <w:szCs w:val="28"/>
          <w:lang w:val="uk-UA"/>
        </w:rPr>
        <w:t xml:space="preserve"> квартал 201</w:t>
      </w:r>
      <w:r w:rsidR="00C53215">
        <w:rPr>
          <w:sz w:val="28"/>
          <w:szCs w:val="28"/>
          <w:lang w:val="uk-UA"/>
        </w:rPr>
        <w:t>9</w:t>
      </w:r>
      <w:r w:rsidR="001C416C">
        <w:rPr>
          <w:sz w:val="28"/>
          <w:szCs w:val="28"/>
          <w:lang w:val="uk-UA"/>
        </w:rPr>
        <w:t xml:space="preserve"> року</w:t>
      </w:r>
      <w:r w:rsidR="001C416C" w:rsidRPr="00A47F0F">
        <w:rPr>
          <w:sz w:val="28"/>
          <w:szCs w:val="28"/>
          <w:lang w:val="uk-UA"/>
        </w:rPr>
        <w:t xml:space="preserve"> </w:t>
      </w:r>
      <w:r w:rsidR="001C416C">
        <w:rPr>
          <w:sz w:val="28"/>
          <w:szCs w:val="28"/>
          <w:lang w:val="uk-UA"/>
        </w:rPr>
        <w:t>(додається).</w:t>
      </w:r>
    </w:p>
    <w:p w:rsidR="001C416C" w:rsidRPr="00A47F0F" w:rsidRDefault="001C416C" w:rsidP="001C416C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448F9" w:rsidRPr="00A47F0F" w:rsidRDefault="002D0A0E" w:rsidP="002D0A0E">
      <w:pPr>
        <w:tabs>
          <w:tab w:val="center" w:pos="4680"/>
          <w:tab w:val="left" w:pos="4860"/>
        </w:tabs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 </w:t>
      </w:r>
      <w:r w:rsidR="001C416C">
        <w:rPr>
          <w:sz w:val="28"/>
          <w:szCs w:val="28"/>
          <w:lang w:val="uk-UA"/>
        </w:rPr>
        <w:t xml:space="preserve">Заступникам міського голови, начальникам </w:t>
      </w:r>
      <w:r w:rsidR="00222B5A">
        <w:rPr>
          <w:sz w:val="28"/>
          <w:szCs w:val="28"/>
          <w:lang w:val="uk-UA"/>
        </w:rPr>
        <w:t>структурних підрозділів</w:t>
      </w:r>
      <w:r w:rsidR="001C416C">
        <w:rPr>
          <w:sz w:val="28"/>
          <w:szCs w:val="28"/>
          <w:lang w:val="uk-UA"/>
        </w:rPr>
        <w:t xml:space="preserve"> </w:t>
      </w:r>
      <w:r w:rsidR="00730100">
        <w:rPr>
          <w:sz w:val="28"/>
          <w:szCs w:val="28"/>
          <w:lang w:val="uk-UA"/>
        </w:rPr>
        <w:t xml:space="preserve"> міської ради забезпечити своєчасну підготовку та виконання заходів, передбачених цим планом.</w:t>
      </w:r>
      <w:r w:rsidR="001C416C">
        <w:rPr>
          <w:sz w:val="28"/>
          <w:szCs w:val="28"/>
          <w:lang w:val="uk-UA"/>
        </w:rPr>
        <w:t xml:space="preserve"> </w:t>
      </w:r>
    </w:p>
    <w:p w:rsidR="002D0A0E" w:rsidRDefault="002D0A0E" w:rsidP="002D0A0E">
      <w:pPr>
        <w:tabs>
          <w:tab w:val="center" w:pos="4680"/>
          <w:tab w:val="left" w:pos="4860"/>
        </w:tabs>
        <w:jc w:val="both"/>
        <w:rPr>
          <w:sz w:val="28"/>
          <w:szCs w:val="28"/>
          <w:lang w:val="uk-UA"/>
        </w:rPr>
      </w:pPr>
    </w:p>
    <w:p w:rsidR="007448F9" w:rsidRPr="00A47F0F" w:rsidRDefault="002D0A0E" w:rsidP="002D0A0E">
      <w:pPr>
        <w:tabs>
          <w:tab w:val="center" w:pos="4680"/>
          <w:tab w:val="left" w:pos="4860"/>
        </w:tabs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7448F9" w:rsidRPr="00A47F0F">
        <w:rPr>
          <w:sz w:val="28"/>
          <w:szCs w:val="28"/>
          <w:lang w:val="uk-UA"/>
        </w:rPr>
        <w:t xml:space="preserve">Контроль за виконанням цього рішення покласти на керуючу справами (секретаря) виконкому </w:t>
      </w:r>
      <w:r>
        <w:rPr>
          <w:sz w:val="28"/>
          <w:szCs w:val="28"/>
          <w:lang w:val="uk-UA"/>
        </w:rPr>
        <w:t xml:space="preserve">Тячівської </w:t>
      </w:r>
      <w:r w:rsidR="007448F9" w:rsidRPr="00A47F0F">
        <w:rPr>
          <w:sz w:val="28"/>
          <w:szCs w:val="28"/>
          <w:lang w:val="uk-UA"/>
        </w:rPr>
        <w:t>міської ради Решетар О.В.</w:t>
      </w:r>
      <w:r>
        <w:rPr>
          <w:sz w:val="28"/>
          <w:szCs w:val="28"/>
          <w:lang w:val="uk-UA"/>
        </w:rPr>
        <w:t>.</w:t>
      </w:r>
    </w:p>
    <w:p w:rsidR="007448F9" w:rsidRPr="00A47F0F" w:rsidRDefault="007448F9" w:rsidP="00AA5605">
      <w:pPr>
        <w:tabs>
          <w:tab w:val="center" w:pos="4680"/>
          <w:tab w:val="left" w:pos="4860"/>
        </w:tabs>
        <w:jc w:val="both"/>
        <w:rPr>
          <w:sz w:val="28"/>
          <w:szCs w:val="28"/>
          <w:lang w:val="uk-UA"/>
        </w:rPr>
      </w:pPr>
    </w:p>
    <w:p w:rsidR="007448F9" w:rsidRPr="00A47F0F" w:rsidRDefault="007448F9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448F9" w:rsidRPr="00A47F0F" w:rsidRDefault="007448F9" w:rsidP="005559AC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448F9" w:rsidRDefault="007448F9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Міський голова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</w:t>
      </w:r>
      <w:r w:rsidRPr="00A47F0F">
        <w:rPr>
          <w:sz w:val="28"/>
          <w:szCs w:val="28"/>
          <w:lang w:val="uk-UA"/>
        </w:rPr>
        <w:t>І.І. Ковач</w:t>
      </w: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C04BCF">
        <w:rPr>
          <w:sz w:val="28"/>
          <w:szCs w:val="28"/>
          <w:lang w:val="uk-UA"/>
        </w:rPr>
        <w:t xml:space="preserve">                </w:t>
      </w:r>
      <w:r w:rsidR="00D948BD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>Затверджено</w:t>
      </w: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рішення виконкому</w:t>
      </w: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Тячівської міської ради</w:t>
      </w:r>
      <w:r>
        <w:rPr>
          <w:sz w:val="28"/>
          <w:szCs w:val="28"/>
          <w:lang w:val="uk-UA"/>
        </w:rPr>
        <w:tab/>
      </w: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від </w:t>
      </w:r>
      <w:r w:rsidR="00F82828">
        <w:rPr>
          <w:sz w:val="28"/>
          <w:szCs w:val="28"/>
          <w:lang w:val="uk-UA"/>
        </w:rPr>
        <w:t>09</w:t>
      </w:r>
      <w:r>
        <w:rPr>
          <w:sz w:val="28"/>
          <w:szCs w:val="28"/>
          <w:lang w:val="uk-UA"/>
        </w:rPr>
        <w:t>.</w:t>
      </w:r>
      <w:r w:rsidR="00C53215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.201</w:t>
      </w:r>
      <w:r w:rsidR="00C53215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№ </w:t>
      </w:r>
      <w:r w:rsidR="00F82828">
        <w:rPr>
          <w:sz w:val="28"/>
          <w:szCs w:val="28"/>
          <w:lang w:val="uk-UA"/>
        </w:rPr>
        <w:t>259</w:t>
      </w: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План роботи</w:t>
      </w:r>
    </w:p>
    <w:p w:rsidR="00730100" w:rsidRDefault="00222B5A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730100">
        <w:rPr>
          <w:sz w:val="28"/>
          <w:szCs w:val="28"/>
          <w:lang w:val="uk-UA"/>
        </w:rPr>
        <w:t xml:space="preserve">иконавчого комітету Тячівської міської ради на </w:t>
      </w:r>
      <w:r w:rsidR="00763183">
        <w:rPr>
          <w:sz w:val="28"/>
          <w:szCs w:val="28"/>
          <w:lang w:val="uk-UA"/>
        </w:rPr>
        <w:t>четвертий</w:t>
      </w:r>
      <w:r w:rsidR="00730100">
        <w:rPr>
          <w:sz w:val="28"/>
          <w:szCs w:val="28"/>
          <w:lang w:val="uk-UA"/>
        </w:rPr>
        <w:t xml:space="preserve"> квартал 201</w:t>
      </w:r>
      <w:r w:rsidR="00C53215">
        <w:rPr>
          <w:sz w:val="28"/>
          <w:szCs w:val="28"/>
          <w:lang w:val="uk-UA"/>
        </w:rPr>
        <w:t>9</w:t>
      </w:r>
      <w:r w:rsidR="00730100">
        <w:rPr>
          <w:sz w:val="28"/>
          <w:szCs w:val="28"/>
          <w:lang w:val="uk-UA"/>
        </w:rPr>
        <w:t xml:space="preserve"> року</w:t>
      </w:r>
    </w:p>
    <w:tbl>
      <w:tblPr>
        <w:tblW w:w="0" w:type="auto"/>
        <w:tblInd w:w="-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"/>
        <w:gridCol w:w="4820"/>
        <w:gridCol w:w="2409"/>
        <w:gridCol w:w="1985"/>
      </w:tblGrid>
      <w:tr w:rsidR="00222B5A" w:rsidRPr="00222B5A" w:rsidTr="00E91A14">
        <w:tc>
          <w:tcPr>
            <w:tcW w:w="610" w:type="dxa"/>
            <w:shd w:val="clear" w:color="auto" w:fill="auto"/>
          </w:tcPr>
          <w:p w:rsidR="00730100" w:rsidRPr="00222B5A" w:rsidRDefault="00730100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 w:rsidRPr="00222B5A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820" w:type="dxa"/>
            <w:shd w:val="clear" w:color="auto" w:fill="auto"/>
          </w:tcPr>
          <w:p w:rsidR="00730100" w:rsidRPr="00222B5A" w:rsidRDefault="00730100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 w:rsidRPr="00222B5A">
              <w:rPr>
                <w:sz w:val="28"/>
                <w:szCs w:val="28"/>
                <w:lang w:val="uk-UA"/>
              </w:rPr>
              <w:t>Назва питання</w:t>
            </w:r>
          </w:p>
        </w:tc>
        <w:tc>
          <w:tcPr>
            <w:tcW w:w="2409" w:type="dxa"/>
            <w:shd w:val="clear" w:color="auto" w:fill="auto"/>
          </w:tcPr>
          <w:p w:rsidR="00730100" w:rsidRPr="00222B5A" w:rsidRDefault="00730100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 w:rsidRPr="00222B5A">
              <w:rPr>
                <w:sz w:val="28"/>
                <w:szCs w:val="28"/>
                <w:lang w:val="uk-UA"/>
              </w:rPr>
              <w:t>Відповідальні виконавці</w:t>
            </w:r>
          </w:p>
        </w:tc>
        <w:tc>
          <w:tcPr>
            <w:tcW w:w="1985" w:type="dxa"/>
            <w:shd w:val="clear" w:color="auto" w:fill="auto"/>
          </w:tcPr>
          <w:p w:rsidR="00730100" w:rsidRPr="00222B5A" w:rsidRDefault="00730100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 w:rsidRPr="00222B5A">
              <w:rPr>
                <w:sz w:val="28"/>
                <w:szCs w:val="28"/>
                <w:lang w:val="uk-UA"/>
              </w:rPr>
              <w:t>Дата розгляду</w:t>
            </w:r>
          </w:p>
        </w:tc>
      </w:tr>
      <w:tr w:rsidR="00222B5A" w:rsidRPr="00222B5A" w:rsidTr="000F74D6">
        <w:trPr>
          <w:trHeight w:val="1365"/>
        </w:trPr>
        <w:tc>
          <w:tcPr>
            <w:tcW w:w="610" w:type="dxa"/>
            <w:shd w:val="clear" w:color="auto" w:fill="auto"/>
          </w:tcPr>
          <w:p w:rsidR="00730100" w:rsidRPr="00222B5A" w:rsidRDefault="00222B5A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 w:rsidRPr="00222B5A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820" w:type="dxa"/>
            <w:shd w:val="clear" w:color="auto" w:fill="auto"/>
          </w:tcPr>
          <w:p w:rsidR="00730100" w:rsidRPr="00222B5A" w:rsidRDefault="00A26C1B" w:rsidP="00C53215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 w:rsidRPr="00222B5A">
              <w:rPr>
                <w:sz w:val="28"/>
                <w:szCs w:val="28"/>
                <w:lang w:val="uk-UA"/>
              </w:rPr>
              <w:t xml:space="preserve">Про </w:t>
            </w:r>
            <w:r w:rsidR="00C53215">
              <w:rPr>
                <w:sz w:val="28"/>
                <w:szCs w:val="28"/>
                <w:lang w:val="uk-UA"/>
              </w:rPr>
              <w:t>організацію харчування дітей у закладах загальної середньої освіти</w:t>
            </w:r>
            <w:r w:rsidR="00315391">
              <w:rPr>
                <w:sz w:val="28"/>
                <w:szCs w:val="28"/>
                <w:lang w:val="uk-UA"/>
              </w:rPr>
              <w:t xml:space="preserve"> Тячівської міської об’єднаної територіальної громади </w:t>
            </w:r>
          </w:p>
        </w:tc>
        <w:tc>
          <w:tcPr>
            <w:tcW w:w="2409" w:type="dxa"/>
            <w:shd w:val="clear" w:color="auto" w:fill="auto"/>
          </w:tcPr>
          <w:p w:rsidR="00315391" w:rsidRDefault="00C53215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Мийсарош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Т.С.</w:t>
            </w:r>
          </w:p>
          <w:p w:rsidR="00C53215" w:rsidRPr="00222B5A" w:rsidRDefault="00C53215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Дерен С.І.</w:t>
            </w:r>
          </w:p>
        </w:tc>
        <w:tc>
          <w:tcPr>
            <w:tcW w:w="1985" w:type="dxa"/>
            <w:shd w:val="clear" w:color="auto" w:fill="auto"/>
          </w:tcPr>
          <w:p w:rsidR="00730100" w:rsidRPr="00222B5A" w:rsidRDefault="00315391" w:rsidP="00315391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жовтень</w:t>
            </w:r>
          </w:p>
        </w:tc>
      </w:tr>
      <w:tr w:rsidR="00222B5A" w:rsidRPr="00222B5A" w:rsidTr="00E91A14">
        <w:tc>
          <w:tcPr>
            <w:tcW w:w="610" w:type="dxa"/>
            <w:shd w:val="clear" w:color="auto" w:fill="auto"/>
          </w:tcPr>
          <w:p w:rsidR="00730100" w:rsidRPr="00222B5A" w:rsidRDefault="00222B5A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 w:rsidRPr="00222B5A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820" w:type="dxa"/>
            <w:shd w:val="clear" w:color="auto" w:fill="auto"/>
          </w:tcPr>
          <w:p w:rsidR="00730100" w:rsidRDefault="00543EC9" w:rsidP="00315391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 w:rsidRPr="00222B5A">
              <w:rPr>
                <w:sz w:val="28"/>
                <w:szCs w:val="28"/>
                <w:lang w:val="uk-UA"/>
              </w:rPr>
              <w:t>Про</w:t>
            </w:r>
            <w:r w:rsidR="00315391">
              <w:rPr>
                <w:sz w:val="28"/>
                <w:szCs w:val="28"/>
                <w:lang w:val="uk-UA"/>
              </w:rPr>
              <w:t xml:space="preserve"> </w:t>
            </w:r>
            <w:r w:rsidRPr="00222B5A">
              <w:rPr>
                <w:sz w:val="28"/>
                <w:szCs w:val="28"/>
                <w:lang w:val="uk-UA"/>
              </w:rPr>
              <w:t xml:space="preserve">підсумки виконання міського бюджету за </w:t>
            </w:r>
            <w:r w:rsidR="00315391">
              <w:rPr>
                <w:sz w:val="28"/>
                <w:szCs w:val="28"/>
                <w:lang w:val="uk-UA"/>
              </w:rPr>
              <w:t xml:space="preserve">дев’ять </w:t>
            </w:r>
            <w:r w:rsidRPr="00222B5A">
              <w:rPr>
                <w:sz w:val="28"/>
                <w:szCs w:val="28"/>
                <w:lang w:val="uk-UA"/>
              </w:rPr>
              <w:t xml:space="preserve"> місяців 201</w:t>
            </w:r>
            <w:r w:rsidR="00C53215">
              <w:rPr>
                <w:sz w:val="28"/>
                <w:szCs w:val="28"/>
                <w:lang w:val="uk-UA"/>
              </w:rPr>
              <w:t>9</w:t>
            </w:r>
            <w:r w:rsidRPr="00222B5A">
              <w:rPr>
                <w:sz w:val="28"/>
                <w:szCs w:val="28"/>
                <w:lang w:val="uk-UA"/>
              </w:rPr>
              <w:t xml:space="preserve"> року</w:t>
            </w:r>
          </w:p>
          <w:p w:rsidR="00E91A14" w:rsidRPr="00222B5A" w:rsidRDefault="00E91A14" w:rsidP="00315391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shd w:val="clear" w:color="auto" w:fill="auto"/>
          </w:tcPr>
          <w:p w:rsidR="00730100" w:rsidRPr="00222B5A" w:rsidRDefault="00543EC9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222B5A">
              <w:rPr>
                <w:sz w:val="28"/>
                <w:szCs w:val="28"/>
                <w:lang w:val="uk-UA"/>
              </w:rPr>
              <w:t>Рішко</w:t>
            </w:r>
            <w:proofErr w:type="spellEnd"/>
            <w:r w:rsidRPr="00222B5A">
              <w:rPr>
                <w:sz w:val="28"/>
                <w:szCs w:val="28"/>
                <w:lang w:val="uk-UA"/>
              </w:rPr>
              <w:t xml:space="preserve"> О.Ю.</w:t>
            </w:r>
          </w:p>
        </w:tc>
        <w:tc>
          <w:tcPr>
            <w:tcW w:w="1985" w:type="dxa"/>
            <w:shd w:val="clear" w:color="auto" w:fill="auto"/>
          </w:tcPr>
          <w:p w:rsidR="00730100" w:rsidRPr="00222B5A" w:rsidRDefault="00F43B69" w:rsidP="00F43B69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</w:t>
            </w:r>
            <w:r w:rsidR="00315391">
              <w:rPr>
                <w:sz w:val="28"/>
                <w:szCs w:val="28"/>
                <w:lang w:val="uk-UA"/>
              </w:rPr>
              <w:t>овте</w:t>
            </w:r>
            <w:r w:rsidR="00543EC9" w:rsidRPr="00222B5A">
              <w:rPr>
                <w:sz w:val="28"/>
                <w:szCs w:val="28"/>
                <w:lang w:val="uk-UA"/>
              </w:rPr>
              <w:t>нь</w:t>
            </w:r>
          </w:p>
        </w:tc>
      </w:tr>
      <w:tr w:rsidR="00222B5A" w:rsidRPr="00222B5A" w:rsidTr="00E91A14">
        <w:tc>
          <w:tcPr>
            <w:tcW w:w="610" w:type="dxa"/>
            <w:shd w:val="clear" w:color="auto" w:fill="auto"/>
          </w:tcPr>
          <w:p w:rsidR="00543EC9" w:rsidRPr="00222B5A" w:rsidRDefault="00222B5A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 w:rsidRPr="00222B5A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820" w:type="dxa"/>
            <w:shd w:val="clear" w:color="auto" w:fill="auto"/>
          </w:tcPr>
          <w:p w:rsidR="00543EC9" w:rsidRDefault="00543EC9" w:rsidP="00315391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 w:rsidRPr="00222B5A">
              <w:rPr>
                <w:sz w:val="28"/>
                <w:szCs w:val="28"/>
                <w:lang w:val="uk-UA"/>
              </w:rPr>
              <w:t xml:space="preserve">Про </w:t>
            </w:r>
            <w:r w:rsidR="00CA14F0">
              <w:rPr>
                <w:sz w:val="28"/>
                <w:szCs w:val="28"/>
                <w:lang w:val="uk-UA"/>
              </w:rPr>
              <w:t>стан квартирного обліку громадян за місцем проживання по Тячівській міській раді за 201</w:t>
            </w:r>
            <w:r w:rsidR="00C53215">
              <w:rPr>
                <w:sz w:val="28"/>
                <w:szCs w:val="28"/>
                <w:lang w:val="uk-UA"/>
              </w:rPr>
              <w:t>9</w:t>
            </w:r>
            <w:r w:rsidR="00CA14F0">
              <w:rPr>
                <w:sz w:val="28"/>
                <w:szCs w:val="28"/>
                <w:lang w:val="uk-UA"/>
              </w:rPr>
              <w:t xml:space="preserve"> рік</w:t>
            </w:r>
          </w:p>
          <w:p w:rsidR="00E91A14" w:rsidRPr="00222B5A" w:rsidRDefault="00E91A14" w:rsidP="00315391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shd w:val="clear" w:color="auto" w:fill="auto"/>
          </w:tcPr>
          <w:p w:rsidR="00543EC9" w:rsidRDefault="00CA14F0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Решетар</w:t>
            </w:r>
            <w:r w:rsidR="00B84E5F">
              <w:rPr>
                <w:sz w:val="28"/>
                <w:szCs w:val="28"/>
                <w:lang w:val="uk-UA"/>
              </w:rPr>
              <w:t xml:space="preserve"> О.В.</w:t>
            </w:r>
          </w:p>
          <w:p w:rsidR="00B84E5F" w:rsidRDefault="00B84E5F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 В.М.</w:t>
            </w:r>
          </w:p>
          <w:p w:rsidR="00C53215" w:rsidRPr="00222B5A" w:rsidRDefault="00C53215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Тиводар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М.В.</w:t>
            </w:r>
          </w:p>
        </w:tc>
        <w:tc>
          <w:tcPr>
            <w:tcW w:w="1985" w:type="dxa"/>
            <w:shd w:val="clear" w:color="auto" w:fill="auto"/>
          </w:tcPr>
          <w:p w:rsidR="00543EC9" w:rsidRPr="00222B5A" w:rsidRDefault="00F43B69" w:rsidP="00F43B69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</w:t>
            </w:r>
            <w:r w:rsidR="00B84E5F">
              <w:rPr>
                <w:sz w:val="28"/>
                <w:szCs w:val="28"/>
                <w:lang w:val="uk-UA"/>
              </w:rPr>
              <w:t>истопад</w:t>
            </w:r>
          </w:p>
        </w:tc>
      </w:tr>
      <w:tr w:rsidR="00222B5A" w:rsidRPr="00222B5A" w:rsidTr="00E91A14">
        <w:tc>
          <w:tcPr>
            <w:tcW w:w="610" w:type="dxa"/>
            <w:shd w:val="clear" w:color="auto" w:fill="auto"/>
          </w:tcPr>
          <w:p w:rsidR="00543EC9" w:rsidRPr="00222B5A" w:rsidRDefault="00222B5A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 w:rsidRPr="00222B5A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820" w:type="dxa"/>
            <w:shd w:val="clear" w:color="auto" w:fill="auto"/>
          </w:tcPr>
          <w:p w:rsidR="00543EC9" w:rsidRPr="00222B5A" w:rsidRDefault="00543EC9" w:rsidP="00B84E5F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 w:rsidRPr="00222B5A">
              <w:rPr>
                <w:sz w:val="28"/>
                <w:szCs w:val="28"/>
                <w:lang w:val="uk-UA"/>
              </w:rPr>
              <w:t xml:space="preserve">Про </w:t>
            </w:r>
            <w:r w:rsidR="00B84E5F">
              <w:rPr>
                <w:sz w:val="28"/>
                <w:szCs w:val="28"/>
                <w:lang w:val="uk-UA"/>
              </w:rPr>
              <w:t xml:space="preserve">підготовку міських цільових програм на </w:t>
            </w:r>
            <w:r w:rsidRPr="00222B5A">
              <w:rPr>
                <w:sz w:val="28"/>
                <w:szCs w:val="28"/>
                <w:lang w:val="uk-UA"/>
              </w:rPr>
              <w:t>2019</w:t>
            </w:r>
            <w:r w:rsidR="00B84E5F">
              <w:rPr>
                <w:sz w:val="28"/>
                <w:szCs w:val="28"/>
                <w:lang w:val="uk-UA"/>
              </w:rPr>
              <w:t xml:space="preserve"> - 2020</w:t>
            </w:r>
            <w:r w:rsidRPr="00222B5A">
              <w:rPr>
                <w:sz w:val="28"/>
                <w:szCs w:val="28"/>
                <w:lang w:val="uk-UA"/>
              </w:rPr>
              <w:t xml:space="preserve"> р</w:t>
            </w:r>
            <w:r w:rsidR="00B84E5F">
              <w:rPr>
                <w:sz w:val="28"/>
                <w:szCs w:val="28"/>
                <w:lang w:val="uk-UA"/>
              </w:rPr>
              <w:t>о</w:t>
            </w:r>
            <w:r w:rsidRPr="00222B5A">
              <w:rPr>
                <w:sz w:val="28"/>
                <w:szCs w:val="28"/>
                <w:lang w:val="uk-UA"/>
              </w:rPr>
              <w:t>к</w:t>
            </w:r>
            <w:r w:rsidR="00B84E5F">
              <w:rPr>
                <w:sz w:val="28"/>
                <w:szCs w:val="28"/>
                <w:lang w:val="uk-UA"/>
              </w:rPr>
              <w:t>и</w:t>
            </w:r>
            <w:r w:rsidR="00C53215">
              <w:rPr>
                <w:sz w:val="28"/>
                <w:szCs w:val="28"/>
                <w:lang w:val="uk-UA"/>
              </w:rPr>
              <w:t>, внесення змін та доповнень до діючих програм</w:t>
            </w:r>
          </w:p>
        </w:tc>
        <w:tc>
          <w:tcPr>
            <w:tcW w:w="2409" w:type="dxa"/>
            <w:shd w:val="clear" w:color="auto" w:fill="auto"/>
          </w:tcPr>
          <w:p w:rsidR="00543EC9" w:rsidRDefault="00543EC9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222B5A">
              <w:rPr>
                <w:sz w:val="28"/>
                <w:szCs w:val="28"/>
                <w:lang w:val="uk-UA"/>
              </w:rPr>
              <w:t>Клебан</w:t>
            </w:r>
            <w:proofErr w:type="spellEnd"/>
            <w:r w:rsidRPr="00222B5A">
              <w:rPr>
                <w:sz w:val="28"/>
                <w:szCs w:val="28"/>
                <w:lang w:val="uk-UA"/>
              </w:rPr>
              <w:t xml:space="preserve"> І.Я.</w:t>
            </w:r>
          </w:p>
          <w:p w:rsidR="00B84E5F" w:rsidRPr="00222B5A" w:rsidRDefault="00B84E5F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Крічфалушій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І.І.</w:t>
            </w:r>
          </w:p>
          <w:p w:rsidR="00222B5A" w:rsidRDefault="00B84E5F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Мийсарош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Т.С.</w:t>
            </w:r>
          </w:p>
          <w:p w:rsidR="00B84E5F" w:rsidRPr="00222B5A" w:rsidRDefault="00B84E5F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Решетар О.В.</w:t>
            </w:r>
          </w:p>
        </w:tc>
        <w:tc>
          <w:tcPr>
            <w:tcW w:w="1985" w:type="dxa"/>
            <w:shd w:val="clear" w:color="auto" w:fill="auto"/>
          </w:tcPr>
          <w:p w:rsidR="00543EC9" w:rsidRPr="00222B5A" w:rsidRDefault="00F43B69" w:rsidP="00F43B69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</w:t>
            </w:r>
            <w:r w:rsidR="00B84E5F">
              <w:rPr>
                <w:sz w:val="28"/>
                <w:szCs w:val="28"/>
                <w:lang w:val="uk-UA"/>
              </w:rPr>
              <w:t>истопад</w:t>
            </w:r>
          </w:p>
        </w:tc>
      </w:tr>
      <w:tr w:rsidR="00B84E5F" w:rsidRPr="00B84E5F" w:rsidTr="00E91A14">
        <w:tc>
          <w:tcPr>
            <w:tcW w:w="610" w:type="dxa"/>
            <w:shd w:val="clear" w:color="auto" w:fill="auto"/>
          </w:tcPr>
          <w:p w:rsidR="00B84E5F" w:rsidRPr="00222B5A" w:rsidRDefault="00B84E5F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820" w:type="dxa"/>
            <w:shd w:val="clear" w:color="auto" w:fill="auto"/>
          </w:tcPr>
          <w:p w:rsidR="00B84E5F" w:rsidRPr="00222B5A" w:rsidRDefault="00B84E5F" w:rsidP="00C53215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проект бюджету міської об’єднаної громади на 20</w:t>
            </w:r>
            <w:r w:rsidR="00C53215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409" w:type="dxa"/>
            <w:shd w:val="clear" w:color="auto" w:fill="auto"/>
          </w:tcPr>
          <w:p w:rsidR="00B84E5F" w:rsidRDefault="00B84E5F" w:rsidP="00B84E5F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Клебан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І.Я.</w:t>
            </w:r>
          </w:p>
          <w:p w:rsidR="00B84E5F" w:rsidRDefault="00B84E5F" w:rsidP="00B84E5F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Рішко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О.Ю.</w:t>
            </w:r>
          </w:p>
          <w:p w:rsidR="00B84E5F" w:rsidRPr="00222B5A" w:rsidRDefault="00B84E5F" w:rsidP="00B84E5F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Яринич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Г.І.</w:t>
            </w:r>
          </w:p>
        </w:tc>
        <w:tc>
          <w:tcPr>
            <w:tcW w:w="1985" w:type="dxa"/>
            <w:shd w:val="clear" w:color="auto" w:fill="auto"/>
          </w:tcPr>
          <w:p w:rsidR="00B84E5F" w:rsidRDefault="00F43B69" w:rsidP="00F43B69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 w:rsidR="006F6470">
              <w:rPr>
                <w:sz w:val="28"/>
                <w:szCs w:val="28"/>
                <w:lang w:val="uk-UA"/>
              </w:rPr>
              <w:t>рудень</w:t>
            </w:r>
          </w:p>
        </w:tc>
      </w:tr>
      <w:tr w:rsidR="00C53215" w:rsidRPr="00B84E5F" w:rsidTr="00E91A14">
        <w:tc>
          <w:tcPr>
            <w:tcW w:w="610" w:type="dxa"/>
            <w:shd w:val="clear" w:color="auto" w:fill="auto"/>
          </w:tcPr>
          <w:p w:rsidR="00C53215" w:rsidRDefault="00C53215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820" w:type="dxa"/>
            <w:shd w:val="clear" w:color="auto" w:fill="auto"/>
          </w:tcPr>
          <w:p w:rsidR="00C53215" w:rsidRDefault="00C53215" w:rsidP="00C53215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підсумки оздоровлення та відпочинку дітей</w:t>
            </w:r>
            <w:r w:rsidR="00F43B69">
              <w:rPr>
                <w:sz w:val="28"/>
                <w:szCs w:val="28"/>
                <w:lang w:val="uk-UA"/>
              </w:rPr>
              <w:t xml:space="preserve"> Тячівської ОТГ у 2019 році</w:t>
            </w:r>
          </w:p>
        </w:tc>
        <w:tc>
          <w:tcPr>
            <w:tcW w:w="2409" w:type="dxa"/>
            <w:shd w:val="clear" w:color="auto" w:fill="auto"/>
          </w:tcPr>
          <w:p w:rsidR="00C53215" w:rsidRDefault="00F43B69" w:rsidP="00B84E5F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Тиводар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М.В.</w:t>
            </w:r>
          </w:p>
          <w:p w:rsidR="00F43B69" w:rsidRDefault="00F43B69" w:rsidP="00B84E5F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Куць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М.Т.</w:t>
            </w:r>
          </w:p>
        </w:tc>
        <w:tc>
          <w:tcPr>
            <w:tcW w:w="1985" w:type="dxa"/>
            <w:shd w:val="clear" w:color="auto" w:fill="auto"/>
          </w:tcPr>
          <w:p w:rsidR="00C53215" w:rsidRDefault="00F43B69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грудень</w:t>
            </w:r>
          </w:p>
        </w:tc>
      </w:tr>
      <w:tr w:rsidR="00222B5A" w:rsidRPr="00222B5A" w:rsidTr="00E91A14">
        <w:tc>
          <w:tcPr>
            <w:tcW w:w="610" w:type="dxa"/>
            <w:shd w:val="clear" w:color="auto" w:fill="auto"/>
          </w:tcPr>
          <w:p w:rsidR="00543EC9" w:rsidRPr="00222B5A" w:rsidRDefault="00F43B69" w:rsidP="006F6470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820" w:type="dxa"/>
            <w:shd w:val="clear" w:color="auto" w:fill="auto"/>
          </w:tcPr>
          <w:p w:rsidR="00543EC9" w:rsidRPr="00222B5A" w:rsidRDefault="00543EC9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 w:rsidRPr="00222B5A">
              <w:rPr>
                <w:sz w:val="28"/>
                <w:szCs w:val="28"/>
                <w:lang w:val="uk-UA"/>
              </w:rPr>
              <w:t>Розгляд питань за зверненнями громадян</w:t>
            </w:r>
          </w:p>
        </w:tc>
        <w:tc>
          <w:tcPr>
            <w:tcW w:w="2409" w:type="dxa"/>
            <w:shd w:val="clear" w:color="auto" w:fill="auto"/>
          </w:tcPr>
          <w:p w:rsidR="00543EC9" w:rsidRPr="00222B5A" w:rsidRDefault="00543EC9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 w:rsidRPr="00222B5A">
              <w:rPr>
                <w:sz w:val="28"/>
                <w:szCs w:val="28"/>
                <w:lang w:val="uk-UA"/>
              </w:rPr>
              <w:t>Решетар О.В.</w:t>
            </w:r>
          </w:p>
          <w:p w:rsidR="00543EC9" w:rsidRPr="00222B5A" w:rsidRDefault="00543EC9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222B5A">
              <w:rPr>
                <w:sz w:val="28"/>
                <w:szCs w:val="28"/>
                <w:lang w:val="uk-UA"/>
              </w:rPr>
              <w:t>Мийсарош</w:t>
            </w:r>
            <w:proofErr w:type="spellEnd"/>
            <w:r w:rsidRPr="00222B5A">
              <w:rPr>
                <w:sz w:val="28"/>
                <w:szCs w:val="28"/>
                <w:lang w:val="uk-UA"/>
              </w:rPr>
              <w:t xml:space="preserve"> Т.С.</w:t>
            </w:r>
          </w:p>
          <w:p w:rsidR="00543EC9" w:rsidRPr="00222B5A" w:rsidRDefault="00543EC9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222B5A">
              <w:rPr>
                <w:sz w:val="28"/>
                <w:szCs w:val="28"/>
                <w:lang w:val="uk-UA"/>
              </w:rPr>
              <w:t>Бенчак</w:t>
            </w:r>
            <w:proofErr w:type="spellEnd"/>
            <w:r w:rsidRPr="00222B5A">
              <w:rPr>
                <w:sz w:val="28"/>
                <w:szCs w:val="28"/>
                <w:lang w:val="uk-UA"/>
              </w:rPr>
              <w:t xml:space="preserve"> І.В.</w:t>
            </w:r>
          </w:p>
          <w:p w:rsidR="00543EC9" w:rsidRPr="00222B5A" w:rsidRDefault="00543EC9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 w:rsidRPr="00222B5A">
              <w:rPr>
                <w:sz w:val="28"/>
                <w:szCs w:val="28"/>
                <w:lang w:val="uk-UA"/>
              </w:rPr>
              <w:t>Боднар В.М.</w:t>
            </w:r>
          </w:p>
        </w:tc>
        <w:tc>
          <w:tcPr>
            <w:tcW w:w="1985" w:type="dxa"/>
            <w:shd w:val="clear" w:color="auto" w:fill="auto"/>
          </w:tcPr>
          <w:p w:rsidR="00543EC9" w:rsidRPr="00222B5A" w:rsidRDefault="00543EC9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 w:rsidRPr="00222B5A">
              <w:rPr>
                <w:sz w:val="28"/>
                <w:szCs w:val="28"/>
                <w:lang w:val="uk-UA"/>
              </w:rPr>
              <w:t>На кожному засіданні виконкому</w:t>
            </w:r>
          </w:p>
        </w:tc>
      </w:tr>
      <w:tr w:rsidR="00222B5A" w:rsidRPr="00BF7089" w:rsidTr="000F74D6">
        <w:trPr>
          <w:trHeight w:val="3241"/>
        </w:trPr>
        <w:tc>
          <w:tcPr>
            <w:tcW w:w="610" w:type="dxa"/>
            <w:shd w:val="clear" w:color="auto" w:fill="auto"/>
          </w:tcPr>
          <w:p w:rsidR="00543EC9" w:rsidRPr="00222B5A" w:rsidRDefault="00F43B69" w:rsidP="00BF7089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820" w:type="dxa"/>
            <w:shd w:val="clear" w:color="auto" w:fill="auto"/>
          </w:tcPr>
          <w:p w:rsidR="00543EC9" w:rsidRPr="00222B5A" w:rsidRDefault="00543EC9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 w:rsidRPr="00222B5A">
              <w:rPr>
                <w:sz w:val="28"/>
                <w:szCs w:val="28"/>
                <w:lang w:val="uk-UA"/>
              </w:rPr>
              <w:t>Організація та проведення культурно-масових заходів</w:t>
            </w:r>
            <w:r w:rsidR="00B50F6C">
              <w:rPr>
                <w:sz w:val="28"/>
                <w:szCs w:val="28"/>
                <w:lang w:val="uk-UA"/>
              </w:rPr>
              <w:t xml:space="preserve"> з </w:t>
            </w:r>
            <w:r w:rsidR="00F43B69">
              <w:rPr>
                <w:sz w:val="28"/>
                <w:szCs w:val="28"/>
                <w:lang w:val="uk-UA"/>
              </w:rPr>
              <w:t>в</w:t>
            </w:r>
            <w:r w:rsidR="00B50F6C">
              <w:rPr>
                <w:sz w:val="28"/>
                <w:szCs w:val="28"/>
                <w:lang w:val="uk-UA"/>
              </w:rPr>
              <w:t xml:space="preserve">ідзначення </w:t>
            </w:r>
            <w:proofErr w:type="spellStart"/>
            <w:r w:rsidR="00B50F6C">
              <w:rPr>
                <w:sz w:val="28"/>
                <w:szCs w:val="28"/>
                <w:lang w:val="uk-UA"/>
              </w:rPr>
              <w:t>профе</w:t>
            </w:r>
            <w:r w:rsidR="00F43B69">
              <w:rPr>
                <w:sz w:val="28"/>
                <w:szCs w:val="28"/>
                <w:lang w:val="uk-UA"/>
              </w:rPr>
              <w:t>-</w:t>
            </w:r>
            <w:r w:rsidR="00E91A14">
              <w:rPr>
                <w:sz w:val="28"/>
                <w:szCs w:val="28"/>
                <w:lang w:val="uk-UA"/>
              </w:rPr>
              <w:t>сій</w:t>
            </w:r>
            <w:r w:rsidR="00B50F6C">
              <w:rPr>
                <w:sz w:val="28"/>
                <w:szCs w:val="28"/>
                <w:lang w:val="uk-UA"/>
              </w:rPr>
              <w:t>них</w:t>
            </w:r>
            <w:proofErr w:type="spellEnd"/>
            <w:r w:rsidR="00E91A14">
              <w:rPr>
                <w:sz w:val="28"/>
                <w:szCs w:val="28"/>
                <w:lang w:val="uk-UA"/>
              </w:rPr>
              <w:t>,</w:t>
            </w:r>
            <w:r w:rsidR="00B50F6C">
              <w:rPr>
                <w:sz w:val="28"/>
                <w:szCs w:val="28"/>
                <w:lang w:val="uk-UA"/>
              </w:rPr>
              <w:t xml:space="preserve"> державних </w:t>
            </w:r>
            <w:r w:rsidR="00041DC0">
              <w:rPr>
                <w:sz w:val="28"/>
                <w:szCs w:val="28"/>
                <w:lang w:val="uk-UA"/>
              </w:rPr>
              <w:t>свят</w:t>
            </w:r>
            <w:r w:rsidR="00E91A14">
              <w:rPr>
                <w:sz w:val="28"/>
                <w:szCs w:val="28"/>
                <w:lang w:val="uk-UA"/>
              </w:rPr>
              <w:t xml:space="preserve"> та подій:</w:t>
            </w:r>
          </w:p>
          <w:p w:rsidR="00543EC9" w:rsidRPr="00B50F6C" w:rsidRDefault="00543EC9" w:rsidP="00222B5A">
            <w:pPr>
              <w:tabs>
                <w:tab w:val="center" w:pos="4680"/>
                <w:tab w:val="left" w:pos="4860"/>
              </w:tabs>
              <w:jc w:val="both"/>
              <w:rPr>
                <w:i/>
                <w:sz w:val="28"/>
                <w:szCs w:val="28"/>
                <w:lang w:val="uk-UA"/>
              </w:rPr>
            </w:pPr>
            <w:r w:rsidRPr="00222B5A">
              <w:rPr>
                <w:sz w:val="28"/>
                <w:szCs w:val="28"/>
                <w:lang w:val="uk-UA"/>
              </w:rPr>
              <w:t xml:space="preserve">- День </w:t>
            </w:r>
            <w:r w:rsidR="006F6470">
              <w:rPr>
                <w:sz w:val="28"/>
                <w:szCs w:val="28"/>
                <w:lang w:val="uk-UA"/>
              </w:rPr>
              <w:t>працівників освіти</w:t>
            </w:r>
            <w:r w:rsidR="00E91A14">
              <w:rPr>
                <w:sz w:val="28"/>
                <w:szCs w:val="28"/>
                <w:lang w:val="uk-UA"/>
              </w:rPr>
              <w:t>.</w:t>
            </w:r>
            <w:r w:rsidR="00B50F6C">
              <w:rPr>
                <w:sz w:val="28"/>
                <w:szCs w:val="28"/>
                <w:lang w:val="uk-UA"/>
              </w:rPr>
              <w:t xml:space="preserve">     </w:t>
            </w:r>
          </w:p>
          <w:p w:rsidR="00543EC9" w:rsidRPr="00B50F6C" w:rsidRDefault="00543EC9" w:rsidP="00222B5A">
            <w:pPr>
              <w:tabs>
                <w:tab w:val="center" w:pos="4680"/>
                <w:tab w:val="left" w:pos="4860"/>
              </w:tabs>
              <w:jc w:val="both"/>
              <w:rPr>
                <w:i/>
                <w:sz w:val="28"/>
                <w:szCs w:val="28"/>
                <w:lang w:val="uk-UA"/>
              </w:rPr>
            </w:pPr>
            <w:r w:rsidRPr="00222B5A">
              <w:rPr>
                <w:sz w:val="28"/>
                <w:szCs w:val="28"/>
                <w:lang w:val="uk-UA"/>
              </w:rPr>
              <w:t xml:space="preserve">- День </w:t>
            </w:r>
            <w:r w:rsidR="006F6470">
              <w:rPr>
                <w:sz w:val="28"/>
                <w:szCs w:val="28"/>
                <w:lang w:val="uk-UA"/>
              </w:rPr>
              <w:t>захисника України</w:t>
            </w:r>
            <w:r w:rsidR="00E91A14">
              <w:rPr>
                <w:sz w:val="28"/>
                <w:szCs w:val="28"/>
                <w:lang w:val="uk-UA"/>
              </w:rPr>
              <w:t>.</w:t>
            </w:r>
            <w:r w:rsidR="00B50F6C">
              <w:rPr>
                <w:sz w:val="28"/>
                <w:szCs w:val="28"/>
                <w:lang w:val="uk-UA"/>
              </w:rPr>
              <w:t xml:space="preserve">  </w:t>
            </w:r>
          </w:p>
          <w:p w:rsidR="00BF7089" w:rsidRDefault="00B50F6C" w:rsidP="00BF7089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041DC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День місцевого самоврядування в Україні</w:t>
            </w:r>
            <w:r w:rsidR="00E91A14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E91A14" w:rsidRDefault="00E91A14" w:rsidP="00BF7089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День пам’яті жертв голодомору.</w:t>
            </w:r>
          </w:p>
          <w:p w:rsidR="00B50F6C" w:rsidRPr="00222B5A" w:rsidRDefault="00041DC0" w:rsidP="00E91A14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-День Святого Миколая</w:t>
            </w:r>
            <w:r w:rsidR="00BF7089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Запалення вогнів міської Новорічної ялинки</w:t>
            </w:r>
            <w:r w:rsidR="00BF7089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409" w:type="dxa"/>
            <w:shd w:val="clear" w:color="auto" w:fill="auto"/>
          </w:tcPr>
          <w:p w:rsidR="00BF7089" w:rsidRDefault="00BF7089" w:rsidP="00041DC0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Клебан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І.Я.,</w:t>
            </w:r>
          </w:p>
          <w:p w:rsidR="00BF7089" w:rsidRDefault="00BF7089" w:rsidP="00041DC0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Крічфалушій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І.І.</w:t>
            </w:r>
          </w:p>
          <w:p w:rsidR="00BF7089" w:rsidRDefault="00BF7089" w:rsidP="00041DC0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Мийсарош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Т.С.</w:t>
            </w:r>
          </w:p>
          <w:p w:rsidR="00BF7089" w:rsidRDefault="00BF7089" w:rsidP="00041DC0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Решетар О.В. </w:t>
            </w:r>
          </w:p>
          <w:p w:rsidR="00BF7089" w:rsidRPr="00BF7089" w:rsidRDefault="00BF7089" w:rsidP="00041DC0">
            <w:pPr>
              <w:tabs>
                <w:tab w:val="center" w:pos="4680"/>
                <w:tab w:val="left" w:pos="4860"/>
              </w:tabs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 xml:space="preserve">        </w:t>
            </w:r>
            <w:r w:rsidRPr="00BF7089">
              <w:rPr>
                <w:i/>
                <w:sz w:val="28"/>
                <w:szCs w:val="28"/>
                <w:lang w:val="uk-UA"/>
              </w:rPr>
              <w:t xml:space="preserve">спільно з </w:t>
            </w:r>
          </w:p>
          <w:p w:rsidR="00543EC9" w:rsidRPr="00041DC0" w:rsidRDefault="00F43B69" w:rsidP="00041DC0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відділами: освіти;</w:t>
            </w:r>
            <w:r w:rsidR="00041DC0" w:rsidRPr="00041DC0">
              <w:rPr>
                <w:sz w:val="28"/>
                <w:szCs w:val="28"/>
                <w:lang w:val="uk-UA"/>
              </w:rPr>
              <w:t xml:space="preserve"> культури, сім’ї, молоді та спорту</w:t>
            </w:r>
          </w:p>
          <w:p w:rsidR="00041DC0" w:rsidRDefault="00041DC0" w:rsidP="00041DC0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 w:rsidRPr="00041DC0">
              <w:rPr>
                <w:sz w:val="28"/>
                <w:szCs w:val="28"/>
                <w:lang w:val="uk-UA"/>
              </w:rPr>
              <w:t>міської ради</w:t>
            </w:r>
          </w:p>
          <w:p w:rsidR="00BF7089" w:rsidRPr="00041DC0" w:rsidRDefault="00BF7089" w:rsidP="00041DC0">
            <w:pPr>
              <w:tabs>
                <w:tab w:val="center" w:pos="4680"/>
                <w:tab w:val="left" w:pos="4860"/>
              </w:tabs>
              <w:jc w:val="both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543EC9" w:rsidRPr="00222B5A" w:rsidRDefault="00543EC9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543EC9" w:rsidRPr="00222B5A" w:rsidRDefault="00543EC9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543EC9" w:rsidRDefault="00543EC9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BF7089" w:rsidRDefault="00C53215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 жовтня</w:t>
            </w:r>
          </w:p>
          <w:p w:rsidR="00BF7089" w:rsidRDefault="00BF7089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 w:rsidRPr="00BF7089">
              <w:rPr>
                <w:sz w:val="28"/>
                <w:szCs w:val="28"/>
                <w:lang w:val="uk-UA"/>
              </w:rPr>
              <w:t>14 жовтня</w:t>
            </w:r>
          </w:p>
          <w:p w:rsidR="00BF7089" w:rsidRPr="00BF7089" w:rsidRDefault="00BF7089" w:rsidP="00BF7089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 w:rsidRPr="00BF7089">
              <w:rPr>
                <w:sz w:val="28"/>
                <w:szCs w:val="28"/>
                <w:lang w:val="uk-UA"/>
              </w:rPr>
              <w:t>7 грудня</w:t>
            </w:r>
          </w:p>
          <w:p w:rsidR="00E91A14" w:rsidRDefault="00E91A14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BF7089" w:rsidRDefault="00E91A14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 листопада</w:t>
            </w:r>
          </w:p>
          <w:p w:rsidR="00BF7089" w:rsidRPr="00BF7089" w:rsidRDefault="00BF7089" w:rsidP="00222B5A">
            <w:pPr>
              <w:tabs>
                <w:tab w:val="center" w:pos="4680"/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 грудня</w:t>
            </w:r>
          </w:p>
        </w:tc>
      </w:tr>
    </w:tbl>
    <w:p w:rsidR="000F74D6" w:rsidRDefault="000F74D6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BF7089" w:rsidRDefault="00BF7089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Керуюча справами (секретар)</w:t>
      </w:r>
    </w:p>
    <w:p w:rsidR="00730100" w:rsidRDefault="00BF7089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виконкому міської ради                                                                  </w:t>
      </w:r>
      <w:proofErr w:type="spellStart"/>
      <w:r>
        <w:rPr>
          <w:sz w:val="28"/>
          <w:szCs w:val="28"/>
          <w:lang w:val="uk-UA"/>
        </w:rPr>
        <w:t>О.В.Решетар</w:t>
      </w:r>
      <w:proofErr w:type="spellEnd"/>
    </w:p>
    <w:p w:rsidR="00BF7089" w:rsidRDefault="00BF7089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30100" w:rsidRPr="00A47F0F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sectPr w:rsidR="00730100" w:rsidRPr="00A47F0F" w:rsidSect="00A8293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80730"/>
    <w:multiLevelType w:val="hybridMultilevel"/>
    <w:tmpl w:val="F4D42E60"/>
    <w:lvl w:ilvl="0" w:tplc="45E4BD7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2F3CD6"/>
    <w:multiLevelType w:val="hybridMultilevel"/>
    <w:tmpl w:val="3E2A5650"/>
    <w:lvl w:ilvl="0" w:tplc="B8D085F2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36B04CE4"/>
    <w:multiLevelType w:val="hybridMultilevel"/>
    <w:tmpl w:val="B0C86AF4"/>
    <w:lvl w:ilvl="0" w:tplc="D09443F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607C75"/>
    <w:multiLevelType w:val="hybridMultilevel"/>
    <w:tmpl w:val="716E1E80"/>
    <w:lvl w:ilvl="0" w:tplc="AE58D622">
      <w:start w:val="3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 w15:restartNumberingAfterBreak="0">
    <w:nsid w:val="71F4682A"/>
    <w:multiLevelType w:val="hybridMultilevel"/>
    <w:tmpl w:val="E9564380"/>
    <w:lvl w:ilvl="0" w:tplc="F9F01C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5CC5DED"/>
    <w:multiLevelType w:val="hybridMultilevel"/>
    <w:tmpl w:val="46CEBA06"/>
    <w:lvl w:ilvl="0" w:tplc="940CFCD4">
      <w:start w:val="1"/>
      <w:numFmt w:val="decimal"/>
      <w:lvlText w:val="%1."/>
      <w:lvlJc w:val="left"/>
      <w:pPr>
        <w:tabs>
          <w:tab w:val="num" w:pos="1080"/>
        </w:tabs>
        <w:ind w:hanging="360"/>
      </w:pPr>
      <w:rPr>
        <w:rFonts w:cs="Times New Roman" w:hint="default"/>
      </w:rPr>
    </w:lvl>
    <w:lvl w:ilvl="1" w:tplc="1A1CE92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3061"/>
    <w:rsid w:val="0000331D"/>
    <w:rsid w:val="00004D17"/>
    <w:rsid w:val="00014AE3"/>
    <w:rsid w:val="000352FC"/>
    <w:rsid w:val="00041DC0"/>
    <w:rsid w:val="00062A1C"/>
    <w:rsid w:val="00064A8A"/>
    <w:rsid w:val="0007578D"/>
    <w:rsid w:val="000B21DA"/>
    <w:rsid w:val="000F0F7E"/>
    <w:rsid w:val="000F74D6"/>
    <w:rsid w:val="001C416C"/>
    <w:rsid w:val="001E6562"/>
    <w:rsid w:val="001F1538"/>
    <w:rsid w:val="002115B2"/>
    <w:rsid w:val="00222B5A"/>
    <w:rsid w:val="00233B36"/>
    <w:rsid w:val="00281F05"/>
    <w:rsid w:val="002D0A0E"/>
    <w:rsid w:val="00315391"/>
    <w:rsid w:val="0033191A"/>
    <w:rsid w:val="003C59FE"/>
    <w:rsid w:val="004757AA"/>
    <w:rsid w:val="00492E92"/>
    <w:rsid w:val="004A381B"/>
    <w:rsid w:val="004C3B6C"/>
    <w:rsid w:val="004E722D"/>
    <w:rsid w:val="00513F6E"/>
    <w:rsid w:val="00543EC9"/>
    <w:rsid w:val="005559AC"/>
    <w:rsid w:val="0059266B"/>
    <w:rsid w:val="005F7400"/>
    <w:rsid w:val="00634593"/>
    <w:rsid w:val="00644CEA"/>
    <w:rsid w:val="006450D8"/>
    <w:rsid w:val="006556EE"/>
    <w:rsid w:val="00663194"/>
    <w:rsid w:val="006662C8"/>
    <w:rsid w:val="006C05B9"/>
    <w:rsid w:val="006F6470"/>
    <w:rsid w:val="00730100"/>
    <w:rsid w:val="007448F9"/>
    <w:rsid w:val="00763183"/>
    <w:rsid w:val="007A4D98"/>
    <w:rsid w:val="007C4A8A"/>
    <w:rsid w:val="007D0E05"/>
    <w:rsid w:val="00834122"/>
    <w:rsid w:val="00845FFE"/>
    <w:rsid w:val="00874C34"/>
    <w:rsid w:val="008A4827"/>
    <w:rsid w:val="0092539D"/>
    <w:rsid w:val="009463D7"/>
    <w:rsid w:val="00A26C1B"/>
    <w:rsid w:val="00A44493"/>
    <w:rsid w:val="00A47F0F"/>
    <w:rsid w:val="00A56634"/>
    <w:rsid w:val="00A8293E"/>
    <w:rsid w:val="00AA5605"/>
    <w:rsid w:val="00AC0D45"/>
    <w:rsid w:val="00AE35F3"/>
    <w:rsid w:val="00B50F6C"/>
    <w:rsid w:val="00B84E5F"/>
    <w:rsid w:val="00BF7089"/>
    <w:rsid w:val="00C04BCF"/>
    <w:rsid w:val="00C375B0"/>
    <w:rsid w:val="00C53215"/>
    <w:rsid w:val="00C62578"/>
    <w:rsid w:val="00CA14F0"/>
    <w:rsid w:val="00CB402B"/>
    <w:rsid w:val="00D026F9"/>
    <w:rsid w:val="00D10CD8"/>
    <w:rsid w:val="00D948BD"/>
    <w:rsid w:val="00DC3A27"/>
    <w:rsid w:val="00DD5B8A"/>
    <w:rsid w:val="00DE0171"/>
    <w:rsid w:val="00E670C6"/>
    <w:rsid w:val="00E91A14"/>
    <w:rsid w:val="00EB10F7"/>
    <w:rsid w:val="00F06D2A"/>
    <w:rsid w:val="00F43B69"/>
    <w:rsid w:val="00F82828"/>
    <w:rsid w:val="00FA555E"/>
    <w:rsid w:val="00FD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DE9D94"/>
  <w15:docId w15:val="{4DFC347B-83E4-406F-A97E-68C225420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locked="1" w:uiPriority="0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06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FD3061"/>
    <w:rPr>
      <w:rFonts w:cs="Times New Roman"/>
      <w:color w:val="000080"/>
      <w:u w:val="single"/>
    </w:rPr>
  </w:style>
  <w:style w:type="character" w:styleId="HTML">
    <w:name w:val="HTML Typewriter"/>
    <w:uiPriority w:val="99"/>
    <w:semiHidden/>
    <w:rsid w:val="00FD3061"/>
    <w:rPr>
      <w:rFonts w:ascii="Courier New" w:hAnsi="Courier New" w:cs="Times New Roman"/>
      <w:sz w:val="20"/>
    </w:rPr>
  </w:style>
  <w:style w:type="paragraph" w:styleId="a4">
    <w:name w:val="Balloon Text"/>
    <w:basedOn w:val="a"/>
    <w:link w:val="a5"/>
    <w:uiPriority w:val="99"/>
    <w:semiHidden/>
    <w:unhideWhenUsed/>
    <w:rsid w:val="002D0A0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2D0A0E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6">
    <w:name w:val="Table Grid"/>
    <w:basedOn w:val="a1"/>
    <w:locked/>
    <w:rsid w:val="007301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52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</vt:lpstr>
    </vt:vector>
  </TitlesOfParts>
  <Company>gypnor</Company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</dc:title>
  <dc:subject/>
  <dc:creator>Machine</dc:creator>
  <cp:keywords/>
  <dc:description/>
  <cp:lastModifiedBy>Olga</cp:lastModifiedBy>
  <cp:revision>28</cp:revision>
  <cp:lastPrinted>2019-10-16T14:22:00Z</cp:lastPrinted>
  <dcterms:created xsi:type="dcterms:W3CDTF">2018-04-19T10:12:00Z</dcterms:created>
  <dcterms:modified xsi:type="dcterms:W3CDTF">2019-10-16T14:28:00Z</dcterms:modified>
</cp:coreProperties>
</file>