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54011" w14:textId="77777777" w:rsidR="00A74012" w:rsidRPr="00A74012" w:rsidRDefault="00A74012" w:rsidP="00A74012">
      <w:pPr>
        <w:jc w:val="center"/>
        <w:rPr>
          <w:rFonts w:ascii="Times New Roman" w:eastAsia="Times New Roman" w:hAnsi="Times New Roman"/>
          <w:sz w:val="28"/>
          <w:szCs w:val="28"/>
          <w:u w:val="none"/>
          <w:lang w:val="uk-UA"/>
        </w:rPr>
      </w:pPr>
      <w:r w:rsidRPr="00A74012">
        <w:rPr>
          <w:rFonts w:ascii="Times New Roman" w:eastAsia="Times New Roman" w:hAnsi="Times New Roman"/>
          <w:noProof/>
          <w:sz w:val="28"/>
          <w:szCs w:val="28"/>
          <w:u w:val="none"/>
        </w:rPr>
        <w:drawing>
          <wp:inline distT="0" distB="0" distL="0" distR="0" wp14:anchorId="358CA019" wp14:editId="6EE6AA3C">
            <wp:extent cx="533400" cy="685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879BF9" w14:textId="77777777" w:rsidR="00A74012" w:rsidRPr="00A74012" w:rsidRDefault="00A74012" w:rsidP="00A74012">
      <w:pPr>
        <w:jc w:val="center"/>
        <w:rPr>
          <w:rFonts w:ascii="Times New Roman" w:eastAsia="Times New Roman" w:hAnsi="Times New Roman"/>
          <w:b/>
          <w:sz w:val="28"/>
          <w:szCs w:val="28"/>
          <w:u w:val="none"/>
          <w:lang w:val="uk-UA"/>
        </w:rPr>
      </w:pPr>
      <w:r w:rsidRPr="00A74012">
        <w:rPr>
          <w:rFonts w:ascii="Times New Roman" w:eastAsia="Times New Roman" w:hAnsi="Times New Roman"/>
          <w:b/>
          <w:sz w:val="28"/>
          <w:szCs w:val="28"/>
          <w:u w:val="none"/>
          <w:lang w:val="uk-UA"/>
        </w:rPr>
        <w:t xml:space="preserve">ОВРУЦЬКА МІСЬКА РАДА </w:t>
      </w:r>
    </w:p>
    <w:p w14:paraId="7A778A74" w14:textId="77777777" w:rsidR="00A74012" w:rsidRPr="00A74012" w:rsidRDefault="00A74012" w:rsidP="00A74012">
      <w:pPr>
        <w:jc w:val="center"/>
        <w:rPr>
          <w:rFonts w:ascii="Times New Roman" w:eastAsia="Times New Roman" w:hAnsi="Times New Roman"/>
          <w:b/>
          <w:sz w:val="28"/>
          <w:szCs w:val="28"/>
          <w:u w:val="none"/>
          <w:lang w:val="uk-UA"/>
        </w:rPr>
      </w:pPr>
      <w:r w:rsidRPr="00A74012">
        <w:rPr>
          <w:rFonts w:ascii="Times New Roman" w:eastAsia="Times New Roman" w:hAnsi="Times New Roman"/>
          <w:b/>
          <w:sz w:val="28"/>
          <w:szCs w:val="28"/>
          <w:u w:val="none"/>
          <w:lang w:val="uk-UA"/>
        </w:rPr>
        <w:t>ВИКОНАВЧИЙ КОМІТЕТ</w:t>
      </w:r>
    </w:p>
    <w:p w14:paraId="57076CAA" w14:textId="77777777" w:rsidR="00A74012" w:rsidRPr="00A74012" w:rsidRDefault="00A74012" w:rsidP="00A74012">
      <w:pPr>
        <w:jc w:val="center"/>
        <w:rPr>
          <w:rFonts w:ascii="Times New Roman" w:eastAsia="Times New Roman" w:hAnsi="Times New Roman"/>
          <w:b/>
          <w:sz w:val="28"/>
          <w:szCs w:val="28"/>
          <w:u w:val="none"/>
        </w:rPr>
      </w:pPr>
    </w:p>
    <w:p w14:paraId="52E09E95" w14:textId="77777777" w:rsidR="00A74012" w:rsidRPr="00A74012" w:rsidRDefault="00A74012" w:rsidP="00A74012">
      <w:pPr>
        <w:keepNext/>
        <w:jc w:val="center"/>
        <w:outlineLvl w:val="1"/>
        <w:rPr>
          <w:rFonts w:ascii="Times New Roman" w:eastAsia="Times New Roman" w:hAnsi="Times New Roman"/>
          <w:b/>
          <w:sz w:val="28"/>
          <w:szCs w:val="28"/>
          <w:u w:val="none"/>
        </w:rPr>
      </w:pPr>
      <w:r w:rsidRPr="00A74012">
        <w:rPr>
          <w:rFonts w:ascii="Times New Roman" w:eastAsia="Times New Roman" w:hAnsi="Times New Roman"/>
          <w:b/>
          <w:sz w:val="28"/>
          <w:szCs w:val="28"/>
          <w:u w:val="none"/>
        </w:rPr>
        <w:t xml:space="preserve">Р І Ш Е Н </w:t>
      </w:r>
      <w:proofErr w:type="spellStart"/>
      <w:r w:rsidRPr="00A74012">
        <w:rPr>
          <w:rFonts w:ascii="Times New Roman" w:eastAsia="Times New Roman" w:hAnsi="Times New Roman"/>
          <w:b/>
          <w:sz w:val="28"/>
          <w:szCs w:val="28"/>
          <w:u w:val="none"/>
        </w:rPr>
        <w:t>Н</w:t>
      </w:r>
      <w:proofErr w:type="spellEnd"/>
      <w:r w:rsidRPr="00A74012">
        <w:rPr>
          <w:rFonts w:ascii="Times New Roman" w:eastAsia="Times New Roman" w:hAnsi="Times New Roman"/>
          <w:b/>
          <w:sz w:val="28"/>
          <w:szCs w:val="28"/>
          <w:u w:val="none"/>
        </w:rPr>
        <w:t xml:space="preserve"> Я</w:t>
      </w:r>
    </w:p>
    <w:p w14:paraId="0E309864" w14:textId="77777777" w:rsidR="00A74012" w:rsidRDefault="00A74012" w:rsidP="00A74012">
      <w:pPr>
        <w:rPr>
          <w:rFonts w:eastAsia="Times New Roman"/>
          <w:u w:val="none"/>
          <w:lang w:val="uk-UA"/>
        </w:rPr>
      </w:pPr>
    </w:p>
    <w:p w14:paraId="7BD5D6A3" w14:textId="77777777" w:rsidR="0029366A" w:rsidRDefault="0029366A" w:rsidP="00A74012">
      <w:pPr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7952FB22" w14:textId="01132380" w:rsidR="00A74012" w:rsidRPr="0029366A" w:rsidRDefault="00A74012" w:rsidP="00A74012">
      <w:pPr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 xml:space="preserve">від </w:t>
      </w:r>
      <w:r w:rsidR="00DF4627">
        <w:rPr>
          <w:rFonts w:ascii="Times New Roman" w:eastAsia="Times New Roman" w:hAnsi="Times New Roman"/>
          <w:sz w:val="26"/>
          <w:szCs w:val="26"/>
          <w:u w:val="none"/>
          <w:lang w:val="uk-UA"/>
        </w:rPr>
        <w:t>20.03.2025</w:t>
      </w:r>
      <w:r w:rsidR="0029366A"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 xml:space="preserve"> </w:t>
      </w: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>року</w:t>
      </w: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ab/>
        <w:t xml:space="preserve">     № </w:t>
      </w:r>
      <w:r w:rsidR="0029366A"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 xml:space="preserve"> </w:t>
      </w:r>
      <w:r w:rsidR="00DF4627">
        <w:rPr>
          <w:rFonts w:ascii="Times New Roman" w:eastAsia="Times New Roman" w:hAnsi="Times New Roman"/>
          <w:sz w:val="26"/>
          <w:szCs w:val="26"/>
          <w:u w:val="none"/>
          <w:lang w:val="uk-UA"/>
        </w:rPr>
        <w:t>_</w:t>
      </w:r>
      <w:r w:rsidR="00DF7E98">
        <w:rPr>
          <w:rFonts w:ascii="Times New Roman" w:eastAsia="Times New Roman" w:hAnsi="Times New Roman"/>
          <w:sz w:val="26"/>
          <w:szCs w:val="26"/>
          <w:u w:val="none"/>
          <w:lang w:val="uk-UA"/>
        </w:rPr>
        <w:t>67</w:t>
      </w:r>
      <w:r w:rsidR="00DF4627">
        <w:rPr>
          <w:rFonts w:ascii="Times New Roman" w:eastAsia="Times New Roman" w:hAnsi="Times New Roman"/>
          <w:sz w:val="26"/>
          <w:szCs w:val="26"/>
          <w:u w:val="none"/>
          <w:lang w:val="uk-UA"/>
        </w:rPr>
        <w:t>_____</w:t>
      </w:r>
    </w:p>
    <w:p w14:paraId="7F793A23" w14:textId="77777777" w:rsidR="00A74012" w:rsidRPr="0029366A" w:rsidRDefault="00A74012" w:rsidP="00A74012">
      <w:pPr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68B85B68" w14:textId="7084CCCC" w:rsidR="00A74012" w:rsidRPr="0029366A" w:rsidRDefault="00A74012" w:rsidP="00A74012">
      <w:pPr>
        <w:ind w:right="5386"/>
        <w:jc w:val="both"/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  <w:bookmarkStart w:id="0" w:name="_Hlk193212450"/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>Про затвердження Плану заходів з відзначення Дня міста Овруч у 202</w:t>
      </w:r>
      <w:r w:rsidR="00DF4627">
        <w:rPr>
          <w:rFonts w:ascii="Times New Roman" w:eastAsia="Times New Roman" w:hAnsi="Times New Roman"/>
          <w:sz w:val="26"/>
          <w:szCs w:val="26"/>
          <w:u w:val="none"/>
          <w:lang w:val="uk-UA"/>
        </w:rPr>
        <w:t>5</w:t>
      </w: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 xml:space="preserve"> році</w:t>
      </w:r>
    </w:p>
    <w:bookmarkEnd w:id="0"/>
    <w:p w14:paraId="03978704" w14:textId="77777777" w:rsidR="00A74012" w:rsidRPr="0029366A" w:rsidRDefault="00A74012" w:rsidP="00A74012">
      <w:pPr>
        <w:rPr>
          <w:rFonts w:ascii="Times New Roman" w:eastAsia="Times New Roman" w:hAnsi="Times New Roman"/>
          <w:b/>
          <w:sz w:val="26"/>
          <w:szCs w:val="26"/>
          <w:u w:val="none"/>
          <w:lang w:val="uk-UA"/>
        </w:rPr>
      </w:pPr>
    </w:p>
    <w:p w14:paraId="67235CF2" w14:textId="77777777" w:rsidR="00A74012" w:rsidRPr="0029366A" w:rsidRDefault="00A74012" w:rsidP="00A74012">
      <w:pPr>
        <w:rPr>
          <w:rFonts w:ascii="Times New Roman" w:eastAsia="Times New Roman" w:hAnsi="Times New Roman"/>
          <w:b/>
          <w:sz w:val="26"/>
          <w:szCs w:val="26"/>
          <w:u w:val="none"/>
          <w:lang w:val="uk-UA"/>
        </w:rPr>
      </w:pPr>
    </w:p>
    <w:p w14:paraId="52B1AE78" w14:textId="77777777" w:rsidR="00A74012" w:rsidRPr="0029366A" w:rsidRDefault="00A74012" w:rsidP="00A74012">
      <w:pPr>
        <w:ind w:firstLine="708"/>
        <w:jc w:val="both"/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>З метою відзначення Дня міста Овруч,  керуючись ст. 32 Закону України «Про місцеве самоврядування в Україні», виконавчий комітет міської ради</w:t>
      </w:r>
    </w:p>
    <w:p w14:paraId="057F036B" w14:textId="77777777" w:rsidR="00A74012" w:rsidRPr="0029366A" w:rsidRDefault="00A74012" w:rsidP="00A74012">
      <w:pPr>
        <w:rPr>
          <w:rFonts w:ascii="Times New Roman" w:eastAsia="Times New Roman" w:hAnsi="Times New Roman"/>
          <w:sz w:val="26"/>
          <w:szCs w:val="26"/>
          <w:lang w:val="uk-UA"/>
        </w:rPr>
      </w:pPr>
    </w:p>
    <w:p w14:paraId="74B2E0D5" w14:textId="77777777" w:rsidR="00A74012" w:rsidRPr="0029366A" w:rsidRDefault="00A74012" w:rsidP="00A74012">
      <w:pPr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>В И Р І Ш И В :</w:t>
      </w:r>
    </w:p>
    <w:p w14:paraId="0D6837BB" w14:textId="77777777" w:rsidR="00A74012" w:rsidRPr="0029366A" w:rsidRDefault="00A74012" w:rsidP="00A74012">
      <w:pPr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722EA738" w14:textId="022AF01B" w:rsidR="00A74012" w:rsidRPr="0029366A" w:rsidRDefault="00A74012" w:rsidP="00A74012">
      <w:pPr>
        <w:numPr>
          <w:ilvl w:val="0"/>
          <w:numId w:val="1"/>
        </w:numPr>
        <w:tabs>
          <w:tab w:val="clear" w:pos="1115"/>
          <w:tab w:val="left" w:pos="0"/>
          <w:tab w:val="num" w:pos="765"/>
        </w:tabs>
        <w:ind w:left="0" w:right="-1" w:firstLine="851"/>
        <w:contextualSpacing/>
        <w:jc w:val="both"/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>Затвердити План заходів з ві</w:t>
      </w:r>
      <w:r w:rsidR="00DF4627">
        <w:rPr>
          <w:rFonts w:ascii="Times New Roman" w:eastAsia="Times New Roman" w:hAnsi="Times New Roman"/>
          <w:sz w:val="26"/>
          <w:szCs w:val="26"/>
          <w:u w:val="none"/>
          <w:lang w:val="uk-UA"/>
        </w:rPr>
        <w:t>дзначення Дня міста Овруч у 2025</w:t>
      </w: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 xml:space="preserve"> році (додаток 1).</w:t>
      </w:r>
    </w:p>
    <w:p w14:paraId="02D20895" w14:textId="77777777" w:rsidR="00A74012" w:rsidRPr="0029366A" w:rsidRDefault="00A74012" w:rsidP="00A74012">
      <w:pPr>
        <w:tabs>
          <w:tab w:val="left" w:pos="0"/>
        </w:tabs>
        <w:ind w:left="851" w:right="-1"/>
        <w:contextualSpacing/>
        <w:jc w:val="both"/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4E9FEBB5" w14:textId="77777777" w:rsidR="00A74012" w:rsidRPr="0029366A" w:rsidRDefault="00A74012" w:rsidP="00A74012">
      <w:pPr>
        <w:numPr>
          <w:ilvl w:val="0"/>
          <w:numId w:val="1"/>
        </w:numPr>
        <w:tabs>
          <w:tab w:val="clear" w:pos="1115"/>
          <w:tab w:val="left" w:pos="0"/>
        </w:tabs>
        <w:ind w:left="0" w:right="-1" w:firstLine="851"/>
        <w:contextualSpacing/>
        <w:jc w:val="both"/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>Затвердити Положення про проведення конкурсу на кращу творчу письмову роботу «Історія мого роду в історії моєї громади» та склад конкурсної комісії з визначення переможця даного конкурсу (додаток 2).</w:t>
      </w:r>
    </w:p>
    <w:p w14:paraId="682265B5" w14:textId="77777777" w:rsidR="00A74012" w:rsidRPr="0029366A" w:rsidRDefault="00A74012" w:rsidP="00A74012">
      <w:pPr>
        <w:tabs>
          <w:tab w:val="left" w:pos="0"/>
        </w:tabs>
        <w:ind w:right="-1"/>
        <w:contextualSpacing/>
        <w:jc w:val="both"/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0AA4B144" w14:textId="25425D8B" w:rsidR="00A74012" w:rsidRPr="0029366A" w:rsidRDefault="00A74012" w:rsidP="00A74012">
      <w:pPr>
        <w:pStyle w:val="a3"/>
        <w:numPr>
          <w:ilvl w:val="0"/>
          <w:numId w:val="1"/>
        </w:numPr>
        <w:tabs>
          <w:tab w:val="clear" w:pos="1115"/>
          <w:tab w:val="left" w:pos="0"/>
          <w:tab w:val="num" w:pos="710"/>
        </w:tabs>
        <w:ind w:left="0" w:right="-1" w:firstLine="851"/>
        <w:jc w:val="both"/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>При проведенні заходів, передбачених Планом заходів з ві</w:t>
      </w:r>
      <w:r w:rsidR="00DF4627">
        <w:rPr>
          <w:rFonts w:ascii="Times New Roman" w:eastAsia="Times New Roman" w:hAnsi="Times New Roman"/>
          <w:sz w:val="26"/>
          <w:szCs w:val="26"/>
          <w:u w:val="none"/>
          <w:lang w:val="uk-UA"/>
        </w:rPr>
        <w:t>дзначення Дня міста Овруч у 2025</w:t>
      </w: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 xml:space="preserve"> році, дотримуватись правил поведінки в умовах воєнного стану.</w:t>
      </w:r>
    </w:p>
    <w:p w14:paraId="6B312F61" w14:textId="77777777" w:rsidR="00A74012" w:rsidRPr="0029366A" w:rsidRDefault="00A74012" w:rsidP="00A74012">
      <w:pPr>
        <w:pStyle w:val="a3"/>
        <w:tabs>
          <w:tab w:val="left" w:pos="0"/>
        </w:tabs>
        <w:ind w:left="851" w:right="-1"/>
        <w:jc w:val="both"/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3E575C60" w14:textId="77777777" w:rsidR="00A74012" w:rsidRDefault="00A74012" w:rsidP="00A74012">
      <w:pPr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7E0B5683" w14:textId="77777777" w:rsidR="00DF4627" w:rsidRDefault="00DF4627" w:rsidP="00A74012">
      <w:pPr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31952565" w14:textId="77777777" w:rsidR="00DF4627" w:rsidRPr="0029366A" w:rsidRDefault="00DF4627" w:rsidP="00A74012">
      <w:pPr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387F9A2E" w14:textId="77777777" w:rsidR="006920CB" w:rsidRPr="0029366A" w:rsidRDefault="006920CB" w:rsidP="00A74012">
      <w:pPr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124A9F3F" w14:textId="77777777" w:rsidR="00A74012" w:rsidRPr="0029366A" w:rsidRDefault="00A74012" w:rsidP="00A74012">
      <w:pPr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53CBE0C5" w14:textId="41C8733A" w:rsidR="00A74012" w:rsidRPr="0029366A" w:rsidRDefault="00A74012" w:rsidP="00A74012">
      <w:pPr>
        <w:tabs>
          <w:tab w:val="left" w:pos="1185"/>
        </w:tabs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  <w:r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>Овруцький міський</w:t>
      </w:r>
      <w:r w:rsidR="00CE1BB1"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 xml:space="preserve"> голова</w:t>
      </w:r>
      <w:r w:rsidR="00CE1BB1"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ab/>
      </w:r>
      <w:r w:rsidR="00CE1BB1"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ab/>
      </w:r>
      <w:r w:rsidR="00CE1BB1"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ab/>
      </w:r>
      <w:r w:rsidR="00CE1BB1"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ab/>
      </w:r>
      <w:r w:rsidR="00DF4627">
        <w:rPr>
          <w:rFonts w:ascii="Times New Roman" w:eastAsia="Times New Roman" w:hAnsi="Times New Roman"/>
          <w:sz w:val="26"/>
          <w:szCs w:val="26"/>
          <w:u w:val="none"/>
          <w:lang w:val="uk-UA"/>
        </w:rPr>
        <w:t xml:space="preserve">   </w:t>
      </w:r>
      <w:r w:rsidR="00CE1BB1"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ab/>
      </w:r>
      <w:r w:rsidR="00CE1BB1" w:rsidRPr="0029366A">
        <w:rPr>
          <w:rFonts w:ascii="Times New Roman" w:eastAsia="Times New Roman" w:hAnsi="Times New Roman"/>
          <w:sz w:val="26"/>
          <w:szCs w:val="26"/>
          <w:u w:val="none"/>
          <w:lang w:val="uk-UA"/>
        </w:rPr>
        <w:tab/>
        <w:t xml:space="preserve">         Іван КОРУД</w:t>
      </w:r>
    </w:p>
    <w:p w14:paraId="4F7AB7D6" w14:textId="77777777" w:rsidR="006920CB" w:rsidRPr="0029366A" w:rsidRDefault="006920CB" w:rsidP="00A74012">
      <w:pPr>
        <w:tabs>
          <w:tab w:val="left" w:pos="1185"/>
        </w:tabs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31EB7784" w14:textId="77777777" w:rsidR="006920CB" w:rsidRPr="0029366A" w:rsidRDefault="006920CB" w:rsidP="00A74012">
      <w:pPr>
        <w:tabs>
          <w:tab w:val="left" w:pos="1185"/>
        </w:tabs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3154D693" w14:textId="77777777" w:rsidR="006920CB" w:rsidRPr="0029366A" w:rsidRDefault="006920CB" w:rsidP="00A74012">
      <w:pPr>
        <w:tabs>
          <w:tab w:val="left" w:pos="1185"/>
        </w:tabs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1EB89428" w14:textId="77777777" w:rsidR="006920CB" w:rsidRPr="0029366A" w:rsidRDefault="006920CB" w:rsidP="00A74012">
      <w:pPr>
        <w:tabs>
          <w:tab w:val="left" w:pos="1185"/>
        </w:tabs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2A187256" w14:textId="77777777" w:rsidR="006920CB" w:rsidRPr="0029366A" w:rsidRDefault="006920CB" w:rsidP="00A74012">
      <w:pPr>
        <w:tabs>
          <w:tab w:val="left" w:pos="1185"/>
        </w:tabs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06E722BD" w14:textId="77777777" w:rsidR="006920CB" w:rsidRPr="0029366A" w:rsidRDefault="006920CB" w:rsidP="00A74012">
      <w:pPr>
        <w:tabs>
          <w:tab w:val="left" w:pos="1185"/>
        </w:tabs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p w14:paraId="6C2C69CD" w14:textId="77777777" w:rsidR="006920CB" w:rsidRPr="0029366A" w:rsidRDefault="006920CB" w:rsidP="00A74012">
      <w:pPr>
        <w:tabs>
          <w:tab w:val="left" w:pos="1185"/>
        </w:tabs>
        <w:rPr>
          <w:rFonts w:ascii="Times New Roman" w:eastAsia="Times New Roman" w:hAnsi="Times New Roman"/>
          <w:sz w:val="26"/>
          <w:szCs w:val="26"/>
          <w:u w:val="none"/>
          <w:lang w:val="uk-UA"/>
        </w:rPr>
      </w:pPr>
    </w:p>
    <w:sectPr w:rsidR="006920CB" w:rsidRPr="0029366A" w:rsidSect="00D121D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704EB"/>
    <w:multiLevelType w:val="multilevel"/>
    <w:tmpl w:val="EF7059EA"/>
    <w:lvl w:ilvl="0">
      <w:start w:val="1"/>
      <w:numFmt w:val="decimal"/>
      <w:lvlText w:val="%1."/>
      <w:lvlJc w:val="left"/>
      <w:pPr>
        <w:tabs>
          <w:tab w:val="num" w:pos="1115"/>
        </w:tabs>
        <w:ind w:left="1115" w:hanging="405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" w15:restartNumberingAfterBreak="0">
    <w:nsid w:val="11D266CC"/>
    <w:multiLevelType w:val="hybridMultilevel"/>
    <w:tmpl w:val="D166F08A"/>
    <w:lvl w:ilvl="0" w:tplc="9044EC32">
      <w:start w:val="3"/>
      <w:numFmt w:val="decimal"/>
      <w:lvlText w:val="%1."/>
      <w:lvlJc w:val="left"/>
      <w:pPr>
        <w:ind w:left="14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95" w:hanging="360"/>
      </w:pPr>
    </w:lvl>
    <w:lvl w:ilvl="2" w:tplc="0419001B" w:tentative="1">
      <w:start w:val="1"/>
      <w:numFmt w:val="lowerRoman"/>
      <w:lvlText w:val="%3."/>
      <w:lvlJc w:val="right"/>
      <w:pPr>
        <w:ind w:left="2915" w:hanging="180"/>
      </w:pPr>
    </w:lvl>
    <w:lvl w:ilvl="3" w:tplc="0419000F" w:tentative="1">
      <w:start w:val="1"/>
      <w:numFmt w:val="decimal"/>
      <w:lvlText w:val="%4."/>
      <w:lvlJc w:val="left"/>
      <w:pPr>
        <w:ind w:left="3635" w:hanging="360"/>
      </w:pPr>
    </w:lvl>
    <w:lvl w:ilvl="4" w:tplc="04190019" w:tentative="1">
      <w:start w:val="1"/>
      <w:numFmt w:val="lowerLetter"/>
      <w:lvlText w:val="%5."/>
      <w:lvlJc w:val="left"/>
      <w:pPr>
        <w:ind w:left="4355" w:hanging="360"/>
      </w:pPr>
    </w:lvl>
    <w:lvl w:ilvl="5" w:tplc="0419001B" w:tentative="1">
      <w:start w:val="1"/>
      <w:numFmt w:val="lowerRoman"/>
      <w:lvlText w:val="%6."/>
      <w:lvlJc w:val="right"/>
      <w:pPr>
        <w:ind w:left="5075" w:hanging="180"/>
      </w:pPr>
    </w:lvl>
    <w:lvl w:ilvl="6" w:tplc="0419000F" w:tentative="1">
      <w:start w:val="1"/>
      <w:numFmt w:val="decimal"/>
      <w:lvlText w:val="%7."/>
      <w:lvlJc w:val="left"/>
      <w:pPr>
        <w:ind w:left="5795" w:hanging="360"/>
      </w:pPr>
    </w:lvl>
    <w:lvl w:ilvl="7" w:tplc="04190019" w:tentative="1">
      <w:start w:val="1"/>
      <w:numFmt w:val="lowerLetter"/>
      <w:lvlText w:val="%8."/>
      <w:lvlJc w:val="left"/>
      <w:pPr>
        <w:ind w:left="6515" w:hanging="360"/>
      </w:pPr>
    </w:lvl>
    <w:lvl w:ilvl="8" w:tplc="0419001B" w:tentative="1">
      <w:start w:val="1"/>
      <w:numFmt w:val="lowerRoman"/>
      <w:lvlText w:val="%9."/>
      <w:lvlJc w:val="right"/>
      <w:pPr>
        <w:ind w:left="7235" w:hanging="180"/>
      </w:pPr>
    </w:lvl>
  </w:abstractNum>
  <w:abstractNum w:abstractNumId="2" w15:restartNumberingAfterBreak="0">
    <w:nsid w:val="2E44158B"/>
    <w:multiLevelType w:val="hybridMultilevel"/>
    <w:tmpl w:val="05140868"/>
    <w:lvl w:ilvl="0" w:tplc="2FDC751A">
      <w:start w:val="5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2009F9"/>
    <w:multiLevelType w:val="hybridMultilevel"/>
    <w:tmpl w:val="6DEECE26"/>
    <w:lvl w:ilvl="0" w:tplc="2B98B9E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" w15:restartNumberingAfterBreak="0">
    <w:nsid w:val="5FBB4897"/>
    <w:multiLevelType w:val="hybridMultilevel"/>
    <w:tmpl w:val="2DCE8BF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B19EA"/>
    <w:rsid w:val="0029366A"/>
    <w:rsid w:val="00301D2F"/>
    <w:rsid w:val="0037407F"/>
    <w:rsid w:val="00437F8E"/>
    <w:rsid w:val="005243B4"/>
    <w:rsid w:val="006920CB"/>
    <w:rsid w:val="006F4295"/>
    <w:rsid w:val="007504DF"/>
    <w:rsid w:val="009273FE"/>
    <w:rsid w:val="00954658"/>
    <w:rsid w:val="00A74012"/>
    <w:rsid w:val="00A82F19"/>
    <w:rsid w:val="00B7139E"/>
    <w:rsid w:val="00BF4EF4"/>
    <w:rsid w:val="00C55432"/>
    <w:rsid w:val="00CA773E"/>
    <w:rsid w:val="00CE1BB1"/>
    <w:rsid w:val="00D121D1"/>
    <w:rsid w:val="00D511FF"/>
    <w:rsid w:val="00DB19EA"/>
    <w:rsid w:val="00DF4627"/>
    <w:rsid w:val="00DF7E98"/>
    <w:rsid w:val="00EB1B32"/>
    <w:rsid w:val="00FD7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39036"/>
  <w15:docId w15:val="{172100D8-5C2C-478C-85F3-54EEECA63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366A"/>
    <w:pPr>
      <w:spacing w:after="0" w:line="240" w:lineRule="auto"/>
    </w:pPr>
    <w:rPr>
      <w:rFonts w:ascii="Bookman Old Style" w:eastAsia="Calibri" w:hAnsi="Bookman Old Style" w:cs="Times New Roman"/>
      <w:sz w:val="24"/>
      <w:szCs w:val="24"/>
      <w:u w:val="wavyHeavy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401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rsid w:val="00A74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u w:val="none"/>
    </w:rPr>
  </w:style>
  <w:style w:type="character" w:customStyle="1" w:styleId="HTML0">
    <w:name w:val="Стандартний HTML Знак"/>
    <w:basedOn w:val="a0"/>
    <w:link w:val="HTML"/>
    <w:uiPriority w:val="99"/>
    <w:rsid w:val="00A74012"/>
    <w:rPr>
      <w:rFonts w:ascii="Courier New" w:eastAsia="Calibri" w:hAnsi="Courier New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74012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A74012"/>
    <w:rPr>
      <w:rFonts w:ascii="Tahoma" w:eastAsia="Calibri" w:hAnsi="Tahoma" w:cs="Tahoma"/>
      <w:sz w:val="16"/>
      <w:szCs w:val="16"/>
      <w:u w:val="wavyHeavy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579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529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ItPcMrada</cp:lastModifiedBy>
  <cp:revision>12</cp:revision>
  <cp:lastPrinted>2025-03-21T13:51:00Z</cp:lastPrinted>
  <dcterms:created xsi:type="dcterms:W3CDTF">2024-04-28T18:20:00Z</dcterms:created>
  <dcterms:modified xsi:type="dcterms:W3CDTF">2025-03-28T08:34:00Z</dcterms:modified>
</cp:coreProperties>
</file>