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E1C" w:rsidRPr="00FE58D0" w:rsidRDefault="00BB7E1C" w:rsidP="00BB7E1C">
      <w:pPr>
        <w:pStyle w:val="WW-"/>
        <w:rPr>
          <w:lang w:val="uk-UA"/>
        </w:rPr>
      </w:pPr>
      <w:r w:rsidRPr="00FE58D0">
        <w:rPr>
          <w:noProof/>
          <w:lang w:val="uk-UA" w:eastAsia="uk-UA"/>
        </w:rPr>
        <w:drawing>
          <wp:inline distT="0" distB="0" distL="0" distR="0" wp14:anchorId="12472E01" wp14:editId="4FBC8726">
            <wp:extent cx="50292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9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E1C" w:rsidRPr="00FE58D0" w:rsidRDefault="00BB7E1C" w:rsidP="00BB7E1C">
      <w:pPr>
        <w:pStyle w:val="WW-"/>
        <w:rPr>
          <w:b/>
          <w:sz w:val="28"/>
          <w:szCs w:val="28"/>
          <w:lang w:val="uk-UA"/>
        </w:rPr>
      </w:pPr>
      <w:r w:rsidRPr="00FE58D0">
        <w:rPr>
          <w:b/>
          <w:sz w:val="28"/>
          <w:szCs w:val="28"/>
          <w:lang w:val="uk-UA"/>
        </w:rPr>
        <w:t>БАХМУТСЬКА   РАЙОННА   ДЕРЖАВНА   АДМІНІСТРАЦІЯ</w:t>
      </w:r>
    </w:p>
    <w:p w:rsidR="00BB7E1C" w:rsidRPr="00FE58D0" w:rsidRDefault="00BB7E1C" w:rsidP="00BB7E1C">
      <w:pPr>
        <w:jc w:val="center"/>
        <w:rPr>
          <w:sz w:val="28"/>
          <w:szCs w:val="28"/>
          <w:lang w:val="uk-UA" w:eastAsia="en-US"/>
        </w:rPr>
      </w:pPr>
      <w:r w:rsidRPr="00FE58D0">
        <w:rPr>
          <w:b/>
          <w:sz w:val="28"/>
          <w:szCs w:val="28"/>
          <w:lang w:val="uk-UA" w:eastAsia="en-US"/>
        </w:rPr>
        <w:t>ДОНЕЦЬКОЇ ОБЛАСТІ</w:t>
      </w:r>
    </w:p>
    <w:p w:rsidR="00BB7E1C" w:rsidRPr="00FE58D0" w:rsidRDefault="00BB7E1C" w:rsidP="00BB7E1C">
      <w:pPr>
        <w:pStyle w:val="WW-"/>
        <w:rPr>
          <w:b/>
          <w:sz w:val="28"/>
          <w:szCs w:val="28"/>
          <w:lang w:val="uk-UA"/>
        </w:rPr>
      </w:pPr>
      <w:r w:rsidRPr="00FE58D0">
        <w:rPr>
          <w:b/>
          <w:sz w:val="28"/>
          <w:szCs w:val="28"/>
          <w:lang w:val="uk-UA"/>
        </w:rPr>
        <w:t>БАХМУТСЬКА РАЙОННА ВІЙСЬКОВА АДМІНІСТРАЦІЯ</w:t>
      </w:r>
      <w:r w:rsidRPr="00FE58D0">
        <w:rPr>
          <w:b/>
          <w:sz w:val="28"/>
          <w:szCs w:val="28"/>
          <w:lang w:val="uk-UA"/>
        </w:rPr>
        <w:br/>
        <w:t>РОЗПОРЯДЖЕННЯ</w:t>
      </w:r>
    </w:p>
    <w:p w:rsidR="00BB7E1C" w:rsidRPr="00FE58D0" w:rsidRDefault="00BB7E1C" w:rsidP="00BB7E1C">
      <w:pPr>
        <w:jc w:val="center"/>
        <w:rPr>
          <w:b/>
          <w:sz w:val="28"/>
          <w:szCs w:val="28"/>
          <w:lang w:val="uk-UA"/>
        </w:rPr>
      </w:pPr>
      <w:r w:rsidRPr="00FE58D0">
        <w:rPr>
          <w:b/>
          <w:sz w:val="28"/>
          <w:szCs w:val="28"/>
          <w:lang w:val="uk-UA"/>
        </w:rPr>
        <w:t>ГОЛОВИ   РАЙОННОЇ   ДЕРЖАВНОЇ   АДМІНІСТРАЦІЇ</w:t>
      </w:r>
    </w:p>
    <w:p w:rsidR="00BB7E1C" w:rsidRPr="00FE58D0" w:rsidRDefault="00BB7E1C" w:rsidP="00BB7E1C">
      <w:pPr>
        <w:jc w:val="center"/>
        <w:rPr>
          <w:b/>
          <w:sz w:val="28"/>
          <w:szCs w:val="28"/>
          <w:lang w:val="uk-UA"/>
        </w:rPr>
      </w:pPr>
      <w:r w:rsidRPr="00FE58D0">
        <w:rPr>
          <w:b/>
          <w:sz w:val="28"/>
          <w:szCs w:val="28"/>
          <w:lang w:val="uk-UA"/>
        </w:rPr>
        <w:t>НАЧАЛЬНИКА РАЙОННОЇ ВІЙСЬКОВОЇ АДМІНІСТРАЦІЇ</w:t>
      </w:r>
    </w:p>
    <w:p w:rsidR="00BB7E1C" w:rsidRPr="00FE58D0" w:rsidRDefault="00BB7E1C" w:rsidP="00BB7E1C">
      <w:pPr>
        <w:spacing w:line="276" w:lineRule="auto"/>
        <w:jc w:val="center"/>
        <w:rPr>
          <w:rFonts w:ascii="Nimbus Roman No9 L" w:hAnsi="Nimbus Roman No9 L"/>
          <w:b/>
          <w:szCs w:val="18"/>
          <w:lang w:val="uk-UA"/>
        </w:rPr>
      </w:pPr>
    </w:p>
    <w:p w:rsidR="00BB7E1C" w:rsidRPr="00FE58D0" w:rsidRDefault="00C67A78" w:rsidP="00BB7E1C">
      <w:pPr>
        <w:spacing w:line="276" w:lineRule="auto"/>
        <w:rPr>
          <w:rFonts w:ascii="Nimbus Roman No9 L" w:hAnsi="Nimbus Roman No9 L"/>
          <w:sz w:val="24"/>
          <w:lang w:val="uk-UA"/>
        </w:rPr>
      </w:pPr>
      <w:r>
        <w:rPr>
          <w:sz w:val="28"/>
          <w:szCs w:val="28"/>
          <w:lang w:val="uk-UA"/>
        </w:rPr>
        <w:t xml:space="preserve">05 лютого 2025 року          </w:t>
      </w:r>
      <w:r w:rsidR="00BB7E1C" w:rsidRPr="00FE58D0">
        <w:rPr>
          <w:sz w:val="28"/>
          <w:szCs w:val="28"/>
          <w:lang w:val="uk-UA"/>
        </w:rPr>
        <w:t xml:space="preserve">                 </w:t>
      </w:r>
      <w:r w:rsidR="00F32CD2" w:rsidRPr="00FE58D0">
        <w:rPr>
          <w:sz w:val="28"/>
          <w:szCs w:val="28"/>
          <w:lang w:val="uk-UA"/>
        </w:rPr>
        <w:t>м.</w:t>
      </w:r>
      <w:r w:rsidR="00FE58D0">
        <w:rPr>
          <w:sz w:val="28"/>
          <w:szCs w:val="28"/>
          <w:lang w:val="uk-UA"/>
        </w:rPr>
        <w:t xml:space="preserve"> </w:t>
      </w:r>
      <w:r w:rsidR="00BB7E1C" w:rsidRPr="00FE58D0">
        <w:rPr>
          <w:sz w:val="28"/>
          <w:szCs w:val="28"/>
          <w:lang w:val="uk-UA"/>
        </w:rPr>
        <w:t>Бахмут                                           №</w:t>
      </w:r>
      <w:r>
        <w:rPr>
          <w:sz w:val="28"/>
          <w:szCs w:val="28"/>
          <w:lang w:val="uk-UA"/>
        </w:rPr>
        <w:t xml:space="preserve"> 25</w:t>
      </w:r>
    </w:p>
    <w:p w:rsidR="00BB7E1C" w:rsidRPr="00FE58D0" w:rsidRDefault="00BB7E1C" w:rsidP="00BB7E1C">
      <w:pPr>
        <w:pStyle w:val="a3"/>
        <w:shd w:val="clear" w:color="auto" w:fill="FFFFFF"/>
        <w:tabs>
          <w:tab w:val="left" w:pos="9638"/>
        </w:tabs>
        <w:spacing w:before="0" w:beforeAutospacing="0" w:after="0" w:afterAutospacing="0"/>
        <w:ind w:right="-1"/>
        <w:jc w:val="both"/>
        <w:rPr>
          <w:b/>
          <w:sz w:val="28"/>
          <w:szCs w:val="28"/>
          <w:lang w:val="uk-UA"/>
        </w:rPr>
      </w:pPr>
    </w:p>
    <w:p w:rsidR="00BB7E1C" w:rsidRPr="00FE58D0" w:rsidRDefault="00BB7E1C" w:rsidP="00BB7E1C">
      <w:pPr>
        <w:pStyle w:val="a3"/>
        <w:shd w:val="clear" w:color="auto" w:fill="FFFFFF"/>
        <w:tabs>
          <w:tab w:val="left" w:pos="9781"/>
        </w:tabs>
        <w:spacing w:before="0" w:beforeAutospacing="0" w:after="0" w:afterAutospacing="0"/>
        <w:ind w:right="5527"/>
        <w:jc w:val="both"/>
        <w:rPr>
          <w:b/>
          <w:sz w:val="28"/>
          <w:szCs w:val="28"/>
          <w:lang w:val="uk-UA"/>
        </w:rPr>
      </w:pPr>
      <w:r w:rsidRPr="00FE58D0">
        <w:rPr>
          <w:b/>
          <w:sz w:val="28"/>
          <w:szCs w:val="28"/>
          <w:lang w:val="uk-UA"/>
        </w:rPr>
        <w:t>Про внесення змін до розпорядження голови райдержадміністрації           від 24 березня 2008 року № 136</w:t>
      </w:r>
    </w:p>
    <w:p w:rsidR="00BB7E1C" w:rsidRPr="00FE58D0" w:rsidRDefault="00BB7E1C" w:rsidP="00BB7E1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  <w:lang w:val="uk-UA"/>
        </w:rPr>
      </w:pPr>
    </w:p>
    <w:p w:rsidR="00BB7E1C" w:rsidRPr="00FE58D0" w:rsidRDefault="00BB7E1C" w:rsidP="00BB7E1C">
      <w:pPr>
        <w:spacing w:line="276" w:lineRule="auto"/>
        <w:ind w:right="-1" w:firstLine="567"/>
        <w:jc w:val="both"/>
        <w:rPr>
          <w:sz w:val="28"/>
          <w:szCs w:val="28"/>
          <w:lang w:val="uk-UA"/>
        </w:rPr>
      </w:pPr>
      <w:bookmarkStart w:id="0" w:name="_Hlk88483110"/>
      <w:r w:rsidRPr="00FE58D0">
        <w:rPr>
          <w:sz w:val="28"/>
          <w:szCs w:val="28"/>
          <w:lang w:val="uk-UA"/>
        </w:rPr>
        <w:t xml:space="preserve">У зв’язку з кадровими змінами в Бахмутській райдержадміністрації, з метою упорядкування складу комісії райдержадміністрації з питань розгляду звернень громадян, </w:t>
      </w:r>
      <w:bookmarkEnd w:id="0"/>
      <w:r w:rsidRPr="00FE58D0">
        <w:rPr>
          <w:sz w:val="28"/>
          <w:szCs w:val="28"/>
          <w:lang w:val="uk-UA"/>
        </w:rPr>
        <w:t xml:space="preserve">враховуючи укази Президента України від 24 лютого             2022 року № 64/2022 «Про введення воєнного стану в Україні», затверджений Законом України від 24 лютого 2022 року № 2102-ІХ, від 24 лютого 2022 року № 68/2022 «Про утворення військових адміністрацій», </w:t>
      </w:r>
      <w:r w:rsidR="00FE58D0" w:rsidRPr="00FE58D0">
        <w:rPr>
          <w:sz w:val="28"/>
          <w:szCs w:val="28"/>
          <w:lang w:val="uk-UA"/>
        </w:rPr>
        <w:t>від 28 жовтня 2024 року № 740/2024 «Про продовження строку дії воєнного стану в Україні», затверджений Законом України від 29 жовтня 2024 року № 4024-</w:t>
      </w:r>
      <w:r w:rsidR="00FE58D0">
        <w:rPr>
          <w:sz w:val="28"/>
          <w:szCs w:val="28"/>
        </w:rPr>
        <w:t>IX</w:t>
      </w:r>
      <w:r w:rsidRPr="00FE58D0">
        <w:rPr>
          <w:sz w:val="28"/>
          <w:szCs w:val="28"/>
          <w:lang w:val="uk-UA"/>
        </w:rPr>
        <w:t>, відповідно до Закону України «Про звернення громадян»,</w:t>
      </w:r>
      <w:r w:rsidR="00693FC6">
        <w:rPr>
          <w:sz w:val="28"/>
          <w:szCs w:val="28"/>
          <w:lang w:val="uk-UA"/>
        </w:rPr>
        <w:t xml:space="preserve"> указу Президента України від  </w:t>
      </w:r>
      <w:r w:rsidRPr="00FE58D0">
        <w:rPr>
          <w:sz w:val="28"/>
          <w:szCs w:val="28"/>
          <w:lang w:val="uk-UA"/>
        </w:rPr>
        <w:t>7 лютого 2008 року № 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постанов Кабінету Міністрів України від 24 вересня 2008 р</w:t>
      </w:r>
      <w:r w:rsidR="00693FC6">
        <w:rPr>
          <w:sz w:val="28"/>
          <w:szCs w:val="28"/>
          <w:lang w:val="uk-UA"/>
        </w:rPr>
        <w:t>.</w:t>
      </w:r>
      <w:r w:rsidRPr="00FE58D0">
        <w:rPr>
          <w:sz w:val="28"/>
          <w:szCs w:val="28"/>
          <w:lang w:val="uk-UA"/>
        </w:rPr>
        <w:t xml:space="preserve"> № 858 «Про затвердження Класифікатора звернень громадян», від 24 червня 2009 р</w:t>
      </w:r>
      <w:r w:rsidR="00693FC6">
        <w:rPr>
          <w:sz w:val="28"/>
          <w:szCs w:val="28"/>
          <w:lang w:val="uk-UA"/>
        </w:rPr>
        <w:t>.</w:t>
      </w:r>
      <w:r w:rsidRPr="00FE58D0">
        <w:rPr>
          <w:sz w:val="28"/>
          <w:szCs w:val="28"/>
          <w:lang w:val="uk-UA"/>
        </w:rPr>
        <w:t xml:space="preserve"> № 630 «Про затвердження Методики оцінювання рівня організації роботи із зверненнями громадян в органах виконавчої влади», керуючись </w:t>
      </w:r>
      <w:r w:rsidR="00693FC6">
        <w:rPr>
          <w:sz w:val="28"/>
          <w:szCs w:val="28"/>
          <w:lang w:val="uk-UA"/>
        </w:rPr>
        <w:t xml:space="preserve">статтями 4, 10, </w:t>
      </w:r>
      <w:r w:rsidRPr="00FE58D0">
        <w:rPr>
          <w:sz w:val="28"/>
          <w:szCs w:val="28"/>
          <w:lang w:val="uk-UA"/>
        </w:rPr>
        <w:t xml:space="preserve">15 Закону України «Про правовий режим воєнного стану», статтями </w:t>
      </w:r>
      <w:r w:rsidR="00693FC6">
        <w:rPr>
          <w:sz w:val="28"/>
          <w:szCs w:val="28"/>
          <w:lang w:val="uk-UA"/>
        </w:rPr>
        <w:t xml:space="preserve">6, </w:t>
      </w:r>
      <w:r w:rsidRPr="00FE58D0">
        <w:rPr>
          <w:sz w:val="28"/>
          <w:szCs w:val="28"/>
          <w:lang w:val="uk-UA"/>
        </w:rPr>
        <w:t xml:space="preserve">39, 41 Закону України «Про місцеві державні адміністрації»,  </w:t>
      </w:r>
    </w:p>
    <w:p w:rsidR="00BB7E1C" w:rsidRPr="00FE58D0" w:rsidRDefault="00BB7E1C" w:rsidP="00BB7E1C">
      <w:pPr>
        <w:spacing w:line="276" w:lineRule="auto"/>
        <w:ind w:right="-1"/>
        <w:jc w:val="both"/>
        <w:rPr>
          <w:b/>
          <w:color w:val="000000" w:themeColor="text1"/>
          <w:sz w:val="28"/>
          <w:szCs w:val="28"/>
          <w:lang w:val="uk-UA"/>
        </w:rPr>
      </w:pPr>
      <w:r w:rsidRPr="00FE58D0">
        <w:rPr>
          <w:b/>
          <w:color w:val="000000" w:themeColor="text1"/>
          <w:sz w:val="28"/>
          <w:szCs w:val="28"/>
          <w:lang w:val="uk-UA"/>
        </w:rPr>
        <w:t>з о б о в’ я з у ю:</w:t>
      </w:r>
    </w:p>
    <w:p w:rsidR="00BB7E1C" w:rsidRPr="00FE58D0" w:rsidRDefault="00BB7E1C" w:rsidP="00BB7E1C">
      <w:pPr>
        <w:spacing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BB7E1C" w:rsidRPr="00693FC6" w:rsidRDefault="00BB7E1C" w:rsidP="00690051">
      <w:pPr>
        <w:pStyle w:val="a4"/>
        <w:numPr>
          <w:ilvl w:val="0"/>
          <w:numId w:val="9"/>
        </w:numPr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FE58D0">
        <w:rPr>
          <w:sz w:val="28"/>
          <w:szCs w:val="28"/>
          <w:lang w:val="uk-UA"/>
        </w:rPr>
        <w:t>Внести зміни до розпорядження голови</w:t>
      </w:r>
      <w:r w:rsidR="007537FA" w:rsidRPr="00FE58D0">
        <w:rPr>
          <w:sz w:val="28"/>
          <w:szCs w:val="28"/>
          <w:lang w:val="uk-UA"/>
        </w:rPr>
        <w:t xml:space="preserve"> </w:t>
      </w:r>
      <w:r w:rsidRPr="00FE58D0">
        <w:rPr>
          <w:sz w:val="28"/>
          <w:szCs w:val="28"/>
          <w:lang w:val="uk-UA"/>
        </w:rPr>
        <w:t>райдержадміністрації від 24 березня 2008 року № 136 «Про виконання Указу Президента України від 07.02.2008 року № 109/2008»</w:t>
      </w:r>
      <w:r w:rsidR="00207F77" w:rsidRPr="00FE58D0">
        <w:rPr>
          <w:sz w:val="28"/>
          <w:szCs w:val="28"/>
          <w:lang w:val="uk-UA"/>
        </w:rPr>
        <w:t xml:space="preserve"> в редакції розпорядження </w:t>
      </w:r>
      <w:r w:rsidR="00690051" w:rsidRPr="00FE58D0">
        <w:rPr>
          <w:sz w:val="28"/>
          <w:szCs w:val="28"/>
          <w:lang w:val="uk-UA"/>
        </w:rPr>
        <w:t xml:space="preserve">голови Бахмутської райдержадміністрації начальника районної військової адміністрації </w:t>
      </w:r>
      <w:r w:rsidR="00207F77" w:rsidRPr="00FE58D0">
        <w:rPr>
          <w:sz w:val="28"/>
          <w:szCs w:val="28"/>
          <w:lang w:val="uk-UA"/>
        </w:rPr>
        <w:t xml:space="preserve">від </w:t>
      </w:r>
      <w:r w:rsidR="00690051" w:rsidRPr="00FE58D0">
        <w:rPr>
          <w:sz w:val="28"/>
          <w:szCs w:val="28"/>
          <w:lang w:val="uk-UA"/>
        </w:rPr>
        <w:t xml:space="preserve">                          </w:t>
      </w:r>
      <w:r w:rsidR="00207F77" w:rsidRPr="00693FC6">
        <w:rPr>
          <w:sz w:val="28"/>
          <w:szCs w:val="28"/>
          <w:lang w:val="uk-UA"/>
        </w:rPr>
        <w:lastRenderedPageBreak/>
        <w:t xml:space="preserve">25 жовтня 2023 року № 114 </w:t>
      </w:r>
      <w:r w:rsidR="00175EA0" w:rsidRPr="00693FC6">
        <w:rPr>
          <w:sz w:val="28"/>
          <w:szCs w:val="28"/>
          <w:lang w:val="uk-UA"/>
        </w:rPr>
        <w:t>« Про внесення змін до  розпорядження голови райдержадміністрації від 24 березня 2008 року № 136»</w:t>
      </w:r>
      <w:r w:rsidRPr="00693FC6">
        <w:rPr>
          <w:sz w:val="28"/>
          <w:szCs w:val="28"/>
          <w:lang w:val="uk-UA"/>
        </w:rPr>
        <w:t xml:space="preserve">, </w:t>
      </w:r>
      <w:r w:rsidR="000C71DB" w:rsidRPr="00693FC6">
        <w:rPr>
          <w:sz w:val="28"/>
          <w:szCs w:val="28"/>
          <w:lang w:val="uk-UA"/>
        </w:rPr>
        <w:t>а саме:</w:t>
      </w:r>
    </w:p>
    <w:p w:rsidR="00690051" w:rsidRPr="00FE58D0" w:rsidRDefault="00690051" w:rsidP="00690051">
      <w:pPr>
        <w:pStyle w:val="a4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690051" w:rsidRPr="00FE58D0" w:rsidRDefault="00690051" w:rsidP="00690051">
      <w:pPr>
        <w:pStyle w:val="a4"/>
        <w:numPr>
          <w:ilvl w:val="0"/>
          <w:numId w:val="8"/>
        </w:numPr>
        <w:tabs>
          <w:tab w:val="left" w:pos="6780"/>
        </w:tabs>
        <w:jc w:val="both"/>
        <w:rPr>
          <w:sz w:val="28"/>
          <w:szCs w:val="28"/>
          <w:lang w:val="uk-UA"/>
        </w:rPr>
      </w:pPr>
      <w:r w:rsidRPr="00FE58D0">
        <w:rPr>
          <w:sz w:val="28"/>
          <w:szCs w:val="28"/>
          <w:lang w:val="uk-UA"/>
        </w:rPr>
        <w:t xml:space="preserve">вивести зі складу </w:t>
      </w:r>
      <w:r w:rsidRPr="00FE58D0">
        <w:rPr>
          <w:color w:val="000000"/>
          <w:spacing w:val="2"/>
          <w:sz w:val="28"/>
          <w:szCs w:val="28"/>
          <w:lang w:val="uk-UA"/>
        </w:rPr>
        <w:t>комісії райдержадміністрації з питань розгляду звернень громадян А</w:t>
      </w:r>
      <w:r w:rsidR="00693FC6" w:rsidRPr="00FE58D0">
        <w:rPr>
          <w:color w:val="000000"/>
          <w:spacing w:val="2"/>
          <w:sz w:val="28"/>
          <w:szCs w:val="28"/>
          <w:lang w:val="uk-UA"/>
        </w:rPr>
        <w:t>нісімову</w:t>
      </w:r>
      <w:r w:rsidRPr="00FE58D0">
        <w:rPr>
          <w:color w:val="000000"/>
          <w:spacing w:val="2"/>
          <w:sz w:val="28"/>
          <w:szCs w:val="28"/>
          <w:lang w:val="uk-UA"/>
        </w:rPr>
        <w:t xml:space="preserve"> Ольгу Миколаївну – </w:t>
      </w:r>
      <w:r w:rsidRPr="00FE58D0">
        <w:rPr>
          <w:sz w:val="28"/>
          <w:szCs w:val="28"/>
          <w:lang w:val="uk-UA"/>
        </w:rPr>
        <w:t>начальника відділу правового забезпечення діяльності Бахмутської райдержадміністрації;</w:t>
      </w:r>
    </w:p>
    <w:p w:rsidR="00690051" w:rsidRPr="00FE58D0" w:rsidRDefault="00690051" w:rsidP="00690051">
      <w:pPr>
        <w:pStyle w:val="a4"/>
        <w:tabs>
          <w:tab w:val="left" w:pos="6780"/>
        </w:tabs>
        <w:jc w:val="both"/>
        <w:rPr>
          <w:sz w:val="28"/>
          <w:szCs w:val="28"/>
          <w:lang w:val="uk-UA"/>
        </w:rPr>
      </w:pPr>
    </w:p>
    <w:p w:rsidR="00690051" w:rsidRPr="00FE58D0" w:rsidRDefault="00690051" w:rsidP="00690051">
      <w:pPr>
        <w:pStyle w:val="a4"/>
        <w:numPr>
          <w:ilvl w:val="0"/>
          <w:numId w:val="8"/>
        </w:numPr>
        <w:tabs>
          <w:tab w:val="left" w:pos="6780"/>
        </w:tabs>
        <w:jc w:val="both"/>
        <w:rPr>
          <w:sz w:val="28"/>
          <w:szCs w:val="28"/>
          <w:lang w:val="uk-UA"/>
        </w:rPr>
      </w:pPr>
      <w:r w:rsidRPr="00FE58D0">
        <w:rPr>
          <w:sz w:val="28"/>
          <w:szCs w:val="28"/>
          <w:lang w:val="uk-UA"/>
        </w:rPr>
        <w:t xml:space="preserve">ввести до складу </w:t>
      </w:r>
      <w:r w:rsidRPr="00FE58D0">
        <w:rPr>
          <w:color w:val="000000"/>
          <w:spacing w:val="2"/>
          <w:sz w:val="28"/>
          <w:szCs w:val="28"/>
          <w:lang w:val="uk-UA"/>
        </w:rPr>
        <w:t>комісії райдержадміністрації з питань розгляду звернень громадян Т</w:t>
      </w:r>
      <w:r w:rsidR="00693FC6" w:rsidRPr="00FE58D0">
        <w:rPr>
          <w:color w:val="000000"/>
          <w:spacing w:val="2"/>
          <w:sz w:val="28"/>
          <w:szCs w:val="28"/>
          <w:lang w:val="uk-UA"/>
        </w:rPr>
        <w:t>арана</w:t>
      </w:r>
      <w:r w:rsidRPr="00FE58D0">
        <w:rPr>
          <w:color w:val="000000"/>
          <w:spacing w:val="2"/>
          <w:sz w:val="28"/>
          <w:szCs w:val="28"/>
          <w:lang w:val="uk-UA"/>
        </w:rPr>
        <w:t xml:space="preserve"> Дмитра Володимировича – </w:t>
      </w:r>
      <w:r w:rsidRPr="00FE58D0">
        <w:rPr>
          <w:sz w:val="28"/>
          <w:szCs w:val="28"/>
          <w:lang w:val="uk-UA"/>
        </w:rPr>
        <w:t>головного спеціаліста</w:t>
      </w:r>
      <w:r w:rsidR="00661144">
        <w:rPr>
          <w:sz w:val="28"/>
          <w:szCs w:val="28"/>
          <w:lang w:val="uk-UA"/>
        </w:rPr>
        <w:t>-</w:t>
      </w:r>
      <w:r w:rsidR="00A53BCF">
        <w:rPr>
          <w:sz w:val="28"/>
          <w:szCs w:val="28"/>
          <w:lang w:val="uk-UA"/>
        </w:rPr>
        <w:t>юрис</w:t>
      </w:r>
      <w:r w:rsidR="00661144">
        <w:rPr>
          <w:sz w:val="28"/>
          <w:szCs w:val="28"/>
          <w:lang w:val="uk-UA"/>
        </w:rPr>
        <w:t>кунсульта</w:t>
      </w:r>
      <w:r w:rsidRPr="00FE58D0">
        <w:rPr>
          <w:sz w:val="28"/>
          <w:szCs w:val="28"/>
          <w:lang w:val="uk-UA"/>
        </w:rPr>
        <w:t xml:space="preserve"> відділу правового забезпечення діяльності Бахмутської райдержадміністрації.</w:t>
      </w:r>
    </w:p>
    <w:p w:rsidR="00BB7E1C" w:rsidRPr="00FE58D0" w:rsidRDefault="00BB7E1C" w:rsidP="001E7E4C">
      <w:pPr>
        <w:spacing w:line="276" w:lineRule="auto"/>
        <w:ind w:firstLine="567"/>
        <w:jc w:val="both"/>
        <w:rPr>
          <w:sz w:val="28"/>
          <w:szCs w:val="28"/>
          <w:lang w:val="uk-UA"/>
        </w:rPr>
      </w:pPr>
    </w:p>
    <w:p w:rsidR="00BB7E1C" w:rsidRPr="00FE58D0" w:rsidRDefault="00BB7E1C" w:rsidP="00BB7E1C">
      <w:pPr>
        <w:spacing w:line="276" w:lineRule="auto"/>
        <w:jc w:val="both"/>
        <w:rPr>
          <w:sz w:val="28"/>
          <w:szCs w:val="28"/>
          <w:lang w:val="uk-UA"/>
        </w:rPr>
      </w:pPr>
    </w:p>
    <w:p w:rsidR="00BB7E1C" w:rsidRPr="00FE58D0" w:rsidRDefault="00BB7E1C" w:rsidP="00BB7E1C">
      <w:pPr>
        <w:rPr>
          <w:sz w:val="28"/>
          <w:szCs w:val="28"/>
          <w:lang w:val="uk-UA"/>
        </w:rPr>
      </w:pPr>
      <w:r w:rsidRPr="00FE58D0">
        <w:rPr>
          <w:sz w:val="28"/>
          <w:szCs w:val="28"/>
          <w:lang w:val="uk-UA"/>
        </w:rPr>
        <w:t>Голова райдержадміністрації,</w:t>
      </w:r>
      <w:bookmarkStart w:id="1" w:name="_GoBack"/>
      <w:bookmarkEnd w:id="1"/>
    </w:p>
    <w:p w:rsidR="00BB7E1C" w:rsidRPr="00FE58D0" w:rsidRDefault="00BB7E1C" w:rsidP="00BB7E1C">
      <w:pPr>
        <w:rPr>
          <w:sz w:val="28"/>
          <w:szCs w:val="28"/>
          <w:lang w:val="uk-UA"/>
        </w:rPr>
      </w:pPr>
      <w:r w:rsidRPr="00FE58D0">
        <w:rPr>
          <w:sz w:val="28"/>
          <w:szCs w:val="28"/>
          <w:lang w:val="uk-UA"/>
        </w:rPr>
        <w:t xml:space="preserve">начальник районної </w:t>
      </w:r>
    </w:p>
    <w:p w:rsidR="00BB7E1C" w:rsidRPr="00FE58D0" w:rsidRDefault="00BB7E1C" w:rsidP="00BB7E1C">
      <w:pPr>
        <w:rPr>
          <w:sz w:val="28"/>
          <w:szCs w:val="28"/>
          <w:lang w:val="uk-UA"/>
        </w:rPr>
      </w:pPr>
      <w:r w:rsidRPr="00FE58D0">
        <w:rPr>
          <w:sz w:val="28"/>
          <w:szCs w:val="28"/>
          <w:lang w:val="uk-UA"/>
        </w:rPr>
        <w:t>військової адміністрації                                                                 Сергій КАЛЬЯН</w:t>
      </w:r>
    </w:p>
    <w:p w:rsidR="00BB7E1C" w:rsidRPr="00FE58D0" w:rsidRDefault="00BB7E1C" w:rsidP="00BB7E1C">
      <w:pPr>
        <w:tabs>
          <w:tab w:val="left" w:pos="7088"/>
        </w:tabs>
        <w:spacing w:line="276" w:lineRule="auto"/>
        <w:jc w:val="both"/>
        <w:rPr>
          <w:sz w:val="28"/>
          <w:szCs w:val="28"/>
          <w:lang w:val="uk-UA"/>
        </w:rPr>
      </w:pPr>
    </w:p>
    <w:p w:rsidR="00BB7E1C" w:rsidRPr="00FE58D0" w:rsidRDefault="00BB7E1C" w:rsidP="00BB7E1C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BB7E1C" w:rsidRPr="00FE58D0" w:rsidRDefault="00BB7E1C" w:rsidP="00BB7E1C">
      <w:pPr>
        <w:rPr>
          <w:rFonts w:eastAsia="Tahoma"/>
          <w:sz w:val="28"/>
          <w:szCs w:val="28"/>
          <w:lang w:val="uk-UA"/>
        </w:rPr>
        <w:sectPr w:rsidR="00BB7E1C" w:rsidRPr="00FE58D0" w:rsidSect="00693FC6">
          <w:headerReference w:type="default" r:id="rId8"/>
          <w:pgSz w:w="11906" w:h="16838"/>
          <w:pgMar w:top="284" w:right="567" w:bottom="1418" w:left="1701" w:header="278" w:footer="709" w:gutter="0"/>
          <w:cols w:space="720"/>
          <w:titlePg/>
          <w:docGrid w:linePitch="272"/>
        </w:sectPr>
      </w:pPr>
    </w:p>
    <w:p w:rsidR="00693FC6" w:rsidRDefault="00693FC6" w:rsidP="00BB7E1C">
      <w:pPr>
        <w:jc w:val="center"/>
        <w:rPr>
          <w:sz w:val="28"/>
          <w:szCs w:val="28"/>
          <w:lang w:val="uk-UA"/>
        </w:rPr>
      </w:pPr>
    </w:p>
    <w:p w:rsidR="00693FC6" w:rsidRDefault="00693FC6" w:rsidP="00BB7E1C">
      <w:pPr>
        <w:jc w:val="center"/>
        <w:rPr>
          <w:sz w:val="28"/>
          <w:szCs w:val="28"/>
          <w:lang w:val="uk-UA"/>
        </w:rPr>
      </w:pPr>
    </w:p>
    <w:p w:rsidR="00BB7E1C" w:rsidRPr="00FE58D0" w:rsidRDefault="00BB7E1C" w:rsidP="00BB7E1C">
      <w:pPr>
        <w:jc w:val="center"/>
        <w:rPr>
          <w:sz w:val="28"/>
          <w:szCs w:val="28"/>
          <w:lang w:val="uk-UA"/>
        </w:rPr>
      </w:pPr>
      <w:r w:rsidRPr="00FE58D0">
        <w:rPr>
          <w:sz w:val="28"/>
          <w:szCs w:val="28"/>
          <w:lang w:val="uk-UA"/>
        </w:rPr>
        <w:t>АРКУШ ПОГОДЖЕННЯ</w:t>
      </w:r>
    </w:p>
    <w:p w:rsidR="00BB7E1C" w:rsidRPr="00FE58D0" w:rsidRDefault="00BB7E1C" w:rsidP="00BB7E1C">
      <w:pPr>
        <w:jc w:val="center"/>
        <w:rPr>
          <w:sz w:val="28"/>
          <w:szCs w:val="28"/>
          <w:lang w:val="uk-UA"/>
        </w:rPr>
      </w:pPr>
    </w:p>
    <w:tbl>
      <w:tblPr>
        <w:tblW w:w="7126" w:type="dxa"/>
        <w:tblInd w:w="-142" w:type="dxa"/>
        <w:tblLook w:val="04A0" w:firstRow="1" w:lastRow="0" w:firstColumn="1" w:lastColumn="0" w:noHBand="0" w:noVBand="1"/>
      </w:tblPr>
      <w:tblGrid>
        <w:gridCol w:w="3936"/>
        <w:gridCol w:w="3190"/>
      </w:tblGrid>
      <w:tr w:rsidR="00BB7E1C" w:rsidRPr="00FE58D0" w:rsidTr="00BB7E1C">
        <w:tc>
          <w:tcPr>
            <w:tcW w:w="3936" w:type="dxa"/>
            <w:hideMark/>
          </w:tcPr>
          <w:p w:rsidR="00BB7E1C" w:rsidRPr="00FE58D0" w:rsidRDefault="00BB7E1C">
            <w:pPr>
              <w:tabs>
                <w:tab w:val="left" w:pos="4395"/>
              </w:tabs>
              <w:rPr>
                <w:rFonts w:eastAsia="Calibri"/>
                <w:sz w:val="28"/>
                <w:szCs w:val="28"/>
                <w:lang w:val="uk-UA"/>
              </w:rPr>
            </w:pPr>
            <w:r w:rsidRPr="00FE58D0">
              <w:rPr>
                <w:rFonts w:eastAsia="Calibri"/>
                <w:sz w:val="28"/>
                <w:szCs w:val="28"/>
                <w:lang w:val="uk-UA"/>
              </w:rPr>
              <w:t xml:space="preserve">  ПІДГОТОВЛЕНО</w:t>
            </w:r>
          </w:p>
        </w:tc>
        <w:tc>
          <w:tcPr>
            <w:tcW w:w="3190" w:type="dxa"/>
          </w:tcPr>
          <w:p w:rsidR="00BB7E1C" w:rsidRPr="00FE58D0" w:rsidRDefault="00BB7E1C">
            <w:pPr>
              <w:tabs>
                <w:tab w:val="left" w:pos="4395"/>
              </w:tabs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</w:tbl>
    <w:p w:rsidR="00BB7E1C" w:rsidRPr="00FE58D0" w:rsidRDefault="00BB7E1C" w:rsidP="00BB7E1C">
      <w:pPr>
        <w:tabs>
          <w:tab w:val="left" w:pos="7088"/>
        </w:tabs>
        <w:rPr>
          <w:sz w:val="28"/>
          <w:szCs w:val="28"/>
          <w:lang w:val="uk-UA"/>
        </w:rPr>
      </w:pPr>
      <w:r w:rsidRPr="00FE58D0">
        <w:rPr>
          <w:sz w:val="28"/>
          <w:szCs w:val="28"/>
          <w:lang w:val="uk-UA"/>
        </w:rPr>
        <w:t>Начальник відділу документообігу,</w:t>
      </w:r>
    </w:p>
    <w:p w:rsidR="00BB7E1C" w:rsidRPr="00FE58D0" w:rsidRDefault="00BB7E1C" w:rsidP="00BB7E1C">
      <w:pPr>
        <w:tabs>
          <w:tab w:val="left" w:pos="7088"/>
        </w:tabs>
        <w:rPr>
          <w:sz w:val="28"/>
          <w:szCs w:val="28"/>
          <w:lang w:val="uk-UA"/>
        </w:rPr>
      </w:pPr>
      <w:r w:rsidRPr="00FE58D0">
        <w:rPr>
          <w:sz w:val="28"/>
          <w:szCs w:val="28"/>
          <w:lang w:val="uk-UA"/>
        </w:rPr>
        <w:t>контролю, по роботі зі зверненнями</w:t>
      </w:r>
    </w:p>
    <w:p w:rsidR="00BB7E1C" w:rsidRPr="00FE58D0" w:rsidRDefault="00BB7E1C" w:rsidP="00BB7E1C">
      <w:pPr>
        <w:tabs>
          <w:tab w:val="left" w:pos="7088"/>
        </w:tabs>
        <w:rPr>
          <w:sz w:val="28"/>
          <w:szCs w:val="28"/>
          <w:lang w:val="uk-UA"/>
        </w:rPr>
      </w:pPr>
      <w:r w:rsidRPr="00FE58D0">
        <w:rPr>
          <w:sz w:val="28"/>
          <w:szCs w:val="28"/>
          <w:lang w:val="uk-UA"/>
        </w:rPr>
        <w:t>громадян та інформаційно-комп’ютерного</w:t>
      </w:r>
    </w:p>
    <w:p w:rsidR="00BB7E1C" w:rsidRPr="00FE58D0" w:rsidRDefault="00BB7E1C" w:rsidP="00BB7E1C">
      <w:pPr>
        <w:tabs>
          <w:tab w:val="left" w:pos="7088"/>
        </w:tabs>
        <w:rPr>
          <w:sz w:val="28"/>
          <w:szCs w:val="28"/>
          <w:lang w:val="uk-UA"/>
        </w:rPr>
      </w:pPr>
      <w:r w:rsidRPr="00FE58D0">
        <w:rPr>
          <w:sz w:val="28"/>
          <w:szCs w:val="28"/>
          <w:lang w:val="uk-UA"/>
        </w:rPr>
        <w:t>забезпечення Бахмутської районної</w:t>
      </w:r>
    </w:p>
    <w:p w:rsidR="00BB7E1C" w:rsidRPr="00FE58D0" w:rsidRDefault="00BB7E1C" w:rsidP="00BB7E1C">
      <w:pPr>
        <w:tabs>
          <w:tab w:val="left" w:pos="7088"/>
        </w:tabs>
        <w:rPr>
          <w:sz w:val="28"/>
          <w:szCs w:val="28"/>
          <w:lang w:val="uk-UA"/>
        </w:rPr>
      </w:pPr>
      <w:r w:rsidRPr="00FE58D0">
        <w:rPr>
          <w:sz w:val="28"/>
          <w:szCs w:val="28"/>
          <w:lang w:val="uk-UA"/>
        </w:rPr>
        <w:t xml:space="preserve">державної адміністрації Донецької області                 </w:t>
      </w:r>
      <w:r w:rsidR="00693FC6">
        <w:rPr>
          <w:sz w:val="28"/>
          <w:szCs w:val="28"/>
          <w:lang w:val="uk-UA"/>
        </w:rPr>
        <w:t xml:space="preserve">    </w:t>
      </w:r>
      <w:r w:rsidRPr="00FE58D0">
        <w:rPr>
          <w:sz w:val="28"/>
          <w:szCs w:val="28"/>
          <w:lang w:val="uk-UA"/>
        </w:rPr>
        <w:t xml:space="preserve">  Вікторія ЩЕПАНСЬКА</w:t>
      </w:r>
    </w:p>
    <w:p w:rsidR="00BB7E1C" w:rsidRPr="00FE58D0" w:rsidRDefault="00BB7E1C" w:rsidP="00BB7E1C">
      <w:pPr>
        <w:tabs>
          <w:tab w:val="left" w:pos="7088"/>
        </w:tabs>
        <w:rPr>
          <w:sz w:val="28"/>
          <w:szCs w:val="28"/>
          <w:lang w:val="uk-UA"/>
        </w:rPr>
      </w:pPr>
    </w:p>
    <w:p w:rsidR="00BB7E1C" w:rsidRPr="00FE58D0" w:rsidRDefault="00BB7E1C" w:rsidP="00BB7E1C">
      <w:pPr>
        <w:tabs>
          <w:tab w:val="left" w:pos="6780"/>
        </w:tabs>
        <w:rPr>
          <w:sz w:val="16"/>
          <w:szCs w:val="16"/>
          <w:lang w:val="uk-UA"/>
        </w:rPr>
      </w:pPr>
      <w:r w:rsidRPr="00FE58D0">
        <w:rPr>
          <w:rFonts w:eastAsia="Calibri"/>
          <w:sz w:val="28"/>
          <w:szCs w:val="28"/>
          <w:lang w:val="uk-UA"/>
        </w:rPr>
        <w:t>ПОГОДЖЕНО</w:t>
      </w:r>
      <w:r w:rsidRPr="00FE58D0">
        <w:rPr>
          <w:sz w:val="16"/>
          <w:szCs w:val="16"/>
          <w:lang w:val="uk-UA"/>
        </w:rPr>
        <w:t xml:space="preserve"> </w:t>
      </w:r>
    </w:p>
    <w:p w:rsidR="00BB7E1C" w:rsidRPr="00FE58D0" w:rsidRDefault="00BB7E1C" w:rsidP="00BB7E1C">
      <w:pPr>
        <w:tabs>
          <w:tab w:val="left" w:pos="6946"/>
        </w:tabs>
        <w:rPr>
          <w:sz w:val="28"/>
          <w:szCs w:val="28"/>
          <w:lang w:val="uk-UA"/>
        </w:rPr>
      </w:pPr>
      <w:r w:rsidRPr="00FE58D0">
        <w:rPr>
          <w:sz w:val="28"/>
          <w:szCs w:val="28"/>
          <w:lang w:val="uk-UA"/>
        </w:rPr>
        <w:t>Завідувач сектору внутрішнього аудиту</w:t>
      </w:r>
    </w:p>
    <w:p w:rsidR="00BB7E1C" w:rsidRPr="00FE58D0" w:rsidRDefault="00BB7E1C" w:rsidP="00BB7E1C">
      <w:pPr>
        <w:tabs>
          <w:tab w:val="left" w:pos="6946"/>
        </w:tabs>
        <w:rPr>
          <w:sz w:val="28"/>
          <w:szCs w:val="28"/>
          <w:lang w:val="uk-UA"/>
        </w:rPr>
      </w:pPr>
      <w:r w:rsidRPr="00FE58D0">
        <w:rPr>
          <w:sz w:val="28"/>
          <w:szCs w:val="28"/>
          <w:lang w:val="uk-UA"/>
        </w:rPr>
        <w:t>Бахмутської районної державної</w:t>
      </w:r>
    </w:p>
    <w:p w:rsidR="00693FC6" w:rsidRDefault="00BB7E1C" w:rsidP="00BB7E1C">
      <w:pPr>
        <w:tabs>
          <w:tab w:val="left" w:pos="6379"/>
        </w:tabs>
        <w:rPr>
          <w:sz w:val="28"/>
          <w:szCs w:val="28"/>
          <w:lang w:val="uk-UA"/>
        </w:rPr>
      </w:pPr>
      <w:r w:rsidRPr="00FE58D0">
        <w:rPr>
          <w:sz w:val="28"/>
          <w:szCs w:val="28"/>
          <w:lang w:val="uk-UA"/>
        </w:rPr>
        <w:t>адміністрації Донецької області</w:t>
      </w:r>
      <w:r w:rsidR="00693FC6">
        <w:rPr>
          <w:sz w:val="28"/>
          <w:szCs w:val="28"/>
          <w:lang w:val="uk-UA"/>
        </w:rPr>
        <w:t>,</w:t>
      </w:r>
    </w:p>
    <w:p w:rsidR="00693FC6" w:rsidRDefault="00693FC6" w:rsidP="00693FC6">
      <w:pPr>
        <w:tabs>
          <w:tab w:val="left" w:pos="4395"/>
        </w:tabs>
        <w:ind w:left="3" w:hanging="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уповноважена особа з питань </w:t>
      </w:r>
    </w:p>
    <w:p w:rsidR="00BB7E1C" w:rsidRPr="00FE58D0" w:rsidRDefault="00693FC6" w:rsidP="00693FC6">
      <w:pPr>
        <w:tabs>
          <w:tab w:val="left" w:pos="637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запобігання та виявлення корупції</w:t>
      </w:r>
      <w:r w:rsidR="00BB7E1C" w:rsidRPr="00FE58D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="00BB7E1C" w:rsidRPr="00FE58D0">
        <w:rPr>
          <w:sz w:val="28"/>
          <w:szCs w:val="28"/>
          <w:lang w:val="uk-UA"/>
        </w:rPr>
        <w:t>Юрій ПОНОМАРЕНКО</w:t>
      </w:r>
    </w:p>
    <w:p w:rsidR="00BB7E1C" w:rsidRPr="00FE58D0" w:rsidRDefault="00BB7E1C" w:rsidP="00BB7E1C">
      <w:pPr>
        <w:tabs>
          <w:tab w:val="left" w:pos="6521"/>
        </w:tabs>
        <w:rPr>
          <w:sz w:val="28"/>
          <w:szCs w:val="28"/>
          <w:lang w:val="uk-UA"/>
        </w:rPr>
      </w:pPr>
    </w:p>
    <w:p w:rsidR="00BB7E1C" w:rsidRPr="00FE58D0" w:rsidRDefault="00A769E1" w:rsidP="00BB7E1C">
      <w:pPr>
        <w:tabs>
          <w:tab w:val="left" w:pos="6780"/>
        </w:tabs>
        <w:rPr>
          <w:sz w:val="28"/>
          <w:szCs w:val="28"/>
          <w:lang w:val="uk-UA"/>
        </w:rPr>
      </w:pPr>
      <w:r w:rsidRPr="00FE58D0">
        <w:rPr>
          <w:sz w:val="28"/>
          <w:szCs w:val="28"/>
          <w:lang w:val="uk-UA"/>
        </w:rPr>
        <w:t>В.о. н</w:t>
      </w:r>
      <w:r w:rsidR="00BB7E1C" w:rsidRPr="00FE58D0">
        <w:rPr>
          <w:sz w:val="28"/>
          <w:szCs w:val="28"/>
          <w:lang w:val="uk-UA"/>
        </w:rPr>
        <w:t>ачальник</w:t>
      </w:r>
      <w:r w:rsidRPr="00FE58D0">
        <w:rPr>
          <w:sz w:val="28"/>
          <w:szCs w:val="28"/>
          <w:lang w:val="uk-UA"/>
        </w:rPr>
        <w:t>а</w:t>
      </w:r>
      <w:r w:rsidR="00BB7E1C" w:rsidRPr="00FE58D0">
        <w:rPr>
          <w:sz w:val="28"/>
          <w:szCs w:val="28"/>
          <w:lang w:val="uk-UA"/>
        </w:rPr>
        <w:t xml:space="preserve"> відділу правового забезпечення</w:t>
      </w:r>
    </w:p>
    <w:p w:rsidR="00BB7E1C" w:rsidRPr="00FE58D0" w:rsidRDefault="00BB7E1C" w:rsidP="00BB7E1C">
      <w:pPr>
        <w:tabs>
          <w:tab w:val="left" w:pos="7088"/>
        </w:tabs>
        <w:rPr>
          <w:sz w:val="28"/>
          <w:szCs w:val="28"/>
          <w:lang w:val="uk-UA"/>
        </w:rPr>
      </w:pPr>
      <w:r w:rsidRPr="00FE58D0">
        <w:rPr>
          <w:sz w:val="28"/>
          <w:szCs w:val="28"/>
          <w:lang w:val="uk-UA"/>
        </w:rPr>
        <w:t>діяльності Бахмутської районної</w:t>
      </w:r>
    </w:p>
    <w:p w:rsidR="00BB7E1C" w:rsidRPr="00FE58D0" w:rsidRDefault="00BB7E1C" w:rsidP="00BB7E1C">
      <w:pPr>
        <w:tabs>
          <w:tab w:val="left" w:pos="7088"/>
        </w:tabs>
        <w:rPr>
          <w:sz w:val="28"/>
          <w:szCs w:val="28"/>
          <w:lang w:val="uk-UA"/>
        </w:rPr>
      </w:pPr>
      <w:r w:rsidRPr="00FE58D0">
        <w:rPr>
          <w:sz w:val="28"/>
          <w:szCs w:val="28"/>
          <w:lang w:val="uk-UA"/>
        </w:rPr>
        <w:t xml:space="preserve">державної адміністрації Донецької області                   </w:t>
      </w:r>
      <w:r w:rsidR="00693FC6">
        <w:rPr>
          <w:sz w:val="28"/>
          <w:szCs w:val="28"/>
          <w:lang w:val="uk-UA"/>
        </w:rPr>
        <w:t xml:space="preserve">                </w:t>
      </w:r>
      <w:r w:rsidR="00A769E1" w:rsidRPr="00FE58D0">
        <w:rPr>
          <w:sz w:val="28"/>
          <w:szCs w:val="28"/>
          <w:lang w:val="uk-UA"/>
        </w:rPr>
        <w:t>Дмитро ТАРАН</w:t>
      </w:r>
    </w:p>
    <w:p w:rsidR="00BB7E1C" w:rsidRPr="00FE58D0" w:rsidRDefault="00BB7E1C" w:rsidP="00BB7E1C">
      <w:pPr>
        <w:tabs>
          <w:tab w:val="left" w:pos="7088"/>
        </w:tabs>
        <w:rPr>
          <w:sz w:val="28"/>
          <w:szCs w:val="28"/>
          <w:lang w:val="uk-UA"/>
        </w:rPr>
      </w:pPr>
    </w:p>
    <w:p w:rsidR="00BB7E1C" w:rsidRPr="00FE58D0" w:rsidRDefault="00BB7E1C" w:rsidP="00BB7E1C">
      <w:pPr>
        <w:widowControl w:val="0"/>
        <w:tabs>
          <w:tab w:val="left" w:pos="6946"/>
        </w:tabs>
        <w:suppressAutoHyphens/>
        <w:rPr>
          <w:rFonts w:eastAsia="Arial Unicode MS"/>
          <w:color w:val="000000"/>
          <w:sz w:val="28"/>
          <w:szCs w:val="28"/>
          <w:lang w:val="uk-UA"/>
        </w:rPr>
      </w:pPr>
      <w:r w:rsidRPr="00FE58D0">
        <w:rPr>
          <w:sz w:val="28"/>
          <w:szCs w:val="28"/>
          <w:lang w:val="uk-UA"/>
        </w:rPr>
        <w:t>Керівник апарату</w:t>
      </w:r>
      <w:r w:rsidRPr="00FE58D0">
        <w:rPr>
          <w:rFonts w:eastAsia="Arial Unicode MS"/>
          <w:color w:val="000000"/>
          <w:sz w:val="28"/>
          <w:szCs w:val="28"/>
          <w:lang w:val="uk-UA"/>
        </w:rPr>
        <w:t xml:space="preserve"> Бахмутської районної  </w:t>
      </w:r>
    </w:p>
    <w:p w:rsidR="00BB7E1C" w:rsidRPr="00FE58D0" w:rsidRDefault="00BB7E1C" w:rsidP="00BB7E1C">
      <w:pPr>
        <w:tabs>
          <w:tab w:val="left" w:pos="7088"/>
        </w:tabs>
        <w:rPr>
          <w:sz w:val="28"/>
          <w:szCs w:val="28"/>
          <w:lang w:val="uk-UA"/>
        </w:rPr>
      </w:pPr>
      <w:r w:rsidRPr="00FE58D0">
        <w:rPr>
          <w:rFonts w:eastAsia="Arial Unicode MS"/>
          <w:color w:val="000000"/>
          <w:sz w:val="28"/>
          <w:szCs w:val="28"/>
          <w:lang w:val="uk-UA"/>
        </w:rPr>
        <w:t xml:space="preserve">державної адміністрації Донецької області                 </w:t>
      </w:r>
      <w:r w:rsidR="00693FC6">
        <w:rPr>
          <w:rFonts w:eastAsia="Arial Unicode MS"/>
          <w:color w:val="000000"/>
          <w:sz w:val="28"/>
          <w:szCs w:val="28"/>
          <w:lang w:val="uk-UA"/>
        </w:rPr>
        <w:t xml:space="preserve">                </w:t>
      </w:r>
      <w:r w:rsidRPr="00FE58D0">
        <w:rPr>
          <w:rFonts w:eastAsia="Arial Unicode MS"/>
          <w:color w:val="000000"/>
          <w:sz w:val="28"/>
          <w:szCs w:val="28"/>
          <w:lang w:val="uk-UA"/>
        </w:rPr>
        <w:t xml:space="preserve">   Надія ТУТОВА</w:t>
      </w:r>
    </w:p>
    <w:p w:rsidR="00BB7E1C" w:rsidRPr="00FE58D0" w:rsidRDefault="00BB7E1C" w:rsidP="00BB7E1C">
      <w:pPr>
        <w:tabs>
          <w:tab w:val="left" w:pos="720"/>
        </w:tabs>
        <w:spacing w:line="360" w:lineRule="auto"/>
        <w:rPr>
          <w:sz w:val="28"/>
          <w:szCs w:val="28"/>
          <w:lang w:val="uk-UA"/>
        </w:rPr>
      </w:pPr>
      <w:r w:rsidRPr="00FE58D0">
        <w:rPr>
          <w:sz w:val="28"/>
          <w:szCs w:val="28"/>
          <w:lang w:val="uk-UA"/>
        </w:rPr>
        <w:t xml:space="preserve">                                                                               </w:t>
      </w:r>
    </w:p>
    <w:p w:rsidR="008A20A8" w:rsidRPr="00FE58D0" w:rsidRDefault="008A20A8">
      <w:pPr>
        <w:rPr>
          <w:lang w:val="uk-UA"/>
        </w:rPr>
      </w:pPr>
    </w:p>
    <w:sectPr w:rsidR="008A20A8" w:rsidRPr="00FE58D0" w:rsidSect="00693FC6">
      <w:pgSz w:w="11906" w:h="16838"/>
      <w:pgMar w:top="850" w:right="850" w:bottom="850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D61" w:rsidRDefault="00612D61" w:rsidP="00693FC6">
      <w:r>
        <w:separator/>
      </w:r>
    </w:p>
  </w:endnote>
  <w:endnote w:type="continuationSeparator" w:id="0">
    <w:p w:rsidR="00612D61" w:rsidRDefault="00612D61" w:rsidP="00693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D61" w:rsidRDefault="00612D61" w:rsidP="00693FC6">
      <w:r>
        <w:separator/>
      </w:r>
    </w:p>
  </w:footnote>
  <w:footnote w:type="continuationSeparator" w:id="0">
    <w:p w:rsidR="00612D61" w:rsidRDefault="00612D61" w:rsidP="00693F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8523318"/>
      <w:docPartObj>
        <w:docPartGallery w:val="Page Numbers (Top of Page)"/>
        <w:docPartUnique/>
      </w:docPartObj>
    </w:sdtPr>
    <w:sdtEndPr/>
    <w:sdtContent>
      <w:p w:rsidR="00693FC6" w:rsidRDefault="00693FC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3BCF">
          <w:rPr>
            <w:noProof/>
          </w:rPr>
          <w:t>2</w:t>
        </w:r>
        <w:r>
          <w:fldChar w:fldCharType="end"/>
        </w:r>
      </w:p>
    </w:sdtContent>
  </w:sdt>
  <w:p w:rsidR="00693FC6" w:rsidRDefault="00693FC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C4273"/>
    <w:multiLevelType w:val="hybridMultilevel"/>
    <w:tmpl w:val="7780E7DE"/>
    <w:lvl w:ilvl="0" w:tplc="2DDCDE22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A675401"/>
    <w:multiLevelType w:val="hybridMultilevel"/>
    <w:tmpl w:val="A24022B6"/>
    <w:lvl w:ilvl="0" w:tplc="63B69ADE">
      <w:start w:val="1"/>
      <w:numFmt w:val="decimal"/>
      <w:lvlText w:val="%1)"/>
      <w:lvlJc w:val="left"/>
      <w:pPr>
        <w:ind w:left="161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37" w:hanging="360"/>
      </w:pPr>
    </w:lvl>
    <w:lvl w:ilvl="2" w:tplc="0422001B" w:tentative="1">
      <w:start w:val="1"/>
      <w:numFmt w:val="lowerRoman"/>
      <w:lvlText w:val="%3."/>
      <w:lvlJc w:val="right"/>
      <w:pPr>
        <w:ind w:left="3057" w:hanging="180"/>
      </w:pPr>
    </w:lvl>
    <w:lvl w:ilvl="3" w:tplc="0422000F" w:tentative="1">
      <w:start w:val="1"/>
      <w:numFmt w:val="decimal"/>
      <w:lvlText w:val="%4."/>
      <w:lvlJc w:val="left"/>
      <w:pPr>
        <w:ind w:left="3777" w:hanging="360"/>
      </w:pPr>
    </w:lvl>
    <w:lvl w:ilvl="4" w:tplc="04220019" w:tentative="1">
      <w:start w:val="1"/>
      <w:numFmt w:val="lowerLetter"/>
      <w:lvlText w:val="%5."/>
      <w:lvlJc w:val="left"/>
      <w:pPr>
        <w:ind w:left="4497" w:hanging="360"/>
      </w:pPr>
    </w:lvl>
    <w:lvl w:ilvl="5" w:tplc="0422001B" w:tentative="1">
      <w:start w:val="1"/>
      <w:numFmt w:val="lowerRoman"/>
      <w:lvlText w:val="%6."/>
      <w:lvlJc w:val="right"/>
      <w:pPr>
        <w:ind w:left="5217" w:hanging="180"/>
      </w:pPr>
    </w:lvl>
    <w:lvl w:ilvl="6" w:tplc="0422000F" w:tentative="1">
      <w:start w:val="1"/>
      <w:numFmt w:val="decimal"/>
      <w:lvlText w:val="%7."/>
      <w:lvlJc w:val="left"/>
      <w:pPr>
        <w:ind w:left="5937" w:hanging="360"/>
      </w:pPr>
    </w:lvl>
    <w:lvl w:ilvl="7" w:tplc="04220019" w:tentative="1">
      <w:start w:val="1"/>
      <w:numFmt w:val="lowerLetter"/>
      <w:lvlText w:val="%8."/>
      <w:lvlJc w:val="left"/>
      <w:pPr>
        <w:ind w:left="6657" w:hanging="360"/>
      </w:pPr>
    </w:lvl>
    <w:lvl w:ilvl="8" w:tplc="0422001B" w:tentative="1">
      <w:start w:val="1"/>
      <w:numFmt w:val="lowerRoman"/>
      <w:lvlText w:val="%9."/>
      <w:lvlJc w:val="right"/>
      <w:pPr>
        <w:ind w:left="7377" w:hanging="180"/>
      </w:pPr>
    </w:lvl>
  </w:abstractNum>
  <w:abstractNum w:abstractNumId="2" w15:restartNumberingAfterBreak="0">
    <w:nsid w:val="0D535310"/>
    <w:multiLevelType w:val="hybridMultilevel"/>
    <w:tmpl w:val="38102778"/>
    <w:lvl w:ilvl="0" w:tplc="75688FC0">
      <w:start w:val="1"/>
      <w:numFmt w:val="decimal"/>
      <w:lvlText w:val="%1."/>
      <w:lvlJc w:val="left"/>
      <w:pPr>
        <w:ind w:left="1257" w:hanging="69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7B41A05"/>
    <w:multiLevelType w:val="hybridMultilevel"/>
    <w:tmpl w:val="DF322BB6"/>
    <w:lvl w:ilvl="0" w:tplc="2DDCDE22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8E939B1"/>
    <w:multiLevelType w:val="hybridMultilevel"/>
    <w:tmpl w:val="0BDAE6FA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771205"/>
    <w:multiLevelType w:val="hybridMultilevel"/>
    <w:tmpl w:val="CDF47E8A"/>
    <w:lvl w:ilvl="0" w:tplc="CC38FE2E">
      <w:start w:val="1"/>
      <w:numFmt w:val="decimal"/>
      <w:lvlText w:val="%1)"/>
      <w:lvlJc w:val="left"/>
      <w:pPr>
        <w:ind w:left="43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3C84534E"/>
    <w:multiLevelType w:val="hybridMultilevel"/>
    <w:tmpl w:val="A13C290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639C"/>
    <w:multiLevelType w:val="hybridMultilevel"/>
    <w:tmpl w:val="26ECA6E0"/>
    <w:lvl w:ilvl="0" w:tplc="E4C62C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0C4487A"/>
    <w:multiLevelType w:val="hybridMultilevel"/>
    <w:tmpl w:val="7A5E0724"/>
    <w:lvl w:ilvl="0" w:tplc="2DDCDE22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8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9CE"/>
    <w:rsid w:val="000C71DB"/>
    <w:rsid w:val="00156ACE"/>
    <w:rsid w:val="00175EA0"/>
    <w:rsid w:val="001D7F6F"/>
    <w:rsid w:val="001E7E4C"/>
    <w:rsid w:val="00207F77"/>
    <w:rsid w:val="00612D61"/>
    <w:rsid w:val="00661144"/>
    <w:rsid w:val="00690051"/>
    <w:rsid w:val="00693FC6"/>
    <w:rsid w:val="007537FA"/>
    <w:rsid w:val="008A20A8"/>
    <w:rsid w:val="009F596E"/>
    <w:rsid w:val="00A53BCF"/>
    <w:rsid w:val="00A769E1"/>
    <w:rsid w:val="00BB7E1C"/>
    <w:rsid w:val="00C67A78"/>
    <w:rsid w:val="00D43C30"/>
    <w:rsid w:val="00D839CE"/>
    <w:rsid w:val="00E57CDC"/>
    <w:rsid w:val="00F32CD2"/>
    <w:rsid w:val="00FE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2287F"/>
  <w15:docId w15:val="{D0888BF7-F059-4FB9-8BAC-9BDFE05DC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7E1C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BB7E1C"/>
    <w:pPr>
      <w:ind w:left="720"/>
      <w:contextualSpacing/>
    </w:pPr>
  </w:style>
  <w:style w:type="paragraph" w:customStyle="1" w:styleId="WW-">
    <w:name w:val="WW-Название объекта"/>
    <w:basedOn w:val="a"/>
    <w:next w:val="a"/>
    <w:uiPriority w:val="99"/>
    <w:rsid w:val="00BB7E1C"/>
    <w:pPr>
      <w:suppressAutoHyphens/>
      <w:jc w:val="center"/>
    </w:pPr>
    <w:rPr>
      <w:sz w:val="3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E58D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58D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693FC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93FC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93FC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93FC6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6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2282</Words>
  <Characters>1301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WS0501</dc:creator>
  <cp:keywords/>
  <dc:description/>
  <cp:lastModifiedBy>WS0501</cp:lastModifiedBy>
  <cp:revision>17</cp:revision>
  <dcterms:created xsi:type="dcterms:W3CDTF">2025-02-06T06:39:00Z</dcterms:created>
  <dcterms:modified xsi:type="dcterms:W3CDTF">2025-02-10T06:22:00Z</dcterms:modified>
</cp:coreProperties>
</file>