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F69" w:rsidRPr="002A16DE" w:rsidRDefault="00AE6F69" w:rsidP="00AE6F69">
      <w:pPr>
        <w:pStyle w:val="1"/>
        <w:tabs>
          <w:tab w:val="num" w:pos="0"/>
        </w:tabs>
        <w:ind w:left="0"/>
      </w:pPr>
      <w:r w:rsidRPr="002A16DE">
        <w:rPr>
          <w:noProof/>
          <w:lang w:eastAsia="uk-UA"/>
        </w:rPr>
        <w:drawing>
          <wp:inline distT="0" distB="0" distL="0" distR="0" wp14:anchorId="47C77E06" wp14:editId="4B3A772F">
            <wp:extent cx="46672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F69" w:rsidRPr="002A16DE" w:rsidRDefault="00AE6F69" w:rsidP="00AE6F69">
      <w:pPr>
        <w:pStyle w:val="WW-"/>
        <w:rPr>
          <w:b/>
          <w:bCs/>
          <w:sz w:val="28"/>
          <w:szCs w:val="28"/>
          <w:lang w:val="uk-UA"/>
        </w:rPr>
      </w:pPr>
      <w:r w:rsidRPr="002A16DE">
        <w:rPr>
          <w:b/>
          <w:bCs/>
          <w:sz w:val="28"/>
          <w:szCs w:val="28"/>
          <w:lang w:val="uk-UA"/>
        </w:rPr>
        <w:t>БАХМУТСЬКА   РАЙОННА   ДЕРЖАВНА   АДМІНІСТРАЦІЯ</w:t>
      </w:r>
    </w:p>
    <w:p w:rsidR="00AE6F69" w:rsidRPr="002A16DE" w:rsidRDefault="00AE6F69" w:rsidP="00AE6F69">
      <w:pPr>
        <w:pStyle w:val="WW-"/>
        <w:rPr>
          <w:b/>
          <w:bCs/>
          <w:sz w:val="28"/>
          <w:szCs w:val="28"/>
          <w:lang w:val="uk-UA"/>
        </w:rPr>
      </w:pPr>
      <w:r w:rsidRPr="002A16DE">
        <w:rPr>
          <w:b/>
          <w:bCs/>
          <w:sz w:val="28"/>
          <w:szCs w:val="28"/>
          <w:lang w:val="uk-UA"/>
        </w:rPr>
        <w:t>ДОНЕЦЬКОЇ   ОБЛАСТІ</w:t>
      </w:r>
    </w:p>
    <w:p w:rsidR="00AE6F69" w:rsidRPr="002A16DE" w:rsidRDefault="00AE6F69" w:rsidP="00AE6F69">
      <w:pPr>
        <w:pStyle w:val="WW-"/>
        <w:rPr>
          <w:b/>
          <w:bCs/>
          <w:sz w:val="28"/>
          <w:szCs w:val="28"/>
          <w:lang w:val="uk-UA"/>
        </w:rPr>
      </w:pPr>
      <w:r w:rsidRPr="002A16DE">
        <w:rPr>
          <w:b/>
          <w:bCs/>
          <w:sz w:val="28"/>
          <w:szCs w:val="28"/>
          <w:lang w:val="uk-UA"/>
        </w:rPr>
        <w:t>БАХМУТСЬКА   РАЙОННА   ВІЙСЬКОВА   АДМІНІСТРАЦІЯ</w:t>
      </w:r>
    </w:p>
    <w:p w:rsidR="00AE6F69" w:rsidRPr="002A16DE" w:rsidRDefault="00AE6F69" w:rsidP="00AE6F69">
      <w:pPr>
        <w:pStyle w:val="WW-"/>
        <w:rPr>
          <w:b/>
          <w:bCs/>
          <w:sz w:val="28"/>
          <w:szCs w:val="28"/>
          <w:lang w:val="uk-UA"/>
        </w:rPr>
      </w:pPr>
      <w:r w:rsidRPr="002A16DE">
        <w:rPr>
          <w:b/>
          <w:bCs/>
          <w:sz w:val="28"/>
          <w:szCs w:val="28"/>
          <w:lang w:val="uk-UA"/>
        </w:rPr>
        <w:t>РОЗПОРЯДЖЕННЯ</w:t>
      </w:r>
    </w:p>
    <w:p w:rsidR="00AE6F69" w:rsidRPr="002A16DE" w:rsidRDefault="00AE6F69" w:rsidP="00AE6F69">
      <w:pPr>
        <w:pStyle w:val="WW-"/>
        <w:rPr>
          <w:b/>
          <w:bCs/>
          <w:sz w:val="28"/>
          <w:szCs w:val="28"/>
          <w:lang w:val="uk-UA"/>
        </w:rPr>
      </w:pPr>
      <w:r w:rsidRPr="002A16DE">
        <w:rPr>
          <w:b/>
          <w:bCs/>
          <w:sz w:val="28"/>
          <w:szCs w:val="28"/>
          <w:lang w:val="uk-UA"/>
        </w:rPr>
        <w:t>ГОЛОВИ   РАЙОННОЇ   ДЕРЖАВНОЇ   АДМІНІСТРАЦІЇ</w:t>
      </w:r>
    </w:p>
    <w:p w:rsidR="00AE6F69" w:rsidRPr="002A16DE" w:rsidRDefault="00AE6F69" w:rsidP="00AE6F69">
      <w:pPr>
        <w:pStyle w:val="WW-"/>
        <w:rPr>
          <w:b/>
          <w:bCs/>
          <w:sz w:val="28"/>
          <w:szCs w:val="28"/>
          <w:lang w:val="uk-UA"/>
        </w:rPr>
      </w:pPr>
      <w:r w:rsidRPr="002A16DE">
        <w:rPr>
          <w:b/>
          <w:bCs/>
          <w:sz w:val="28"/>
          <w:szCs w:val="28"/>
          <w:lang w:val="uk-UA"/>
        </w:rPr>
        <w:t>НАЧАЛЬНИКА   РАЙОННОЇ   ВІЙСЬКОВОЇ   АДМІНІСТРАЦІЇ</w:t>
      </w:r>
    </w:p>
    <w:p w:rsidR="00700C9B" w:rsidRPr="002A16DE" w:rsidRDefault="00700C9B">
      <w:pPr>
        <w:pStyle w:val="a3"/>
        <w:spacing w:before="1"/>
        <w:rPr>
          <w:b/>
        </w:rPr>
      </w:pPr>
    </w:p>
    <w:p w:rsidR="00700C9B" w:rsidRPr="00D855C5" w:rsidRDefault="00253AC4">
      <w:pPr>
        <w:pStyle w:val="a3"/>
        <w:tabs>
          <w:tab w:val="left" w:pos="4370"/>
          <w:tab w:val="left" w:pos="8246"/>
        </w:tabs>
        <w:ind w:left="11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 січня 2025 року      </w:t>
      </w:r>
      <w:r w:rsidR="002A16DE" w:rsidRPr="002A16DE">
        <w:rPr>
          <w:sz w:val="26"/>
          <w:szCs w:val="26"/>
        </w:rPr>
        <w:t xml:space="preserve">                    </w:t>
      </w:r>
      <w:r w:rsidR="002A16DE">
        <w:rPr>
          <w:sz w:val="26"/>
          <w:szCs w:val="26"/>
        </w:rPr>
        <w:t xml:space="preserve">   </w:t>
      </w:r>
      <w:r w:rsidR="002A16DE" w:rsidRPr="002A16DE">
        <w:rPr>
          <w:sz w:val="26"/>
          <w:szCs w:val="26"/>
        </w:rPr>
        <w:t xml:space="preserve">  </w:t>
      </w:r>
      <w:r w:rsidR="0074006C" w:rsidRPr="002A16DE">
        <w:rPr>
          <w:sz w:val="26"/>
          <w:szCs w:val="26"/>
        </w:rPr>
        <w:t xml:space="preserve">м. </w:t>
      </w:r>
      <w:proofErr w:type="spellStart"/>
      <w:r w:rsidR="0023206C" w:rsidRPr="002A16DE">
        <w:rPr>
          <w:sz w:val="26"/>
          <w:szCs w:val="26"/>
        </w:rPr>
        <w:t>Бахмут</w:t>
      </w:r>
      <w:proofErr w:type="spellEnd"/>
      <w:r w:rsidR="0023206C" w:rsidRPr="002A16DE">
        <w:rPr>
          <w:sz w:val="26"/>
          <w:szCs w:val="26"/>
        </w:rPr>
        <w:tab/>
        <w:t>№</w:t>
      </w:r>
      <w:r w:rsidR="0023206C" w:rsidRPr="002A16DE">
        <w:rPr>
          <w:spacing w:val="28"/>
          <w:sz w:val="26"/>
          <w:szCs w:val="26"/>
        </w:rPr>
        <w:t xml:space="preserve"> </w:t>
      </w:r>
      <w:r>
        <w:rPr>
          <w:spacing w:val="28"/>
          <w:sz w:val="26"/>
          <w:szCs w:val="26"/>
        </w:rPr>
        <w:t>4</w:t>
      </w:r>
    </w:p>
    <w:p w:rsidR="00700C9B" w:rsidRPr="002A16DE" w:rsidRDefault="00700C9B">
      <w:pPr>
        <w:pStyle w:val="a3"/>
        <w:spacing w:before="6"/>
      </w:pPr>
    </w:p>
    <w:p w:rsidR="00700C9B" w:rsidRPr="002A16DE" w:rsidRDefault="0023206C">
      <w:pPr>
        <w:pStyle w:val="1"/>
        <w:spacing w:line="230" w:lineRule="auto"/>
        <w:ind w:hanging="1"/>
        <w:jc w:val="both"/>
        <w:rPr>
          <w:sz w:val="26"/>
          <w:szCs w:val="26"/>
        </w:rPr>
      </w:pPr>
      <w:r w:rsidRPr="002A16DE">
        <w:rPr>
          <w:sz w:val="26"/>
          <w:szCs w:val="26"/>
        </w:rPr>
        <w:t>Про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внесення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змін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до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розпорядження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голови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Бахмутської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районної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державної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адміністрації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Донецької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області,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начальника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районної</w:t>
      </w:r>
      <w:r w:rsidRPr="002A16DE">
        <w:rPr>
          <w:spacing w:val="1"/>
          <w:sz w:val="26"/>
          <w:szCs w:val="26"/>
        </w:rPr>
        <w:t xml:space="preserve"> </w:t>
      </w:r>
      <w:r w:rsidR="00AE6F69" w:rsidRPr="002A16DE">
        <w:rPr>
          <w:sz w:val="26"/>
          <w:szCs w:val="26"/>
        </w:rPr>
        <w:t>вій</w:t>
      </w:r>
      <w:r w:rsidRPr="002A16DE">
        <w:rPr>
          <w:sz w:val="26"/>
          <w:szCs w:val="26"/>
        </w:rPr>
        <w:t>ськової</w:t>
      </w:r>
      <w:r w:rsidRPr="002A16DE">
        <w:rPr>
          <w:spacing w:val="10"/>
          <w:sz w:val="26"/>
          <w:szCs w:val="26"/>
        </w:rPr>
        <w:t xml:space="preserve"> </w:t>
      </w:r>
      <w:r w:rsidRPr="002A16DE">
        <w:rPr>
          <w:sz w:val="26"/>
          <w:szCs w:val="26"/>
        </w:rPr>
        <w:t>адміністрації</w:t>
      </w:r>
      <w:r w:rsidRPr="002A16DE">
        <w:rPr>
          <w:spacing w:val="32"/>
          <w:sz w:val="26"/>
          <w:szCs w:val="26"/>
        </w:rPr>
        <w:t xml:space="preserve"> </w:t>
      </w:r>
      <w:r w:rsidRPr="002A16DE">
        <w:rPr>
          <w:sz w:val="26"/>
          <w:szCs w:val="26"/>
        </w:rPr>
        <w:t>від</w:t>
      </w:r>
      <w:r w:rsidRPr="002A16DE">
        <w:rPr>
          <w:spacing w:val="-1"/>
          <w:sz w:val="26"/>
          <w:szCs w:val="26"/>
        </w:rPr>
        <w:t xml:space="preserve"> </w:t>
      </w:r>
      <w:r w:rsidRPr="002A16DE">
        <w:rPr>
          <w:sz w:val="26"/>
          <w:szCs w:val="26"/>
        </w:rPr>
        <w:t>21</w:t>
      </w:r>
      <w:r w:rsidRPr="002A16DE">
        <w:rPr>
          <w:spacing w:val="-1"/>
          <w:sz w:val="26"/>
          <w:szCs w:val="26"/>
        </w:rPr>
        <w:t xml:space="preserve"> </w:t>
      </w:r>
      <w:r w:rsidRPr="002A16DE">
        <w:rPr>
          <w:sz w:val="26"/>
          <w:szCs w:val="26"/>
        </w:rPr>
        <w:t>червня</w:t>
      </w:r>
      <w:r w:rsidRPr="002A16DE">
        <w:rPr>
          <w:spacing w:val="6"/>
          <w:sz w:val="26"/>
          <w:szCs w:val="26"/>
        </w:rPr>
        <w:t xml:space="preserve"> </w:t>
      </w:r>
      <w:r w:rsidRPr="002A16DE">
        <w:rPr>
          <w:sz w:val="26"/>
          <w:szCs w:val="26"/>
        </w:rPr>
        <w:t>2022</w:t>
      </w:r>
      <w:r w:rsidRPr="002A16DE">
        <w:rPr>
          <w:spacing w:val="8"/>
          <w:sz w:val="26"/>
          <w:szCs w:val="26"/>
        </w:rPr>
        <w:t xml:space="preserve"> </w:t>
      </w:r>
      <w:r w:rsidRPr="002A16DE">
        <w:rPr>
          <w:sz w:val="26"/>
          <w:szCs w:val="26"/>
        </w:rPr>
        <w:t>року</w:t>
      </w:r>
      <w:r w:rsidRPr="002A16DE">
        <w:rPr>
          <w:spacing w:val="12"/>
          <w:sz w:val="26"/>
          <w:szCs w:val="26"/>
        </w:rPr>
        <w:t xml:space="preserve"> </w:t>
      </w:r>
      <w:r w:rsidRPr="002A16DE">
        <w:rPr>
          <w:sz w:val="26"/>
          <w:szCs w:val="26"/>
        </w:rPr>
        <w:t>№</w:t>
      </w:r>
      <w:r w:rsidR="00AE6F69" w:rsidRPr="002A16DE">
        <w:rPr>
          <w:sz w:val="26"/>
          <w:szCs w:val="26"/>
        </w:rPr>
        <w:t xml:space="preserve"> </w:t>
      </w:r>
      <w:r w:rsidRPr="002A16DE">
        <w:rPr>
          <w:sz w:val="26"/>
          <w:szCs w:val="26"/>
        </w:rPr>
        <w:t>82</w:t>
      </w:r>
    </w:p>
    <w:p w:rsidR="00700C9B" w:rsidRPr="002A16DE" w:rsidRDefault="00700C9B">
      <w:pPr>
        <w:pStyle w:val="a3"/>
        <w:spacing w:before="4"/>
        <w:rPr>
          <w:b/>
          <w:sz w:val="26"/>
          <w:szCs w:val="26"/>
        </w:rPr>
      </w:pPr>
    </w:p>
    <w:p w:rsidR="00700C9B" w:rsidRPr="002A16DE" w:rsidRDefault="0074006C" w:rsidP="002A16DE">
      <w:pPr>
        <w:pStyle w:val="a3"/>
        <w:spacing w:before="1" w:line="230" w:lineRule="auto"/>
        <w:ind w:left="113" w:right="218" w:firstLine="568"/>
        <w:jc w:val="both"/>
        <w:rPr>
          <w:spacing w:val="-67"/>
          <w:sz w:val="26"/>
          <w:szCs w:val="26"/>
        </w:rPr>
      </w:pPr>
      <w:r w:rsidRPr="002A16DE">
        <w:rPr>
          <w:sz w:val="26"/>
          <w:szCs w:val="26"/>
        </w:rPr>
        <w:t xml:space="preserve">З </w:t>
      </w:r>
      <w:r w:rsidR="0023206C" w:rsidRPr="002A16DE">
        <w:rPr>
          <w:sz w:val="26"/>
          <w:szCs w:val="26"/>
        </w:rPr>
        <w:t>метою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організаційного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забезпечення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виконання</w:t>
      </w:r>
      <w:r w:rsidR="0023206C" w:rsidRPr="002A16DE">
        <w:rPr>
          <w:spacing w:val="1"/>
          <w:sz w:val="26"/>
          <w:szCs w:val="26"/>
        </w:rPr>
        <w:t xml:space="preserve"> </w:t>
      </w:r>
      <w:r w:rsidR="00B2618D" w:rsidRPr="002A16DE">
        <w:rPr>
          <w:sz w:val="26"/>
          <w:szCs w:val="26"/>
        </w:rPr>
        <w:t>Бахмут</w:t>
      </w:r>
      <w:r w:rsidR="0023206C" w:rsidRPr="002A16DE">
        <w:rPr>
          <w:sz w:val="26"/>
          <w:szCs w:val="26"/>
        </w:rPr>
        <w:t>ською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районною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державною</w:t>
      </w:r>
      <w:r w:rsidR="0023206C" w:rsidRPr="002A16DE">
        <w:rPr>
          <w:spacing w:val="1"/>
          <w:sz w:val="26"/>
          <w:szCs w:val="26"/>
        </w:rPr>
        <w:t xml:space="preserve"> </w:t>
      </w:r>
      <w:r w:rsidR="00B2618D" w:rsidRPr="002A16DE">
        <w:rPr>
          <w:sz w:val="26"/>
          <w:szCs w:val="26"/>
        </w:rPr>
        <w:t>адміністраціє</w:t>
      </w:r>
      <w:r w:rsidR="0023206C" w:rsidRPr="002A16DE">
        <w:rPr>
          <w:sz w:val="26"/>
          <w:szCs w:val="26"/>
        </w:rPr>
        <w:t>ю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Донецької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області,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районною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військовою</w:t>
      </w:r>
      <w:r w:rsidR="0023206C" w:rsidRPr="002A16DE">
        <w:rPr>
          <w:spacing w:val="1"/>
          <w:sz w:val="26"/>
          <w:szCs w:val="26"/>
        </w:rPr>
        <w:t xml:space="preserve"> </w:t>
      </w:r>
      <w:r w:rsidR="00B2618D" w:rsidRPr="002A16DE">
        <w:rPr>
          <w:sz w:val="26"/>
          <w:szCs w:val="26"/>
        </w:rPr>
        <w:t>адміністраціє</w:t>
      </w:r>
      <w:r w:rsidR="0023206C" w:rsidRPr="002A16DE">
        <w:rPr>
          <w:sz w:val="26"/>
          <w:szCs w:val="26"/>
        </w:rPr>
        <w:t>ю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повноважень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Бахмутської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районної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ради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Донецької облас</w:t>
      </w:r>
      <w:r w:rsidR="00B2618D" w:rsidRPr="002A16DE">
        <w:rPr>
          <w:sz w:val="26"/>
          <w:szCs w:val="26"/>
        </w:rPr>
        <w:t>ті в умовах правового режиму воє</w:t>
      </w:r>
      <w:r w:rsidR="0023206C" w:rsidRPr="002A16DE">
        <w:rPr>
          <w:sz w:val="26"/>
          <w:szCs w:val="26"/>
        </w:rPr>
        <w:t>нного стану, відповідно до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Закону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України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«Про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внесення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змін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до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деяких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законів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України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щодо</w:t>
      </w:r>
      <w:r w:rsidR="0023206C" w:rsidRPr="002A16DE">
        <w:rPr>
          <w:spacing w:val="1"/>
          <w:sz w:val="26"/>
          <w:szCs w:val="26"/>
        </w:rPr>
        <w:t xml:space="preserve"> </w:t>
      </w:r>
      <w:r w:rsidR="00B2618D" w:rsidRPr="002A16DE">
        <w:rPr>
          <w:sz w:val="26"/>
          <w:szCs w:val="26"/>
        </w:rPr>
        <w:t>функціонування державної служб</w:t>
      </w:r>
      <w:r w:rsidR="0023206C" w:rsidRPr="002A16DE">
        <w:rPr>
          <w:sz w:val="26"/>
          <w:szCs w:val="26"/>
        </w:rPr>
        <w:t>и та місце</w:t>
      </w:r>
      <w:r w:rsidR="00B2618D" w:rsidRPr="002A16DE">
        <w:rPr>
          <w:sz w:val="26"/>
          <w:szCs w:val="26"/>
        </w:rPr>
        <w:t>вого самоврядування у період дії</w:t>
      </w:r>
      <w:r w:rsidR="0023206C" w:rsidRPr="002A16DE">
        <w:rPr>
          <w:spacing w:val="1"/>
          <w:sz w:val="26"/>
          <w:szCs w:val="26"/>
        </w:rPr>
        <w:t xml:space="preserve"> </w:t>
      </w:r>
      <w:r w:rsidR="00B2618D" w:rsidRPr="002A16DE">
        <w:rPr>
          <w:sz w:val="26"/>
          <w:szCs w:val="26"/>
        </w:rPr>
        <w:t>воє</w:t>
      </w:r>
      <w:r w:rsidR="0023206C" w:rsidRPr="002A16DE">
        <w:rPr>
          <w:sz w:val="26"/>
          <w:szCs w:val="26"/>
        </w:rPr>
        <w:t>нного</w:t>
      </w:r>
      <w:r w:rsidR="0023206C" w:rsidRPr="002A16DE">
        <w:rPr>
          <w:spacing w:val="113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стану»,</w:t>
      </w:r>
      <w:r w:rsidR="0023206C" w:rsidRPr="002A16DE">
        <w:rPr>
          <w:spacing w:val="116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указів</w:t>
      </w:r>
      <w:r w:rsidR="0023206C" w:rsidRPr="002A16DE">
        <w:rPr>
          <w:spacing w:val="109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Президента</w:t>
      </w:r>
      <w:r w:rsidR="0023206C" w:rsidRPr="002A16DE">
        <w:rPr>
          <w:spacing w:val="122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України</w:t>
      </w:r>
      <w:r w:rsidR="0023206C" w:rsidRPr="002A16DE">
        <w:rPr>
          <w:spacing w:val="120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від</w:t>
      </w:r>
      <w:r w:rsidR="0023206C" w:rsidRPr="002A16DE">
        <w:rPr>
          <w:spacing w:val="98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24</w:t>
      </w:r>
      <w:r w:rsidR="0023206C" w:rsidRPr="002A16DE">
        <w:rPr>
          <w:spacing w:val="10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лютого</w:t>
      </w:r>
      <w:r w:rsidR="0023206C" w:rsidRPr="002A16DE">
        <w:rPr>
          <w:spacing w:val="112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2022</w:t>
      </w:r>
      <w:r w:rsidR="0023206C" w:rsidRPr="002A16DE">
        <w:rPr>
          <w:spacing w:val="103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року</w:t>
      </w:r>
      <w:r w:rsidR="00B2618D" w:rsidRPr="002A16DE">
        <w:rPr>
          <w:sz w:val="26"/>
          <w:szCs w:val="26"/>
        </w:rPr>
        <w:t xml:space="preserve"> № 64/2022 «Про введення воє</w:t>
      </w:r>
      <w:r w:rsidR="0023206C" w:rsidRPr="002A16DE">
        <w:rPr>
          <w:sz w:val="26"/>
          <w:szCs w:val="26"/>
        </w:rPr>
        <w:t>нного</w:t>
      </w:r>
      <w:r w:rsidR="00B2618D" w:rsidRPr="002A16DE">
        <w:rPr>
          <w:sz w:val="26"/>
          <w:szCs w:val="26"/>
        </w:rPr>
        <w:t xml:space="preserve"> стану в Україні», затверджений</w:t>
      </w:r>
      <w:r w:rsidR="0023206C" w:rsidRPr="002A16DE">
        <w:rPr>
          <w:sz w:val="26"/>
          <w:szCs w:val="26"/>
        </w:rPr>
        <w:t xml:space="preserve"> Законом</w:t>
      </w:r>
      <w:r w:rsidR="0023206C" w:rsidRPr="002A16DE">
        <w:rPr>
          <w:spacing w:val="-67"/>
          <w:sz w:val="26"/>
          <w:szCs w:val="26"/>
        </w:rPr>
        <w:t xml:space="preserve"> </w:t>
      </w:r>
      <w:r w:rsidR="002A16DE">
        <w:rPr>
          <w:spacing w:val="-67"/>
          <w:sz w:val="26"/>
          <w:szCs w:val="26"/>
        </w:rPr>
        <w:t xml:space="preserve">                                   </w:t>
      </w:r>
      <w:r w:rsidR="0023206C" w:rsidRPr="002A16DE">
        <w:rPr>
          <w:sz w:val="26"/>
          <w:szCs w:val="26"/>
        </w:rPr>
        <w:t>України</w:t>
      </w:r>
      <w:r w:rsidR="0023206C" w:rsidRPr="002A16DE">
        <w:rPr>
          <w:spacing w:val="94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від</w:t>
      </w:r>
      <w:r w:rsidR="0023206C" w:rsidRPr="002A16DE">
        <w:rPr>
          <w:spacing w:val="73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24</w:t>
      </w:r>
      <w:r w:rsidR="0023206C" w:rsidRPr="002A16DE">
        <w:rPr>
          <w:spacing w:val="72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лютого</w:t>
      </w:r>
      <w:r w:rsidR="0023206C" w:rsidRPr="002A16DE">
        <w:rPr>
          <w:spacing w:val="78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2022</w:t>
      </w:r>
      <w:r w:rsidR="0023206C" w:rsidRPr="002A16DE">
        <w:rPr>
          <w:spacing w:val="78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року</w:t>
      </w:r>
      <w:r w:rsidR="0023206C" w:rsidRPr="002A16DE">
        <w:rPr>
          <w:spacing w:val="8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№</w:t>
      </w:r>
      <w:r w:rsidR="0023206C" w:rsidRPr="002A16DE">
        <w:rPr>
          <w:spacing w:val="127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2102-IX,</w:t>
      </w:r>
      <w:r w:rsidR="0023206C" w:rsidRPr="002A16DE">
        <w:rPr>
          <w:spacing w:val="80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від</w:t>
      </w:r>
      <w:r w:rsidR="0023206C" w:rsidRPr="002A16DE">
        <w:rPr>
          <w:spacing w:val="69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24</w:t>
      </w:r>
      <w:r w:rsidR="0023206C" w:rsidRPr="002A16DE">
        <w:rPr>
          <w:spacing w:val="66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лютого</w:t>
      </w:r>
      <w:r w:rsidR="0023206C" w:rsidRPr="002A16DE">
        <w:rPr>
          <w:spacing w:val="83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2022</w:t>
      </w:r>
      <w:r w:rsidR="0023206C" w:rsidRPr="002A16DE">
        <w:rPr>
          <w:spacing w:val="74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року</w:t>
      </w:r>
      <w:r w:rsidR="00B2618D" w:rsidRPr="002A16DE">
        <w:rPr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№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68/2022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«Про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утворення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військових</w:t>
      </w:r>
      <w:r w:rsidR="0023206C" w:rsidRPr="002A16DE">
        <w:rPr>
          <w:spacing w:val="1"/>
          <w:sz w:val="26"/>
          <w:szCs w:val="26"/>
        </w:rPr>
        <w:t xml:space="preserve"> </w:t>
      </w:r>
      <w:r w:rsidR="00B2618D" w:rsidRPr="002A16DE">
        <w:rPr>
          <w:sz w:val="26"/>
          <w:szCs w:val="26"/>
        </w:rPr>
        <w:t>адміністрацій</w:t>
      </w:r>
      <w:r w:rsidR="0023206C" w:rsidRPr="002A16DE">
        <w:rPr>
          <w:sz w:val="26"/>
          <w:szCs w:val="26"/>
        </w:rPr>
        <w:t>»,</w:t>
      </w:r>
      <w:r w:rsidR="0023206C" w:rsidRPr="002A16DE">
        <w:rPr>
          <w:spacing w:val="70"/>
          <w:sz w:val="26"/>
          <w:szCs w:val="26"/>
        </w:rPr>
        <w:t xml:space="preserve"> </w:t>
      </w:r>
      <w:r w:rsidRPr="002A16DE">
        <w:rPr>
          <w:sz w:val="26"/>
          <w:szCs w:val="26"/>
        </w:rPr>
        <w:t xml:space="preserve">від 28 жовтня 2024 року № 740/2024 «Про продовження строку дії воєнного стану в Україні», затверджений Законом України від 29 жовтня 2024 року № 4024-IX, </w:t>
      </w:r>
      <w:r w:rsidR="0023206C" w:rsidRPr="002A16DE">
        <w:rPr>
          <w:sz w:val="26"/>
          <w:szCs w:val="26"/>
        </w:rPr>
        <w:t>враховуючи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Закон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України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«Про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місцеве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самоврядування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в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Україні», керуючись статт</w:t>
      </w:r>
      <w:r w:rsidR="002A16DE">
        <w:rPr>
          <w:sz w:val="26"/>
          <w:szCs w:val="26"/>
        </w:rPr>
        <w:t>ям</w:t>
      </w:r>
      <w:r w:rsidR="002A16DE" w:rsidRPr="002A16DE">
        <w:rPr>
          <w:sz w:val="26"/>
          <w:szCs w:val="26"/>
        </w:rPr>
        <w:t>и</w:t>
      </w:r>
      <w:r w:rsidR="0023206C" w:rsidRPr="002A16DE">
        <w:rPr>
          <w:sz w:val="26"/>
          <w:szCs w:val="26"/>
        </w:rPr>
        <w:t xml:space="preserve"> </w:t>
      </w:r>
      <w:r w:rsidR="002A16DE" w:rsidRPr="002A16DE">
        <w:rPr>
          <w:sz w:val="26"/>
          <w:szCs w:val="26"/>
        </w:rPr>
        <w:t xml:space="preserve">4, </w:t>
      </w:r>
      <w:r w:rsidR="0023206C" w:rsidRPr="002A16DE">
        <w:rPr>
          <w:sz w:val="26"/>
          <w:szCs w:val="26"/>
        </w:rPr>
        <w:t>10, 15 Закону</w:t>
      </w:r>
      <w:r w:rsidR="00B2618D" w:rsidRPr="002A16DE">
        <w:rPr>
          <w:sz w:val="26"/>
          <w:szCs w:val="26"/>
        </w:rPr>
        <w:t xml:space="preserve"> України «Про правовий режим воє</w:t>
      </w:r>
      <w:r w:rsidR="0023206C" w:rsidRPr="002A16DE">
        <w:rPr>
          <w:sz w:val="26"/>
          <w:szCs w:val="26"/>
        </w:rPr>
        <w:t>нного стану», статтями 6,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39,</w:t>
      </w:r>
      <w:r w:rsidR="0023206C" w:rsidRPr="002A16DE">
        <w:rPr>
          <w:spacing w:val="2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41</w:t>
      </w:r>
      <w:r w:rsidR="0023206C" w:rsidRPr="002A16DE">
        <w:rPr>
          <w:spacing w:val="3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Закону</w:t>
      </w:r>
      <w:r w:rsidR="0023206C" w:rsidRPr="002A16DE">
        <w:rPr>
          <w:spacing w:val="5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України</w:t>
      </w:r>
      <w:r w:rsidR="0023206C" w:rsidRPr="002A16DE">
        <w:rPr>
          <w:spacing w:val="19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«Про</w:t>
      </w:r>
      <w:r w:rsidR="0023206C" w:rsidRPr="002A16DE">
        <w:rPr>
          <w:spacing w:val="5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місцеві</w:t>
      </w:r>
      <w:r w:rsidR="0023206C" w:rsidRPr="002A16DE">
        <w:rPr>
          <w:spacing w:val="22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державні</w:t>
      </w:r>
      <w:r w:rsidR="0023206C" w:rsidRPr="002A16DE">
        <w:rPr>
          <w:spacing w:val="15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адміністрації»,</w:t>
      </w:r>
    </w:p>
    <w:p w:rsidR="00700C9B" w:rsidRPr="002A16DE" w:rsidRDefault="0023206C">
      <w:pPr>
        <w:pStyle w:val="a3"/>
        <w:spacing w:before="5"/>
        <w:ind w:left="119"/>
        <w:jc w:val="both"/>
        <w:rPr>
          <w:b/>
          <w:sz w:val="26"/>
          <w:szCs w:val="26"/>
        </w:rPr>
      </w:pPr>
      <w:r w:rsidRPr="002A16DE">
        <w:rPr>
          <w:b/>
          <w:w w:val="105"/>
          <w:sz w:val="26"/>
          <w:szCs w:val="26"/>
        </w:rPr>
        <w:t>з</w:t>
      </w:r>
      <w:r w:rsidRPr="002A16DE">
        <w:rPr>
          <w:b/>
          <w:spacing w:val="-8"/>
          <w:w w:val="105"/>
          <w:sz w:val="26"/>
          <w:szCs w:val="26"/>
        </w:rPr>
        <w:t xml:space="preserve"> </w:t>
      </w:r>
      <w:r w:rsidRPr="002A16DE">
        <w:rPr>
          <w:b/>
          <w:w w:val="105"/>
          <w:sz w:val="26"/>
          <w:szCs w:val="26"/>
        </w:rPr>
        <w:t>о</w:t>
      </w:r>
      <w:r w:rsidRPr="002A16DE">
        <w:rPr>
          <w:b/>
          <w:spacing w:val="-9"/>
          <w:w w:val="105"/>
          <w:sz w:val="26"/>
          <w:szCs w:val="26"/>
        </w:rPr>
        <w:t xml:space="preserve"> </w:t>
      </w:r>
      <w:r w:rsidR="00593D7B" w:rsidRPr="002A16DE">
        <w:rPr>
          <w:b/>
          <w:w w:val="105"/>
          <w:sz w:val="26"/>
          <w:szCs w:val="26"/>
        </w:rPr>
        <w:t>б</w:t>
      </w:r>
      <w:r w:rsidRPr="002A16DE">
        <w:rPr>
          <w:b/>
          <w:spacing w:val="-14"/>
          <w:w w:val="105"/>
          <w:sz w:val="26"/>
          <w:szCs w:val="26"/>
        </w:rPr>
        <w:t xml:space="preserve"> </w:t>
      </w:r>
      <w:r w:rsidRPr="002A16DE">
        <w:rPr>
          <w:b/>
          <w:w w:val="105"/>
          <w:sz w:val="26"/>
          <w:szCs w:val="26"/>
        </w:rPr>
        <w:t>о</w:t>
      </w:r>
      <w:r w:rsidRPr="002A16DE">
        <w:rPr>
          <w:b/>
          <w:spacing w:val="-5"/>
          <w:w w:val="105"/>
          <w:sz w:val="26"/>
          <w:szCs w:val="26"/>
        </w:rPr>
        <w:t xml:space="preserve"> </w:t>
      </w:r>
      <w:proofErr w:type="spellStart"/>
      <w:r w:rsidRPr="002A16DE">
        <w:rPr>
          <w:b/>
          <w:w w:val="105"/>
          <w:sz w:val="26"/>
          <w:szCs w:val="26"/>
        </w:rPr>
        <w:t>в’</w:t>
      </w:r>
      <w:proofErr w:type="spellEnd"/>
      <w:r w:rsidRPr="002A16DE">
        <w:rPr>
          <w:b/>
          <w:spacing w:val="-6"/>
          <w:w w:val="105"/>
          <w:sz w:val="26"/>
          <w:szCs w:val="26"/>
        </w:rPr>
        <w:t xml:space="preserve"> </w:t>
      </w:r>
      <w:r w:rsidRPr="002A16DE">
        <w:rPr>
          <w:b/>
          <w:w w:val="105"/>
          <w:sz w:val="26"/>
          <w:szCs w:val="26"/>
        </w:rPr>
        <w:t>я</w:t>
      </w:r>
      <w:r w:rsidRPr="002A16DE">
        <w:rPr>
          <w:b/>
          <w:spacing w:val="3"/>
          <w:w w:val="105"/>
          <w:sz w:val="26"/>
          <w:szCs w:val="26"/>
        </w:rPr>
        <w:t xml:space="preserve"> </w:t>
      </w:r>
      <w:r w:rsidRPr="002A16DE">
        <w:rPr>
          <w:b/>
          <w:w w:val="105"/>
          <w:sz w:val="26"/>
          <w:szCs w:val="26"/>
        </w:rPr>
        <w:t>з</w:t>
      </w:r>
      <w:r w:rsidRPr="002A16DE">
        <w:rPr>
          <w:b/>
          <w:spacing w:val="-9"/>
          <w:w w:val="105"/>
          <w:sz w:val="26"/>
          <w:szCs w:val="26"/>
        </w:rPr>
        <w:t xml:space="preserve"> </w:t>
      </w:r>
      <w:r w:rsidRPr="002A16DE">
        <w:rPr>
          <w:b/>
          <w:w w:val="105"/>
          <w:sz w:val="26"/>
          <w:szCs w:val="26"/>
        </w:rPr>
        <w:t>у</w:t>
      </w:r>
      <w:r w:rsidRPr="002A16DE">
        <w:rPr>
          <w:b/>
          <w:spacing w:val="3"/>
          <w:w w:val="105"/>
          <w:sz w:val="26"/>
          <w:szCs w:val="26"/>
        </w:rPr>
        <w:t xml:space="preserve"> </w:t>
      </w:r>
      <w:r w:rsidRPr="002A16DE">
        <w:rPr>
          <w:b/>
          <w:w w:val="105"/>
          <w:sz w:val="26"/>
          <w:szCs w:val="26"/>
        </w:rPr>
        <w:t>ю:</w:t>
      </w:r>
    </w:p>
    <w:p w:rsidR="00700C9B" w:rsidRPr="002A16DE" w:rsidRDefault="00700C9B">
      <w:pPr>
        <w:pStyle w:val="a3"/>
        <w:spacing w:before="4"/>
        <w:rPr>
          <w:sz w:val="26"/>
          <w:szCs w:val="26"/>
        </w:rPr>
      </w:pPr>
    </w:p>
    <w:p w:rsidR="00700C9B" w:rsidRPr="002A16DE" w:rsidRDefault="0023206C">
      <w:pPr>
        <w:pStyle w:val="a4"/>
        <w:numPr>
          <w:ilvl w:val="0"/>
          <w:numId w:val="2"/>
        </w:numPr>
        <w:tabs>
          <w:tab w:val="left" w:pos="963"/>
        </w:tabs>
        <w:spacing w:line="230" w:lineRule="auto"/>
        <w:ind w:right="105" w:firstLine="576"/>
        <w:rPr>
          <w:sz w:val="26"/>
          <w:szCs w:val="26"/>
        </w:rPr>
      </w:pPr>
      <w:r w:rsidRPr="002A16DE">
        <w:rPr>
          <w:sz w:val="26"/>
          <w:szCs w:val="26"/>
        </w:rPr>
        <w:t>Внести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зміни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до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розпорядження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голови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Бахмутської</w:t>
      </w:r>
      <w:r w:rsidRPr="002A16DE">
        <w:rPr>
          <w:spacing w:val="1"/>
          <w:sz w:val="26"/>
          <w:szCs w:val="26"/>
        </w:rPr>
        <w:t xml:space="preserve"> </w:t>
      </w:r>
      <w:r w:rsidR="00AE6F69" w:rsidRPr="002A16DE">
        <w:rPr>
          <w:sz w:val="26"/>
          <w:szCs w:val="26"/>
        </w:rPr>
        <w:t>райдержадміністрації</w:t>
      </w:r>
      <w:r w:rsidRPr="002A16DE">
        <w:rPr>
          <w:sz w:val="26"/>
          <w:szCs w:val="26"/>
        </w:rPr>
        <w:t xml:space="preserve">,   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 xml:space="preserve">начальника   </w:t>
      </w:r>
      <w:r w:rsidRPr="002A16DE">
        <w:rPr>
          <w:spacing w:val="1"/>
          <w:sz w:val="26"/>
          <w:szCs w:val="26"/>
        </w:rPr>
        <w:t xml:space="preserve"> </w:t>
      </w:r>
      <w:r w:rsidR="00AE6F69" w:rsidRPr="002A16DE">
        <w:rPr>
          <w:sz w:val="26"/>
          <w:szCs w:val="26"/>
        </w:rPr>
        <w:t>районної     військової     адміністрації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від 21 червня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2022 року №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82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«Про організацію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виконання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Бахмутською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районною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державною</w:t>
      </w:r>
      <w:r w:rsidRPr="002A16DE">
        <w:rPr>
          <w:spacing w:val="1"/>
          <w:sz w:val="26"/>
          <w:szCs w:val="26"/>
        </w:rPr>
        <w:t xml:space="preserve"> </w:t>
      </w:r>
      <w:r w:rsidR="00AE6F69" w:rsidRPr="002A16DE">
        <w:rPr>
          <w:sz w:val="26"/>
          <w:szCs w:val="26"/>
        </w:rPr>
        <w:t>адміністраціє</w:t>
      </w:r>
      <w:r w:rsidRPr="002A16DE">
        <w:rPr>
          <w:sz w:val="26"/>
          <w:szCs w:val="26"/>
        </w:rPr>
        <w:t>ю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Донецької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області,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районною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військовою</w:t>
      </w:r>
      <w:r w:rsidRPr="002A16DE">
        <w:rPr>
          <w:spacing w:val="1"/>
          <w:sz w:val="26"/>
          <w:szCs w:val="26"/>
        </w:rPr>
        <w:t xml:space="preserve"> </w:t>
      </w:r>
      <w:r w:rsidR="00AE6F69" w:rsidRPr="002A16DE">
        <w:rPr>
          <w:sz w:val="26"/>
          <w:szCs w:val="26"/>
        </w:rPr>
        <w:t>адміністраціє</w:t>
      </w:r>
      <w:r w:rsidRPr="002A16DE">
        <w:rPr>
          <w:sz w:val="26"/>
          <w:szCs w:val="26"/>
        </w:rPr>
        <w:t>ю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повноважень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Бахмутської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районної</w:t>
      </w:r>
      <w:r w:rsidRPr="002A16DE">
        <w:rPr>
          <w:spacing w:val="71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ради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Донецької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області»,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з урахуванням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змін, внесених розпорядженням</w:t>
      </w:r>
      <w:r w:rsidR="00AE6F69" w:rsidRPr="002A16DE">
        <w:rPr>
          <w:sz w:val="26"/>
          <w:szCs w:val="26"/>
        </w:rPr>
        <w:t>и</w:t>
      </w:r>
      <w:r w:rsidRPr="002A16DE">
        <w:rPr>
          <w:sz w:val="26"/>
          <w:szCs w:val="26"/>
        </w:rPr>
        <w:t xml:space="preserve"> голови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Бахмутської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райдержадміністрації,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начальника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районної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військової</w:t>
      </w:r>
      <w:r w:rsidRPr="002A16DE">
        <w:rPr>
          <w:spacing w:val="1"/>
          <w:sz w:val="26"/>
          <w:szCs w:val="26"/>
        </w:rPr>
        <w:t xml:space="preserve"> </w:t>
      </w:r>
      <w:r w:rsidR="00AE6F69" w:rsidRPr="002A16DE">
        <w:rPr>
          <w:sz w:val="26"/>
          <w:szCs w:val="26"/>
        </w:rPr>
        <w:t>адміністрації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від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23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листопада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2023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року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№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133,</w:t>
      </w:r>
      <w:r w:rsidRPr="002A16DE">
        <w:rPr>
          <w:spacing w:val="1"/>
          <w:sz w:val="26"/>
          <w:szCs w:val="26"/>
        </w:rPr>
        <w:t xml:space="preserve"> </w:t>
      </w:r>
      <w:r w:rsidR="00AE6F69" w:rsidRPr="002A16DE">
        <w:rPr>
          <w:spacing w:val="1"/>
          <w:sz w:val="26"/>
          <w:szCs w:val="26"/>
        </w:rPr>
        <w:t>від 29 січня 2024 року № 16,</w:t>
      </w:r>
      <w:r w:rsidR="0074006C" w:rsidRPr="002A16DE">
        <w:rPr>
          <w:spacing w:val="1"/>
          <w:sz w:val="26"/>
          <w:szCs w:val="26"/>
        </w:rPr>
        <w:t xml:space="preserve"> від </w:t>
      </w:r>
      <w:r w:rsidR="00D855C5" w:rsidRPr="00D855C5">
        <w:rPr>
          <w:spacing w:val="1"/>
          <w:sz w:val="26"/>
          <w:szCs w:val="26"/>
        </w:rPr>
        <w:t xml:space="preserve">                </w:t>
      </w:r>
      <w:r w:rsidR="0074006C" w:rsidRPr="002A16DE">
        <w:rPr>
          <w:spacing w:val="1"/>
          <w:sz w:val="26"/>
          <w:szCs w:val="26"/>
        </w:rPr>
        <w:t>24 травня 2024 року № 66,</w:t>
      </w:r>
      <w:r w:rsidR="00AE6F69"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виклавши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пункт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4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розпорядження</w:t>
      </w:r>
      <w:r w:rsidRPr="002A16DE">
        <w:rPr>
          <w:spacing w:val="39"/>
          <w:sz w:val="26"/>
          <w:szCs w:val="26"/>
        </w:rPr>
        <w:t xml:space="preserve"> </w:t>
      </w:r>
      <w:r w:rsidRPr="002A16DE">
        <w:rPr>
          <w:sz w:val="26"/>
          <w:szCs w:val="26"/>
        </w:rPr>
        <w:t>в</w:t>
      </w:r>
      <w:r w:rsidRPr="002A16DE">
        <w:rPr>
          <w:spacing w:val="-4"/>
          <w:sz w:val="26"/>
          <w:szCs w:val="26"/>
        </w:rPr>
        <w:t xml:space="preserve"> </w:t>
      </w:r>
      <w:r w:rsidRPr="002A16DE">
        <w:rPr>
          <w:sz w:val="26"/>
          <w:szCs w:val="26"/>
        </w:rPr>
        <w:t>новій</w:t>
      </w:r>
      <w:r w:rsidRPr="002A16DE">
        <w:rPr>
          <w:spacing w:val="14"/>
          <w:sz w:val="26"/>
          <w:szCs w:val="26"/>
        </w:rPr>
        <w:t xml:space="preserve"> </w:t>
      </w:r>
      <w:r w:rsidR="00AE6F69" w:rsidRPr="002A16DE">
        <w:rPr>
          <w:sz w:val="26"/>
          <w:szCs w:val="26"/>
        </w:rPr>
        <w:t>редакції</w:t>
      </w:r>
      <w:r w:rsidRPr="002A16DE">
        <w:rPr>
          <w:sz w:val="26"/>
          <w:szCs w:val="26"/>
        </w:rPr>
        <w:t>:</w:t>
      </w:r>
    </w:p>
    <w:p w:rsidR="00A6181D" w:rsidRDefault="00A6181D">
      <w:pPr>
        <w:pStyle w:val="a3"/>
        <w:spacing w:before="7" w:line="230" w:lineRule="auto"/>
        <w:ind w:left="116" w:right="114" w:firstLine="568"/>
        <w:jc w:val="both"/>
        <w:rPr>
          <w:sz w:val="26"/>
          <w:szCs w:val="26"/>
        </w:rPr>
      </w:pPr>
    </w:p>
    <w:p w:rsidR="00700C9B" w:rsidRPr="002A16DE" w:rsidRDefault="0023206C">
      <w:pPr>
        <w:pStyle w:val="a3"/>
        <w:spacing w:before="7" w:line="230" w:lineRule="auto"/>
        <w:ind w:left="116" w:right="114" w:firstLine="568"/>
        <w:jc w:val="both"/>
        <w:rPr>
          <w:sz w:val="26"/>
          <w:szCs w:val="26"/>
        </w:rPr>
      </w:pPr>
      <w:r w:rsidRPr="002A16DE">
        <w:rPr>
          <w:sz w:val="26"/>
          <w:szCs w:val="26"/>
        </w:rPr>
        <w:t>«4. Уповноважити голову Бахмутської районної ради Донецької області</w:t>
      </w:r>
      <w:r w:rsidRPr="002A16DE">
        <w:rPr>
          <w:spacing w:val="1"/>
          <w:sz w:val="26"/>
          <w:szCs w:val="26"/>
        </w:rPr>
        <w:t xml:space="preserve"> </w:t>
      </w:r>
      <w:proofErr w:type="spellStart"/>
      <w:r w:rsidRPr="002A16DE">
        <w:rPr>
          <w:spacing w:val="-1"/>
          <w:sz w:val="26"/>
          <w:szCs w:val="26"/>
        </w:rPr>
        <w:t>Кіщенко</w:t>
      </w:r>
      <w:proofErr w:type="spellEnd"/>
      <w:r w:rsidRPr="002A16DE">
        <w:rPr>
          <w:spacing w:val="-1"/>
          <w:sz w:val="26"/>
          <w:szCs w:val="26"/>
        </w:rPr>
        <w:t xml:space="preserve"> Світлану Іванівну за попереднім </w:t>
      </w:r>
      <w:r w:rsidRPr="002A16DE">
        <w:rPr>
          <w:sz w:val="26"/>
          <w:szCs w:val="26"/>
        </w:rPr>
        <w:t>письмовим погодженням із головою</w:t>
      </w:r>
      <w:r w:rsidRPr="002A16DE">
        <w:rPr>
          <w:spacing w:val="-67"/>
          <w:sz w:val="26"/>
          <w:szCs w:val="26"/>
        </w:rPr>
        <w:t xml:space="preserve"> </w:t>
      </w:r>
      <w:r w:rsidRPr="002A16DE">
        <w:rPr>
          <w:sz w:val="26"/>
          <w:szCs w:val="26"/>
        </w:rPr>
        <w:t>Бахмутської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районної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державної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адміністрації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Донецької</w:t>
      </w:r>
      <w:r w:rsidRPr="002A16DE">
        <w:rPr>
          <w:spacing w:val="71"/>
          <w:sz w:val="26"/>
          <w:szCs w:val="26"/>
        </w:rPr>
        <w:t xml:space="preserve"> </w:t>
      </w:r>
      <w:r w:rsidRPr="002A16DE">
        <w:rPr>
          <w:sz w:val="26"/>
          <w:szCs w:val="26"/>
        </w:rPr>
        <w:t>області,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начальником</w:t>
      </w:r>
      <w:r w:rsidRPr="002A16DE">
        <w:rPr>
          <w:spacing w:val="13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районної</w:t>
      </w:r>
      <w:r w:rsidRPr="002A16DE">
        <w:rPr>
          <w:spacing w:val="16"/>
          <w:sz w:val="26"/>
          <w:szCs w:val="26"/>
        </w:rPr>
        <w:t xml:space="preserve"> </w:t>
      </w:r>
      <w:r w:rsidRPr="002A16DE">
        <w:rPr>
          <w:sz w:val="26"/>
          <w:szCs w:val="26"/>
        </w:rPr>
        <w:t>військової</w:t>
      </w:r>
      <w:r w:rsidRPr="002A16DE">
        <w:rPr>
          <w:spacing w:val="21"/>
          <w:sz w:val="26"/>
          <w:szCs w:val="26"/>
        </w:rPr>
        <w:t xml:space="preserve"> </w:t>
      </w:r>
      <w:r w:rsidRPr="002A16DE">
        <w:rPr>
          <w:sz w:val="26"/>
          <w:szCs w:val="26"/>
        </w:rPr>
        <w:t>адміністрації</w:t>
      </w:r>
      <w:r w:rsidR="00AE6F69" w:rsidRPr="002A16DE">
        <w:rPr>
          <w:sz w:val="26"/>
          <w:szCs w:val="26"/>
        </w:rPr>
        <w:t>:</w:t>
      </w:r>
    </w:p>
    <w:p w:rsidR="00700C9B" w:rsidRPr="002A16DE" w:rsidRDefault="00700C9B">
      <w:pPr>
        <w:pStyle w:val="a3"/>
        <w:spacing w:before="10"/>
        <w:rPr>
          <w:sz w:val="26"/>
          <w:szCs w:val="26"/>
        </w:rPr>
      </w:pPr>
    </w:p>
    <w:p w:rsidR="00CA4C96" w:rsidRPr="002A16DE" w:rsidRDefault="000B7862" w:rsidP="00AE6F69">
      <w:pPr>
        <w:pStyle w:val="a4"/>
        <w:numPr>
          <w:ilvl w:val="0"/>
          <w:numId w:val="1"/>
        </w:numPr>
        <w:tabs>
          <w:tab w:val="left" w:pos="990"/>
          <w:tab w:val="left" w:pos="1070"/>
          <w:tab w:val="left" w:pos="1413"/>
          <w:tab w:val="left" w:pos="1906"/>
          <w:tab w:val="left" w:pos="2239"/>
          <w:tab w:val="left" w:pos="2626"/>
          <w:tab w:val="left" w:pos="2662"/>
          <w:tab w:val="left" w:pos="3347"/>
          <w:tab w:val="left" w:pos="4229"/>
          <w:tab w:val="left" w:pos="4590"/>
          <w:tab w:val="left" w:pos="4759"/>
          <w:tab w:val="left" w:pos="5105"/>
          <w:tab w:val="left" w:pos="5252"/>
          <w:tab w:val="left" w:pos="6057"/>
          <w:tab w:val="left" w:pos="6296"/>
          <w:tab w:val="left" w:pos="6464"/>
          <w:tab w:val="left" w:pos="7601"/>
          <w:tab w:val="left" w:pos="7805"/>
          <w:tab w:val="left" w:pos="7984"/>
          <w:tab w:val="left" w:pos="8312"/>
          <w:tab w:val="left" w:pos="9304"/>
        </w:tabs>
        <w:spacing w:line="230" w:lineRule="auto"/>
        <w:ind w:right="110" w:firstLine="576"/>
        <w:rPr>
          <w:sz w:val="26"/>
          <w:szCs w:val="26"/>
        </w:rPr>
      </w:pPr>
      <w:r w:rsidRPr="002A16DE">
        <w:rPr>
          <w:sz w:val="26"/>
          <w:szCs w:val="26"/>
        </w:rPr>
        <w:t>підписувати/</w:t>
      </w:r>
      <w:r w:rsidR="00CA4C96" w:rsidRPr="002A16DE">
        <w:rPr>
          <w:sz w:val="26"/>
          <w:szCs w:val="26"/>
        </w:rPr>
        <w:t>затверджувати (з правом першого підпису, наданим відповідно до розпорядження голови Бахмутської районної державної адміністрації Донецької області, начальника районної військової адміністрації від 03 січня 2023 року № 1 «Про надання права підпису платіжних, розрахункових та інших фінансових документів в Бахмутській районній раді Донецької області») бухгалтерські, фінансові, платіжні, розрахункові документи, тощо та документи бухгалтерської, фінансової та податкової звітності Бахмутської районної ради Донецької області;</w:t>
      </w:r>
    </w:p>
    <w:p w:rsidR="00700C9B" w:rsidRDefault="00700C9B">
      <w:pPr>
        <w:pStyle w:val="a3"/>
        <w:spacing w:before="3"/>
        <w:rPr>
          <w:sz w:val="26"/>
          <w:szCs w:val="26"/>
        </w:rPr>
      </w:pPr>
    </w:p>
    <w:p w:rsidR="00A6181D" w:rsidRDefault="00A6181D">
      <w:pPr>
        <w:pStyle w:val="a3"/>
        <w:spacing w:before="3"/>
        <w:rPr>
          <w:sz w:val="26"/>
          <w:szCs w:val="26"/>
        </w:rPr>
      </w:pPr>
    </w:p>
    <w:p w:rsidR="00A6181D" w:rsidRPr="00A6181D" w:rsidRDefault="00A6181D" w:rsidP="00A6181D">
      <w:pPr>
        <w:pStyle w:val="a3"/>
        <w:spacing w:before="3"/>
        <w:jc w:val="center"/>
        <w:rPr>
          <w:color w:val="808080" w:themeColor="background1" w:themeShade="80"/>
          <w:sz w:val="20"/>
          <w:szCs w:val="20"/>
        </w:rPr>
      </w:pPr>
      <w:r w:rsidRPr="00A6181D">
        <w:rPr>
          <w:color w:val="808080" w:themeColor="background1" w:themeShade="80"/>
          <w:sz w:val="20"/>
          <w:szCs w:val="20"/>
        </w:rPr>
        <w:t>2</w:t>
      </w:r>
    </w:p>
    <w:p w:rsidR="00A6181D" w:rsidRPr="002A16DE" w:rsidRDefault="00A6181D">
      <w:pPr>
        <w:pStyle w:val="a3"/>
        <w:spacing w:before="3"/>
        <w:rPr>
          <w:sz w:val="26"/>
          <w:szCs w:val="26"/>
        </w:rPr>
      </w:pPr>
    </w:p>
    <w:p w:rsidR="00700C9B" w:rsidRPr="002A16DE" w:rsidRDefault="00AE6F69">
      <w:pPr>
        <w:pStyle w:val="a4"/>
        <w:numPr>
          <w:ilvl w:val="0"/>
          <w:numId w:val="1"/>
        </w:numPr>
        <w:tabs>
          <w:tab w:val="left" w:pos="988"/>
        </w:tabs>
        <w:spacing w:line="232" w:lineRule="auto"/>
        <w:ind w:left="115" w:right="115" w:firstLine="567"/>
        <w:rPr>
          <w:sz w:val="26"/>
          <w:szCs w:val="26"/>
        </w:rPr>
      </w:pPr>
      <w:r w:rsidRPr="002A16DE">
        <w:rPr>
          <w:sz w:val="26"/>
          <w:szCs w:val="26"/>
        </w:rPr>
        <w:t>здійснювати всі необхідні дії</w:t>
      </w:r>
      <w:r w:rsidR="0023206C" w:rsidRPr="002A16DE">
        <w:rPr>
          <w:sz w:val="26"/>
          <w:szCs w:val="26"/>
        </w:rPr>
        <w:t>, які пов’язані із виконанням правочинів,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укладених до 20 травня 2022 року, в тому числі вносити зміни до договорів,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угод, меморандумів та інших правочинів, підписувати додаткові угоди про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внесення відповідних змін, акти виконаних робіт/наданих послуг, акти звірки</w:t>
      </w:r>
      <w:r w:rsidR="0023206C"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взає</w:t>
      </w:r>
      <w:r w:rsidR="0023206C" w:rsidRPr="002A16DE">
        <w:rPr>
          <w:sz w:val="26"/>
          <w:szCs w:val="26"/>
        </w:rPr>
        <w:t>морозрахунків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та</w:t>
      </w:r>
      <w:r w:rsidR="0023206C"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інші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документи,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здійснювати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відповідні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платежі,</w:t>
      </w:r>
      <w:r w:rsidR="0023206C" w:rsidRPr="002A16DE">
        <w:rPr>
          <w:spacing w:val="1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листування,</w:t>
      </w:r>
      <w:r w:rsidR="0023206C" w:rsidRPr="002A16DE">
        <w:rPr>
          <w:spacing w:val="27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ведення</w:t>
      </w:r>
      <w:r w:rsidR="0023206C" w:rsidRPr="002A16DE">
        <w:rPr>
          <w:spacing w:val="13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переговорів</w:t>
      </w:r>
      <w:r w:rsidR="0023206C" w:rsidRPr="002A16DE">
        <w:rPr>
          <w:spacing w:val="28"/>
          <w:sz w:val="26"/>
          <w:szCs w:val="26"/>
        </w:rPr>
        <w:t xml:space="preserve"> </w:t>
      </w:r>
      <w:r w:rsidR="0023206C" w:rsidRPr="002A16DE">
        <w:rPr>
          <w:sz w:val="26"/>
          <w:szCs w:val="26"/>
        </w:rPr>
        <w:t>тощо;</w:t>
      </w:r>
    </w:p>
    <w:p w:rsidR="00700C9B" w:rsidRPr="002A16DE" w:rsidRDefault="00700C9B">
      <w:pPr>
        <w:pStyle w:val="a3"/>
        <w:spacing w:before="7"/>
        <w:rPr>
          <w:sz w:val="26"/>
          <w:szCs w:val="26"/>
        </w:rPr>
      </w:pPr>
    </w:p>
    <w:p w:rsidR="00700C9B" w:rsidRPr="002A16DE" w:rsidRDefault="0023206C">
      <w:pPr>
        <w:pStyle w:val="a4"/>
        <w:numPr>
          <w:ilvl w:val="0"/>
          <w:numId w:val="1"/>
        </w:numPr>
        <w:tabs>
          <w:tab w:val="left" w:pos="990"/>
        </w:tabs>
        <w:spacing w:line="228" w:lineRule="auto"/>
        <w:ind w:left="115" w:right="142" w:firstLine="566"/>
        <w:rPr>
          <w:sz w:val="26"/>
          <w:szCs w:val="26"/>
        </w:rPr>
      </w:pPr>
      <w:r w:rsidRPr="002A16DE">
        <w:rPr>
          <w:sz w:val="26"/>
          <w:szCs w:val="26"/>
        </w:rPr>
        <w:t>укладати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господарські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договори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(та додаткові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угоди) на придбання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товарів,</w:t>
      </w:r>
      <w:r w:rsidRPr="002A16DE">
        <w:rPr>
          <w:spacing w:val="9"/>
          <w:sz w:val="26"/>
          <w:szCs w:val="26"/>
        </w:rPr>
        <w:t xml:space="preserve"> </w:t>
      </w:r>
      <w:r w:rsidRPr="002A16DE">
        <w:rPr>
          <w:sz w:val="26"/>
          <w:szCs w:val="26"/>
        </w:rPr>
        <w:t>робіт</w:t>
      </w:r>
      <w:r w:rsidRPr="002A16DE">
        <w:rPr>
          <w:spacing w:val="9"/>
          <w:sz w:val="26"/>
          <w:szCs w:val="26"/>
        </w:rPr>
        <w:t xml:space="preserve"> </w:t>
      </w:r>
      <w:r w:rsidRPr="002A16DE">
        <w:rPr>
          <w:sz w:val="26"/>
          <w:szCs w:val="26"/>
        </w:rPr>
        <w:t>i</w:t>
      </w:r>
      <w:r w:rsidRPr="002A16DE">
        <w:rPr>
          <w:spacing w:val="-7"/>
          <w:sz w:val="26"/>
          <w:szCs w:val="26"/>
        </w:rPr>
        <w:t xml:space="preserve"> </w:t>
      </w:r>
      <w:r w:rsidRPr="002A16DE">
        <w:rPr>
          <w:sz w:val="26"/>
          <w:szCs w:val="26"/>
        </w:rPr>
        <w:t>послуг</w:t>
      </w:r>
      <w:r w:rsidRPr="002A16DE">
        <w:rPr>
          <w:spacing w:val="9"/>
          <w:sz w:val="26"/>
          <w:szCs w:val="26"/>
        </w:rPr>
        <w:t xml:space="preserve"> </w:t>
      </w:r>
      <w:r w:rsidRPr="002A16DE">
        <w:rPr>
          <w:sz w:val="26"/>
          <w:szCs w:val="26"/>
        </w:rPr>
        <w:t>(у</w:t>
      </w:r>
      <w:r w:rsidRPr="002A16DE">
        <w:rPr>
          <w:spacing w:val="-5"/>
          <w:sz w:val="26"/>
          <w:szCs w:val="26"/>
        </w:rPr>
        <w:t xml:space="preserve"> </w:t>
      </w:r>
      <w:r w:rsidRPr="002A16DE">
        <w:rPr>
          <w:sz w:val="26"/>
          <w:szCs w:val="26"/>
        </w:rPr>
        <w:t>т.ч.</w:t>
      </w:r>
      <w:r w:rsidRPr="002A16DE">
        <w:rPr>
          <w:spacing w:val="8"/>
          <w:sz w:val="26"/>
          <w:szCs w:val="26"/>
        </w:rPr>
        <w:t xml:space="preserve"> </w:t>
      </w:r>
      <w:r w:rsidRPr="002A16DE">
        <w:rPr>
          <w:sz w:val="26"/>
          <w:szCs w:val="26"/>
        </w:rPr>
        <w:t>комунальних);</w:t>
      </w:r>
    </w:p>
    <w:p w:rsidR="00700C9B" w:rsidRPr="002A16DE" w:rsidRDefault="00700C9B">
      <w:pPr>
        <w:pStyle w:val="a3"/>
        <w:spacing w:before="1"/>
        <w:rPr>
          <w:sz w:val="26"/>
          <w:szCs w:val="26"/>
        </w:rPr>
      </w:pPr>
    </w:p>
    <w:p w:rsidR="00700C9B" w:rsidRPr="002A16DE" w:rsidRDefault="0023206C">
      <w:pPr>
        <w:pStyle w:val="a4"/>
        <w:numPr>
          <w:ilvl w:val="0"/>
          <w:numId w:val="1"/>
        </w:numPr>
        <w:tabs>
          <w:tab w:val="left" w:pos="986"/>
        </w:tabs>
        <w:spacing w:before="1" w:line="230" w:lineRule="auto"/>
        <w:ind w:left="114" w:right="114" w:firstLine="565"/>
        <w:rPr>
          <w:sz w:val="26"/>
          <w:szCs w:val="26"/>
        </w:rPr>
      </w:pPr>
      <w:r w:rsidRPr="002A16DE">
        <w:rPr>
          <w:sz w:val="26"/>
          <w:szCs w:val="26"/>
        </w:rPr>
        <w:t>повідомляти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про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надходження,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у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тому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числі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через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Єдину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судову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інформаційно-телекомунікаційну систему «Електронний суд», та підготовку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процесуальних документів у судових справах, стороною яких є Бахмутська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районна</w:t>
      </w:r>
      <w:r w:rsidRPr="002A16DE">
        <w:rPr>
          <w:spacing w:val="15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рада</w:t>
      </w:r>
      <w:r w:rsidRPr="002A16DE">
        <w:rPr>
          <w:spacing w:val="8"/>
          <w:sz w:val="26"/>
          <w:szCs w:val="26"/>
        </w:rPr>
        <w:t xml:space="preserve"> </w:t>
      </w:r>
      <w:r w:rsidRPr="002A16DE">
        <w:rPr>
          <w:sz w:val="26"/>
          <w:szCs w:val="26"/>
        </w:rPr>
        <w:t>Донецької</w:t>
      </w:r>
      <w:r w:rsidRPr="002A16DE">
        <w:rPr>
          <w:spacing w:val="21"/>
          <w:sz w:val="26"/>
          <w:szCs w:val="26"/>
        </w:rPr>
        <w:t xml:space="preserve"> </w:t>
      </w:r>
      <w:r w:rsidRPr="002A16DE">
        <w:rPr>
          <w:sz w:val="26"/>
          <w:szCs w:val="26"/>
        </w:rPr>
        <w:t>області;</w:t>
      </w:r>
    </w:p>
    <w:p w:rsidR="00700C9B" w:rsidRPr="002A16DE" w:rsidRDefault="00700C9B">
      <w:pPr>
        <w:pStyle w:val="a3"/>
        <w:rPr>
          <w:sz w:val="26"/>
          <w:szCs w:val="26"/>
        </w:rPr>
      </w:pPr>
    </w:p>
    <w:p w:rsidR="00700C9B" w:rsidRPr="002A16DE" w:rsidRDefault="0023206C">
      <w:pPr>
        <w:pStyle w:val="a4"/>
        <w:numPr>
          <w:ilvl w:val="0"/>
          <w:numId w:val="1"/>
        </w:numPr>
        <w:tabs>
          <w:tab w:val="left" w:pos="985"/>
        </w:tabs>
        <w:spacing w:line="232" w:lineRule="auto"/>
        <w:ind w:right="106" w:firstLine="566"/>
        <w:rPr>
          <w:sz w:val="26"/>
          <w:szCs w:val="26"/>
        </w:rPr>
      </w:pPr>
      <w:r w:rsidRPr="002A16DE">
        <w:rPr>
          <w:sz w:val="26"/>
          <w:szCs w:val="26"/>
        </w:rPr>
        <w:t>вчиняти дії в інтересах Бахмутської районної ради Донецької області,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відповідно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до прав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та обов’язків,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наданих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процесуальним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законодавством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України сторонам у судових справах, у тому числі як користувачу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Єдиної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судової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інформаційно-телекомунікаційної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системи «Електронний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суд»,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зокрема,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визначати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представників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Бахмутської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районної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ради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Донецької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області</w:t>
      </w:r>
      <w:r w:rsidRPr="002A16DE">
        <w:rPr>
          <w:spacing w:val="8"/>
          <w:sz w:val="26"/>
          <w:szCs w:val="26"/>
        </w:rPr>
        <w:t xml:space="preserve"> </w:t>
      </w:r>
      <w:r w:rsidRPr="002A16DE">
        <w:rPr>
          <w:sz w:val="26"/>
          <w:szCs w:val="26"/>
        </w:rPr>
        <w:t>на</w:t>
      </w:r>
      <w:r w:rsidRPr="002A16DE">
        <w:rPr>
          <w:spacing w:val="-6"/>
          <w:sz w:val="26"/>
          <w:szCs w:val="26"/>
        </w:rPr>
        <w:t xml:space="preserve"> </w:t>
      </w:r>
      <w:r w:rsidRPr="002A16DE">
        <w:rPr>
          <w:sz w:val="26"/>
          <w:szCs w:val="26"/>
        </w:rPr>
        <w:t>підставі</w:t>
      </w:r>
      <w:r w:rsidRPr="002A16DE">
        <w:rPr>
          <w:spacing w:val="11"/>
          <w:sz w:val="26"/>
          <w:szCs w:val="26"/>
        </w:rPr>
        <w:t xml:space="preserve"> </w:t>
      </w:r>
      <w:r w:rsidRPr="002A16DE">
        <w:rPr>
          <w:sz w:val="26"/>
          <w:szCs w:val="26"/>
        </w:rPr>
        <w:t>довіреностей</w:t>
      </w:r>
      <w:r w:rsidRPr="002A16DE">
        <w:rPr>
          <w:spacing w:val="19"/>
          <w:sz w:val="26"/>
          <w:szCs w:val="26"/>
        </w:rPr>
        <w:t xml:space="preserve"> </w:t>
      </w:r>
      <w:r w:rsidRPr="002A16DE">
        <w:rPr>
          <w:sz w:val="26"/>
          <w:szCs w:val="26"/>
        </w:rPr>
        <w:t>з</w:t>
      </w:r>
      <w:r w:rsidRPr="002A16DE">
        <w:rPr>
          <w:spacing w:val="-10"/>
          <w:sz w:val="26"/>
          <w:szCs w:val="26"/>
        </w:rPr>
        <w:t xml:space="preserve"> </w:t>
      </w:r>
      <w:r w:rsidRPr="002A16DE">
        <w:rPr>
          <w:sz w:val="26"/>
          <w:szCs w:val="26"/>
        </w:rPr>
        <w:t>обранням</w:t>
      </w:r>
      <w:r w:rsidRPr="002A16DE">
        <w:rPr>
          <w:spacing w:val="14"/>
          <w:sz w:val="26"/>
          <w:szCs w:val="26"/>
        </w:rPr>
        <w:t xml:space="preserve"> </w:t>
      </w:r>
      <w:r w:rsidRPr="002A16DE">
        <w:rPr>
          <w:sz w:val="26"/>
          <w:szCs w:val="26"/>
        </w:rPr>
        <w:t>їм</w:t>
      </w:r>
      <w:r w:rsidRPr="002A16DE">
        <w:rPr>
          <w:spacing w:val="-11"/>
          <w:sz w:val="26"/>
          <w:szCs w:val="26"/>
        </w:rPr>
        <w:t xml:space="preserve"> </w:t>
      </w:r>
      <w:r w:rsidRPr="002A16DE">
        <w:rPr>
          <w:sz w:val="26"/>
          <w:szCs w:val="26"/>
        </w:rPr>
        <w:t>відповідних</w:t>
      </w:r>
      <w:r w:rsidRPr="002A16DE">
        <w:rPr>
          <w:spacing w:val="2"/>
          <w:sz w:val="26"/>
          <w:szCs w:val="26"/>
        </w:rPr>
        <w:t xml:space="preserve"> </w:t>
      </w:r>
      <w:r w:rsidRPr="002A16DE">
        <w:rPr>
          <w:sz w:val="26"/>
          <w:szCs w:val="26"/>
        </w:rPr>
        <w:t>прав</w:t>
      </w:r>
      <w:r w:rsidRPr="002A16DE">
        <w:rPr>
          <w:spacing w:val="-4"/>
          <w:sz w:val="26"/>
          <w:szCs w:val="26"/>
        </w:rPr>
        <w:t xml:space="preserve"> </w:t>
      </w:r>
      <w:r w:rsidRPr="002A16DE">
        <w:rPr>
          <w:sz w:val="26"/>
          <w:szCs w:val="26"/>
        </w:rPr>
        <w:t>доступу;</w:t>
      </w:r>
    </w:p>
    <w:p w:rsidR="00700C9B" w:rsidRPr="002A16DE" w:rsidRDefault="00700C9B">
      <w:pPr>
        <w:pStyle w:val="a3"/>
        <w:spacing w:before="4"/>
        <w:rPr>
          <w:sz w:val="26"/>
          <w:szCs w:val="26"/>
        </w:rPr>
      </w:pPr>
    </w:p>
    <w:p w:rsidR="00700C9B" w:rsidRPr="002A16DE" w:rsidRDefault="0023206C">
      <w:pPr>
        <w:pStyle w:val="a4"/>
        <w:numPr>
          <w:ilvl w:val="0"/>
          <w:numId w:val="1"/>
        </w:numPr>
        <w:tabs>
          <w:tab w:val="left" w:pos="990"/>
        </w:tabs>
        <w:spacing w:before="1" w:line="230" w:lineRule="auto"/>
        <w:ind w:left="114" w:right="102" w:firstLine="567"/>
        <w:rPr>
          <w:sz w:val="26"/>
          <w:szCs w:val="26"/>
        </w:rPr>
      </w:pPr>
      <w:r w:rsidRPr="002A16DE">
        <w:rPr>
          <w:sz w:val="26"/>
          <w:szCs w:val="26"/>
        </w:rPr>
        <w:t>визначати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уповноважених/відповідальних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осіб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з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питань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здійснення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діяльності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Бахмутської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районної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ради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Донецької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області,</w:t>
      </w:r>
      <w:r w:rsidRPr="002A16DE">
        <w:rPr>
          <w:spacing w:val="1"/>
          <w:sz w:val="26"/>
          <w:szCs w:val="26"/>
        </w:rPr>
        <w:t xml:space="preserve"> </w:t>
      </w:r>
      <w:r w:rsidR="00CA4C96" w:rsidRPr="002A16DE">
        <w:rPr>
          <w:sz w:val="26"/>
          <w:szCs w:val="26"/>
        </w:rPr>
        <w:t>в т.ч.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уповноважених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осіб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з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питань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запобігання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та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виявлення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корупції;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осіб,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відповідальних за організацію та проведення процедури закупівлі/спрощеної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закупівлі; з питань призначення страхових виплат за страхуванням у зв’язку з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тимчасовою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втратою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працездатності, тощо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та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здійснювати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заходи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з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питань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виконання</w:t>
      </w:r>
      <w:r w:rsidRPr="002A16DE">
        <w:rPr>
          <w:spacing w:val="23"/>
          <w:sz w:val="26"/>
          <w:szCs w:val="26"/>
        </w:rPr>
        <w:t xml:space="preserve"> </w:t>
      </w:r>
      <w:r w:rsidRPr="002A16DE">
        <w:rPr>
          <w:sz w:val="26"/>
          <w:szCs w:val="26"/>
        </w:rPr>
        <w:t>повноважень</w:t>
      </w:r>
      <w:r w:rsidRPr="002A16DE">
        <w:rPr>
          <w:spacing w:val="32"/>
          <w:sz w:val="26"/>
          <w:szCs w:val="26"/>
        </w:rPr>
        <w:t xml:space="preserve"> </w:t>
      </w:r>
      <w:r w:rsidRPr="002A16DE">
        <w:rPr>
          <w:sz w:val="26"/>
          <w:szCs w:val="26"/>
        </w:rPr>
        <w:t>таких</w:t>
      </w:r>
      <w:r w:rsidRPr="002A16DE">
        <w:rPr>
          <w:spacing w:val="10"/>
          <w:sz w:val="26"/>
          <w:szCs w:val="26"/>
        </w:rPr>
        <w:t xml:space="preserve"> </w:t>
      </w:r>
      <w:r w:rsidRPr="002A16DE">
        <w:rPr>
          <w:sz w:val="26"/>
          <w:szCs w:val="26"/>
        </w:rPr>
        <w:t>осіб;</w:t>
      </w:r>
    </w:p>
    <w:p w:rsidR="00700C9B" w:rsidRPr="002A16DE" w:rsidRDefault="00700C9B">
      <w:pPr>
        <w:pStyle w:val="a3"/>
        <w:spacing w:before="7"/>
        <w:rPr>
          <w:sz w:val="26"/>
          <w:szCs w:val="26"/>
        </w:rPr>
      </w:pPr>
    </w:p>
    <w:p w:rsidR="00700C9B" w:rsidRPr="002A16DE" w:rsidRDefault="0023206C" w:rsidP="0074006C">
      <w:pPr>
        <w:pStyle w:val="a4"/>
        <w:numPr>
          <w:ilvl w:val="0"/>
          <w:numId w:val="1"/>
        </w:numPr>
        <w:tabs>
          <w:tab w:val="left" w:pos="988"/>
        </w:tabs>
        <w:spacing w:line="230" w:lineRule="auto"/>
        <w:ind w:firstLine="574"/>
        <w:rPr>
          <w:sz w:val="26"/>
          <w:szCs w:val="26"/>
        </w:rPr>
      </w:pPr>
      <w:r w:rsidRPr="002A16DE">
        <w:rPr>
          <w:sz w:val="26"/>
          <w:szCs w:val="26"/>
        </w:rPr>
        <w:t>здійснювати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розробку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i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підготовку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проектів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розпоряджень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голови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Бахмутської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райдержадміністрації,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начальника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районної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військової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адміністрації, з фінансово-господарських питань, що стосуються Бахмутської</w:t>
      </w:r>
      <w:r w:rsidRPr="002A16DE">
        <w:rPr>
          <w:spacing w:val="1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районної</w:t>
      </w:r>
      <w:r w:rsidRPr="002A16DE">
        <w:rPr>
          <w:spacing w:val="25"/>
          <w:sz w:val="26"/>
          <w:szCs w:val="26"/>
        </w:rPr>
        <w:t xml:space="preserve"> </w:t>
      </w:r>
      <w:r w:rsidRPr="002A16DE">
        <w:rPr>
          <w:sz w:val="26"/>
          <w:szCs w:val="26"/>
        </w:rPr>
        <w:t>ради</w:t>
      </w:r>
      <w:r w:rsidRPr="002A16DE">
        <w:rPr>
          <w:spacing w:val="2"/>
          <w:sz w:val="26"/>
          <w:szCs w:val="26"/>
        </w:rPr>
        <w:t xml:space="preserve"> </w:t>
      </w:r>
      <w:r w:rsidRPr="002A16DE">
        <w:rPr>
          <w:sz w:val="26"/>
          <w:szCs w:val="26"/>
        </w:rPr>
        <w:t>Донецької</w:t>
      </w:r>
      <w:r w:rsidRPr="002A16DE">
        <w:rPr>
          <w:spacing w:val="25"/>
          <w:sz w:val="26"/>
          <w:szCs w:val="26"/>
        </w:rPr>
        <w:t xml:space="preserve"> </w:t>
      </w:r>
      <w:r w:rsidR="0074006C" w:rsidRPr="002A16DE">
        <w:rPr>
          <w:sz w:val="26"/>
          <w:szCs w:val="26"/>
        </w:rPr>
        <w:t>області</w:t>
      </w:r>
      <w:r w:rsidRPr="002A16DE">
        <w:rPr>
          <w:sz w:val="26"/>
          <w:szCs w:val="26"/>
        </w:rPr>
        <w:t>».</w:t>
      </w:r>
    </w:p>
    <w:p w:rsidR="00CA4C96" w:rsidRPr="002A16DE" w:rsidRDefault="00CA4C96" w:rsidP="00A35A31">
      <w:pPr>
        <w:pStyle w:val="a3"/>
        <w:numPr>
          <w:ilvl w:val="0"/>
          <w:numId w:val="2"/>
        </w:numPr>
        <w:tabs>
          <w:tab w:val="left" w:pos="1134"/>
          <w:tab w:val="left" w:pos="5216"/>
          <w:tab w:val="left" w:pos="5897"/>
          <w:tab w:val="left" w:pos="8194"/>
        </w:tabs>
        <w:spacing w:before="99" w:line="230" w:lineRule="auto"/>
        <w:ind w:right="128" w:firstLine="596"/>
        <w:jc w:val="both"/>
        <w:rPr>
          <w:sz w:val="26"/>
          <w:szCs w:val="26"/>
        </w:rPr>
      </w:pPr>
      <w:r w:rsidRPr="002A16DE">
        <w:rPr>
          <w:sz w:val="26"/>
          <w:szCs w:val="26"/>
        </w:rPr>
        <w:t xml:space="preserve">Визнати таким, що втратив чинність, пункт 1 </w:t>
      </w:r>
      <w:r w:rsidR="00A35A31" w:rsidRPr="002A16DE">
        <w:rPr>
          <w:sz w:val="26"/>
          <w:szCs w:val="26"/>
        </w:rPr>
        <w:t>розпорядження голови</w:t>
      </w:r>
      <w:r w:rsidR="00A35A31" w:rsidRPr="002A16DE">
        <w:rPr>
          <w:spacing w:val="1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Бахмутської</w:t>
      </w:r>
      <w:r w:rsidR="00A35A31" w:rsidRPr="002A16DE">
        <w:rPr>
          <w:spacing w:val="3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райдержадміністрації,</w:t>
      </w:r>
      <w:r w:rsidR="00A35A31" w:rsidRPr="002A16DE">
        <w:rPr>
          <w:spacing w:val="39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начальника</w:t>
      </w:r>
      <w:r w:rsidR="00A35A31" w:rsidRPr="002A16DE">
        <w:rPr>
          <w:spacing w:val="70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районної</w:t>
      </w:r>
      <w:r w:rsidR="00A35A31" w:rsidRPr="002A16DE">
        <w:rPr>
          <w:spacing w:val="63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державної адміністрації  від</w:t>
      </w:r>
      <w:r w:rsidR="00A35A31" w:rsidRPr="002A16DE">
        <w:rPr>
          <w:spacing w:val="54"/>
          <w:sz w:val="26"/>
          <w:szCs w:val="26"/>
        </w:rPr>
        <w:t xml:space="preserve"> </w:t>
      </w:r>
      <w:r w:rsidR="0074006C" w:rsidRPr="002A16DE">
        <w:rPr>
          <w:sz w:val="26"/>
          <w:szCs w:val="26"/>
        </w:rPr>
        <w:t>24 травня</w:t>
      </w:r>
      <w:r w:rsidR="00A35A31" w:rsidRPr="002A16DE">
        <w:rPr>
          <w:spacing w:val="72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2024</w:t>
      </w:r>
      <w:r w:rsidR="00A35A31" w:rsidRPr="002A16DE">
        <w:rPr>
          <w:spacing w:val="58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року</w:t>
      </w:r>
      <w:r w:rsidR="00A35A31" w:rsidRPr="002A16DE">
        <w:rPr>
          <w:spacing w:val="57"/>
          <w:sz w:val="26"/>
          <w:szCs w:val="26"/>
        </w:rPr>
        <w:t xml:space="preserve"> </w:t>
      </w:r>
      <w:r w:rsidR="0074006C" w:rsidRPr="002A16DE">
        <w:rPr>
          <w:sz w:val="26"/>
          <w:szCs w:val="26"/>
        </w:rPr>
        <w:t>№ 6</w:t>
      </w:r>
      <w:r w:rsidR="00A35A31" w:rsidRPr="002A16DE">
        <w:rPr>
          <w:sz w:val="26"/>
          <w:szCs w:val="26"/>
        </w:rPr>
        <w:t>6</w:t>
      </w:r>
      <w:r w:rsidR="00A35A31" w:rsidRPr="002A16DE">
        <w:rPr>
          <w:spacing w:val="65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«Про</w:t>
      </w:r>
      <w:r w:rsidR="00A35A31" w:rsidRPr="002A16DE">
        <w:rPr>
          <w:spacing w:val="3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внесення</w:t>
      </w:r>
      <w:r w:rsidR="00A35A31" w:rsidRPr="002A16DE">
        <w:rPr>
          <w:spacing w:val="11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змін</w:t>
      </w:r>
      <w:r w:rsidR="00A35A31" w:rsidRPr="002A16DE">
        <w:rPr>
          <w:spacing w:val="63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до</w:t>
      </w:r>
      <w:r w:rsidR="00A35A31" w:rsidRPr="002A16DE">
        <w:rPr>
          <w:spacing w:val="1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 xml:space="preserve">розпорядження голови Бахмутської райдержадміністрації, </w:t>
      </w:r>
      <w:r w:rsidR="00A35A31" w:rsidRPr="002A16DE">
        <w:rPr>
          <w:w w:val="95"/>
          <w:sz w:val="26"/>
          <w:szCs w:val="26"/>
        </w:rPr>
        <w:t>начальника</w:t>
      </w:r>
      <w:r w:rsidR="00A35A31" w:rsidRPr="002A16DE">
        <w:rPr>
          <w:spacing w:val="-64"/>
          <w:w w:val="95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районної</w:t>
      </w:r>
      <w:r w:rsidR="00A35A31" w:rsidRPr="002A16DE">
        <w:rPr>
          <w:spacing w:val="11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військової</w:t>
      </w:r>
      <w:r w:rsidR="00A35A31" w:rsidRPr="002A16DE">
        <w:rPr>
          <w:spacing w:val="16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адміністрації</w:t>
      </w:r>
      <w:r w:rsidR="00A35A31" w:rsidRPr="002A16DE">
        <w:rPr>
          <w:spacing w:val="19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від 21</w:t>
      </w:r>
      <w:r w:rsidR="00A35A31" w:rsidRPr="002A16DE">
        <w:rPr>
          <w:spacing w:val="1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червня</w:t>
      </w:r>
      <w:r w:rsidR="00A35A31" w:rsidRPr="002A16DE">
        <w:rPr>
          <w:spacing w:val="7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2022</w:t>
      </w:r>
      <w:r w:rsidR="00A35A31" w:rsidRPr="002A16DE">
        <w:rPr>
          <w:spacing w:val="6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року</w:t>
      </w:r>
      <w:r w:rsidR="00A35A31" w:rsidRPr="002A16DE">
        <w:rPr>
          <w:spacing w:val="-1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№</w:t>
      </w:r>
      <w:r w:rsidR="00A35A31" w:rsidRPr="002A16DE">
        <w:rPr>
          <w:spacing w:val="54"/>
          <w:sz w:val="26"/>
          <w:szCs w:val="26"/>
        </w:rPr>
        <w:t xml:space="preserve"> </w:t>
      </w:r>
      <w:r w:rsidR="00A35A31" w:rsidRPr="002A16DE">
        <w:rPr>
          <w:sz w:val="26"/>
          <w:szCs w:val="26"/>
        </w:rPr>
        <w:t>82».</w:t>
      </w:r>
    </w:p>
    <w:p w:rsidR="00CA4C96" w:rsidRPr="002A16DE" w:rsidRDefault="00CA4C96" w:rsidP="00A35A31">
      <w:pPr>
        <w:pStyle w:val="a3"/>
        <w:rPr>
          <w:sz w:val="26"/>
          <w:szCs w:val="26"/>
        </w:rPr>
      </w:pPr>
    </w:p>
    <w:p w:rsidR="00CA4C96" w:rsidRPr="002A16DE" w:rsidRDefault="00CA4C96" w:rsidP="00CA4C96">
      <w:pPr>
        <w:pStyle w:val="a3"/>
        <w:rPr>
          <w:sz w:val="26"/>
          <w:szCs w:val="26"/>
        </w:rPr>
      </w:pPr>
    </w:p>
    <w:p w:rsidR="00CA4C96" w:rsidRPr="002A16DE" w:rsidRDefault="00CA4C96" w:rsidP="00CA4C96">
      <w:pPr>
        <w:tabs>
          <w:tab w:val="left" w:pos="142"/>
        </w:tabs>
        <w:ind w:left="142" w:right="-6"/>
        <w:jc w:val="both"/>
        <w:rPr>
          <w:sz w:val="26"/>
          <w:szCs w:val="26"/>
        </w:rPr>
      </w:pPr>
      <w:r w:rsidRPr="002A16DE">
        <w:rPr>
          <w:sz w:val="26"/>
          <w:szCs w:val="26"/>
        </w:rPr>
        <w:t>Голова райдержадміністрації,</w:t>
      </w:r>
    </w:p>
    <w:p w:rsidR="00CA4C96" w:rsidRPr="002A16DE" w:rsidRDefault="00CA4C96" w:rsidP="00CA4C96">
      <w:pPr>
        <w:tabs>
          <w:tab w:val="left" w:pos="142"/>
        </w:tabs>
        <w:ind w:left="142" w:right="-6"/>
        <w:jc w:val="both"/>
        <w:rPr>
          <w:sz w:val="26"/>
          <w:szCs w:val="26"/>
        </w:rPr>
      </w:pPr>
      <w:r w:rsidRPr="002A16DE">
        <w:rPr>
          <w:sz w:val="26"/>
          <w:szCs w:val="26"/>
        </w:rPr>
        <w:t xml:space="preserve">начальник районної </w:t>
      </w:r>
    </w:p>
    <w:p w:rsidR="00700C9B" w:rsidRPr="00B16C96" w:rsidRDefault="00CA4C96" w:rsidP="00B16C96">
      <w:pPr>
        <w:tabs>
          <w:tab w:val="left" w:pos="142"/>
          <w:tab w:val="left" w:pos="7088"/>
        </w:tabs>
        <w:ind w:left="142" w:right="-6"/>
        <w:rPr>
          <w:color w:val="808080" w:themeColor="background1" w:themeShade="80"/>
          <w:sz w:val="20"/>
          <w:szCs w:val="20"/>
        </w:rPr>
      </w:pPr>
      <w:r w:rsidRPr="002A16DE">
        <w:rPr>
          <w:sz w:val="26"/>
          <w:szCs w:val="26"/>
        </w:rPr>
        <w:t>військов</w:t>
      </w:r>
      <w:r w:rsidR="00A35A31" w:rsidRPr="002A16DE">
        <w:rPr>
          <w:sz w:val="26"/>
          <w:szCs w:val="26"/>
        </w:rPr>
        <w:t>ої адміністрації</w:t>
      </w:r>
      <w:r w:rsidR="00A35A31" w:rsidRPr="002A16DE">
        <w:rPr>
          <w:sz w:val="26"/>
          <w:szCs w:val="26"/>
        </w:rPr>
        <w:tab/>
        <w:t xml:space="preserve">Сергій КАЛЬЯН    </w:t>
      </w:r>
      <w:r w:rsidR="00B16C96">
        <w:rPr>
          <w:sz w:val="28"/>
          <w:szCs w:val="28"/>
        </w:rPr>
        <w:t xml:space="preserve">       </w:t>
      </w:r>
      <w:bookmarkStart w:id="0" w:name="_GoBack"/>
      <w:bookmarkEnd w:id="0"/>
    </w:p>
    <w:sectPr w:rsidR="00700C9B" w:rsidRPr="00B16C96">
      <w:pgSz w:w="11910" w:h="16840"/>
      <w:pgMar w:top="320" w:right="620" w:bottom="280" w:left="1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242" w:rsidRDefault="00880242" w:rsidP="002A16DE">
      <w:r>
        <w:separator/>
      </w:r>
    </w:p>
  </w:endnote>
  <w:endnote w:type="continuationSeparator" w:id="0">
    <w:p w:rsidR="00880242" w:rsidRDefault="00880242" w:rsidP="002A1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242" w:rsidRDefault="00880242" w:rsidP="002A16DE">
      <w:r>
        <w:separator/>
      </w:r>
    </w:p>
  </w:footnote>
  <w:footnote w:type="continuationSeparator" w:id="0">
    <w:p w:rsidR="00880242" w:rsidRDefault="00880242" w:rsidP="002A1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5B51"/>
    <w:multiLevelType w:val="hybridMultilevel"/>
    <w:tmpl w:val="1AF21814"/>
    <w:lvl w:ilvl="0" w:tplc="01BA8904">
      <w:start w:val="1"/>
      <w:numFmt w:val="decimal"/>
      <w:lvlText w:val="%1."/>
      <w:lvlJc w:val="left"/>
      <w:pPr>
        <w:ind w:left="113" w:hanging="273"/>
      </w:pPr>
      <w:rPr>
        <w:rFonts w:ascii="Times New Roman" w:eastAsia="Times New Roman" w:hAnsi="Times New Roman" w:cs="Times New Roman" w:hint="default"/>
        <w:w w:val="95"/>
        <w:sz w:val="28"/>
        <w:szCs w:val="28"/>
        <w:lang w:val="uk-UA" w:eastAsia="en-US" w:bidi="ar-SA"/>
      </w:rPr>
    </w:lvl>
    <w:lvl w:ilvl="1" w:tplc="BE16C7EA">
      <w:numFmt w:val="bullet"/>
      <w:lvlText w:val="•"/>
      <w:lvlJc w:val="left"/>
      <w:pPr>
        <w:ind w:left="1074" w:hanging="273"/>
      </w:pPr>
      <w:rPr>
        <w:rFonts w:hint="default"/>
        <w:lang w:val="uk-UA" w:eastAsia="en-US" w:bidi="ar-SA"/>
      </w:rPr>
    </w:lvl>
    <w:lvl w:ilvl="2" w:tplc="DB6EAEF8">
      <w:numFmt w:val="bullet"/>
      <w:lvlText w:val="•"/>
      <w:lvlJc w:val="left"/>
      <w:pPr>
        <w:ind w:left="2028" w:hanging="273"/>
      </w:pPr>
      <w:rPr>
        <w:rFonts w:hint="default"/>
        <w:lang w:val="uk-UA" w:eastAsia="en-US" w:bidi="ar-SA"/>
      </w:rPr>
    </w:lvl>
    <w:lvl w:ilvl="3" w:tplc="DD1ADE90">
      <w:numFmt w:val="bullet"/>
      <w:lvlText w:val="•"/>
      <w:lvlJc w:val="left"/>
      <w:pPr>
        <w:ind w:left="2983" w:hanging="273"/>
      </w:pPr>
      <w:rPr>
        <w:rFonts w:hint="default"/>
        <w:lang w:val="uk-UA" w:eastAsia="en-US" w:bidi="ar-SA"/>
      </w:rPr>
    </w:lvl>
    <w:lvl w:ilvl="4" w:tplc="F578B14E">
      <w:numFmt w:val="bullet"/>
      <w:lvlText w:val="•"/>
      <w:lvlJc w:val="left"/>
      <w:pPr>
        <w:ind w:left="3937" w:hanging="273"/>
      </w:pPr>
      <w:rPr>
        <w:rFonts w:hint="default"/>
        <w:lang w:val="uk-UA" w:eastAsia="en-US" w:bidi="ar-SA"/>
      </w:rPr>
    </w:lvl>
    <w:lvl w:ilvl="5" w:tplc="73C82A5A">
      <w:numFmt w:val="bullet"/>
      <w:lvlText w:val="•"/>
      <w:lvlJc w:val="left"/>
      <w:pPr>
        <w:ind w:left="4892" w:hanging="273"/>
      </w:pPr>
      <w:rPr>
        <w:rFonts w:hint="default"/>
        <w:lang w:val="uk-UA" w:eastAsia="en-US" w:bidi="ar-SA"/>
      </w:rPr>
    </w:lvl>
    <w:lvl w:ilvl="6" w:tplc="254E6A52">
      <w:numFmt w:val="bullet"/>
      <w:lvlText w:val="•"/>
      <w:lvlJc w:val="left"/>
      <w:pPr>
        <w:ind w:left="5846" w:hanging="273"/>
      </w:pPr>
      <w:rPr>
        <w:rFonts w:hint="default"/>
        <w:lang w:val="uk-UA" w:eastAsia="en-US" w:bidi="ar-SA"/>
      </w:rPr>
    </w:lvl>
    <w:lvl w:ilvl="7" w:tplc="3A228630">
      <w:numFmt w:val="bullet"/>
      <w:lvlText w:val="•"/>
      <w:lvlJc w:val="left"/>
      <w:pPr>
        <w:ind w:left="6800" w:hanging="273"/>
      </w:pPr>
      <w:rPr>
        <w:rFonts w:hint="default"/>
        <w:lang w:val="uk-UA" w:eastAsia="en-US" w:bidi="ar-SA"/>
      </w:rPr>
    </w:lvl>
    <w:lvl w:ilvl="8" w:tplc="7B144F7A">
      <w:numFmt w:val="bullet"/>
      <w:lvlText w:val="•"/>
      <w:lvlJc w:val="left"/>
      <w:pPr>
        <w:ind w:left="7755" w:hanging="273"/>
      </w:pPr>
      <w:rPr>
        <w:rFonts w:hint="default"/>
        <w:lang w:val="uk-UA" w:eastAsia="en-US" w:bidi="ar-SA"/>
      </w:rPr>
    </w:lvl>
  </w:abstractNum>
  <w:abstractNum w:abstractNumId="1">
    <w:nsid w:val="67087098"/>
    <w:multiLevelType w:val="hybridMultilevel"/>
    <w:tmpl w:val="81644CA2"/>
    <w:lvl w:ilvl="0" w:tplc="41C45876">
      <w:start w:val="1"/>
      <w:numFmt w:val="decimal"/>
      <w:lvlText w:val="%1)"/>
      <w:lvlJc w:val="left"/>
      <w:pPr>
        <w:ind w:left="113" w:hanging="300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2BFA9E56">
      <w:numFmt w:val="bullet"/>
      <w:lvlText w:val="•"/>
      <w:lvlJc w:val="left"/>
      <w:pPr>
        <w:ind w:left="1074" w:hanging="300"/>
      </w:pPr>
      <w:rPr>
        <w:rFonts w:hint="default"/>
        <w:lang w:val="uk-UA" w:eastAsia="en-US" w:bidi="ar-SA"/>
      </w:rPr>
    </w:lvl>
    <w:lvl w:ilvl="2" w:tplc="EA380A74">
      <w:numFmt w:val="bullet"/>
      <w:lvlText w:val="•"/>
      <w:lvlJc w:val="left"/>
      <w:pPr>
        <w:ind w:left="2028" w:hanging="300"/>
      </w:pPr>
      <w:rPr>
        <w:rFonts w:hint="default"/>
        <w:lang w:val="uk-UA" w:eastAsia="en-US" w:bidi="ar-SA"/>
      </w:rPr>
    </w:lvl>
    <w:lvl w:ilvl="3" w:tplc="7F124AE8">
      <w:numFmt w:val="bullet"/>
      <w:lvlText w:val="•"/>
      <w:lvlJc w:val="left"/>
      <w:pPr>
        <w:ind w:left="2983" w:hanging="300"/>
      </w:pPr>
      <w:rPr>
        <w:rFonts w:hint="default"/>
        <w:lang w:val="uk-UA" w:eastAsia="en-US" w:bidi="ar-SA"/>
      </w:rPr>
    </w:lvl>
    <w:lvl w:ilvl="4" w:tplc="3634F3EC">
      <w:numFmt w:val="bullet"/>
      <w:lvlText w:val="•"/>
      <w:lvlJc w:val="left"/>
      <w:pPr>
        <w:ind w:left="3937" w:hanging="300"/>
      </w:pPr>
      <w:rPr>
        <w:rFonts w:hint="default"/>
        <w:lang w:val="uk-UA" w:eastAsia="en-US" w:bidi="ar-SA"/>
      </w:rPr>
    </w:lvl>
    <w:lvl w:ilvl="5" w:tplc="5C081156">
      <w:numFmt w:val="bullet"/>
      <w:lvlText w:val="•"/>
      <w:lvlJc w:val="left"/>
      <w:pPr>
        <w:ind w:left="4892" w:hanging="300"/>
      </w:pPr>
      <w:rPr>
        <w:rFonts w:hint="default"/>
        <w:lang w:val="uk-UA" w:eastAsia="en-US" w:bidi="ar-SA"/>
      </w:rPr>
    </w:lvl>
    <w:lvl w:ilvl="6" w:tplc="90DE082A">
      <w:numFmt w:val="bullet"/>
      <w:lvlText w:val="•"/>
      <w:lvlJc w:val="left"/>
      <w:pPr>
        <w:ind w:left="5846" w:hanging="300"/>
      </w:pPr>
      <w:rPr>
        <w:rFonts w:hint="default"/>
        <w:lang w:val="uk-UA" w:eastAsia="en-US" w:bidi="ar-SA"/>
      </w:rPr>
    </w:lvl>
    <w:lvl w:ilvl="7" w:tplc="9662C77E">
      <w:numFmt w:val="bullet"/>
      <w:lvlText w:val="•"/>
      <w:lvlJc w:val="left"/>
      <w:pPr>
        <w:ind w:left="6800" w:hanging="300"/>
      </w:pPr>
      <w:rPr>
        <w:rFonts w:hint="default"/>
        <w:lang w:val="uk-UA" w:eastAsia="en-US" w:bidi="ar-SA"/>
      </w:rPr>
    </w:lvl>
    <w:lvl w:ilvl="8" w:tplc="A2B232D4">
      <w:numFmt w:val="bullet"/>
      <w:lvlText w:val="•"/>
      <w:lvlJc w:val="left"/>
      <w:pPr>
        <w:ind w:left="7755" w:hanging="30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00C9B"/>
    <w:rsid w:val="000B7862"/>
    <w:rsid w:val="0023206C"/>
    <w:rsid w:val="00253AC4"/>
    <w:rsid w:val="002A16DE"/>
    <w:rsid w:val="00526EF3"/>
    <w:rsid w:val="00593D7B"/>
    <w:rsid w:val="006F098F"/>
    <w:rsid w:val="00700C9B"/>
    <w:rsid w:val="0074006C"/>
    <w:rsid w:val="00807BC1"/>
    <w:rsid w:val="00880242"/>
    <w:rsid w:val="008E40AE"/>
    <w:rsid w:val="00A35A31"/>
    <w:rsid w:val="00A6181D"/>
    <w:rsid w:val="00AE6F69"/>
    <w:rsid w:val="00B16C96"/>
    <w:rsid w:val="00B2618D"/>
    <w:rsid w:val="00CA4C96"/>
    <w:rsid w:val="00D641BA"/>
    <w:rsid w:val="00D855C5"/>
    <w:rsid w:val="00DF14D5"/>
    <w:rsid w:val="00FC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117" w:right="12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" w:right="118" w:firstLine="56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WW-">
    <w:name w:val="WW-Название объекта"/>
    <w:basedOn w:val="a"/>
    <w:next w:val="a"/>
    <w:uiPriority w:val="99"/>
    <w:rsid w:val="00AE6F69"/>
    <w:pPr>
      <w:widowControl/>
      <w:suppressAutoHyphens/>
      <w:autoSpaceDE/>
      <w:autoSpaceDN/>
      <w:jc w:val="center"/>
    </w:pPr>
    <w:rPr>
      <w:sz w:val="32"/>
      <w:szCs w:val="32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D641BA"/>
    <w:rPr>
      <w:color w:val="0000FF"/>
      <w:u w:val="single"/>
    </w:rPr>
  </w:style>
  <w:style w:type="paragraph" w:customStyle="1" w:styleId="rvps7">
    <w:name w:val="rvps7"/>
    <w:basedOn w:val="a"/>
    <w:rsid w:val="00FC53F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9">
    <w:name w:val="rvts9"/>
    <w:basedOn w:val="a0"/>
    <w:rsid w:val="00FC53F2"/>
  </w:style>
  <w:style w:type="paragraph" w:customStyle="1" w:styleId="rvps6">
    <w:name w:val="rvps6"/>
    <w:basedOn w:val="a"/>
    <w:rsid w:val="00FC53F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FC53F2"/>
  </w:style>
  <w:style w:type="paragraph" w:customStyle="1" w:styleId="WW-0">
    <w:name w:val="WW-Текст"/>
    <w:basedOn w:val="a"/>
    <w:rsid w:val="0074006C"/>
    <w:pPr>
      <w:suppressAutoHyphens/>
      <w:autoSpaceDE/>
      <w:autoSpaceDN/>
    </w:pPr>
    <w:rPr>
      <w:rFonts w:ascii="Courier New" w:hAnsi="Courier New"/>
      <w:sz w:val="24"/>
      <w:szCs w:val="24"/>
      <w:lang w:eastAsia="ru-RU"/>
    </w:rPr>
  </w:style>
  <w:style w:type="character" w:customStyle="1" w:styleId="xfmc1">
    <w:name w:val="xfmc1"/>
    <w:rsid w:val="0074006C"/>
  </w:style>
  <w:style w:type="paragraph" w:customStyle="1" w:styleId="10">
    <w:name w:val="Текст1"/>
    <w:basedOn w:val="a"/>
    <w:uiPriority w:val="99"/>
    <w:qFormat/>
    <w:rsid w:val="0074006C"/>
    <w:pPr>
      <w:widowControl/>
      <w:suppressAutoHyphens/>
      <w:autoSpaceDE/>
      <w:autoSpaceDN/>
    </w:pPr>
    <w:rPr>
      <w:rFonts w:ascii="Courier New" w:hAnsi="Courier New" w:cs="Courier New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A16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16DE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2A16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16DE"/>
    <w:rPr>
      <w:rFonts w:ascii="Times New Roman" w:eastAsia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2A16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A16DE"/>
    <w:rPr>
      <w:rFonts w:ascii="Times New Roman" w:eastAsia="Times New Roman" w:hAnsi="Times New Roman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117" w:right="12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" w:right="118" w:firstLine="56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WW-">
    <w:name w:val="WW-Название объекта"/>
    <w:basedOn w:val="a"/>
    <w:next w:val="a"/>
    <w:uiPriority w:val="99"/>
    <w:rsid w:val="00AE6F69"/>
    <w:pPr>
      <w:widowControl/>
      <w:suppressAutoHyphens/>
      <w:autoSpaceDE/>
      <w:autoSpaceDN/>
      <w:jc w:val="center"/>
    </w:pPr>
    <w:rPr>
      <w:sz w:val="32"/>
      <w:szCs w:val="32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D641BA"/>
    <w:rPr>
      <w:color w:val="0000FF"/>
      <w:u w:val="single"/>
    </w:rPr>
  </w:style>
  <w:style w:type="paragraph" w:customStyle="1" w:styleId="rvps7">
    <w:name w:val="rvps7"/>
    <w:basedOn w:val="a"/>
    <w:rsid w:val="00FC53F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9">
    <w:name w:val="rvts9"/>
    <w:basedOn w:val="a0"/>
    <w:rsid w:val="00FC53F2"/>
  </w:style>
  <w:style w:type="paragraph" w:customStyle="1" w:styleId="rvps6">
    <w:name w:val="rvps6"/>
    <w:basedOn w:val="a"/>
    <w:rsid w:val="00FC53F2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FC53F2"/>
  </w:style>
  <w:style w:type="paragraph" w:customStyle="1" w:styleId="WW-0">
    <w:name w:val="WW-Текст"/>
    <w:basedOn w:val="a"/>
    <w:rsid w:val="0074006C"/>
    <w:pPr>
      <w:suppressAutoHyphens/>
      <w:autoSpaceDE/>
      <w:autoSpaceDN/>
    </w:pPr>
    <w:rPr>
      <w:rFonts w:ascii="Courier New" w:hAnsi="Courier New"/>
      <w:sz w:val="24"/>
      <w:szCs w:val="24"/>
      <w:lang w:eastAsia="ru-RU"/>
    </w:rPr>
  </w:style>
  <w:style w:type="character" w:customStyle="1" w:styleId="xfmc1">
    <w:name w:val="xfmc1"/>
    <w:rsid w:val="0074006C"/>
  </w:style>
  <w:style w:type="paragraph" w:customStyle="1" w:styleId="10">
    <w:name w:val="Текст1"/>
    <w:basedOn w:val="a"/>
    <w:uiPriority w:val="99"/>
    <w:qFormat/>
    <w:rsid w:val="0074006C"/>
    <w:pPr>
      <w:widowControl/>
      <w:suppressAutoHyphens/>
      <w:autoSpaceDE/>
      <w:autoSpaceDN/>
    </w:pPr>
    <w:rPr>
      <w:rFonts w:ascii="Courier New" w:hAnsi="Courier New" w:cs="Courier New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A16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16DE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2A16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16DE"/>
    <w:rPr>
      <w:rFonts w:ascii="Times New Roman" w:eastAsia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2A16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A16DE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368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5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3361</Words>
  <Characters>1916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Любаша</dc:creator>
  <cp:lastModifiedBy>Admin</cp:lastModifiedBy>
  <cp:revision>10</cp:revision>
  <dcterms:created xsi:type="dcterms:W3CDTF">2024-05-30T12:54:00Z</dcterms:created>
  <dcterms:modified xsi:type="dcterms:W3CDTF">2025-02-24T16:21:00Z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2024-05-30T00:00:00Z</vt:filetime>
  </property>
</Properties>
</file>