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7F8A5" w14:textId="77777777" w:rsidR="00976DEA" w:rsidRPr="00F97C2E" w:rsidRDefault="00976DEA" w:rsidP="00976DEA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F97C2E">
        <w:rPr>
          <w:rFonts w:ascii="Times New Roman" w:hAnsi="Times New Roman" w:cs="Times New Roman"/>
          <w:sz w:val="20"/>
          <w:szCs w:val="20"/>
          <w:lang w:val="uk-UA"/>
        </w:rPr>
        <w:t xml:space="preserve">ДОДАТОК </w:t>
      </w:r>
      <w:r w:rsidR="00363BC2" w:rsidRPr="00F97C2E">
        <w:rPr>
          <w:rFonts w:ascii="Times New Roman" w:hAnsi="Times New Roman" w:cs="Times New Roman"/>
          <w:sz w:val="20"/>
          <w:szCs w:val="20"/>
          <w:lang w:val="uk-UA"/>
        </w:rPr>
        <w:t>1</w:t>
      </w:r>
      <w:r w:rsidR="00B231FB" w:rsidRPr="00F97C2E">
        <w:rPr>
          <w:rFonts w:ascii="Times New Roman" w:hAnsi="Times New Roman" w:cs="Times New Roman"/>
          <w:sz w:val="20"/>
          <w:szCs w:val="20"/>
          <w:lang w:val="uk-UA"/>
        </w:rPr>
        <w:t>1</w:t>
      </w:r>
    </w:p>
    <w:p w14:paraId="6BAA7F6C" w14:textId="77777777" w:rsidR="00976DEA" w:rsidRPr="00F97C2E" w:rsidRDefault="00976DEA" w:rsidP="00976DEA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06E735E5" w14:textId="77777777" w:rsidR="00976DEA" w:rsidRPr="00F97C2E" w:rsidRDefault="00976DEA" w:rsidP="00976DEA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F97C2E">
        <w:rPr>
          <w:rFonts w:ascii="Times New Roman" w:hAnsi="Times New Roman" w:cs="Times New Roman"/>
          <w:sz w:val="20"/>
          <w:szCs w:val="20"/>
          <w:lang w:val="uk-UA"/>
        </w:rPr>
        <w:t>до рішення міської ради</w:t>
      </w:r>
    </w:p>
    <w:p w14:paraId="6F0B35C8" w14:textId="4FCD1FC2" w:rsidR="00976DEA" w:rsidRPr="00F97C2E" w:rsidRDefault="00976DEA" w:rsidP="00976DEA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F97C2E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  <w:r w:rsidR="00815E4B">
        <w:rPr>
          <w:rFonts w:ascii="Times New Roman" w:hAnsi="Times New Roman" w:cs="Times New Roman"/>
          <w:sz w:val="20"/>
          <w:szCs w:val="20"/>
          <w:lang w:val="uk-UA"/>
        </w:rPr>
        <w:t>22.12.2021 № 8/14-424</w:t>
      </w:r>
    </w:p>
    <w:p w14:paraId="1C1B1E36" w14:textId="77777777" w:rsidR="00976DEA" w:rsidRPr="00F97C2E" w:rsidRDefault="00976DEA" w:rsidP="00976DEA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5762CE77" w14:textId="77777777" w:rsidR="00976DEA" w:rsidRPr="00F97C2E" w:rsidRDefault="00976DEA" w:rsidP="00976DEA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F97C2E">
        <w:rPr>
          <w:rFonts w:ascii="Times New Roman" w:hAnsi="Times New Roman" w:cs="Times New Roman"/>
          <w:sz w:val="20"/>
          <w:szCs w:val="20"/>
          <w:lang w:val="uk-UA"/>
        </w:rPr>
        <w:t>до Програми         затвердженої рішенням</w:t>
      </w:r>
    </w:p>
    <w:p w14:paraId="049784B3" w14:textId="77777777" w:rsidR="00976DEA" w:rsidRPr="00F97C2E" w:rsidRDefault="00976DEA" w:rsidP="00976DEA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F97C2E">
        <w:rPr>
          <w:rFonts w:ascii="Times New Roman" w:hAnsi="Times New Roman" w:cs="Times New Roman"/>
          <w:sz w:val="20"/>
          <w:szCs w:val="20"/>
          <w:lang w:val="uk-UA"/>
        </w:rPr>
        <w:t>від 24.02.2021 №8/4-100</w:t>
      </w:r>
    </w:p>
    <w:p w14:paraId="43CA75DC" w14:textId="77777777" w:rsidR="00A467B1" w:rsidRPr="00976DEA" w:rsidRDefault="00A467B1" w:rsidP="00A467B1">
      <w:pPr>
        <w:spacing w:after="0" w:line="240" w:lineRule="auto"/>
        <w:ind w:left="11328" w:firstLine="708"/>
        <w:rPr>
          <w:rFonts w:ascii="Times New Roman" w:hAnsi="Times New Roman" w:cs="Times New Roman"/>
          <w:lang w:val="uk-UA"/>
        </w:rPr>
      </w:pPr>
    </w:p>
    <w:p w14:paraId="4918408E" w14:textId="77777777" w:rsidR="00A467B1" w:rsidRDefault="00A467B1" w:rsidP="00A467B1">
      <w:pPr>
        <w:spacing w:after="0" w:line="240" w:lineRule="auto"/>
        <w:ind w:left="11328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14:paraId="427153F0" w14:textId="77777777" w:rsidR="00A467B1" w:rsidRDefault="00A467B1" w:rsidP="00A467B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  «ДЖЕРЕЛА ТА ОБСЯГИ ФІНАНСУВАННЯ ЗАХОДІВ ТА ПРОЕКТІВ ПРОГРАМИ У 2021 РОЦІ»</w:t>
      </w:r>
    </w:p>
    <w:p w14:paraId="10ADFB8D" w14:textId="77777777" w:rsidR="00A467B1" w:rsidRDefault="00A467B1" w:rsidP="00A467B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4.1 «ФІНАНСОВЕ ЗАБЕЗПЕЧЕННЯ ЗАХОДІВ ПРОГРАМИ»  </w:t>
      </w:r>
    </w:p>
    <w:tbl>
      <w:tblPr>
        <w:tblW w:w="15238" w:type="dxa"/>
        <w:tblInd w:w="93" w:type="dxa"/>
        <w:tblLook w:val="04A0" w:firstRow="1" w:lastRow="0" w:firstColumn="1" w:lastColumn="0" w:noHBand="0" w:noVBand="1"/>
      </w:tblPr>
      <w:tblGrid>
        <w:gridCol w:w="3786"/>
        <w:gridCol w:w="1118"/>
        <w:gridCol w:w="1815"/>
        <w:gridCol w:w="1628"/>
        <w:gridCol w:w="1467"/>
        <w:gridCol w:w="1999"/>
        <w:gridCol w:w="1753"/>
        <w:gridCol w:w="1672"/>
      </w:tblGrid>
      <w:tr w:rsidR="00A467B1" w14:paraId="7D7DD12C" w14:textId="77777777" w:rsidTr="00A467B1">
        <w:trPr>
          <w:trHeight w:val="168"/>
        </w:trPr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D981022" w14:textId="77777777" w:rsidR="00A467B1" w:rsidRDefault="00A467B1">
            <w:pPr>
              <w:spacing w:after="200" w:line="276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DAFE63B" w14:textId="77777777" w:rsidR="00A467B1" w:rsidRDefault="00A467B1">
            <w:pPr>
              <w:spacing w:after="200" w:line="276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204544" w14:textId="77777777" w:rsidR="00A467B1" w:rsidRDefault="00A467B1">
            <w:pPr>
              <w:spacing w:after="200" w:line="276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10E27C2" w14:textId="77777777" w:rsidR="00A467B1" w:rsidRDefault="00A467B1">
            <w:pPr>
              <w:spacing w:after="200" w:line="276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18003D" w14:textId="77777777" w:rsidR="00A467B1" w:rsidRDefault="00A467B1">
            <w:pPr>
              <w:spacing w:after="200" w:line="276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ECDF7EE" w14:textId="77777777" w:rsidR="00A467B1" w:rsidRDefault="00A467B1">
            <w:pPr>
              <w:spacing w:after="200" w:line="276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EAD4226" w14:textId="77777777" w:rsidR="00A467B1" w:rsidRDefault="00A467B1">
            <w:pPr>
              <w:spacing w:after="200" w:line="276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7CF79BB" w14:textId="77777777" w:rsidR="00A467B1" w:rsidRDefault="00A46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тис.грн.</w:t>
            </w:r>
          </w:p>
        </w:tc>
      </w:tr>
      <w:tr w:rsidR="00A467B1" w14:paraId="5ECF206A" w14:textId="77777777" w:rsidTr="00A467B1">
        <w:trPr>
          <w:trHeight w:val="206"/>
        </w:trPr>
        <w:tc>
          <w:tcPr>
            <w:tcW w:w="3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E87CF" w14:textId="77777777" w:rsidR="00A467B1" w:rsidRDefault="00A4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Напрями реалізації заходів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CEFBC" w14:textId="77777777" w:rsidR="00A467B1" w:rsidRDefault="00A4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Кількість заходів</w:t>
            </w:r>
          </w:p>
        </w:tc>
        <w:tc>
          <w:tcPr>
            <w:tcW w:w="103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5C97A" w14:textId="77777777" w:rsidR="00A467B1" w:rsidRDefault="00A4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Витрати на реалізацію у 2021 році</w:t>
            </w:r>
          </w:p>
        </w:tc>
      </w:tr>
      <w:tr w:rsidR="00A467B1" w14:paraId="56D58C1F" w14:textId="77777777" w:rsidTr="00A467B1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B6D35" w14:textId="77777777" w:rsidR="00A467B1" w:rsidRDefault="00A467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956E7" w14:textId="77777777" w:rsidR="00A467B1" w:rsidRDefault="00A467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7D528" w14:textId="77777777" w:rsidR="00A467B1" w:rsidRDefault="00A4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всього</w:t>
            </w:r>
          </w:p>
        </w:tc>
        <w:tc>
          <w:tcPr>
            <w:tcW w:w="8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90F1C" w14:textId="77777777" w:rsidR="00A467B1" w:rsidRDefault="00A4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у тому числі за рахунок коштів:</w:t>
            </w:r>
          </w:p>
        </w:tc>
      </w:tr>
      <w:tr w:rsidR="00A467B1" w14:paraId="5A0643EE" w14:textId="77777777" w:rsidTr="00A467B1">
        <w:trPr>
          <w:trHeight w:val="2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D7121" w14:textId="77777777" w:rsidR="00A467B1" w:rsidRDefault="00A467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9E018" w14:textId="77777777" w:rsidR="00A467B1" w:rsidRDefault="00A467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6E224" w14:textId="77777777" w:rsidR="00A467B1" w:rsidRDefault="00A467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E6EB9" w14:textId="77777777" w:rsidR="00A467B1" w:rsidRDefault="00A4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державного бюджету 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7B69" w14:textId="77777777" w:rsidR="00A467B1" w:rsidRDefault="00A4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місцевих бюджетів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D3A92" w14:textId="77777777" w:rsidR="00A467B1" w:rsidRDefault="00A4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підприємств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CBB32" w14:textId="77777777" w:rsidR="00A467B1" w:rsidRDefault="00A4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Інших джерел</w:t>
            </w:r>
          </w:p>
        </w:tc>
      </w:tr>
      <w:tr w:rsidR="00A467B1" w14:paraId="6E551B94" w14:textId="77777777" w:rsidTr="00A467B1">
        <w:trPr>
          <w:trHeight w:val="5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8E857" w14:textId="77777777" w:rsidR="00A467B1" w:rsidRDefault="00A467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1423" w14:textId="77777777" w:rsidR="00A467B1" w:rsidRDefault="00A467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F8E4F" w14:textId="77777777" w:rsidR="00A467B1" w:rsidRDefault="00A467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32F77" w14:textId="77777777" w:rsidR="00A467B1" w:rsidRDefault="00A467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095A3" w14:textId="77777777" w:rsidR="00A467B1" w:rsidRDefault="00A4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обласного бюджету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96AE6" w14:textId="77777777" w:rsidR="00A467B1" w:rsidRDefault="00A46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бюджет міської територіальної громади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6EDD8" w14:textId="77777777" w:rsidR="00A467B1" w:rsidRDefault="00A467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F4DB6" w14:textId="77777777" w:rsidR="00A467B1" w:rsidRDefault="00A467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363BC2" w14:paraId="157B6A3F" w14:textId="77777777" w:rsidTr="00983215">
        <w:trPr>
          <w:trHeight w:val="353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FDC26" w14:textId="77777777" w:rsidR="00363BC2" w:rsidRPr="00130131" w:rsidRDefault="00363BC2" w:rsidP="00363B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13013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Освіта</w:t>
            </w:r>
          </w:p>
          <w:p w14:paraId="457D807C" w14:textId="77777777" w:rsidR="00363BC2" w:rsidRPr="00130131" w:rsidRDefault="00363BC2" w:rsidP="00363B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F759" w14:textId="77777777" w:rsidR="00363BC2" w:rsidRPr="00484FF4" w:rsidRDefault="001852AF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84FF4">
              <w:rPr>
                <w:rFonts w:ascii="Times New Roman" w:eastAsia="Times New Roman" w:hAnsi="Times New Roman" w:cs="Times New Roman"/>
                <w:lang w:val="uk-UA" w:eastAsia="ru-RU"/>
              </w:rPr>
              <w:t>28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1D86" w14:textId="77777777" w:rsidR="00363BC2" w:rsidRPr="00484FF4" w:rsidRDefault="001852AF" w:rsidP="00363BC2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84FF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13 087,00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571D4" w14:textId="77777777" w:rsidR="00363BC2" w:rsidRPr="00484FF4" w:rsidRDefault="00363BC2" w:rsidP="00363BC2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84FF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C84D2" w14:textId="77777777" w:rsidR="00363BC2" w:rsidRPr="00484FF4" w:rsidRDefault="00DD77FC" w:rsidP="00363BC2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84FF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0259C" w14:textId="77777777" w:rsidR="00363BC2" w:rsidRPr="00484FF4" w:rsidRDefault="00DD77FC" w:rsidP="001852AF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84FF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12</w:t>
            </w:r>
            <w:r w:rsidR="00AB4DBC" w:rsidRPr="00484FF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="001852AF" w:rsidRPr="00484FF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724</w:t>
            </w:r>
            <w:r w:rsidRPr="00484FF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,</w:t>
            </w:r>
            <w:r w:rsidR="001852AF" w:rsidRPr="00484FF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24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FA9CA" w14:textId="77777777" w:rsidR="00363BC2" w:rsidRPr="00484FF4" w:rsidRDefault="00363BC2" w:rsidP="00363BC2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84FF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1753D" w14:textId="77777777" w:rsidR="00363BC2" w:rsidRPr="00484FF4" w:rsidRDefault="001852AF" w:rsidP="00363BC2">
            <w:pPr>
              <w:spacing w:after="0" w:line="240" w:lineRule="auto"/>
              <w:ind w:left="-56" w:right="-1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84FF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363,07</w:t>
            </w:r>
            <w:r w:rsidR="00363BC2" w:rsidRPr="00484FF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63BC2" w14:paraId="66FF17FC" w14:textId="77777777" w:rsidTr="00A467B1">
        <w:trPr>
          <w:trHeight w:val="236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7B87F" w14:textId="77777777" w:rsidR="00363BC2" w:rsidRDefault="00363BC2" w:rsidP="00363B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Охорона здоров’я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DB029" w14:textId="77777777" w:rsidR="00363BC2" w:rsidRDefault="00363BC2" w:rsidP="00B64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  <w:r w:rsidR="00B641F3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BEE6F" w14:textId="77777777" w:rsidR="00363BC2" w:rsidRPr="000D7AE5" w:rsidRDefault="00DD77FC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  <w:r w:rsidR="00AB4DBC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080</w:t>
            </w:r>
            <w:r w:rsidR="003E06CE">
              <w:rPr>
                <w:rFonts w:ascii="Times New Roman" w:eastAsia="Times New Roman" w:hAnsi="Times New Roman" w:cs="Times New Roman"/>
                <w:lang w:val="uk-UA" w:eastAsia="ru-RU"/>
              </w:rPr>
              <w:t>,96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6F47D" w14:textId="77777777" w:rsidR="00363BC2" w:rsidRPr="000D7AE5" w:rsidRDefault="00363BC2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22EB" w14:textId="77777777" w:rsidR="00363BC2" w:rsidRPr="000D7AE5" w:rsidRDefault="00363BC2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8475" w14:textId="77777777" w:rsidR="00363BC2" w:rsidRPr="000D7AE5" w:rsidRDefault="00DD77FC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  <w:r w:rsidR="00AB4DBC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343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7CB6" w14:textId="77777777" w:rsidR="00363BC2" w:rsidRPr="000D7AE5" w:rsidRDefault="00363BC2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662,96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FD6C" w14:textId="77777777" w:rsidR="00363BC2" w:rsidRPr="000D7AE5" w:rsidRDefault="00363BC2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75,00</w:t>
            </w:r>
          </w:p>
        </w:tc>
      </w:tr>
      <w:tr w:rsidR="00363BC2" w14:paraId="2C646B74" w14:textId="77777777" w:rsidTr="00A467B1">
        <w:trPr>
          <w:trHeight w:val="236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81EBF" w14:textId="77777777" w:rsidR="00363BC2" w:rsidRDefault="00363BC2" w:rsidP="00363B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Соціальний захист населення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7D6C" w14:textId="77777777" w:rsidR="00363BC2" w:rsidRDefault="00363BC2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71A0" w14:textId="77777777" w:rsidR="00363BC2" w:rsidRPr="000D7AE5" w:rsidRDefault="003E06CE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  <w:r w:rsidR="00AB4DBC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823,4</w:t>
            </w:r>
            <w:r w:rsidR="00CF0E09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D559" w14:textId="77777777" w:rsidR="00363BC2" w:rsidRPr="000D7AE5" w:rsidRDefault="00363BC2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4A972" w14:textId="77777777" w:rsidR="00363BC2" w:rsidRPr="000D7AE5" w:rsidRDefault="003E06CE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463,9</w:t>
            </w:r>
            <w:r w:rsidR="00CF0E09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6CD4" w14:textId="77777777" w:rsidR="00363BC2" w:rsidRPr="000D7AE5" w:rsidRDefault="00CF0E09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  <w:r w:rsidR="00AB4DBC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359,50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CE8DD" w14:textId="77777777" w:rsidR="00363BC2" w:rsidRPr="000D7AE5" w:rsidRDefault="00363BC2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5D0C" w14:textId="77777777" w:rsidR="00363BC2" w:rsidRPr="000D7AE5" w:rsidRDefault="00363BC2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363BC2" w14:paraId="04B7B88E" w14:textId="77777777" w:rsidTr="00A467B1">
        <w:trPr>
          <w:trHeight w:val="236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B0FAB" w14:textId="77777777" w:rsidR="00363BC2" w:rsidRDefault="00CF0E09" w:rsidP="00363B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13013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Житлове господарство та комунальна інфраструктура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D462" w14:textId="77777777" w:rsidR="00363BC2" w:rsidRDefault="00AB4DBC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9576" w14:textId="77777777" w:rsidR="00363BC2" w:rsidRPr="000D7AE5" w:rsidRDefault="00AB4DBC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14 488,00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8BE3" w14:textId="77777777" w:rsidR="00363BC2" w:rsidRPr="000D7AE5" w:rsidRDefault="00363BC2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49E6" w14:textId="77777777" w:rsidR="00363BC2" w:rsidRPr="000D7AE5" w:rsidRDefault="00363BC2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CC80" w14:textId="77777777" w:rsidR="00363BC2" w:rsidRPr="000D7AE5" w:rsidRDefault="00AB4DBC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11 988,00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4370" w14:textId="77777777" w:rsidR="00363BC2" w:rsidRPr="000D7AE5" w:rsidRDefault="00AB4DBC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2 500,00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D9C2" w14:textId="77777777" w:rsidR="00363BC2" w:rsidRPr="000D7AE5" w:rsidRDefault="00363BC2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AB4DBC" w14:paraId="07665D9B" w14:textId="77777777" w:rsidTr="00A467B1">
        <w:trPr>
          <w:trHeight w:val="236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FC13B" w14:textId="77777777" w:rsidR="00AB4DBC" w:rsidRPr="00130131" w:rsidRDefault="00E1721A" w:rsidP="00363B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Розвиток громади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BD44" w14:textId="77777777" w:rsidR="00AB4DBC" w:rsidRDefault="00E1721A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A276" w14:textId="77777777" w:rsidR="00AB4DBC" w:rsidRDefault="00E1721A" w:rsidP="00E1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361,396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4AA7" w14:textId="77777777" w:rsidR="00AB4DBC" w:rsidRPr="000D7AE5" w:rsidRDefault="00AB4DBC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D4F1" w14:textId="77777777" w:rsidR="00AB4DBC" w:rsidRPr="000D7AE5" w:rsidRDefault="00AB4DBC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E716" w14:textId="77777777" w:rsidR="00AB4DBC" w:rsidRDefault="00E1721A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361,396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000C" w14:textId="77777777" w:rsidR="00AB4DBC" w:rsidRDefault="00AB4DBC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BAA05" w14:textId="77777777" w:rsidR="00AB4DBC" w:rsidRPr="000D7AE5" w:rsidRDefault="00AB4DBC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797CC1" w14:paraId="47245A5F" w14:textId="77777777" w:rsidTr="00A467B1">
        <w:trPr>
          <w:trHeight w:val="236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1CA56" w14:textId="77777777" w:rsidR="00797CC1" w:rsidRDefault="00797CC1" w:rsidP="00363B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97CC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Впровадження заходів територіального планування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C4CF1" w14:textId="77777777" w:rsidR="00797CC1" w:rsidRDefault="00797CC1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6B3B" w14:textId="77777777" w:rsidR="00797CC1" w:rsidRDefault="00797CC1" w:rsidP="00E1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1 400,00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7A52" w14:textId="77777777" w:rsidR="00797CC1" w:rsidRPr="000D7AE5" w:rsidRDefault="00797CC1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64FF" w14:textId="77777777" w:rsidR="00797CC1" w:rsidRPr="000D7AE5" w:rsidRDefault="00797CC1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4FE0" w14:textId="77777777" w:rsidR="00797CC1" w:rsidRDefault="00797CC1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1 400,00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F18E" w14:textId="77777777" w:rsidR="00797CC1" w:rsidRDefault="00797CC1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C2BA" w14:textId="77777777" w:rsidR="00797CC1" w:rsidRPr="000D7AE5" w:rsidRDefault="00797CC1" w:rsidP="0036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363BC2" w14:paraId="3A37C0D6" w14:textId="77777777" w:rsidTr="00A467B1">
        <w:trPr>
          <w:trHeight w:val="480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BD191" w14:textId="77777777" w:rsidR="00363BC2" w:rsidRDefault="00363BC2" w:rsidP="00363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ВСЬОГО: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38676" w14:textId="77777777" w:rsidR="00363BC2" w:rsidRDefault="00363BC2" w:rsidP="00120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</w:t>
            </w:r>
            <w:r w:rsidR="001201C7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90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A2E18" w14:textId="77777777" w:rsidR="00363BC2" w:rsidRDefault="00794A42" w:rsidP="00513AB2">
            <w:pPr>
              <w:spacing w:after="0" w:line="240" w:lineRule="auto"/>
              <w:ind w:left="-68" w:right="-9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45</w:t>
            </w:r>
            <w:r w:rsidR="00513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739,00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6FE4D" w14:textId="77777777" w:rsidR="00363BC2" w:rsidRDefault="00363BC2" w:rsidP="00363BC2">
            <w:pPr>
              <w:spacing w:after="0" w:line="240" w:lineRule="auto"/>
              <w:ind w:left="-68" w:right="-9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768,0</w:t>
            </w:r>
            <w:r w:rsidR="002D29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6908F" w14:textId="77777777" w:rsidR="00363BC2" w:rsidRDefault="002D2912" w:rsidP="00363BC2">
            <w:pPr>
              <w:spacing w:after="0" w:line="240" w:lineRule="auto"/>
              <w:ind w:left="-68" w:right="-9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559,90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4B947" w14:textId="77777777" w:rsidR="00363BC2" w:rsidRDefault="00BD0FE9" w:rsidP="00513AB2">
            <w:pPr>
              <w:spacing w:after="0" w:line="240" w:lineRule="auto"/>
              <w:ind w:left="-68" w:right="-9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39 2</w:t>
            </w:r>
            <w:r w:rsidR="00513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8,</w:t>
            </w:r>
            <w:r w:rsidR="00513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4D865" w14:textId="77777777" w:rsidR="00363BC2" w:rsidRDefault="00363BC2" w:rsidP="00363BC2">
            <w:pPr>
              <w:spacing w:after="0" w:line="240" w:lineRule="auto"/>
              <w:ind w:left="-68" w:right="-9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4062,96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E816B" w14:textId="77777777" w:rsidR="00363BC2" w:rsidRDefault="00F8602A" w:rsidP="00363BC2">
            <w:pPr>
              <w:spacing w:after="0" w:line="240" w:lineRule="auto"/>
              <w:ind w:left="-105" w:right="-9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1 111,</w:t>
            </w:r>
            <w:r w:rsidR="00484F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00</w:t>
            </w:r>
          </w:p>
        </w:tc>
      </w:tr>
    </w:tbl>
    <w:p w14:paraId="07ED98DA" w14:textId="77777777" w:rsidR="00A467B1" w:rsidRDefault="00A467B1" w:rsidP="00A467B1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10DA522" w14:textId="77777777" w:rsidR="00A467B1" w:rsidRPr="005774B3" w:rsidRDefault="00A467B1" w:rsidP="00A467B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774B3">
        <w:rPr>
          <w:rFonts w:ascii="Times New Roman" w:hAnsi="Times New Roman" w:cs="Times New Roman"/>
          <w:sz w:val="24"/>
          <w:szCs w:val="24"/>
          <w:lang w:val="uk-UA"/>
        </w:rPr>
        <w:t>В.о</w:t>
      </w:r>
      <w:r w:rsidR="00D105BD" w:rsidRPr="005774B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5774B3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 відділу економічного розвитку, торгівлі та інвестицій    </w:t>
      </w:r>
      <w:r w:rsidRPr="005774B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74B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74B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74B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74B3">
        <w:rPr>
          <w:rFonts w:ascii="Times New Roman" w:hAnsi="Times New Roman" w:cs="Times New Roman"/>
          <w:sz w:val="24"/>
          <w:szCs w:val="24"/>
          <w:lang w:val="uk-UA"/>
        </w:rPr>
        <w:tab/>
        <w:t xml:space="preserve">Д.І. Сімейко   </w:t>
      </w:r>
    </w:p>
    <w:p w14:paraId="4384DD32" w14:textId="77777777" w:rsidR="005774B3" w:rsidRDefault="005774B3" w:rsidP="00A467B1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B26AAD1" w14:textId="0DD616C1" w:rsidR="00A467B1" w:rsidRDefault="00A467B1" w:rsidP="00A467B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774B3">
        <w:rPr>
          <w:rFonts w:ascii="Times New Roman" w:hAnsi="Times New Roman" w:cs="Times New Roman"/>
          <w:sz w:val="24"/>
          <w:szCs w:val="24"/>
          <w:lang w:val="uk-UA"/>
        </w:rPr>
        <w:t>Сек</w:t>
      </w:r>
      <w:r w:rsidR="00BC4186">
        <w:rPr>
          <w:rFonts w:ascii="Times New Roman" w:hAnsi="Times New Roman" w:cs="Times New Roman"/>
          <w:sz w:val="24"/>
          <w:szCs w:val="24"/>
          <w:lang w:val="uk-UA"/>
        </w:rPr>
        <w:t>ретар міської ради</w:t>
      </w:r>
      <w:r w:rsidR="00BC418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C418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C418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C418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C418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C418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C418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C418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C418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C418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C418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C418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74B3">
        <w:rPr>
          <w:rFonts w:ascii="Times New Roman" w:hAnsi="Times New Roman" w:cs="Times New Roman"/>
          <w:sz w:val="24"/>
          <w:szCs w:val="24"/>
          <w:lang w:val="uk-UA"/>
        </w:rPr>
        <w:t xml:space="preserve">Г.Г. </w:t>
      </w:r>
      <w:proofErr w:type="spellStart"/>
      <w:r w:rsidRPr="005774B3">
        <w:rPr>
          <w:rFonts w:ascii="Times New Roman" w:hAnsi="Times New Roman" w:cs="Times New Roman"/>
          <w:sz w:val="24"/>
          <w:szCs w:val="24"/>
          <w:lang w:val="uk-UA"/>
        </w:rPr>
        <w:t>Гребеник</w:t>
      </w:r>
      <w:proofErr w:type="spellEnd"/>
    </w:p>
    <w:p w14:paraId="6933B3FE" w14:textId="77777777" w:rsidR="00C06AB4" w:rsidRPr="005774B3" w:rsidRDefault="00C06AB4" w:rsidP="00A467B1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31C3DB4" w14:textId="77777777" w:rsidR="00C06AB4" w:rsidRDefault="00C06AB4" w:rsidP="00B231FB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14E3A625" w14:textId="77777777" w:rsidR="00815E4B" w:rsidRDefault="00815E4B" w:rsidP="00B231FB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75740417" w14:textId="01542A33" w:rsidR="00B231FB" w:rsidRPr="00544FA6" w:rsidRDefault="00B231FB" w:rsidP="00B231FB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GoBack"/>
      <w:bookmarkEnd w:id="0"/>
      <w:r w:rsidRPr="00544FA6">
        <w:rPr>
          <w:rFonts w:ascii="Times New Roman" w:hAnsi="Times New Roman" w:cs="Times New Roman"/>
          <w:sz w:val="20"/>
          <w:szCs w:val="20"/>
          <w:lang w:val="uk-UA"/>
        </w:rPr>
        <w:t>ДОДАТОК 12</w:t>
      </w:r>
    </w:p>
    <w:p w14:paraId="7ECDE355" w14:textId="77777777" w:rsidR="00B231FB" w:rsidRPr="00544FA6" w:rsidRDefault="00B231FB" w:rsidP="00B231FB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3B97332F" w14:textId="77777777" w:rsidR="00B231FB" w:rsidRPr="00544FA6" w:rsidRDefault="00B231FB" w:rsidP="00B231FB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544FA6">
        <w:rPr>
          <w:rFonts w:ascii="Times New Roman" w:hAnsi="Times New Roman" w:cs="Times New Roman"/>
          <w:sz w:val="20"/>
          <w:szCs w:val="20"/>
          <w:lang w:val="uk-UA"/>
        </w:rPr>
        <w:t>до рішення міської ради</w:t>
      </w:r>
    </w:p>
    <w:p w14:paraId="32935CEE" w14:textId="2EFFDEF4" w:rsidR="00B231FB" w:rsidRPr="00544FA6" w:rsidRDefault="00B231FB" w:rsidP="00B231FB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544FA6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  <w:r w:rsidR="00815E4B">
        <w:rPr>
          <w:rFonts w:ascii="Times New Roman" w:hAnsi="Times New Roman" w:cs="Times New Roman"/>
          <w:sz w:val="20"/>
          <w:szCs w:val="20"/>
          <w:lang w:val="uk-UA"/>
        </w:rPr>
        <w:t>22.12.2021 № 8/14-424</w:t>
      </w:r>
    </w:p>
    <w:p w14:paraId="5A60DB8B" w14:textId="77777777" w:rsidR="00B231FB" w:rsidRPr="00544FA6" w:rsidRDefault="00B231FB" w:rsidP="00B231FB">
      <w:pPr>
        <w:spacing w:after="0" w:line="240" w:lineRule="auto"/>
        <w:ind w:left="11328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14:paraId="50D34F78" w14:textId="77777777" w:rsidR="00B231FB" w:rsidRPr="00544FA6" w:rsidRDefault="00B231FB" w:rsidP="00B231FB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544FA6">
        <w:rPr>
          <w:rFonts w:ascii="Times New Roman" w:hAnsi="Times New Roman" w:cs="Times New Roman"/>
          <w:sz w:val="20"/>
          <w:szCs w:val="20"/>
          <w:lang w:val="uk-UA"/>
        </w:rPr>
        <w:t>до Програми         затвердженої рішенням</w:t>
      </w:r>
    </w:p>
    <w:p w14:paraId="559C7E9E" w14:textId="77777777" w:rsidR="00B231FB" w:rsidRPr="00544FA6" w:rsidRDefault="00B231FB" w:rsidP="00B231FB">
      <w:pPr>
        <w:spacing w:after="0" w:line="240" w:lineRule="auto"/>
        <w:ind w:left="12036"/>
        <w:rPr>
          <w:rFonts w:ascii="Times New Roman" w:hAnsi="Times New Roman" w:cs="Times New Roman"/>
          <w:sz w:val="20"/>
          <w:szCs w:val="20"/>
          <w:lang w:val="uk-UA"/>
        </w:rPr>
      </w:pPr>
      <w:r w:rsidRPr="00544FA6">
        <w:rPr>
          <w:rFonts w:ascii="Times New Roman" w:hAnsi="Times New Roman" w:cs="Times New Roman"/>
          <w:sz w:val="20"/>
          <w:szCs w:val="20"/>
          <w:lang w:val="uk-UA"/>
        </w:rPr>
        <w:t>від 24.02.2021 №8/4-100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3"/>
        <w:gridCol w:w="888"/>
        <w:gridCol w:w="1947"/>
        <w:gridCol w:w="1134"/>
        <w:gridCol w:w="2268"/>
        <w:gridCol w:w="1843"/>
        <w:gridCol w:w="1418"/>
        <w:gridCol w:w="1559"/>
        <w:gridCol w:w="1701"/>
      </w:tblGrid>
      <w:tr w:rsidR="00B231FB" w:rsidRPr="00C06AB4" w14:paraId="4E225ECE" w14:textId="77777777" w:rsidTr="00C06AB4">
        <w:trPr>
          <w:trHeight w:val="415"/>
        </w:trPr>
        <w:tc>
          <w:tcPr>
            <w:tcW w:w="15041" w:type="dxa"/>
            <w:gridSpan w:val="9"/>
            <w:shd w:val="clear" w:color="auto" w:fill="auto"/>
            <w:vAlign w:val="center"/>
            <w:hideMark/>
          </w:tcPr>
          <w:p w14:paraId="491BE4B9" w14:textId="216749FF" w:rsidR="00EE73BF" w:rsidRPr="00C06AB4" w:rsidRDefault="00B231FB" w:rsidP="00C0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4.2. ФІНАНСОВЕ ЗАБЕЗПЕЧЕННЯ ІНВЕСТИЦІЙНИХ ПРОЕКТІВ ПРОГРАМИ</w:t>
            </w:r>
          </w:p>
        </w:tc>
      </w:tr>
      <w:tr w:rsidR="00B231FB" w:rsidRPr="00C06AB4" w14:paraId="7C8DC8BB" w14:textId="77777777" w:rsidTr="00C06AB4">
        <w:trPr>
          <w:trHeight w:val="315"/>
        </w:trPr>
        <w:tc>
          <w:tcPr>
            <w:tcW w:w="2283" w:type="dxa"/>
            <w:vMerge w:val="restart"/>
            <w:shd w:val="clear" w:color="auto" w:fill="auto"/>
            <w:noWrap/>
            <w:hideMark/>
          </w:tcPr>
          <w:p w14:paraId="42B992C2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Назва розділу</w:t>
            </w:r>
          </w:p>
        </w:tc>
        <w:tc>
          <w:tcPr>
            <w:tcW w:w="888" w:type="dxa"/>
            <w:vMerge w:val="restart"/>
            <w:shd w:val="clear" w:color="auto" w:fill="auto"/>
            <w:hideMark/>
          </w:tcPr>
          <w:p w14:paraId="643FF138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Кіль-</w:t>
            </w:r>
          </w:p>
          <w:p w14:paraId="0415DBE5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кість </w:t>
            </w:r>
            <w:proofErr w:type="spellStart"/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проек</w:t>
            </w:r>
            <w:proofErr w:type="spellEnd"/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  <w:p w14:paraId="55A19EE8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тів</w:t>
            </w:r>
            <w:proofErr w:type="spellEnd"/>
          </w:p>
        </w:tc>
        <w:tc>
          <w:tcPr>
            <w:tcW w:w="11870" w:type="dxa"/>
            <w:gridSpan w:val="7"/>
            <w:shd w:val="clear" w:color="auto" w:fill="auto"/>
            <w:noWrap/>
            <w:hideMark/>
          </w:tcPr>
          <w:p w14:paraId="345A0565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Потреба у фінансуванні на 2021 рік, тис.грн.  </w:t>
            </w:r>
          </w:p>
        </w:tc>
      </w:tr>
      <w:tr w:rsidR="00B231FB" w:rsidRPr="00C06AB4" w14:paraId="770B024D" w14:textId="77777777" w:rsidTr="00C06AB4">
        <w:trPr>
          <w:trHeight w:val="315"/>
        </w:trPr>
        <w:tc>
          <w:tcPr>
            <w:tcW w:w="2283" w:type="dxa"/>
            <w:vMerge/>
            <w:vAlign w:val="center"/>
            <w:hideMark/>
          </w:tcPr>
          <w:p w14:paraId="665AB45A" w14:textId="77777777" w:rsidR="00B231FB" w:rsidRPr="00C06AB4" w:rsidRDefault="00B231FB" w:rsidP="00B231F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88" w:type="dxa"/>
            <w:vMerge/>
            <w:vAlign w:val="center"/>
            <w:hideMark/>
          </w:tcPr>
          <w:p w14:paraId="40C5DBCE" w14:textId="77777777" w:rsidR="00B231FB" w:rsidRPr="00C06AB4" w:rsidRDefault="00B231FB" w:rsidP="00B231F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47" w:type="dxa"/>
            <w:vMerge w:val="restart"/>
            <w:shd w:val="clear" w:color="auto" w:fill="auto"/>
            <w:hideMark/>
          </w:tcPr>
          <w:p w14:paraId="018E3206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Всього</w:t>
            </w:r>
          </w:p>
        </w:tc>
        <w:tc>
          <w:tcPr>
            <w:tcW w:w="9923" w:type="dxa"/>
            <w:gridSpan w:val="6"/>
            <w:shd w:val="clear" w:color="auto" w:fill="auto"/>
            <w:noWrap/>
            <w:hideMark/>
          </w:tcPr>
          <w:p w14:paraId="4721CEE5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у тому числі:</w:t>
            </w:r>
          </w:p>
        </w:tc>
      </w:tr>
      <w:tr w:rsidR="00B231FB" w:rsidRPr="00C06AB4" w14:paraId="613AE5C1" w14:textId="77777777" w:rsidTr="00C06AB4">
        <w:trPr>
          <w:trHeight w:val="315"/>
        </w:trPr>
        <w:tc>
          <w:tcPr>
            <w:tcW w:w="2283" w:type="dxa"/>
            <w:vMerge/>
            <w:vAlign w:val="center"/>
            <w:hideMark/>
          </w:tcPr>
          <w:p w14:paraId="7C644AD7" w14:textId="77777777" w:rsidR="00B231FB" w:rsidRPr="00C06AB4" w:rsidRDefault="00B231FB" w:rsidP="00B231F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88" w:type="dxa"/>
            <w:vMerge/>
            <w:vAlign w:val="center"/>
            <w:hideMark/>
          </w:tcPr>
          <w:p w14:paraId="2E981883" w14:textId="77777777" w:rsidR="00B231FB" w:rsidRPr="00C06AB4" w:rsidRDefault="00B231FB" w:rsidP="00B231F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1BF11D8D" w14:textId="77777777" w:rsidR="00B231FB" w:rsidRPr="00C06AB4" w:rsidRDefault="00B231FB" w:rsidP="00B231F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245" w:type="dxa"/>
            <w:gridSpan w:val="3"/>
            <w:shd w:val="clear" w:color="auto" w:fill="auto"/>
            <w:hideMark/>
          </w:tcPr>
          <w:p w14:paraId="0C077A66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кошти державного бюджету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14:paraId="15EF5C2C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кошти місцевих бюджетів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1AAFB18B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Інші джерела фінансування</w:t>
            </w:r>
          </w:p>
        </w:tc>
      </w:tr>
      <w:tr w:rsidR="00B231FB" w:rsidRPr="00C06AB4" w14:paraId="5B483338" w14:textId="77777777" w:rsidTr="00C06AB4">
        <w:trPr>
          <w:trHeight w:val="2252"/>
        </w:trPr>
        <w:tc>
          <w:tcPr>
            <w:tcW w:w="2283" w:type="dxa"/>
            <w:vMerge/>
            <w:vAlign w:val="center"/>
            <w:hideMark/>
          </w:tcPr>
          <w:p w14:paraId="2B8D0929" w14:textId="77777777" w:rsidR="00B231FB" w:rsidRPr="00C06AB4" w:rsidRDefault="00B231FB" w:rsidP="00B231F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88" w:type="dxa"/>
            <w:vMerge/>
            <w:vAlign w:val="center"/>
            <w:hideMark/>
          </w:tcPr>
          <w:p w14:paraId="5CA540E3" w14:textId="77777777" w:rsidR="00B231FB" w:rsidRPr="00C06AB4" w:rsidRDefault="00B231FB" w:rsidP="00B231F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4AB719E2" w14:textId="77777777" w:rsidR="00B231FB" w:rsidRPr="00C06AB4" w:rsidRDefault="00B231FB" w:rsidP="00B231F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D68CFA3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Державний фонд регіонального розвитку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8F28691" w14:textId="700C7AE3" w:rsidR="00B231FB" w:rsidRPr="00C06AB4" w:rsidRDefault="00B231FB" w:rsidP="00C06AB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Інші кошти державного бюджету, включаючи цільові субвенції з державного</w:t>
            </w:r>
            <w:r w:rsidR="00C06AB4" w:rsidRPr="00C06AB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бюджету на розвиток територій</w:t>
            </w:r>
          </w:p>
        </w:tc>
        <w:tc>
          <w:tcPr>
            <w:tcW w:w="1843" w:type="dxa"/>
            <w:shd w:val="clear" w:color="auto" w:fill="auto"/>
            <w:hideMark/>
          </w:tcPr>
          <w:p w14:paraId="06B98B5A" w14:textId="6C48626A" w:rsidR="00B231FB" w:rsidRPr="00C06AB4" w:rsidRDefault="00B231FB" w:rsidP="00C0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Надзвичайна кредитна програма для відновлення України Європейського інвестиційного банку </w:t>
            </w:r>
          </w:p>
        </w:tc>
        <w:tc>
          <w:tcPr>
            <w:tcW w:w="1418" w:type="dxa"/>
            <w:shd w:val="clear" w:color="auto" w:fill="auto"/>
            <w:hideMark/>
          </w:tcPr>
          <w:p w14:paraId="1723B385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обласний бюджет</w:t>
            </w:r>
          </w:p>
        </w:tc>
        <w:tc>
          <w:tcPr>
            <w:tcW w:w="1559" w:type="dxa"/>
            <w:shd w:val="clear" w:color="auto" w:fill="auto"/>
            <w:hideMark/>
          </w:tcPr>
          <w:p w14:paraId="4FAAB528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бюджет міської територіальної громади</w:t>
            </w:r>
          </w:p>
        </w:tc>
        <w:tc>
          <w:tcPr>
            <w:tcW w:w="1701" w:type="dxa"/>
            <w:vMerge/>
            <w:vAlign w:val="center"/>
            <w:hideMark/>
          </w:tcPr>
          <w:p w14:paraId="62F49014" w14:textId="77777777" w:rsidR="00B231FB" w:rsidRPr="00C06AB4" w:rsidRDefault="00B231FB" w:rsidP="00B231F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B231FB" w:rsidRPr="00C06AB4" w14:paraId="1BA321A2" w14:textId="77777777" w:rsidTr="00C06AB4">
        <w:trPr>
          <w:trHeight w:val="315"/>
        </w:trPr>
        <w:tc>
          <w:tcPr>
            <w:tcW w:w="2283" w:type="dxa"/>
            <w:shd w:val="clear" w:color="auto" w:fill="auto"/>
            <w:hideMark/>
          </w:tcPr>
          <w:p w14:paraId="7BE1D105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888" w:type="dxa"/>
            <w:shd w:val="clear" w:color="auto" w:fill="auto"/>
            <w:hideMark/>
          </w:tcPr>
          <w:p w14:paraId="211C9951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947" w:type="dxa"/>
            <w:shd w:val="clear" w:color="auto" w:fill="auto"/>
            <w:hideMark/>
          </w:tcPr>
          <w:p w14:paraId="61326C80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hideMark/>
          </w:tcPr>
          <w:p w14:paraId="66794D8E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14:paraId="56A11F5F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hideMark/>
          </w:tcPr>
          <w:p w14:paraId="7E3D50BB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hideMark/>
          </w:tcPr>
          <w:p w14:paraId="114F123E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hideMark/>
          </w:tcPr>
          <w:p w14:paraId="217B9530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hideMark/>
          </w:tcPr>
          <w:p w14:paraId="1D1722EA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</w:tr>
      <w:tr w:rsidR="00B231FB" w:rsidRPr="00C06AB4" w14:paraId="3DFB8699" w14:textId="77777777" w:rsidTr="00C06AB4">
        <w:trPr>
          <w:trHeight w:val="315"/>
        </w:trPr>
        <w:tc>
          <w:tcPr>
            <w:tcW w:w="2283" w:type="dxa"/>
            <w:shd w:val="clear" w:color="auto" w:fill="auto"/>
            <w:hideMark/>
          </w:tcPr>
          <w:p w14:paraId="5C4E0749" w14:textId="77777777" w:rsidR="00B231FB" w:rsidRPr="00C06AB4" w:rsidRDefault="00B231FB" w:rsidP="00B231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Освіта</w:t>
            </w:r>
          </w:p>
          <w:p w14:paraId="387A67A4" w14:textId="77777777" w:rsidR="00B231FB" w:rsidRPr="00C06AB4" w:rsidRDefault="00B231FB" w:rsidP="00B231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</w:pPr>
          </w:p>
        </w:tc>
        <w:tc>
          <w:tcPr>
            <w:tcW w:w="888" w:type="dxa"/>
            <w:shd w:val="clear" w:color="auto" w:fill="auto"/>
          </w:tcPr>
          <w:p w14:paraId="4AE6DC8A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4</w:t>
            </w:r>
          </w:p>
        </w:tc>
        <w:tc>
          <w:tcPr>
            <w:tcW w:w="1947" w:type="dxa"/>
            <w:shd w:val="clear" w:color="auto" w:fill="auto"/>
          </w:tcPr>
          <w:p w14:paraId="15A76B6F" w14:textId="77777777" w:rsidR="00B231FB" w:rsidRPr="00C06AB4" w:rsidRDefault="00A90EC2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158 194,522</w:t>
            </w:r>
          </w:p>
        </w:tc>
        <w:tc>
          <w:tcPr>
            <w:tcW w:w="1134" w:type="dxa"/>
            <w:shd w:val="clear" w:color="auto" w:fill="auto"/>
          </w:tcPr>
          <w:p w14:paraId="52D137DF" w14:textId="77777777" w:rsidR="00B231FB" w:rsidRPr="00C06AB4" w:rsidRDefault="00B231FB" w:rsidP="00B231FB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3F5948D8" w14:textId="77777777" w:rsidR="00B231FB" w:rsidRPr="00C06AB4" w:rsidRDefault="00B231FB" w:rsidP="00B231FB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14:paraId="5F4C5059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113498,420</w:t>
            </w:r>
          </w:p>
        </w:tc>
        <w:tc>
          <w:tcPr>
            <w:tcW w:w="1418" w:type="dxa"/>
            <w:shd w:val="clear" w:color="auto" w:fill="auto"/>
          </w:tcPr>
          <w:p w14:paraId="0DB343EC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31416331" w14:textId="77777777" w:rsidR="00B231FB" w:rsidRPr="00C06AB4" w:rsidRDefault="0049260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364,5</w:t>
            </w:r>
          </w:p>
        </w:tc>
        <w:tc>
          <w:tcPr>
            <w:tcW w:w="1701" w:type="dxa"/>
            <w:shd w:val="clear" w:color="auto" w:fill="auto"/>
          </w:tcPr>
          <w:p w14:paraId="348719F4" w14:textId="77777777" w:rsidR="00B231FB" w:rsidRPr="00C06AB4" w:rsidRDefault="0049260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44 331,602</w:t>
            </w:r>
          </w:p>
        </w:tc>
      </w:tr>
      <w:tr w:rsidR="00B231FB" w:rsidRPr="00C06AB4" w14:paraId="065DEE7A" w14:textId="77777777" w:rsidTr="00C06AB4">
        <w:trPr>
          <w:trHeight w:val="315"/>
        </w:trPr>
        <w:tc>
          <w:tcPr>
            <w:tcW w:w="2283" w:type="dxa"/>
            <w:shd w:val="clear" w:color="auto" w:fill="auto"/>
            <w:hideMark/>
          </w:tcPr>
          <w:p w14:paraId="75677711" w14:textId="77777777" w:rsidR="00B231FB" w:rsidRPr="00C06AB4" w:rsidRDefault="00B231FB" w:rsidP="00B231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Охорона здоров'я</w:t>
            </w:r>
          </w:p>
          <w:p w14:paraId="1D4FBF10" w14:textId="77777777" w:rsidR="00B231FB" w:rsidRPr="00C06AB4" w:rsidRDefault="00B231FB" w:rsidP="00B231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</w:pPr>
          </w:p>
        </w:tc>
        <w:tc>
          <w:tcPr>
            <w:tcW w:w="888" w:type="dxa"/>
            <w:shd w:val="clear" w:color="auto" w:fill="auto"/>
          </w:tcPr>
          <w:p w14:paraId="17619445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5</w:t>
            </w:r>
          </w:p>
        </w:tc>
        <w:tc>
          <w:tcPr>
            <w:tcW w:w="1947" w:type="dxa"/>
            <w:shd w:val="clear" w:color="auto" w:fill="auto"/>
          </w:tcPr>
          <w:p w14:paraId="1581CB2C" w14:textId="77777777" w:rsidR="00B231FB" w:rsidRPr="00C06AB4" w:rsidRDefault="0049260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snapToGrid w:val="0"/>
                <w:lang w:val="uk-UA" w:eastAsia="ru-RU"/>
              </w:rPr>
              <w:t>3,570</w:t>
            </w:r>
          </w:p>
        </w:tc>
        <w:tc>
          <w:tcPr>
            <w:tcW w:w="1134" w:type="dxa"/>
            <w:shd w:val="clear" w:color="auto" w:fill="auto"/>
          </w:tcPr>
          <w:p w14:paraId="2F5C21FD" w14:textId="77777777" w:rsidR="00B231FB" w:rsidRPr="00C06AB4" w:rsidRDefault="00B231FB" w:rsidP="00B231FB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7C90B9ED" w14:textId="77777777" w:rsidR="00B231FB" w:rsidRPr="00C06AB4" w:rsidRDefault="00B231FB" w:rsidP="00B231FB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14:paraId="5739C330" w14:textId="77777777" w:rsidR="00B231FB" w:rsidRPr="00C06AB4" w:rsidRDefault="00B231FB" w:rsidP="00B231FB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5E01FFA6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3,570</w:t>
            </w:r>
          </w:p>
        </w:tc>
        <w:tc>
          <w:tcPr>
            <w:tcW w:w="1559" w:type="dxa"/>
            <w:shd w:val="clear" w:color="auto" w:fill="auto"/>
          </w:tcPr>
          <w:p w14:paraId="0DB95CC6" w14:textId="77777777" w:rsidR="00B231FB" w:rsidRPr="00C06AB4" w:rsidRDefault="001132E6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1B28C6C3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0</w:t>
            </w:r>
          </w:p>
        </w:tc>
      </w:tr>
      <w:tr w:rsidR="00B231FB" w:rsidRPr="00C06AB4" w14:paraId="0AE442DA" w14:textId="77777777" w:rsidTr="00C06AB4">
        <w:trPr>
          <w:trHeight w:val="315"/>
        </w:trPr>
        <w:tc>
          <w:tcPr>
            <w:tcW w:w="2283" w:type="dxa"/>
            <w:shd w:val="clear" w:color="auto" w:fill="auto"/>
          </w:tcPr>
          <w:p w14:paraId="5C92644F" w14:textId="77777777" w:rsidR="00B231FB" w:rsidRPr="00C06AB4" w:rsidRDefault="00B231FB" w:rsidP="00B231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Фізичне виховання та спорт</w:t>
            </w:r>
          </w:p>
        </w:tc>
        <w:tc>
          <w:tcPr>
            <w:tcW w:w="888" w:type="dxa"/>
            <w:shd w:val="clear" w:color="auto" w:fill="auto"/>
          </w:tcPr>
          <w:p w14:paraId="771F080F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947" w:type="dxa"/>
            <w:shd w:val="clear" w:color="auto" w:fill="auto"/>
          </w:tcPr>
          <w:p w14:paraId="7C850DB9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5999,830</w:t>
            </w:r>
          </w:p>
        </w:tc>
        <w:tc>
          <w:tcPr>
            <w:tcW w:w="1134" w:type="dxa"/>
            <w:shd w:val="clear" w:color="auto" w:fill="auto"/>
          </w:tcPr>
          <w:p w14:paraId="176C702A" w14:textId="77777777" w:rsidR="00B231FB" w:rsidRPr="00C06AB4" w:rsidRDefault="00B231FB" w:rsidP="00B231FB">
            <w:pPr>
              <w:spacing w:line="259" w:lineRule="auto"/>
              <w:jc w:val="center"/>
              <w:rPr>
                <w:rFonts w:ascii="Calibri" w:eastAsia="Calibri" w:hAnsi="Calibri" w:cs="Times New Roman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3617BBC6" w14:textId="77777777" w:rsidR="00B231FB" w:rsidRPr="00C06AB4" w:rsidRDefault="00B231FB" w:rsidP="00B231FB">
            <w:pPr>
              <w:spacing w:line="259" w:lineRule="auto"/>
              <w:jc w:val="center"/>
              <w:rPr>
                <w:rFonts w:ascii="Calibri" w:eastAsia="Calibri" w:hAnsi="Calibri" w:cs="Times New Roman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14:paraId="478B5D77" w14:textId="77777777" w:rsidR="00B231FB" w:rsidRPr="00C06AB4" w:rsidRDefault="00B231FB" w:rsidP="00B231FB">
            <w:pPr>
              <w:spacing w:line="259" w:lineRule="auto"/>
              <w:jc w:val="center"/>
              <w:rPr>
                <w:rFonts w:ascii="Calibri" w:eastAsia="Calibri" w:hAnsi="Calibri" w:cs="Times New Roman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488D8375" w14:textId="77777777" w:rsidR="00B231FB" w:rsidRPr="00C06AB4" w:rsidRDefault="00B231FB" w:rsidP="00B231FB">
            <w:pPr>
              <w:spacing w:line="259" w:lineRule="auto"/>
              <w:jc w:val="center"/>
              <w:rPr>
                <w:rFonts w:ascii="Calibri" w:eastAsia="Calibri" w:hAnsi="Calibri" w:cs="Times New Roman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77F9088D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1129,0</w:t>
            </w:r>
          </w:p>
        </w:tc>
        <w:tc>
          <w:tcPr>
            <w:tcW w:w="1701" w:type="dxa"/>
            <w:shd w:val="clear" w:color="auto" w:fill="auto"/>
          </w:tcPr>
          <w:p w14:paraId="27C9FC64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4870,830</w:t>
            </w:r>
          </w:p>
        </w:tc>
      </w:tr>
      <w:tr w:rsidR="00B231FB" w:rsidRPr="00C06AB4" w14:paraId="628566BA" w14:textId="77777777" w:rsidTr="00C06AB4">
        <w:trPr>
          <w:trHeight w:val="315"/>
        </w:trPr>
        <w:tc>
          <w:tcPr>
            <w:tcW w:w="2283" w:type="dxa"/>
            <w:shd w:val="clear" w:color="auto" w:fill="auto"/>
            <w:hideMark/>
          </w:tcPr>
          <w:p w14:paraId="71E55359" w14:textId="77777777" w:rsidR="00B231FB" w:rsidRPr="00C06AB4" w:rsidRDefault="00B231FB" w:rsidP="00B231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Культура і туризм</w:t>
            </w:r>
          </w:p>
          <w:p w14:paraId="05BB7958" w14:textId="77777777" w:rsidR="00B231FB" w:rsidRPr="00C06AB4" w:rsidRDefault="00B231FB" w:rsidP="00B231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888" w:type="dxa"/>
            <w:shd w:val="clear" w:color="auto" w:fill="auto"/>
          </w:tcPr>
          <w:p w14:paraId="042AC9C3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947" w:type="dxa"/>
            <w:shd w:val="clear" w:color="auto" w:fill="auto"/>
          </w:tcPr>
          <w:p w14:paraId="788AF86E" w14:textId="77777777" w:rsidR="00B231FB" w:rsidRPr="00C06AB4" w:rsidRDefault="008E5480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66995D1" w14:textId="77777777" w:rsidR="00B231FB" w:rsidRPr="00C06AB4" w:rsidRDefault="00B231FB" w:rsidP="00B231FB">
            <w:pPr>
              <w:spacing w:line="259" w:lineRule="auto"/>
              <w:jc w:val="center"/>
              <w:rPr>
                <w:rFonts w:ascii="Calibri" w:eastAsia="Calibri" w:hAnsi="Calibri" w:cs="Times New Roman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1BA51E29" w14:textId="77777777" w:rsidR="00B231FB" w:rsidRPr="00C06AB4" w:rsidRDefault="00B231FB" w:rsidP="00B231FB">
            <w:pPr>
              <w:spacing w:line="259" w:lineRule="auto"/>
              <w:jc w:val="center"/>
              <w:rPr>
                <w:rFonts w:ascii="Calibri" w:eastAsia="Calibri" w:hAnsi="Calibri" w:cs="Times New Roman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14:paraId="2882DD51" w14:textId="77777777" w:rsidR="00B231FB" w:rsidRPr="00C06AB4" w:rsidRDefault="00B231FB" w:rsidP="00B231FB">
            <w:pPr>
              <w:spacing w:line="259" w:lineRule="auto"/>
              <w:jc w:val="center"/>
              <w:rPr>
                <w:rFonts w:ascii="Calibri" w:eastAsia="Calibri" w:hAnsi="Calibri" w:cs="Times New Roman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3F713EC6" w14:textId="77777777" w:rsidR="00B231FB" w:rsidRPr="00C06AB4" w:rsidRDefault="00B231FB" w:rsidP="00B231FB">
            <w:pPr>
              <w:spacing w:line="259" w:lineRule="auto"/>
              <w:jc w:val="center"/>
              <w:rPr>
                <w:rFonts w:ascii="Calibri" w:eastAsia="Calibri" w:hAnsi="Calibri" w:cs="Times New Roman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7681FD4E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73DF8F32" w14:textId="77777777" w:rsidR="00B231FB" w:rsidRPr="00C06AB4" w:rsidRDefault="008E5480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</w:tr>
      <w:tr w:rsidR="00B231FB" w:rsidRPr="00C06AB4" w14:paraId="08ECDEF3" w14:textId="77777777" w:rsidTr="00C06AB4">
        <w:trPr>
          <w:trHeight w:val="765"/>
        </w:trPr>
        <w:tc>
          <w:tcPr>
            <w:tcW w:w="2283" w:type="dxa"/>
            <w:shd w:val="clear" w:color="auto" w:fill="auto"/>
            <w:hideMark/>
          </w:tcPr>
          <w:p w14:paraId="32C2C743" w14:textId="77777777" w:rsidR="00B231FB" w:rsidRPr="00C06AB4" w:rsidRDefault="00B231FB" w:rsidP="00B231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 xml:space="preserve">Житлове господарство та комунальна інфраструктура </w:t>
            </w:r>
          </w:p>
        </w:tc>
        <w:tc>
          <w:tcPr>
            <w:tcW w:w="888" w:type="dxa"/>
            <w:shd w:val="clear" w:color="auto" w:fill="auto"/>
          </w:tcPr>
          <w:p w14:paraId="75631912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4</w:t>
            </w:r>
          </w:p>
        </w:tc>
        <w:tc>
          <w:tcPr>
            <w:tcW w:w="1947" w:type="dxa"/>
            <w:shd w:val="clear" w:color="auto" w:fill="auto"/>
          </w:tcPr>
          <w:p w14:paraId="75C5CF88" w14:textId="77777777" w:rsidR="00B231FB" w:rsidRPr="00C06AB4" w:rsidRDefault="002A08C1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1741,05</w:t>
            </w:r>
          </w:p>
        </w:tc>
        <w:tc>
          <w:tcPr>
            <w:tcW w:w="1134" w:type="dxa"/>
            <w:shd w:val="clear" w:color="auto" w:fill="auto"/>
          </w:tcPr>
          <w:p w14:paraId="40B78852" w14:textId="77777777" w:rsidR="00B231FB" w:rsidRPr="00C06AB4" w:rsidRDefault="00B231FB" w:rsidP="00B231FB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5BF58BA0" w14:textId="77777777" w:rsidR="00B231FB" w:rsidRPr="00C06AB4" w:rsidRDefault="00B231FB" w:rsidP="00B231FB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14:paraId="75FA7128" w14:textId="77777777" w:rsidR="00B231FB" w:rsidRPr="00C06AB4" w:rsidRDefault="00B231FB" w:rsidP="00B231FB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3D40B49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1061,05</w:t>
            </w:r>
          </w:p>
        </w:tc>
        <w:tc>
          <w:tcPr>
            <w:tcW w:w="1559" w:type="dxa"/>
            <w:shd w:val="clear" w:color="auto" w:fill="auto"/>
          </w:tcPr>
          <w:p w14:paraId="18C1BDD3" w14:textId="77777777" w:rsidR="00B231FB" w:rsidRPr="00C06AB4" w:rsidRDefault="00E40669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680,0</w:t>
            </w:r>
          </w:p>
        </w:tc>
        <w:tc>
          <w:tcPr>
            <w:tcW w:w="1701" w:type="dxa"/>
            <w:shd w:val="clear" w:color="auto" w:fill="auto"/>
          </w:tcPr>
          <w:p w14:paraId="5B9BF402" w14:textId="77777777" w:rsidR="00B231FB" w:rsidRPr="00C06AB4" w:rsidRDefault="00E40669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0</w:t>
            </w:r>
          </w:p>
        </w:tc>
      </w:tr>
      <w:tr w:rsidR="00B231FB" w:rsidRPr="00C06AB4" w14:paraId="2D23AD46" w14:textId="77777777" w:rsidTr="00C06AB4">
        <w:trPr>
          <w:trHeight w:val="390"/>
        </w:trPr>
        <w:tc>
          <w:tcPr>
            <w:tcW w:w="2283" w:type="dxa"/>
            <w:shd w:val="clear" w:color="auto" w:fill="auto"/>
            <w:hideMark/>
          </w:tcPr>
          <w:p w14:paraId="0231CB2D" w14:textId="77777777" w:rsidR="00B231FB" w:rsidRPr="00C06AB4" w:rsidRDefault="00B231FB" w:rsidP="00B23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ВСЬОГО:</w:t>
            </w:r>
          </w:p>
          <w:p w14:paraId="4B4C27FB" w14:textId="77777777" w:rsidR="00B231FB" w:rsidRPr="00C06AB4" w:rsidRDefault="00B231FB" w:rsidP="00B23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888" w:type="dxa"/>
            <w:shd w:val="clear" w:color="auto" w:fill="auto"/>
          </w:tcPr>
          <w:p w14:paraId="43A6AF96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17</w:t>
            </w:r>
          </w:p>
        </w:tc>
        <w:tc>
          <w:tcPr>
            <w:tcW w:w="1947" w:type="dxa"/>
            <w:shd w:val="clear" w:color="auto" w:fill="auto"/>
          </w:tcPr>
          <w:p w14:paraId="6CAAF172" w14:textId="77777777" w:rsidR="00B231FB" w:rsidRPr="00C06AB4" w:rsidRDefault="006534F7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165 938,00</w:t>
            </w:r>
          </w:p>
        </w:tc>
        <w:tc>
          <w:tcPr>
            <w:tcW w:w="1134" w:type="dxa"/>
            <w:shd w:val="clear" w:color="auto" w:fill="auto"/>
          </w:tcPr>
          <w:p w14:paraId="74FD8817" w14:textId="77777777" w:rsidR="00B231FB" w:rsidRPr="00C06AB4" w:rsidRDefault="00B231FB" w:rsidP="00B231FB">
            <w:pPr>
              <w:spacing w:line="259" w:lineRule="auto"/>
              <w:jc w:val="center"/>
              <w:rPr>
                <w:rFonts w:ascii="Calibri" w:eastAsia="Calibri" w:hAnsi="Calibri" w:cs="Times New Roman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3D5AC6ED" w14:textId="77777777" w:rsidR="00B231FB" w:rsidRPr="00C06AB4" w:rsidRDefault="00B231FB" w:rsidP="00B231FB">
            <w:pPr>
              <w:spacing w:line="259" w:lineRule="auto"/>
              <w:jc w:val="center"/>
              <w:rPr>
                <w:rFonts w:ascii="Calibri" w:eastAsia="Calibri" w:hAnsi="Calibri" w:cs="Times New Roman"/>
              </w:rPr>
            </w:pPr>
            <w:r w:rsidRPr="00C06AB4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14:paraId="5E8E5394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113498,420</w:t>
            </w:r>
          </w:p>
        </w:tc>
        <w:tc>
          <w:tcPr>
            <w:tcW w:w="1418" w:type="dxa"/>
            <w:shd w:val="clear" w:color="auto" w:fill="auto"/>
          </w:tcPr>
          <w:p w14:paraId="15293AAC" w14:textId="77777777" w:rsidR="00B231FB" w:rsidRPr="00C06AB4" w:rsidRDefault="00B231FB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1064,62</w:t>
            </w:r>
          </w:p>
        </w:tc>
        <w:tc>
          <w:tcPr>
            <w:tcW w:w="1559" w:type="dxa"/>
            <w:shd w:val="clear" w:color="auto" w:fill="auto"/>
          </w:tcPr>
          <w:p w14:paraId="69BC8D28" w14:textId="77777777" w:rsidR="00B231FB" w:rsidRPr="00C06AB4" w:rsidRDefault="006534F7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2 173,50</w:t>
            </w:r>
          </w:p>
        </w:tc>
        <w:tc>
          <w:tcPr>
            <w:tcW w:w="1701" w:type="dxa"/>
            <w:shd w:val="clear" w:color="auto" w:fill="auto"/>
          </w:tcPr>
          <w:p w14:paraId="01802BF9" w14:textId="77777777" w:rsidR="00B231FB" w:rsidRPr="00C06AB4" w:rsidRDefault="00092965" w:rsidP="00B2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C06AB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49 202,43</w:t>
            </w:r>
          </w:p>
        </w:tc>
      </w:tr>
    </w:tbl>
    <w:p w14:paraId="43600DF0" w14:textId="77777777" w:rsidR="00F83055" w:rsidRDefault="00544FA6" w:rsidP="00544FA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774B3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відділу економічного розвитку, торгівлі та інвестицій    </w:t>
      </w:r>
      <w:r w:rsidRPr="005774B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74B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74B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74B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74B3">
        <w:rPr>
          <w:rFonts w:ascii="Times New Roman" w:hAnsi="Times New Roman" w:cs="Times New Roman"/>
          <w:sz w:val="24"/>
          <w:szCs w:val="24"/>
          <w:lang w:val="uk-UA"/>
        </w:rPr>
        <w:tab/>
        <w:t xml:space="preserve">Д.І. Сімейко  </w:t>
      </w:r>
    </w:p>
    <w:p w14:paraId="404883E5" w14:textId="1D7822E5" w:rsidR="00A70F9E" w:rsidRPr="005774B3" w:rsidRDefault="00544FA6" w:rsidP="00544FA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774B3">
        <w:rPr>
          <w:rFonts w:ascii="Times New Roman" w:hAnsi="Times New Roman" w:cs="Times New Roman"/>
          <w:sz w:val="24"/>
          <w:szCs w:val="24"/>
          <w:lang w:val="uk-UA"/>
        </w:rPr>
        <w:t xml:space="preserve"> Сек</w:t>
      </w:r>
      <w:r w:rsidR="005774B3">
        <w:rPr>
          <w:rFonts w:ascii="Times New Roman" w:hAnsi="Times New Roman" w:cs="Times New Roman"/>
          <w:sz w:val="24"/>
          <w:szCs w:val="24"/>
          <w:lang w:val="uk-UA"/>
        </w:rPr>
        <w:t>ретар міської ради</w:t>
      </w:r>
      <w:r w:rsidR="00F83055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5774B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4B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4B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4B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4B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4B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4B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4B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4B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4B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4B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4B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774B3">
        <w:rPr>
          <w:rFonts w:ascii="Times New Roman" w:hAnsi="Times New Roman" w:cs="Times New Roman"/>
          <w:sz w:val="24"/>
          <w:szCs w:val="24"/>
          <w:lang w:val="uk-UA"/>
        </w:rPr>
        <w:t>Г.Г. Гребеник</w:t>
      </w:r>
    </w:p>
    <w:sectPr w:rsidR="00A70F9E" w:rsidRPr="005774B3" w:rsidSect="00C06AB4">
      <w:pgSz w:w="16838" w:h="11906" w:orient="landscape"/>
      <w:pgMar w:top="709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A4B52" w14:textId="77777777" w:rsidR="001B6F6F" w:rsidRDefault="001B6F6F" w:rsidP="00586F15">
      <w:pPr>
        <w:spacing w:after="0" w:line="240" w:lineRule="auto"/>
      </w:pPr>
      <w:r>
        <w:separator/>
      </w:r>
    </w:p>
  </w:endnote>
  <w:endnote w:type="continuationSeparator" w:id="0">
    <w:p w14:paraId="2F83D7BF" w14:textId="77777777" w:rsidR="001B6F6F" w:rsidRDefault="001B6F6F" w:rsidP="00586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58C72" w14:textId="77777777" w:rsidR="001B6F6F" w:rsidRDefault="001B6F6F" w:rsidP="00586F15">
      <w:pPr>
        <w:spacing w:after="0" w:line="240" w:lineRule="auto"/>
      </w:pPr>
      <w:r>
        <w:separator/>
      </w:r>
    </w:p>
  </w:footnote>
  <w:footnote w:type="continuationSeparator" w:id="0">
    <w:p w14:paraId="7AFB98E3" w14:textId="77777777" w:rsidR="001B6F6F" w:rsidRDefault="001B6F6F" w:rsidP="00586F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7B1"/>
    <w:rsid w:val="00001AD0"/>
    <w:rsid w:val="00083948"/>
    <w:rsid w:val="0009286E"/>
    <w:rsid w:val="00092965"/>
    <w:rsid w:val="000A5484"/>
    <w:rsid w:val="000A68FB"/>
    <w:rsid w:val="000B16A5"/>
    <w:rsid w:val="000D7AE5"/>
    <w:rsid w:val="001132E6"/>
    <w:rsid w:val="001201C7"/>
    <w:rsid w:val="001852AF"/>
    <w:rsid w:val="00194B24"/>
    <w:rsid w:val="001B5A74"/>
    <w:rsid w:val="001B6F6F"/>
    <w:rsid w:val="001F42FA"/>
    <w:rsid w:val="002142A4"/>
    <w:rsid w:val="0022063D"/>
    <w:rsid w:val="002921F1"/>
    <w:rsid w:val="002A08C1"/>
    <w:rsid w:val="002B0920"/>
    <w:rsid w:val="002D2912"/>
    <w:rsid w:val="00363BC2"/>
    <w:rsid w:val="0037251A"/>
    <w:rsid w:val="003E06CE"/>
    <w:rsid w:val="004773E1"/>
    <w:rsid w:val="00484FF4"/>
    <w:rsid w:val="0049260B"/>
    <w:rsid w:val="004A3582"/>
    <w:rsid w:val="004D4F02"/>
    <w:rsid w:val="00512745"/>
    <w:rsid w:val="00513AB2"/>
    <w:rsid w:val="00544FA6"/>
    <w:rsid w:val="005774B3"/>
    <w:rsid w:val="00586F15"/>
    <w:rsid w:val="005B1442"/>
    <w:rsid w:val="006534F7"/>
    <w:rsid w:val="006C7CB6"/>
    <w:rsid w:val="006F1AB0"/>
    <w:rsid w:val="007330EA"/>
    <w:rsid w:val="00744ADD"/>
    <w:rsid w:val="00775DCD"/>
    <w:rsid w:val="00794A42"/>
    <w:rsid w:val="00797CC1"/>
    <w:rsid w:val="007D14B2"/>
    <w:rsid w:val="00815E4B"/>
    <w:rsid w:val="0084192F"/>
    <w:rsid w:val="0087781B"/>
    <w:rsid w:val="008E5480"/>
    <w:rsid w:val="00961AF1"/>
    <w:rsid w:val="00976DEA"/>
    <w:rsid w:val="00983215"/>
    <w:rsid w:val="009A38B5"/>
    <w:rsid w:val="009F354E"/>
    <w:rsid w:val="00A467B1"/>
    <w:rsid w:val="00A70F9E"/>
    <w:rsid w:val="00A90EC2"/>
    <w:rsid w:val="00A96970"/>
    <w:rsid w:val="00AB4DBC"/>
    <w:rsid w:val="00AC7EF4"/>
    <w:rsid w:val="00B231FB"/>
    <w:rsid w:val="00B56DFD"/>
    <w:rsid w:val="00B641F3"/>
    <w:rsid w:val="00B801D9"/>
    <w:rsid w:val="00BC4186"/>
    <w:rsid w:val="00BD0FE9"/>
    <w:rsid w:val="00C06AB4"/>
    <w:rsid w:val="00C877CD"/>
    <w:rsid w:val="00C92EF0"/>
    <w:rsid w:val="00CB7295"/>
    <w:rsid w:val="00CC6AEC"/>
    <w:rsid w:val="00CF0E09"/>
    <w:rsid w:val="00D105BD"/>
    <w:rsid w:val="00D56B3D"/>
    <w:rsid w:val="00D944B0"/>
    <w:rsid w:val="00DD77FC"/>
    <w:rsid w:val="00E1721A"/>
    <w:rsid w:val="00E40669"/>
    <w:rsid w:val="00E82A02"/>
    <w:rsid w:val="00EE4C5A"/>
    <w:rsid w:val="00EE73BF"/>
    <w:rsid w:val="00EF59F7"/>
    <w:rsid w:val="00F83055"/>
    <w:rsid w:val="00F84393"/>
    <w:rsid w:val="00F8602A"/>
    <w:rsid w:val="00F9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0E3B94"/>
  <w15:docId w15:val="{9A029289-4981-4D49-AA11-E36F7D052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7B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5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05BD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86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6F15"/>
  </w:style>
  <w:style w:type="paragraph" w:styleId="a7">
    <w:name w:val="footer"/>
    <w:basedOn w:val="a"/>
    <w:link w:val="a8"/>
    <w:uiPriority w:val="99"/>
    <w:unhideWhenUsed/>
    <w:rsid w:val="00586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6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4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Admin-PC</dc:creator>
  <cp:lastModifiedBy>Org.viddil</cp:lastModifiedBy>
  <cp:revision>35</cp:revision>
  <cp:lastPrinted>2021-12-24T07:53:00Z</cp:lastPrinted>
  <dcterms:created xsi:type="dcterms:W3CDTF">2021-08-04T11:56:00Z</dcterms:created>
  <dcterms:modified xsi:type="dcterms:W3CDTF">2021-12-24T07:56:00Z</dcterms:modified>
</cp:coreProperties>
</file>