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2E3F8" w14:textId="77777777" w:rsidR="00B401AA" w:rsidRPr="00E639B2" w:rsidRDefault="00B401AA" w:rsidP="00B401A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E639B2">
        <w:rPr>
          <w:rFonts w:ascii="Times New Roman" w:hAnsi="Times New Roman" w:cs="Times New Roman"/>
          <w:sz w:val="20"/>
          <w:szCs w:val="20"/>
          <w:lang w:val="uk-UA"/>
        </w:rPr>
        <w:t>ДОДАТОК 1</w:t>
      </w:r>
    </w:p>
    <w:p w14:paraId="3F509D40" w14:textId="77777777" w:rsidR="00B401AA" w:rsidRPr="00E639B2" w:rsidRDefault="00B401AA" w:rsidP="00B401A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12AD7958" w14:textId="77777777" w:rsidR="00B401AA" w:rsidRPr="00E639B2" w:rsidRDefault="00B401AA" w:rsidP="00B401A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E639B2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2414D753" w14:textId="0048263E" w:rsidR="00B401AA" w:rsidRPr="00E639B2" w:rsidRDefault="00B401AA" w:rsidP="00B401A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E639B2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E73319" w:rsidRPr="00E639B2">
        <w:rPr>
          <w:rFonts w:ascii="Times New Roman" w:hAnsi="Times New Roman" w:cs="Times New Roman"/>
          <w:sz w:val="20"/>
          <w:szCs w:val="20"/>
          <w:lang w:val="uk-UA"/>
        </w:rPr>
        <w:t>12</w:t>
      </w:r>
      <w:r w:rsidRPr="00E639B2">
        <w:rPr>
          <w:rFonts w:ascii="Times New Roman" w:hAnsi="Times New Roman" w:cs="Times New Roman"/>
          <w:sz w:val="20"/>
          <w:szCs w:val="20"/>
          <w:lang w:val="uk-UA"/>
        </w:rPr>
        <w:t>.2021</w:t>
      </w:r>
      <w:r w:rsidR="00E73319" w:rsidRPr="00E639B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E639B2">
        <w:rPr>
          <w:rFonts w:ascii="Times New Roman" w:hAnsi="Times New Roman" w:cs="Times New Roman"/>
          <w:sz w:val="20"/>
          <w:szCs w:val="20"/>
          <w:lang w:val="uk-UA"/>
        </w:rPr>
        <w:t xml:space="preserve">№ </w:t>
      </w:r>
      <w:r w:rsidR="005440CD" w:rsidRPr="00E639B2">
        <w:rPr>
          <w:rFonts w:ascii="Times New Roman" w:hAnsi="Times New Roman" w:cs="Times New Roman"/>
          <w:sz w:val="20"/>
          <w:szCs w:val="20"/>
          <w:lang w:val="uk-UA"/>
        </w:rPr>
        <w:t>8/1</w:t>
      </w:r>
      <w:r w:rsidR="00087B23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5440CD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4E954106" w14:textId="77777777" w:rsidR="00B401AA" w:rsidRPr="00E639B2" w:rsidRDefault="00B401AA" w:rsidP="00B401A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4EEC7405" w14:textId="77777777" w:rsidR="00B401AA" w:rsidRPr="00E639B2" w:rsidRDefault="00B401AA" w:rsidP="00B401AA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E639B2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602BD2C9" w14:textId="77777777" w:rsidR="00BC554C" w:rsidRPr="00E639B2" w:rsidRDefault="00B401AA" w:rsidP="00E0644F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E639B2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0C42433D" w14:textId="77777777" w:rsidR="00387B8D" w:rsidRPr="00E639B2" w:rsidRDefault="00387B8D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33"/>
        <w:gridCol w:w="50"/>
        <w:gridCol w:w="434"/>
        <w:gridCol w:w="6"/>
        <w:gridCol w:w="2118"/>
        <w:gridCol w:w="12"/>
        <w:gridCol w:w="698"/>
        <w:gridCol w:w="11"/>
        <w:gridCol w:w="1547"/>
        <w:gridCol w:w="12"/>
        <w:gridCol w:w="1134"/>
        <w:gridCol w:w="42"/>
        <w:gridCol w:w="905"/>
        <w:gridCol w:w="45"/>
        <w:gridCol w:w="1095"/>
        <w:gridCol w:w="39"/>
        <w:gridCol w:w="992"/>
        <w:gridCol w:w="43"/>
        <w:gridCol w:w="1091"/>
        <w:gridCol w:w="25"/>
        <w:gridCol w:w="968"/>
        <w:gridCol w:w="24"/>
        <w:gridCol w:w="1393"/>
        <w:gridCol w:w="24"/>
        <w:gridCol w:w="1253"/>
      </w:tblGrid>
      <w:tr w:rsidR="00E639B2" w:rsidRPr="00E639B2" w14:paraId="36BB8910" w14:textId="77777777" w:rsidTr="00A35060">
        <w:trPr>
          <w:trHeight w:val="562"/>
        </w:trPr>
        <w:tc>
          <w:tcPr>
            <w:tcW w:w="1559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A22F2" w14:textId="77777777" w:rsidR="00387B8D" w:rsidRPr="00E639B2" w:rsidRDefault="00D108BC" w:rsidP="00D108B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2. </w:t>
            </w:r>
            <w:r w:rsidR="00387B8D"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МЕТА, ЗАВДАННЯ ТА ЗАХОДИ ЕКОНОМІЧНОГО І СОЦІАЛЬНОГО</w:t>
            </w:r>
            <w:r w:rsidR="00DE779F"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РОЗВИТКУ СОЛЕДАРСЬКОЇ МІСЬКОЇ </w:t>
            </w:r>
            <w:r w:rsidR="00387B8D"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ТЕРИТОРІАЛЬНОЇ ГРОМАДИ</w:t>
            </w:r>
          </w:p>
        </w:tc>
      </w:tr>
      <w:tr w:rsidR="00E639B2" w:rsidRPr="00E639B2" w14:paraId="55F79D27" w14:textId="77777777" w:rsidTr="00A35060">
        <w:trPr>
          <w:trHeight w:val="80"/>
        </w:trPr>
        <w:tc>
          <w:tcPr>
            <w:tcW w:w="15594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5FAE9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E639B2" w:rsidRPr="00E639B2" w14:paraId="3320EC6B" w14:textId="77777777" w:rsidTr="00A35060">
        <w:trPr>
          <w:trHeight w:val="300"/>
        </w:trPr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B936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і назва завдання Стратегії розвитку Донецької області на період до 2027 року або Стратегії розвитку ОТГ</w:t>
            </w:r>
          </w:p>
        </w:tc>
        <w:tc>
          <w:tcPr>
            <w:tcW w:w="4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1081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EE11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Зміст заходу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EDC5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виконання 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987A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E8481B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Витрати на реалізацію, тис.грн.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2E7BD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Очікуваний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результат</w:t>
            </w:r>
          </w:p>
        </w:tc>
      </w:tr>
      <w:tr w:rsidR="00E639B2" w:rsidRPr="00E639B2" w14:paraId="4926B9D6" w14:textId="77777777" w:rsidTr="00A35060">
        <w:trPr>
          <w:trHeight w:val="300"/>
        </w:trPr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858A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1B4BF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FC8A9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1BF48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3F65D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1304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97A5D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тому числі за рахунок коштів:</w:t>
            </w: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809A4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75F3F77A" w14:textId="77777777" w:rsidTr="00A35060">
        <w:trPr>
          <w:trHeight w:val="300"/>
        </w:trPr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17BD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F9510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653C3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84E96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B95CC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EB3FC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B492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0B1FB3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місцевих бюджетів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0DFE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підприємств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7568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інших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джерел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F019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показника</w:t>
            </w: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B657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значення показника</w:t>
            </w:r>
          </w:p>
        </w:tc>
      </w:tr>
      <w:tr w:rsidR="00E639B2" w:rsidRPr="00E639B2" w14:paraId="515A3F36" w14:textId="77777777" w:rsidTr="00A35060">
        <w:trPr>
          <w:trHeight w:val="802"/>
        </w:trPr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F54A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3D600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87BB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4E095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89131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6CF35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7E5E5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3A2A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2B08" w14:textId="77777777" w:rsidR="00387B8D" w:rsidRPr="00E639B2" w:rsidRDefault="00387B8D" w:rsidP="0032196D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Бюджет міської територіальної громади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6C093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6AC1B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56672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7E6B3" w14:textId="77777777" w:rsidR="00387B8D" w:rsidRPr="00E639B2" w:rsidRDefault="00387B8D" w:rsidP="0032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23FF68B8" w14:textId="77777777" w:rsidTr="00A35060">
        <w:trPr>
          <w:trHeight w:val="300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E0D3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A8D7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FDB3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7B57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A51A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B0E2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B128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2A51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736A6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543F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DBD7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909C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91C8" w14:textId="77777777" w:rsidR="00387B8D" w:rsidRPr="00E639B2" w:rsidRDefault="00387B8D" w:rsidP="0032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E639B2" w:rsidRPr="00E639B2" w14:paraId="61B3ABD3" w14:textId="77777777" w:rsidTr="00A35060">
        <w:trPr>
          <w:trHeight w:val="87"/>
        </w:trPr>
        <w:tc>
          <w:tcPr>
            <w:tcW w:w="1559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2420" w14:textId="77777777" w:rsidR="00283E95" w:rsidRPr="00E639B2" w:rsidRDefault="00283E95" w:rsidP="0028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2.9. Освіта</w:t>
            </w:r>
          </w:p>
        </w:tc>
      </w:tr>
      <w:tr w:rsidR="00E639B2" w:rsidRPr="00E639B2" w14:paraId="12718E20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B371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9B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2.1.1. Підвищення якості та доступності дошкільної та базової середньої освіти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BE36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CE05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проєктної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документації для проведення капітального ремонту та реконструкції закладів освіти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7CB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7B3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2338C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452D2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E2713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1DED0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19DE4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72573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89CA4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Розробка ПКД капітального ремонту та реконструкції закладів освіти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E1A3D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4 ЗЗСО, 5 ЗДО, 1 ПНЗ</w:t>
            </w:r>
          </w:p>
        </w:tc>
      </w:tr>
      <w:tr w:rsidR="00E639B2" w:rsidRPr="00E639B2" w14:paraId="0FDA8A5E" w14:textId="77777777" w:rsidTr="0057512A">
        <w:trPr>
          <w:trHeight w:val="277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0DAF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C4EC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5D1D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Заміна вікон та дверей в закладах освіти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F10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B56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CB65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BE87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30F2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91BC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BFF4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E34E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FFBB3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забезпечення комфортних умов перебування та температурного режиму в закладах освіти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7D8F1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5 ЗЗСО, 6 ЗДО, 2 ПНЗ  </w:t>
            </w:r>
          </w:p>
        </w:tc>
      </w:tr>
      <w:tr w:rsidR="00E639B2" w:rsidRPr="00E639B2" w14:paraId="4B542B15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F284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9EE6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BB70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Укомплектування перших класів закладів освіти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громади (комп’ютерна техніка, меблі, дидактичний матеріал, матеріали для поточного ремонту 1 класів) в рамках реалізації Концепції НУШ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A86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724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1A38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B191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E067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A897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67DD8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ACC0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1FAAB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комп’ютерна техніка, меблі, дидактичний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матеріал, матеріали для поточного ремонту 1 класів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A2899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11 ЗЗСО</w:t>
            </w:r>
          </w:p>
        </w:tc>
      </w:tr>
      <w:tr w:rsidR="00E639B2" w:rsidRPr="00E639B2" w14:paraId="51DC4FDD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592A0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07B3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365D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Облаштування газових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котелень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засобами дистанційної передачі даних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93E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0A8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83EA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373D5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91BC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C889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047F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15D1C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DB3A9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здійснення контролю за ефективним використанням газу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2113F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4 котельні</w:t>
            </w:r>
          </w:p>
        </w:tc>
      </w:tr>
      <w:tr w:rsidR="00E639B2" w:rsidRPr="00E639B2" w14:paraId="598BC887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0B10C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D215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365D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твердого палива для опалювального сезону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533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59F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4873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50A9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373F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44D9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0FD0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A7123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719AD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 твердого палива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D4CE5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Бахмутська ЗОШ, </w:t>
            </w:r>
            <w:proofErr w:type="spellStart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Міньківський</w:t>
            </w:r>
            <w:proofErr w:type="spellEnd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НВК</w:t>
            </w:r>
          </w:p>
        </w:tc>
      </w:tr>
      <w:tr w:rsidR="00E639B2" w:rsidRPr="00E639B2" w14:paraId="0EADCD38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CCFD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FFF9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4A2CF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Проведення робіт щодо перевірки опору заземлювальних пристроїв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D79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519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9DAF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2E56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7F49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0147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DBC2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7CA0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0D7E27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безпечне використання електроприладів в закладах освіти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D7D55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11 ЗЗСО, 12 ЗДО, 2 ПНЗ, 1 ІРЦ</w:t>
            </w:r>
          </w:p>
        </w:tc>
      </w:tr>
      <w:tr w:rsidR="00E639B2" w:rsidRPr="00E639B2" w14:paraId="45CBF306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9EAF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6209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D188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Забезпечення протипожежної безпеки у закладах освіти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153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AB6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8C991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AA95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ED36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1192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F5F0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DC2F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E8B9A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обробка дерев'яного  перекриття даху Бахмутська ЗОШ,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Парасковіївська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ЗОШ, ЗДО № 1,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Васюківська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гімназія,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Роздолівський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НВК Обладнання пожежною сигналізацією </w:t>
            </w:r>
          </w:p>
          <w:p w14:paraId="272E5A0E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Бахмутська ЗОШ,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Парасковіївська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ЗОШ,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Яковлівська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ЗОШ, ЗДО № 1,2.9,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Роздолівський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НВК</w:t>
            </w:r>
          </w:p>
          <w:p w14:paraId="38418D06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перезарядка 505 вогнегасників, придбання протипожежних гідрантів, протипожежних дверей</w:t>
            </w:r>
          </w:p>
        </w:tc>
      </w:tr>
      <w:tr w:rsidR="00E639B2" w:rsidRPr="00E639B2" w14:paraId="79067442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710D6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AB8C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F07B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Оновлення матеріально-технічної бази закладів освіти (меблі, обладнання, спортінвентар), а також комп'ютерного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та технологічного обладнання, оргтехніки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514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421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F68D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2 000,00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5E82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9120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4ED1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2 000,00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913D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B736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61A44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Створення комфортних умов виховання дітей, навчання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учнів та працівників освіти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A8E39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11 ЗЗСО, 10 ЗДО, 2 ПНЗ, 1 ІРЦ</w:t>
            </w:r>
          </w:p>
          <w:p w14:paraId="4F5F13A5" w14:textId="77777777" w:rsidR="00F235E5" w:rsidRPr="00E639B2" w:rsidRDefault="00F235E5" w:rsidP="00F2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D819336" w14:textId="77777777" w:rsidR="00F235E5" w:rsidRPr="00E639B2" w:rsidRDefault="00F235E5" w:rsidP="00F2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EF9322B" w14:textId="77777777" w:rsidR="00F235E5" w:rsidRPr="00E639B2" w:rsidRDefault="00F235E5" w:rsidP="00F23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4C78885D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039D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466C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47366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Технічне обслуговування та придбання запчастин для шкільного транспорту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0BE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CD2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80D0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8F13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A370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EBB6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905E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58AA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4E0A5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проходження двічі на рік ТО, підтримка шкільного транспорту в належному технічному стані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AC15A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 одиниць шкільного транспорту</w:t>
            </w:r>
          </w:p>
        </w:tc>
      </w:tr>
      <w:tr w:rsidR="00E639B2" w:rsidRPr="00E639B2" w14:paraId="4710F17F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3C90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45EA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078A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палива для шкільного транспорту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F16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E61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7F85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1 500,00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FC7A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A15A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E4B7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1 500,00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1045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D16D9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5A208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підвозу учнів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5C986" w14:textId="77777777" w:rsidR="00F235E5" w:rsidRPr="00E639B2" w:rsidRDefault="00F235E5" w:rsidP="00F235E5">
            <w:pPr>
              <w:spacing w:after="0" w:line="240" w:lineRule="auto"/>
              <w:ind w:right="-10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 ЗЗСО (10 шкільних автобусів)</w:t>
            </w:r>
          </w:p>
        </w:tc>
      </w:tr>
      <w:tr w:rsidR="00E639B2" w:rsidRPr="00E639B2" w14:paraId="2006C36A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D6A7A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C640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46FE0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Оновлення застарілого парку шкільних автобусів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AA0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D87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83C8B" w14:textId="77777777" w:rsidR="00F235E5" w:rsidRPr="00E639B2" w:rsidRDefault="007503BC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462,50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7840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FD63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A744B" w14:textId="77777777" w:rsidR="00F235E5" w:rsidRPr="00E639B2" w:rsidRDefault="007503BC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462,50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C397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44F8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B158E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Заміна 2 застарілих шкільних автобусів новими, придбання шкільного автобусу для Бахмутської ЗОШ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6AEA6" w14:textId="77777777" w:rsidR="00F235E5" w:rsidRPr="00E639B2" w:rsidRDefault="007503BC" w:rsidP="007503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</w:t>
            </w:r>
            <w:r w:rsidR="00F235E5"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автобус</w:t>
            </w:r>
          </w:p>
        </w:tc>
      </w:tr>
      <w:tr w:rsidR="00E639B2" w:rsidRPr="00E639B2" w14:paraId="42BCCDA2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37A52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7A33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4CB45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розвитку і підтримки обдарованої молоді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009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6C1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36FA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F085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01E6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AB6E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8585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2154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7923F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Виплата стипендій випускникам-медалістам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256F9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  <w:p w14:paraId="404F715D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випускників</w:t>
            </w:r>
          </w:p>
        </w:tc>
      </w:tr>
      <w:tr w:rsidR="00E639B2" w:rsidRPr="00E639B2" w14:paraId="4BC705A9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9950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B8D9F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4D466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Матеріально-технічне забезпечення та підтримка Всеукраїнської дитячо-юнацької військово-патріотичної  гри «Сокіл» («Джура»)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F30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CA5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BEB5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019C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9074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A47C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F79B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D9A6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94658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Організація та проведення Всеукраїнської дитячо-юнацької військово-патріотичної  гри «Сокіл» («Джура»)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C9181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10 ЗЗСО</w:t>
            </w:r>
          </w:p>
        </w:tc>
      </w:tr>
      <w:tr w:rsidR="00E639B2" w:rsidRPr="00E639B2" w14:paraId="659B0822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11B7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73D8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018E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Реалізація Програми підтримки обдарованої учнівської молоді Соледарської міської ТГ на 2021-2025 </w:t>
            </w:r>
            <w:proofErr w:type="spellStart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рр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877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BD9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F563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129,69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BC46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AEC1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F7F5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129,69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663F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699C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66254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Виплата стипендій обдарованим учням, нагородження подарунками переможців і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призерів республіканських та обласних етапів олімпіад, конкурсів, турнірів.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6EDBC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11 ЗЗСО</w:t>
            </w:r>
          </w:p>
        </w:tc>
      </w:tr>
      <w:tr w:rsidR="00E639B2" w:rsidRPr="00E639B2" w14:paraId="507FF2BD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3DB18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D9EC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15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0108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Організація літнього оздоровлення дітей пільгової категорії у пришкільних таборах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88F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402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2133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928E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24D8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41AD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58C4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4780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CBF3D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Поліпшення здоров’я дітей пільгової категорії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1712F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450 дітей</w:t>
            </w:r>
          </w:p>
        </w:tc>
      </w:tr>
      <w:tr w:rsidR="00E639B2" w:rsidRPr="00E639B2" w14:paraId="40C594E4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0E42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CC66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3766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Соціальний захист дітей-сиріт та дітей, позбавлених батьківського піклування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35C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A29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609C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32,58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C2A9C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7387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D0D0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32,58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9DEE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9D6A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DADF8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Виплата одноразової соціальної допомоги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7FE59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 дітей</w:t>
            </w:r>
          </w:p>
        </w:tc>
      </w:tr>
      <w:tr w:rsidR="00E639B2" w:rsidRPr="00E639B2" w14:paraId="4E3B6A24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D2B4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4877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C77D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Забезпечення закладів освіти міста навчальними кабінетами фізики, біології, хімії, географії, математики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BA1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AAC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D54C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A25A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2EC2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F9890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A9FB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9D347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1EFE0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Оснащення кабінетів  сучасним інвентарем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C44E3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9 ЗЗСО</w:t>
            </w:r>
          </w:p>
        </w:tc>
      </w:tr>
      <w:tr w:rsidR="00E639B2" w:rsidRPr="00E639B2" w14:paraId="29E1A9D7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D153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24CB9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1A71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підвищення кваліфікації педагогічних працівників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349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995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75F1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79,20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7310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073D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8F5F2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79,20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FFB8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1A09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9C6CD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Підвищення </w:t>
            </w:r>
            <w:proofErr w:type="spellStart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рівеня</w:t>
            </w:r>
            <w:proofErr w:type="spellEnd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кваліфікації педагогічних працівників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C5E11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 педпрацівників</w:t>
            </w:r>
          </w:p>
        </w:tc>
      </w:tr>
      <w:tr w:rsidR="00E639B2" w:rsidRPr="00E639B2" w14:paraId="492D5F22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53BA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F05F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3246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та обслуговування дошкільної, шкільної та позашкільної освіти (медогляди працівників, гігієнічні навчання, дослідження вологості, температури, освітлення)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5F0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60D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A0C0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531,00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BF59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91FD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70BE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508,00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FF7A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D9D7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F7EA1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проходження планового медичного огляду всіма працівниками закладів освіти, проведення гігієнічних навчань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9C593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 ЗЗСО, 10 ЗДО, 2 ПНЗ, 1 ІРЦ</w:t>
            </w:r>
          </w:p>
        </w:tc>
      </w:tr>
      <w:tr w:rsidR="00E639B2" w:rsidRPr="00E639B2" w14:paraId="2891782F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7872C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98B6F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70342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Кейтерингові</w:t>
            </w:r>
            <w:proofErr w:type="spellEnd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послуги та закупка продуктів  для організації харчування </w:t>
            </w:r>
          </w:p>
          <w:p w14:paraId="43F4BE0A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вихованців ЗДО та учнів ЗЗСО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4EE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333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C6E0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5 160,630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6642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D02E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671B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5 160,630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4C8E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D115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E8633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харчування для дітей закладів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освіти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F45B1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174 дітей та 717  учнів пільгової категорії,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449 вихованців</w:t>
            </w:r>
          </w:p>
        </w:tc>
      </w:tr>
      <w:tr w:rsidR="00E639B2" w:rsidRPr="00994987" w14:paraId="3DEA0415" w14:textId="77777777" w:rsidTr="0057512A">
        <w:trPr>
          <w:trHeight w:val="189"/>
        </w:trPr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7797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4D7DD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A0470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Проведення карантинних заходів в умовах адаптивного карантину у зв’язку з поширенням коронавірусної хвороби </w:t>
            </w:r>
            <w:r w:rsidRPr="00E639B2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14:paraId="49291DA5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COVID-19)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1E6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337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AE77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1 105,20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FF00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8A80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383D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1 105,2 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6954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945B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37808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засобів індивідуального захисту 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0B7DB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антисептиків, рідкого мила, паперових рушників до 11 закладів загальної середньої освіти та 10 закладів дошкільної освіти</w:t>
            </w:r>
          </w:p>
        </w:tc>
      </w:tr>
      <w:tr w:rsidR="00E639B2" w:rsidRPr="00E639B2" w14:paraId="0E495DD6" w14:textId="77777777" w:rsidTr="0057512A">
        <w:trPr>
          <w:trHeight w:val="189"/>
        </w:trPr>
        <w:tc>
          <w:tcPr>
            <w:tcW w:w="1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AB63F5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2.1.2. Забезпечення освітніми послугами дітей з особливими освітніми потребами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68F0A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A2EBB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Розробка проектної документації для проведення капітального ремонту інклюзивних груп ЗДО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62F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B64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1ECF7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CAB2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E596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959E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9D7D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946E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25E9E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Розробка ПКД капітального ремонту інклюзивних груп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4A48B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 група ЗДО №8, 1 група ЗДО №9. 1 група ЗДО № 10</w:t>
            </w:r>
          </w:p>
        </w:tc>
      </w:tr>
      <w:tr w:rsidR="00E639B2" w:rsidRPr="00E639B2" w14:paraId="7C125F09" w14:textId="77777777" w:rsidTr="0057512A">
        <w:trPr>
          <w:trHeight w:val="189"/>
        </w:trPr>
        <w:tc>
          <w:tcPr>
            <w:tcW w:w="1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19F9A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AE03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4857A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Оснащення інклюзивних груп спеціальними засобами корекції психофізичного розвитку дітей з ООП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71B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200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A612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0D8F8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8D62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CB6B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B545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E713B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AC96C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забезпечення доступності дошкільної освіти для дітей з інвалідністю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DE9E2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 група ЗДО №8, 1 група ЗДО №9. 1 група ЗДО № 10</w:t>
            </w:r>
          </w:p>
        </w:tc>
      </w:tr>
      <w:tr w:rsidR="00E639B2" w:rsidRPr="00E639B2" w14:paraId="1C97F297" w14:textId="77777777" w:rsidTr="0057512A">
        <w:trPr>
          <w:trHeight w:val="189"/>
        </w:trPr>
        <w:tc>
          <w:tcPr>
            <w:tcW w:w="16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4D799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082F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6D9B9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Зміцнення матеріально-технічної бази  ІРЦ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88B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ADA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A729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C3C3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FE161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60B5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D34C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DECD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4B3D2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Створення комфортних умов виховання дітей, навчання учнів та дітей з ООП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381D1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ІРЦ</w:t>
            </w:r>
          </w:p>
        </w:tc>
      </w:tr>
      <w:tr w:rsidR="00E639B2" w:rsidRPr="00E639B2" w14:paraId="5C5C52DC" w14:textId="77777777" w:rsidTr="0057512A">
        <w:trPr>
          <w:trHeight w:val="189"/>
        </w:trPr>
        <w:tc>
          <w:tcPr>
            <w:tcW w:w="1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23F29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B320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CB69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Монтаж мережі високошвидкісного інтернету в 11 школах громади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4D7D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A626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0F5A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D705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AD37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FD96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4BF8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3856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20D46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Забезпечено високошвидкісним інтернетом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40122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 шкіл</w:t>
            </w:r>
          </w:p>
        </w:tc>
      </w:tr>
      <w:tr w:rsidR="00E639B2" w:rsidRPr="00E639B2" w14:paraId="333E2FCF" w14:textId="77777777" w:rsidTr="0057512A">
        <w:trPr>
          <w:trHeight w:val="189"/>
        </w:trPr>
        <w:tc>
          <w:tcPr>
            <w:tcW w:w="1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B622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F2BFE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7697D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Послуга з нестандартного приєднання Соледарської ЗОШ №13 до електричних </w:t>
            </w: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 xml:space="preserve">систем розподілу «під ключ»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E5C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0FC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C5B9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72E4A8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AE66A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61AC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DBC20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6F92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24695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послуга, од.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A990C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2F6B92CC" w14:textId="77777777" w:rsidTr="0057512A">
        <w:trPr>
          <w:trHeight w:val="189"/>
        </w:trPr>
        <w:tc>
          <w:tcPr>
            <w:tcW w:w="1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CF8DB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CF89" w14:textId="77777777" w:rsidR="00F235E5" w:rsidRPr="00E639B2" w:rsidRDefault="00F235E5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9CDA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Коригування </w:t>
            </w:r>
            <w:proofErr w:type="spellStart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проєктно</w:t>
            </w:r>
            <w:proofErr w:type="spellEnd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-кошторисної документації по проєкту «Реконструкція Соледарської ЗОШ №13 І-ІІІ ступенів по вул. 60 років Жовтня, 10 м. Соледар Донецької області (коригування )»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281E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E75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978F4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F0A5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19D923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BDC79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5CFBF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F984C" w14:textId="77777777" w:rsidR="00F235E5" w:rsidRPr="00E639B2" w:rsidRDefault="00F235E5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26124" w14:textId="77777777" w:rsidR="00F235E5" w:rsidRPr="00E639B2" w:rsidRDefault="00F235E5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відкоригована ПКД, од.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5917F" w14:textId="77777777" w:rsidR="00F235E5" w:rsidRPr="00E639B2" w:rsidRDefault="00F235E5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1D87A720" w14:textId="77777777" w:rsidTr="007674A9">
        <w:trPr>
          <w:trHeight w:val="189"/>
        </w:trPr>
        <w:tc>
          <w:tcPr>
            <w:tcW w:w="1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77E5" w14:textId="77777777" w:rsidR="00000BD0" w:rsidRPr="00E639B2" w:rsidRDefault="00000BD0" w:rsidP="00F23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7997" w14:textId="77777777" w:rsidR="00000BD0" w:rsidRPr="00E639B2" w:rsidRDefault="00000BD0" w:rsidP="00F235E5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28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C50D4" w14:textId="77777777" w:rsidR="00000BD0" w:rsidRPr="00E639B2" w:rsidRDefault="00000BD0" w:rsidP="00F235E5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Монтаж системи пожежної сигналізації, з системою керування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евакуюванням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3 типу на об’єкті: «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Яковлівська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загальноосвітня школа І-ІІІ ступенів» Соледарської міської ради Донецької області, розташованого за адресою: 84542, Донецька область, Бахмутський район, село Яковлівка, вулиця Донецька, будинок 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869F" w14:textId="77777777" w:rsidR="00000BD0" w:rsidRPr="00E639B2" w:rsidRDefault="007674A9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4D0D" w14:textId="77777777" w:rsidR="00000BD0" w:rsidRPr="00E639B2" w:rsidRDefault="007674A9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ADAB1" w14:textId="77777777" w:rsidR="00000BD0" w:rsidRPr="00E639B2" w:rsidRDefault="00C20F87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370,01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49285" w14:textId="77777777" w:rsidR="00000BD0" w:rsidRPr="00E639B2" w:rsidRDefault="00000BD0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5A01B" w14:textId="77777777" w:rsidR="00000BD0" w:rsidRPr="00E639B2" w:rsidRDefault="00000BD0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BF099" w14:textId="77777777" w:rsidR="00000BD0" w:rsidRPr="00E639B2" w:rsidRDefault="00C20F87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29,94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9C751" w14:textId="77777777" w:rsidR="00000BD0" w:rsidRPr="00E639B2" w:rsidRDefault="00000BD0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04EEF" w14:textId="77777777" w:rsidR="00000BD0" w:rsidRPr="00E639B2" w:rsidRDefault="00C20F87" w:rsidP="00F235E5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340,07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0FEDD" w14:textId="77777777" w:rsidR="00000BD0" w:rsidRPr="00E639B2" w:rsidRDefault="007674A9" w:rsidP="007674A9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Монтаж системи пожежної сигналізації, з системою керування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евакуюванням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3 типу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E4E89" w14:textId="77777777" w:rsidR="00000BD0" w:rsidRPr="00E639B2" w:rsidRDefault="007674A9" w:rsidP="00F235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3F183FE0" w14:textId="77777777" w:rsidTr="00A35060">
        <w:trPr>
          <w:trHeight w:val="361"/>
        </w:trPr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49CB" w14:textId="77777777" w:rsidR="008A7217" w:rsidRPr="00E639B2" w:rsidRDefault="008A7217" w:rsidP="006244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2E269" w14:textId="77777777" w:rsidR="008A7217" w:rsidRPr="00E639B2" w:rsidRDefault="008A7217" w:rsidP="006244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C51D" w14:textId="77777777" w:rsidR="008A7217" w:rsidRPr="00E639B2" w:rsidRDefault="008A7217" w:rsidP="0062445C">
            <w:pPr>
              <w:rPr>
                <w:rFonts w:ascii="Times New Roman" w:hAnsi="Times New Roman" w:cs="Times New Roman"/>
              </w:rPr>
            </w:pPr>
            <w:r w:rsidRPr="00E639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Всього по освіті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C3D4" w14:textId="77777777" w:rsidR="008A7217" w:rsidRPr="00E639B2" w:rsidRDefault="008A7217" w:rsidP="00624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4AC4" w14:textId="77777777" w:rsidR="008A7217" w:rsidRPr="00E639B2" w:rsidRDefault="008A7217" w:rsidP="00624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C4E98" w14:textId="77777777" w:rsidR="008A7217" w:rsidRPr="00E639B2" w:rsidRDefault="00A35060" w:rsidP="0062445C">
            <w:pPr>
              <w:rPr>
                <w:rFonts w:ascii="Times New Roman" w:hAnsi="Times New Roman" w:cs="Times New Roman"/>
              </w:rPr>
            </w:pPr>
            <w:r w:rsidRPr="00E639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13 087,00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FEDC3" w14:textId="77777777" w:rsidR="008A7217" w:rsidRPr="00E639B2" w:rsidRDefault="008A7217" w:rsidP="00624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15C29" w14:textId="77777777" w:rsidR="008A7217" w:rsidRPr="00E639B2" w:rsidRDefault="008A7217" w:rsidP="00624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9505B" w14:textId="77777777" w:rsidR="008A7217" w:rsidRPr="00E639B2" w:rsidRDefault="00A35060" w:rsidP="0062445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639B2">
              <w:rPr>
                <w:rFonts w:ascii="Times New Roman" w:hAnsi="Times New Roman" w:cs="Times New Roman"/>
                <w:b/>
                <w:bCs/>
                <w:sz w:val="19"/>
                <w:szCs w:val="19"/>
                <w:lang w:val="uk-UA"/>
              </w:rPr>
              <w:t>12 724,24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CAD7D" w14:textId="77777777" w:rsidR="008A7217" w:rsidRPr="00E639B2" w:rsidRDefault="008A7217" w:rsidP="0062445C">
            <w:pPr>
              <w:rPr>
                <w:rFonts w:ascii="Times New Roman" w:hAnsi="Times New Roman" w:cs="Times New Roman"/>
              </w:rPr>
            </w:pPr>
            <w:r w:rsidRPr="00E639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88CF9" w14:textId="77777777" w:rsidR="008A7217" w:rsidRPr="00E639B2" w:rsidRDefault="00A675FF" w:rsidP="0062445C">
            <w:pPr>
              <w:rPr>
                <w:rFonts w:ascii="Times New Roman" w:hAnsi="Times New Roman" w:cs="Times New Roman"/>
              </w:rPr>
            </w:pPr>
            <w:r w:rsidRPr="00E639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363,07</w:t>
            </w:r>
            <w:r w:rsidR="008A7217" w:rsidRPr="00E639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4E9F9" w14:textId="77777777" w:rsidR="008A7217" w:rsidRPr="00E639B2" w:rsidRDefault="008A7217" w:rsidP="00624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40D42A" w14:textId="77777777" w:rsidR="008A7217" w:rsidRPr="00E639B2" w:rsidRDefault="008A7217" w:rsidP="0062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20574E71" w14:textId="77777777" w:rsidR="005069D8" w:rsidRPr="00E639B2" w:rsidRDefault="005069D8" w:rsidP="005069D8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0690543" w14:textId="77777777" w:rsidR="008A0B77" w:rsidRPr="00F24BF7" w:rsidRDefault="008A0B77" w:rsidP="008A0B7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24BF7">
        <w:rPr>
          <w:rFonts w:ascii="Times New Roman" w:hAnsi="Times New Roman" w:cs="Times New Roman"/>
          <w:sz w:val="24"/>
          <w:szCs w:val="24"/>
          <w:lang w:val="uk-UA"/>
        </w:rPr>
        <w:t>В.о</w:t>
      </w:r>
      <w:r w:rsidR="0084137C" w:rsidRPr="00F24BF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24BF7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економічного розвитку, торгівлі та інвестицій    </w:t>
      </w:r>
      <w:r w:rsidRP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24BF7">
        <w:rPr>
          <w:rFonts w:ascii="Times New Roman" w:hAnsi="Times New Roman" w:cs="Times New Roman"/>
          <w:sz w:val="24"/>
          <w:szCs w:val="24"/>
          <w:lang w:val="uk-UA"/>
        </w:rPr>
        <w:tab/>
        <w:t>Д.І. Сімейко</w:t>
      </w:r>
    </w:p>
    <w:p w14:paraId="67FBCEBA" w14:textId="77777777" w:rsidR="0057512A" w:rsidRPr="00F24BF7" w:rsidRDefault="0057512A" w:rsidP="008A0B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236AB48" w14:textId="77777777" w:rsidR="008A0B77" w:rsidRPr="00F24BF7" w:rsidRDefault="008A0B77" w:rsidP="008A0B7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24BF7">
        <w:rPr>
          <w:rFonts w:ascii="Times New Roman" w:hAnsi="Times New Roman" w:cs="Times New Roman"/>
          <w:sz w:val="24"/>
          <w:szCs w:val="24"/>
          <w:lang w:val="uk-UA"/>
        </w:rPr>
        <w:t>Секретар міськ</w:t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>ої ради</w:t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4BF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24BF7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4655D0B5" w14:textId="77777777" w:rsidR="00D108BC" w:rsidRPr="00E639B2" w:rsidRDefault="00D108BC" w:rsidP="005069D8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5348AA4" w14:textId="77777777" w:rsidR="002673E5" w:rsidRPr="00E639B2" w:rsidRDefault="002673E5" w:rsidP="005069D8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BB79C15" w14:textId="77777777" w:rsidR="00F24BF7" w:rsidRDefault="00F24BF7" w:rsidP="002673E5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3DEB97B0" w14:textId="77777777" w:rsidR="002673E5" w:rsidRPr="00F24BF7" w:rsidRDefault="002673E5" w:rsidP="002673E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24BF7">
        <w:rPr>
          <w:rFonts w:ascii="Times New Roman" w:hAnsi="Times New Roman" w:cs="Times New Roman"/>
          <w:sz w:val="20"/>
          <w:szCs w:val="20"/>
          <w:lang w:val="uk-UA"/>
        </w:rPr>
        <w:t>ДОДАТОК 2</w:t>
      </w:r>
    </w:p>
    <w:p w14:paraId="12270E69" w14:textId="77777777" w:rsidR="002673E5" w:rsidRPr="00F24BF7" w:rsidRDefault="002673E5" w:rsidP="002673E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7F6092F4" w14:textId="77777777" w:rsidR="002673E5" w:rsidRPr="00F24BF7" w:rsidRDefault="002673E5" w:rsidP="002673E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24BF7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36F29F6A" w14:textId="64D682EC" w:rsidR="002673E5" w:rsidRPr="00F24BF7" w:rsidRDefault="002673E5" w:rsidP="002673E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24BF7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994987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994987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14DA7A41" w14:textId="77777777" w:rsidR="002673E5" w:rsidRPr="00F24BF7" w:rsidRDefault="002673E5" w:rsidP="002673E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1C90D3CD" w14:textId="77777777" w:rsidR="002673E5" w:rsidRPr="00F24BF7" w:rsidRDefault="002673E5" w:rsidP="002673E5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F24BF7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7B1A1E2F" w14:textId="77777777" w:rsidR="002673E5" w:rsidRPr="00F24BF7" w:rsidRDefault="002673E5" w:rsidP="002673E5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F24BF7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3404F28D" w14:textId="77777777" w:rsidR="002673E5" w:rsidRPr="00E639B2" w:rsidRDefault="002673E5" w:rsidP="002673E5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33"/>
        <w:gridCol w:w="51"/>
        <w:gridCol w:w="437"/>
        <w:gridCol w:w="2119"/>
        <w:gridCol w:w="11"/>
        <w:gridCol w:w="699"/>
        <w:gridCol w:w="10"/>
        <w:gridCol w:w="1549"/>
        <w:gridCol w:w="10"/>
        <w:gridCol w:w="1134"/>
        <w:gridCol w:w="44"/>
        <w:gridCol w:w="905"/>
        <w:gridCol w:w="43"/>
        <w:gridCol w:w="1097"/>
        <w:gridCol w:w="37"/>
        <w:gridCol w:w="992"/>
        <w:gridCol w:w="45"/>
        <w:gridCol w:w="1089"/>
        <w:gridCol w:w="27"/>
        <w:gridCol w:w="966"/>
        <w:gridCol w:w="26"/>
        <w:gridCol w:w="1391"/>
        <w:gridCol w:w="27"/>
        <w:gridCol w:w="1252"/>
      </w:tblGrid>
      <w:tr w:rsidR="00E639B2" w:rsidRPr="00E639B2" w14:paraId="0D7D70C4" w14:textId="77777777" w:rsidTr="00B45079">
        <w:trPr>
          <w:trHeight w:val="562"/>
        </w:trPr>
        <w:tc>
          <w:tcPr>
            <w:tcW w:w="155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9E044" w14:textId="77777777" w:rsidR="002673E5" w:rsidRPr="00E639B2" w:rsidRDefault="002673E5" w:rsidP="00B4507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2. МЕТА, ЗАВДАННЯ ТА ЗАХОДИ ЕКОНОМІЧНОГО І СОЦІАЛЬНОГО РОЗВИТКУ СОЛЕДАРСЬКОЇ МІСЬКОЇ ТЕРИТОРІАЛЬНОЇ ГРОМАДИ</w:t>
            </w:r>
          </w:p>
        </w:tc>
      </w:tr>
      <w:tr w:rsidR="00E639B2" w:rsidRPr="00E639B2" w14:paraId="7A7F27EF" w14:textId="77777777" w:rsidTr="00B45079">
        <w:trPr>
          <w:trHeight w:val="80"/>
        </w:trPr>
        <w:tc>
          <w:tcPr>
            <w:tcW w:w="15594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BBD70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E639B2" w:rsidRPr="00E639B2" w14:paraId="09DECD6C" w14:textId="77777777" w:rsidTr="008844D7">
        <w:trPr>
          <w:trHeight w:val="300"/>
        </w:trPr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E924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і назва завдання Стратегії розвитку Донецької області на період до 2027 року або Стратегії розвитку ОТГ</w:t>
            </w:r>
          </w:p>
        </w:tc>
        <w:tc>
          <w:tcPr>
            <w:tcW w:w="4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0AE1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3CDF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Зміст заходу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F666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виконання 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9A84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EB6A3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Витрати на реалізацію, тис.грн.</w:t>
            </w:r>
          </w:p>
        </w:tc>
        <w:tc>
          <w:tcPr>
            <w:tcW w:w="26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14849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Очікуваний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результат</w:t>
            </w:r>
          </w:p>
        </w:tc>
      </w:tr>
      <w:tr w:rsidR="00E639B2" w:rsidRPr="00E639B2" w14:paraId="4B939F7F" w14:textId="77777777" w:rsidTr="008844D7">
        <w:trPr>
          <w:trHeight w:val="300"/>
        </w:trPr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64DA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8D702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D636E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C6EF8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9EB3F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B0D7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729F5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тому числі за рахунок коштів:</w:t>
            </w:r>
          </w:p>
        </w:tc>
        <w:tc>
          <w:tcPr>
            <w:tcW w:w="26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16D87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7F0A3701" w14:textId="77777777" w:rsidTr="008844D7">
        <w:trPr>
          <w:trHeight w:val="300"/>
        </w:trPr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A19A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68250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20A29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C8B3B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62315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CD5DD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5539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37905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місцевих бюджетів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A4D5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підприємств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6E6C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інших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джерел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0690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показника</w:t>
            </w:r>
          </w:p>
        </w:tc>
        <w:tc>
          <w:tcPr>
            <w:tcW w:w="12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C0A4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значення показника</w:t>
            </w:r>
          </w:p>
        </w:tc>
      </w:tr>
      <w:tr w:rsidR="00E639B2" w:rsidRPr="00E639B2" w14:paraId="4D3CA549" w14:textId="77777777" w:rsidTr="008844D7">
        <w:trPr>
          <w:trHeight w:val="802"/>
        </w:trPr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22FD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4270B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A9062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1F312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6A97E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12A34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CE827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0326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A0A0" w14:textId="77777777" w:rsidR="002673E5" w:rsidRPr="00E639B2" w:rsidRDefault="002673E5" w:rsidP="00B45079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Бюджет міської територіальної громади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AC91A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1E660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FDB59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EC372" w14:textId="77777777" w:rsidR="002673E5" w:rsidRPr="00E639B2" w:rsidRDefault="002673E5" w:rsidP="00B45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09CF8237" w14:textId="77777777" w:rsidTr="008844D7">
        <w:trPr>
          <w:trHeight w:val="300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B631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3303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09A8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2668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3C59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F0A2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4992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5442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4950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33AB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E409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20F5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423A" w14:textId="77777777" w:rsidR="002673E5" w:rsidRPr="00E639B2" w:rsidRDefault="002673E5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E639B2" w:rsidRPr="00E639B2" w14:paraId="73D408C0" w14:textId="77777777" w:rsidTr="008844D7">
        <w:trPr>
          <w:trHeight w:val="218"/>
        </w:trPr>
        <w:tc>
          <w:tcPr>
            <w:tcW w:w="155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34F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2.11. Охорона здоров'я </w:t>
            </w:r>
          </w:p>
        </w:tc>
      </w:tr>
      <w:tr w:rsidR="00E639B2" w:rsidRPr="00E639B2" w14:paraId="1371981B" w14:textId="77777777" w:rsidTr="008844D7">
        <w:trPr>
          <w:trHeight w:val="422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094EE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2.2.1Розвиток інфраструктури   охорони здоров'я 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2696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  <w:p w14:paraId="175AFDD8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  <w:p w14:paraId="18C90789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2D1DB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Підвищення кваліфікації лікарів та молодших медичних спеціалістів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A9BC82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DB1D47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A30C23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113,2</w:t>
            </w: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5B97311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5242FDE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F1413E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113,2</w:t>
            </w:r>
          </w:p>
          <w:p w14:paraId="704CAEE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8DFBFD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ACFA42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281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</w:t>
            </w:r>
          </w:p>
          <w:p w14:paraId="17E4A00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лікарів,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F41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42D228B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E639B2" w:rsidRPr="00E639B2" w14:paraId="41ECD4A9" w14:textId="77777777" w:rsidTr="008844D7">
        <w:trPr>
          <w:trHeight w:val="481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F531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00CF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F0540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526C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E1E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677F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5342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E3B3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1B92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87AF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203E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F11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середні медичні фахівці, осіб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8A5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5220731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9</w:t>
            </w:r>
          </w:p>
        </w:tc>
      </w:tr>
      <w:tr w:rsidR="00E639B2" w:rsidRPr="00E639B2" w14:paraId="7B503FC8" w14:textId="77777777" w:rsidTr="008844D7">
        <w:trPr>
          <w:trHeight w:val="312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728E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8AD2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F971E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Впровадження електронного документообігу в закладах охорони здоров’я</w:t>
            </w:r>
          </w:p>
          <w:p w14:paraId="77454B43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( комп’ютеризація та придбання медичних   інформаційних систем)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6542CD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FC076E2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59D8FB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80,0</w:t>
            </w:r>
          </w:p>
          <w:p w14:paraId="789F7AF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93CDF2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F4A70A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5CF9B9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80,0</w:t>
            </w:r>
          </w:p>
          <w:p w14:paraId="388FE3A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31DD07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9D2572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  <w:p w14:paraId="0566D77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3F6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Закладів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5BB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E639B2" w:rsidRPr="00E639B2" w14:paraId="2DBAF119" w14:textId="77777777" w:rsidTr="008844D7">
        <w:trPr>
          <w:trHeight w:val="276"/>
        </w:trPr>
        <w:tc>
          <w:tcPr>
            <w:tcW w:w="1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BDB7C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F963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F46E6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AFA9D0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127C9D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D4343D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88D65E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38BBCA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2D1ACD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0E14B5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E1507B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356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Супровід програми МІС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C5BA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6DE60E2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</w:t>
            </w:r>
          </w:p>
        </w:tc>
      </w:tr>
      <w:tr w:rsidR="00E639B2" w:rsidRPr="00E639B2" w14:paraId="01151149" w14:textId="77777777" w:rsidTr="008844D7">
        <w:trPr>
          <w:trHeight w:val="252"/>
        </w:trPr>
        <w:tc>
          <w:tcPr>
            <w:tcW w:w="1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0259E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20ED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BE7C2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E6D825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FEAEAD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D7FF54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0F12A6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EF4EFF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5A686D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08F8AB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DCA946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3D8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програми кадри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09B5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5EB07D38" w14:textId="77777777" w:rsidTr="008844D7">
        <w:trPr>
          <w:trHeight w:val="240"/>
        </w:trPr>
        <w:tc>
          <w:tcPr>
            <w:tcW w:w="1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4D07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7938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D0E5B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9C934F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CC228E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25667C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7D8B82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01D8F1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907B79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81B830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27DCB8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4DD4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бух.програма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606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6D77BABA" w14:textId="77777777" w:rsidTr="008844D7">
        <w:trPr>
          <w:trHeight w:val="384"/>
        </w:trPr>
        <w:tc>
          <w:tcPr>
            <w:tcW w:w="1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0C395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F6BC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54857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44F45E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5F8DEC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1D44D1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89D066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B0A671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922DD5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9930F1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9B73BE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DBB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Медич.статистика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9BF1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</w:t>
            </w:r>
          </w:p>
          <w:p w14:paraId="68A3C2D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2F1770F2" w14:textId="77777777" w:rsidTr="008844D7">
        <w:trPr>
          <w:trHeight w:val="288"/>
        </w:trPr>
        <w:tc>
          <w:tcPr>
            <w:tcW w:w="1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369F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9821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E9EA93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D8F945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CDFAD2D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C035A6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7B0376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E4B1CC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29CB3E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0AE46B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8DB8AE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E6F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компл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телемедиц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EDC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E639B2" w:rsidRPr="00E639B2" w14:paraId="30785875" w14:textId="77777777" w:rsidTr="008844D7">
        <w:trPr>
          <w:trHeight w:val="300"/>
        </w:trPr>
        <w:tc>
          <w:tcPr>
            <w:tcW w:w="1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4B27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E5DD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20636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24FE8F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46B5F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8BF0AD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40E97B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EE0271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849949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9D67E3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4B596A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1F3E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Розширення Інтернет мережі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310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6F8084E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E639B2" w:rsidRPr="00E639B2" w14:paraId="20BCE975" w14:textId="77777777" w:rsidTr="008844D7">
        <w:trPr>
          <w:trHeight w:val="744"/>
        </w:trPr>
        <w:tc>
          <w:tcPr>
            <w:tcW w:w="1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64AC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CE8B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66AB7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89525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20E7BCA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0AFDBE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5953AB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8FA3E9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3411FD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46E8EC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0678FA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D81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придбання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автом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.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рабочих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мест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4C0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15D4D35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7</w:t>
            </w:r>
          </w:p>
        </w:tc>
      </w:tr>
      <w:tr w:rsidR="00E639B2" w:rsidRPr="00E639B2" w14:paraId="70A1E434" w14:textId="77777777" w:rsidTr="008844D7">
        <w:trPr>
          <w:trHeight w:val="149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E51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E7BD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40F0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F3A8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DE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AF13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5394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23DC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8693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A054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85C0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D14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компьютери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8A1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E639B2" w:rsidRPr="00E639B2" w14:paraId="7227B2B5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C9A27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7601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C1CF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Реалізація заходів програми «Місцевих стимулів для медичного персоналу»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D394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A324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475C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1224,4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6CA4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BCD9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B80C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1224,4</w:t>
            </w:r>
          </w:p>
          <w:p w14:paraId="3B6871D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32DD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1DBC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6EB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осіб, які отримують стимул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B9D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8</w:t>
            </w:r>
          </w:p>
          <w:p w14:paraId="0871AED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0C4D4A1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0C213CD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66206EFF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FC934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CF0C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1BC48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Забезпечення хворих на ВІЛ-інфекцію і СНІД  та профілактика ВІЛ-інфекції лікарськими засобами та предметами для обстеження та тестування задля добровільного консультування та тестування  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BD1F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131E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E635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50,7</w:t>
            </w:r>
          </w:p>
          <w:p w14:paraId="606569E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C9B6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2D27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1692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50,7</w:t>
            </w:r>
          </w:p>
          <w:p w14:paraId="253C37D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6125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9422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CC49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61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1340</w:t>
            </w:r>
          </w:p>
          <w:p w14:paraId="511D24F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0971C9FA" w14:textId="77777777" w:rsidTr="008844D7">
        <w:trPr>
          <w:trHeight w:val="1260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273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6F7A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76E2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Проведення безоплатного рентгенологічного та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бактеріоскопічного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обстеження 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9497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528E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2C21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101,4</w:t>
            </w:r>
          </w:p>
          <w:p w14:paraId="159BCDA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D8AD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30CC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EFA0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101,4</w:t>
            </w:r>
          </w:p>
          <w:p w14:paraId="0649B09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740A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742C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4B9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Кількість рентгенологічних та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бактеріоскопічних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обстежень,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1A7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1768</w:t>
            </w:r>
          </w:p>
          <w:p w14:paraId="7E0E662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0C58D5A7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E2D32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CBE7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36C1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хворих на туберкульоз, які знаходяться на амбулаторному лікуванні, продовольчими пакетами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226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21B5C559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9D21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8E4D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64,8</w:t>
            </w:r>
          </w:p>
          <w:p w14:paraId="16F0BF0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CAFE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60F2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F64B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64,8</w:t>
            </w:r>
          </w:p>
          <w:p w14:paraId="49189B4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8B20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19C5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7967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0E0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</w:t>
            </w:r>
          </w:p>
          <w:p w14:paraId="5507190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5AC7D267" w14:textId="77777777" w:rsidTr="008844D7">
        <w:trPr>
          <w:trHeight w:val="987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9178C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3252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C532D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Профілактика  захворювання, щеплення новонароджених, проведення </w:t>
            </w: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lastRenderedPageBreak/>
              <w:t xml:space="preserve">туберкулінової діагностики у дітей 4-14 років 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BFA197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>2021</w:t>
            </w:r>
          </w:p>
          <w:p w14:paraId="79A6F931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15B2B6C1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419B79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9A525D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119,6</w:t>
            </w:r>
          </w:p>
          <w:p w14:paraId="7FAACC2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5667D75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8BC8A7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418754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119,6</w:t>
            </w:r>
          </w:p>
          <w:p w14:paraId="59582FA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72849F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FA9989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A96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Кількість дітей, яким встановлено пробу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Манту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924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2430</w:t>
            </w:r>
          </w:p>
          <w:p w14:paraId="5C2C95C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357B6B1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4B8C25F5" w14:textId="77777777" w:rsidTr="008844D7">
        <w:trPr>
          <w:trHeight w:val="703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A816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38B3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E34D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C442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F62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4691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0B4A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E687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99CB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E781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0FE9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B01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новонароджених, яким зроблено БЦЖ, осіб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412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</w:t>
            </w:r>
          </w:p>
          <w:p w14:paraId="0AA3D34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49EE06E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5767EDCC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17DF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A71F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1353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хворих на цукровий та нецукровий діабет препаратами інсуліну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206F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2AB40E87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589E2077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63C0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F938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200,0</w:t>
            </w:r>
          </w:p>
          <w:p w14:paraId="489B15D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14EE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D4C3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282D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200,0</w:t>
            </w:r>
          </w:p>
          <w:p w14:paraId="4FA2971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B72E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2B83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02B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E7C6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115</w:t>
            </w:r>
          </w:p>
          <w:p w14:paraId="7F861F3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13933E59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9821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0ED8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53AAE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Забезпечення хворих на цукровий та нецукровий діабет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цукрознижуючими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препаратами та лікарськими засобами для нецукрового діабету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E041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7B2FFC8B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7AF86604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9BA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6BE7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135,8</w:t>
            </w:r>
          </w:p>
          <w:p w14:paraId="26D5E92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E0B7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B3BC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065C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135,8</w:t>
            </w:r>
          </w:p>
          <w:p w14:paraId="312E721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AD51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E725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F49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B97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516</w:t>
            </w:r>
          </w:p>
          <w:p w14:paraId="6EE2F30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3E2A0598" w14:textId="77777777" w:rsidTr="008844D7">
        <w:trPr>
          <w:trHeight w:val="1068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BA34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283F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C8D4F9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Забезпечення хворих на цукровий та нецукровий діабет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глюкометрами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та тест-смужками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9F375D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641BBBA2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16FA0F52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22A6B9F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06F7A6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367,6</w:t>
            </w:r>
          </w:p>
          <w:p w14:paraId="4FB7410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447205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7B134C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4436BF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367,6</w:t>
            </w:r>
          </w:p>
          <w:p w14:paraId="0991FEA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0E34CA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B00391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4D4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Кількість пацієнтів, забезпечених   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глюкометрами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, осіб 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037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6D57036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8</w:t>
            </w:r>
          </w:p>
        </w:tc>
      </w:tr>
      <w:tr w:rsidR="00E639B2" w:rsidRPr="00E639B2" w14:paraId="0C2F4FED" w14:textId="77777777" w:rsidTr="008844D7">
        <w:trPr>
          <w:trHeight w:val="300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7235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3ADD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016E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CE4C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C24D6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DD68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B8FA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38DC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2F26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9E42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1C53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B92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тест-смужками, осіб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6F5C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115</w:t>
            </w:r>
          </w:p>
        </w:tc>
      </w:tr>
      <w:tr w:rsidR="00E639B2" w:rsidRPr="00E639B2" w14:paraId="79F0A81A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E3E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90696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E7107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хворих на вірусний гепатит С діагностичними засобами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C66C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26D315DF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0AFAD093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529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D7E1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B0F4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5BEE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89E6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16EA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F782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53F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хворих, які забезпечені діагностичними засобами,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291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5832C18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2E3663C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779DC08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E639B2" w:rsidRPr="00E639B2" w14:paraId="0EB7AECB" w14:textId="77777777" w:rsidTr="008844D7">
        <w:trPr>
          <w:trHeight w:val="444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DE75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55EA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59D344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Забезпечення населення області медичними імунобіологічними препаратами проти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вакцинокерованих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інфекцій, зокрема сказу, правцю, ботулізму, туляремії </w:t>
            </w: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lastRenderedPageBreak/>
              <w:t>тощо.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0AA8B3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>2021</w:t>
            </w:r>
          </w:p>
          <w:p w14:paraId="42F6C26E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0F8DC2EA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C7B536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23AE8A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324,0</w:t>
            </w:r>
          </w:p>
          <w:p w14:paraId="18FB8FB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5C5BC9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DE0EDE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912C8B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324,0</w:t>
            </w:r>
          </w:p>
          <w:p w14:paraId="30AA4D7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06A072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EA0220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54FD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вакцин, шт..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A06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78</w:t>
            </w:r>
          </w:p>
        </w:tc>
      </w:tr>
      <w:tr w:rsidR="00E639B2" w:rsidRPr="00E639B2" w14:paraId="3D1AD6C7" w14:textId="77777777" w:rsidTr="008844D7">
        <w:trPr>
          <w:trHeight w:val="468"/>
        </w:trPr>
        <w:tc>
          <w:tcPr>
            <w:tcW w:w="16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962A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C63A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6960F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B78202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03684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3C47F2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44FC64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3765EF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F262D8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6AD814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945C74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CF0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Кількість пацієнтів, забезпечених   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атоксинами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сироваткою,осіб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158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23</w:t>
            </w:r>
          </w:p>
        </w:tc>
      </w:tr>
      <w:tr w:rsidR="00E639B2" w:rsidRPr="00E639B2" w14:paraId="2F0AB631" w14:textId="77777777" w:rsidTr="008844D7">
        <w:trPr>
          <w:trHeight w:val="1368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E5800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CB52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E208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0D31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0B2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5EF3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400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452B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5490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EC37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DA23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019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Кількість пацієнтів, забезпечених    виробами мед.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призн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. в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т.ч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. індикаторними картками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7A1E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615</w:t>
            </w:r>
          </w:p>
        </w:tc>
      </w:tr>
      <w:tr w:rsidR="00E639B2" w:rsidRPr="00E639B2" w14:paraId="2F64D06D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C542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907E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7FA14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онкологічних хворих лікарськими засобами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B5F7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6E8EC9BA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76DDCE4B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FF87A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C231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127,1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AB06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E15B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4E80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127,1</w:t>
            </w:r>
          </w:p>
          <w:p w14:paraId="46F60B6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FD3A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826E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64D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0B96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185</w:t>
            </w:r>
          </w:p>
        </w:tc>
      </w:tr>
      <w:tr w:rsidR="00E639B2" w:rsidRPr="00E639B2" w14:paraId="2C83E7C4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A7AF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C65C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6C78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хворих з захворюваннями серцево-судинної системи та судинно-мозкової системи лікарськими засобами, стенд-системами та ін.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D2883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7F92A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E965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100,0</w:t>
            </w:r>
          </w:p>
          <w:p w14:paraId="042AC93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650F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D1BF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61BD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100,0</w:t>
            </w:r>
          </w:p>
          <w:p w14:paraId="0795A8A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909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FCC9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E33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пацієнтів, осіб</w:t>
            </w:r>
          </w:p>
          <w:p w14:paraId="6390D84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69B0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380</w:t>
            </w:r>
          </w:p>
          <w:p w14:paraId="4C351C1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2CB2F968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F0745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BD54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2280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пільгової категорії населення медикаментами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39F4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1AFD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E221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128,1</w:t>
            </w:r>
          </w:p>
          <w:p w14:paraId="476FBA4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B214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8333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205C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128,1</w:t>
            </w:r>
          </w:p>
          <w:p w14:paraId="6F043E5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87F7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F262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FD1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 пільгової категорії,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E05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2750</w:t>
            </w:r>
          </w:p>
          <w:p w14:paraId="2AB2E97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6C7FECCF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E4B1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594E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DA9A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пільгової категорії населення слуховими апаратами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53AE9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7401C4DF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AA31D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04C0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163,6</w:t>
            </w:r>
          </w:p>
          <w:p w14:paraId="1AF08C3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11B3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CD32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D93B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163,6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A0E1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B13A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716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 пільгової категорії,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012B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</w:t>
            </w:r>
          </w:p>
          <w:p w14:paraId="10BAE21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34ABD4B5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CAF5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D68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81D6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пільгової категорії населення кардіостимуляторами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E487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262EFD90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5414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06A2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61,5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4D00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E6EE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21DC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61,5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CAD5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3955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5DCB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 пільгової категорії,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25E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E639B2" w:rsidRPr="00E639B2" w14:paraId="01F6E7A5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F4E7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10E4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7E5E6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пільгової категорії населення штучними кришталиками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980D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2A44E8FD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B0994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B3A2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70,0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387C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D607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AC0B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70,0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1417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9698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CD6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 пільгової категорії,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200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E639B2" w:rsidRPr="00E639B2" w14:paraId="015B493B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1477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2FC6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593AC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Забезпечення пільгової категорії населення засобами технічної реабілітації 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F1808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3BB9D023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62729166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E93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  <w:p w14:paraId="353FEA27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  <w:p w14:paraId="7006A7B7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D179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182,5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F868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8AE2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CEDC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182,5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9965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3C49A5A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3EE6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44BDB04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329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пацієнтів пільгової категорії,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976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E639B2" w:rsidRPr="00E639B2" w14:paraId="47D8C08A" w14:textId="77777777" w:rsidTr="008844D7">
        <w:trPr>
          <w:trHeight w:val="660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50FFC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0F31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A8536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Забезпечення пільгової категорії населення  медичним оглядом  допризовників, військовозобов’язані 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151F81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20666082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129125BF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561C94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3742D9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B057B8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C5FDDB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4C9140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113833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49D303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9A8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</w:t>
            </w:r>
          </w:p>
          <w:p w14:paraId="2B8ACE8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Допризовників,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23F0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60</w:t>
            </w:r>
          </w:p>
        </w:tc>
      </w:tr>
      <w:tr w:rsidR="00E639B2" w:rsidRPr="00E639B2" w14:paraId="22B00D52" w14:textId="77777777" w:rsidTr="008844D7">
        <w:trPr>
          <w:trHeight w:val="522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558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35B9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C297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E02B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B85C5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7C09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4472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9BAD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2B67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F72B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17F4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664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військовозобов’язані, осіб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BFD4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295</w:t>
            </w:r>
          </w:p>
        </w:tc>
      </w:tr>
      <w:tr w:rsidR="00E639B2" w:rsidRPr="00E639B2" w14:paraId="2D69440B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C0AE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AE67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5B12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Надання якісної стаціонарної допомоги ветеранам Другої Світової війни, АТО і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т.д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771C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E6881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BF5F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115,6</w:t>
            </w:r>
          </w:p>
          <w:p w14:paraId="64176A5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8014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68B1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2BA1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115,6</w:t>
            </w:r>
          </w:p>
          <w:p w14:paraId="152AAC5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1B21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8D55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D806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пацієнтів,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33A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25</w:t>
            </w:r>
          </w:p>
          <w:p w14:paraId="6F305CE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7BE2730D" w14:textId="77777777" w:rsidTr="008844D7">
        <w:trPr>
          <w:trHeight w:val="840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414F7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1FB3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22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1DD2F3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Забезпечення хворих на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орфанні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захворю-вання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лікарськими засобами та виробами медичного призначення. 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325B3E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67E31E61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F116CAC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A82B88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403,3</w:t>
            </w:r>
          </w:p>
          <w:p w14:paraId="73ED2BA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CB0194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AC7A06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760510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403,3</w:t>
            </w:r>
          </w:p>
          <w:p w14:paraId="65113E5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190EC9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FD2238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638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хворих</w:t>
            </w:r>
          </w:p>
          <w:p w14:paraId="22B9690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дорослого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віку,осіб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EAE0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38</w:t>
            </w:r>
          </w:p>
          <w:p w14:paraId="6E66E16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5D0B5102" w14:textId="77777777" w:rsidTr="008844D7">
        <w:trPr>
          <w:trHeight w:val="528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4A7F1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A9E1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1B11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3E74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DBD5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E3F3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CDE3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6337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0E7F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0E8F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648F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E6A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Дітей, осіб</w:t>
            </w:r>
          </w:p>
          <w:p w14:paraId="5E4612E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E72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</w:t>
            </w:r>
          </w:p>
          <w:p w14:paraId="3163CF0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099775AD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9C6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2416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23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45D2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хворих на хронічну ниркову недостатність  лікарськими засобами та медичними виробами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5D5B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424E649E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6E534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3D3A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36,0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ABC3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3D6E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87A6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2EA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7E00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D21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хворих, осіб</w:t>
            </w:r>
          </w:p>
          <w:p w14:paraId="30ABDE1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397E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E639B2" w:rsidRPr="00E639B2" w14:paraId="761DC0E7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A31E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823E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67E2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жінок фертильного віку та вагітних лікарськими та діагностичними засобами та виробами медичного призначення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F708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2B3BD502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852B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C9B7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181,3</w:t>
            </w:r>
          </w:p>
          <w:p w14:paraId="4095CE3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5230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D472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EFF2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106,3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E60A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F454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75,0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1A7B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жінок,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CA33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175</w:t>
            </w:r>
          </w:p>
        </w:tc>
      </w:tr>
      <w:tr w:rsidR="00E639B2" w:rsidRPr="00E639B2" w14:paraId="23D9099A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E54FA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ECC8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EBF80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дітей перших двох років життя з малозабезпечених сімей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5B4F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95F4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8A9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E40E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CE8C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A4A9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2,3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B92A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7471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E755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дітей,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C22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</w:t>
            </w:r>
          </w:p>
          <w:p w14:paraId="51AE394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6353F884" w14:textId="77777777" w:rsidTr="008844D7">
        <w:trPr>
          <w:trHeight w:val="888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22F7D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A061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26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99E80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Забезпечення хворих на розсіяний склероз медикаментами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02789A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FD99F8F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ACB154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117,8</w:t>
            </w: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BFC26F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36F102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6CC1E0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117,8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FA80B2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CC04AC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9BE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хворих</w:t>
            </w:r>
          </w:p>
          <w:p w14:paraId="0722AE8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дорослого віку, осіб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35D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</w:t>
            </w:r>
          </w:p>
          <w:p w14:paraId="62B3D61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2829F70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14:paraId="6CF7390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555E5B08" w14:textId="77777777" w:rsidTr="008844D7">
        <w:trPr>
          <w:trHeight w:val="252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CFAC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CCA7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1456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8EFC5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3522D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45A9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54A2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B4D9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D020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4CF9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DB5E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CF5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дітей, осіб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D21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     1</w:t>
            </w:r>
          </w:p>
        </w:tc>
      </w:tr>
      <w:tr w:rsidR="00E639B2" w:rsidRPr="00E639B2" w14:paraId="79728FA5" w14:textId="77777777" w:rsidTr="008844D7">
        <w:trPr>
          <w:trHeight w:val="1060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71A1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02E8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3F3F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Оплата послуг з проведення судово-медичних експертиз та лабораторних досліджень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19E0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4C8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928E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160,0</w:t>
            </w:r>
          </w:p>
          <w:p w14:paraId="18D26A8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br/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C88D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A7FD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8205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EA33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96D5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B16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досліджень, од..</w:t>
            </w:r>
          </w:p>
          <w:p w14:paraId="5C4737A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DD1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450</w:t>
            </w:r>
          </w:p>
          <w:p w14:paraId="27E4392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3C194D7F" w14:textId="77777777" w:rsidTr="008844D7">
        <w:trPr>
          <w:trHeight w:val="590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DA966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7CA8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28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30143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Поточний ремонт 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Берестівського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, Федорівського,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Орехово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-Василівського,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Підгородненського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(стеля) ФП,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Яковлівської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амбулаторії , 2каб. Соледарської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амбул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., 6каб.АУВ,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виготов-лення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ПКД по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Берестівському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ФП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444513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11ACCA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C2A324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190,0</w:t>
            </w:r>
          </w:p>
        </w:tc>
        <w:tc>
          <w:tcPr>
            <w:tcW w:w="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9D8BC0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AB2C67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773ABB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190,0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B8FCDC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6D5D82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3FD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ФПів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, од.</w:t>
            </w:r>
          </w:p>
          <w:p w14:paraId="574500D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EC50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E639B2" w:rsidRPr="00E639B2" w14:paraId="154AEE06" w14:textId="77777777" w:rsidTr="008844D7">
        <w:trPr>
          <w:trHeight w:val="2388"/>
        </w:trPr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E491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69F1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FF2B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0EC71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B710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C32C6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49AD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5EE5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4980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A29E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5599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6F7D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амбулаторій, од.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3D764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E639B2" w:rsidRPr="00E639B2" w14:paraId="60187CFE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A15B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0473B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96101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Придбання генераторів для амбулаторій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B0A2D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23DA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34F2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47,5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0B388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4535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EE10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47,5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C16B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F916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844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Кількість генераторів, шт..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4F85A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E639B2" w:rsidRPr="00E639B2" w14:paraId="17DCF348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167C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5057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5E369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 xml:space="preserve">Забезпечення медичною технікою, діагностичним та іншим обладнанням, м’якого інвентарю відповідно до табелів оснащення закладів охорони здоров’я   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09C3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D56C8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7016F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EE3CE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61F9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5CD5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2C637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AF663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2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AF599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val="uk-UA"/>
              </w:rPr>
              <w:t>26 одиниць</w:t>
            </w: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 (Цифровий флюро-граф-1200000,00; електроенцефоло-граф-65000,00; експрес-аналізатор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глікозильований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 гемоглобін-304000,00; інгалятор ультраз-9000,00; апарат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магнітолаз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. тера-пії-20000,00; тер-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мостат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 ТС-80-16900,00; небу-лайзери-3000,00; бактер.лампи-40000,00;психро-метр ВИТ-1-6000,00; автоклав ГК-100-65000,00; пульсоксиметр-2000,00; дізкаме-ра-130000,00;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каталка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 до 200кг-18000,00;калько-скоп-80000,00; апарат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вискочаст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. електрохірур.-38000,00; н-р для підбору окулярів-10000,00; н-р для ізмерен.ВГД-2500,00; лампа щелева-92000,00; електокоагулятор-15000,00; дерма-тоскоп-10000,00; м’який інвентар-10000,00;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гемато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-логічний аналіза-тор-</w:t>
            </w: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lastRenderedPageBreak/>
              <w:t xml:space="preserve">100000,00;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холстер.мониторінг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 +АД-200000,00. Санітарний транс-порт для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переве-зення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 тяжкохво-рих-800000,00; гастроскоп-1000000,00; дефіб-рілятор-60000,00; парафінова камера-200000,00) </w:t>
            </w:r>
          </w:p>
        </w:tc>
      </w:tr>
      <w:tr w:rsidR="00E639B2" w:rsidRPr="00994987" w14:paraId="46E6FE16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DDF03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1F01" w14:textId="77777777" w:rsidR="00B45079" w:rsidRPr="00E639B2" w:rsidRDefault="00B45079" w:rsidP="00B45079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31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2395" w14:textId="77777777" w:rsidR="00B45079" w:rsidRPr="00E639B2" w:rsidRDefault="00B45079" w:rsidP="00B450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Поточний ремонт санітарно-побутових приміщень в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Яковлівській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Соледарській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Парасковіївській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амбулаторіях  КНП «ЦПМСД Соледарської міської ради» та приміщення КНП «Соледарська міська лікарня Соледарської міської ради»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EA24" w14:textId="77777777" w:rsidR="00B45079" w:rsidRPr="00E639B2" w:rsidRDefault="00B45079" w:rsidP="00B45079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26D9" w14:textId="77777777" w:rsidR="00B45079" w:rsidRPr="00E639B2" w:rsidRDefault="00B45079" w:rsidP="00B4507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9F60C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1127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D11A1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A1725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6AF20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91972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1F471" w14:textId="77777777" w:rsidR="00B45079" w:rsidRPr="00E639B2" w:rsidRDefault="00B45079" w:rsidP="00B45079">
            <w:pPr>
              <w:spacing w:after="0" w:line="240" w:lineRule="auto"/>
              <w:ind w:right="-8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Відповідність медичних закладів вимогам ДБН В.2.2.-40:2018 Будинки і споруди.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Інклюзивність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будівель і споруд.</w:t>
            </w:r>
          </w:p>
          <w:p w14:paraId="483B7E93" w14:textId="77777777" w:rsidR="00B45079" w:rsidRPr="00E639B2" w:rsidRDefault="00B45079" w:rsidP="00B45079">
            <w:pPr>
              <w:spacing w:after="0" w:line="240" w:lineRule="auto"/>
              <w:ind w:right="-8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399FB" w14:textId="77777777" w:rsidR="00B45079" w:rsidRPr="00E639B2" w:rsidRDefault="00B45079" w:rsidP="00B450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Забезпечення  доступу до отримання якісної медичної допомоги пацієнтів з інвалідністю</w:t>
            </w:r>
          </w:p>
        </w:tc>
      </w:tr>
      <w:tr w:rsidR="00E639B2" w:rsidRPr="00994987" w14:paraId="49B55B76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6BE8" w14:textId="77777777" w:rsidR="008844D7" w:rsidRPr="00E639B2" w:rsidRDefault="008844D7" w:rsidP="008844D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2.2.1Розвиток інфраструктури   охорони здоров'я 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7BED" w14:textId="77777777" w:rsidR="008844D7" w:rsidRPr="00E639B2" w:rsidRDefault="008844D7" w:rsidP="008844D7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32</w:t>
            </w:r>
          </w:p>
          <w:p w14:paraId="0594E202" w14:textId="77777777" w:rsidR="008844D7" w:rsidRPr="00E639B2" w:rsidRDefault="008844D7" w:rsidP="008844D7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3BAF0EF7" w14:textId="77777777" w:rsidR="008844D7" w:rsidRPr="00E639B2" w:rsidRDefault="008844D7" w:rsidP="008844D7">
            <w:pPr>
              <w:spacing w:after="0" w:line="240" w:lineRule="auto"/>
              <w:ind w:left="-56" w:right="-15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DE1F6" w14:textId="77777777" w:rsidR="008844D7" w:rsidRPr="00E639B2" w:rsidRDefault="008844D7" w:rsidP="008844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Поточний ремонт приміщення міської лікарні (придбання вікон, дверей, інших </w:t>
            </w:r>
            <w:proofErr w:type="spellStart"/>
            <w:r w:rsidRPr="00E639B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будівальні</w:t>
            </w:r>
            <w:proofErr w:type="spellEnd"/>
            <w:r w:rsidRPr="00E639B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матеріалів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781A" w14:textId="77777777" w:rsidR="008844D7" w:rsidRPr="00E639B2" w:rsidRDefault="008844D7" w:rsidP="008844D7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6033" w14:textId="77777777" w:rsidR="008844D7" w:rsidRPr="00E639B2" w:rsidRDefault="008844D7" w:rsidP="008844D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56DF4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662,96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7F2EC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F13F1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CAD9D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D2830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662,96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BB692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BF8D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вікна, двері, інші будівельні матеріали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C6D1F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B43237E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639B2" w:rsidRPr="00E639B2" w14:paraId="5DA30330" w14:textId="77777777" w:rsidTr="008844D7">
        <w:trPr>
          <w:trHeight w:val="218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28AAB" w14:textId="77777777" w:rsidR="008844D7" w:rsidRPr="00E639B2" w:rsidRDefault="008844D7" w:rsidP="008844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A2EE" w14:textId="77777777" w:rsidR="008844D7" w:rsidRPr="00E639B2" w:rsidRDefault="008844D7" w:rsidP="008844D7">
            <w:pPr>
              <w:spacing w:after="0" w:line="240" w:lineRule="auto"/>
              <w:ind w:left="-56" w:right="-15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5203" w14:textId="77777777" w:rsidR="008844D7" w:rsidRPr="00E639B2" w:rsidRDefault="008844D7" w:rsidP="00884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ВСЬОГО охорона здоров'я 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16DB" w14:textId="77777777" w:rsidR="008844D7" w:rsidRPr="00E639B2" w:rsidRDefault="008844D7" w:rsidP="008844D7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99A43" w14:textId="77777777" w:rsidR="008844D7" w:rsidRPr="00E639B2" w:rsidRDefault="008844D7" w:rsidP="008844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FD9D9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6080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54E0C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FF1A2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5B46E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5343,0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7E555" w14:textId="77777777" w:rsidR="008844D7" w:rsidRPr="00E639B2" w:rsidRDefault="007B1480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662,96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5D401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75,0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1A4F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0A90" w14:textId="77777777" w:rsidR="008844D7" w:rsidRPr="00E639B2" w:rsidRDefault="008844D7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51BE3036" w14:textId="77777777" w:rsidR="0071235C" w:rsidRPr="00E639B2" w:rsidRDefault="0071235C" w:rsidP="005069D8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84C776A" w14:textId="77777777" w:rsidR="0071235C" w:rsidRPr="002B4FBF" w:rsidRDefault="0071235C" w:rsidP="0071235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2B4FBF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  <w:t>Д.І. Сімейко</w:t>
      </w:r>
    </w:p>
    <w:p w14:paraId="788DD148" w14:textId="77777777" w:rsidR="0071235C" w:rsidRPr="002B4FBF" w:rsidRDefault="0071235C" w:rsidP="0071235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14:paraId="73A2A4B3" w14:textId="77777777" w:rsidR="0071235C" w:rsidRPr="002B4FBF" w:rsidRDefault="0071235C" w:rsidP="0071235C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2B4FBF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41955672" w14:textId="77777777" w:rsidR="0071235C" w:rsidRPr="00E639B2" w:rsidRDefault="0071235C" w:rsidP="0071235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223127" w14:textId="77777777" w:rsidR="0071235C" w:rsidRPr="00E639B2" w:rsidRDefault="0071235C" w:rsidP="0071235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FC4618F" w14:textId="77777777" w:rsidR="0071235C" w:rsidRPr="00E639B2" w:rsidRDefault="0071235C" w:rsidP="0071235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BDF9439" w14:textId="77777777" w:rsidR="002B4FBF" w:rsidRPr="00D257D9" w:rsidRDefault="002B4FBF" w:rsidP="00D257D9">
      <w:pPr>
        <w:tabs>
          <w:tab w:val="left" w:pos="15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0B46306B" w14:textId="77777777" w:rsidR="0071235C" w:rsidRPr="002B4FBF" w:rsidRDefault="0071235C" w:rsidP="0071235C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 3</w:t>
      </w:r>
    </w:p>
    <w:p w14:paraId="1EBC26F4" w14:textId="77777777" w:rsidR="0071235C" w:rsidRPr="002B4FBF" w:rsidRDefault="0071235C" w:rsidP="0071235C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332F2D51" w14:textId="77777777" w:rsidR="0071235C" w:rsidRPr="002B4FBF" w:rsidRDefault="0071235C" w:rsidP="0071235C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33EA4BA0" w14:textId="309AD382" w:rsidR="0071235C" w:rsidRPr="002B4FBF" w:rsidRDefault="0071235C" w:rsidP="0071235C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994987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994987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3E6412BD" w14:textId="77777777" w:rsidR="0071235C" w:rsidRPr="002B4FBF" w:rsidRDefault="0071235C" w:rsidP="0071235C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202FBFCB" w14:textId="77777777" w:rsidR="0071235C" w:rsidRPr="002B4FBF" w:rsidRDefault="0071235C" w:rsidP="0071235C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62DD8E22" w14:textId="77777777" w:rsidR="0071235C" w:rsidRPr="002B4FBF" w:rsidRDefault="0071235C" w:rsidP="0071235C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68A2A1D0" w14:textId="77777777" w:rsidR="0071235C" w:rsidRPr="00E639B2" w:rsidRDefault="0071235C" w:rsidP="0071235C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34"/>
        <w:gridCol w:w="48"/>
        <w:gridCol w:w="442"/>
        <w:gridCol w:w="138"/>
        <w:gridCol w:w="1992"/>
        <w:gridCol w:w="132"/>
        <w:gridCol w:w="577"/>
        <w:gridCol w:w="135"/>
        <w:gridCol w:w="1424"/>
        <w:gridCol w:w="138"/>
        <w:gridCol w:w="996"/>
        <w:gridCol w:w="192"/>
        <w:gridCol w:w="800"/>
        <w:gridCol w:w="105"/>
        <w:gridCol w:w="1029"/>
        <w:gridCol w:w="111"/>
        <w:gridCol w:w="881"/>
        <w:gridCol w:w="293"/>
        <w:gridCol w:w="841"/>
        <w:gridCol w:w="275"/>
        <w:gridCol w:w="718"/>
        <w:gridCol w:w="151"/>
        <w:gridCol w:w="1266"/>
        <w:gridCol w:w="293"/>
        <w:gridCol w:w="1124"/>
      </w:tblGrid>
      <w:tr w:rsidR="00E639B2" w:rsidRPr="00E639B2" w14:paraId="5F9E1EF4" w14:textId="77777777" w:rsidTr="00D37742">
        <w:trPr>
          <w:trHeight w:val="562"/>
        </w:trPr>
        <w:tc>
          <w:tcPr>
            <w:tcW w:w="1573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6A53E" w14:textId="77777777" w:rsidR="0071235C" w:rsidRPr="00E639B2" w:rsidRDefault="0071235C" w:rsidP="00CA30D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2. МЕТА, ЗАВДАННЯ ТА ЗАХОДИ ЕКОНОМІЧНОГО І СОЦІАЛЬНОГО РОЗВИТКУ СОЛЕДАРСЬКОЇ МІСЬКОЇ ТЕРИТОРІАЛЬНОЇ ГРОМАДИ</w:t>
            </w:r>
          </w:p>
        </w:tc>
      </w:tr>
      <w:tr w:rsidR="00E639B2" w:rsidRPr="00E639B2" w14:paraId="0350EDE7" w14:textId="77777777" w:rsidTr="00D37742">
        <w:trPr>
          <w:trHeight w:val="80"/>
        </w:trPr>
        <w:tc>
          <w:tcPr>
            <w:tcW w:w="15735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651E7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E639B2" w:rsidRPr="00E639B2" w14:paraId="3948120C" w14:textId="77777777" w:rsidTr="00D37742">
        <w:trPr>
          <w:trHeight w:val="300"/>
        </w:trPr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685F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і назва завдання Стратегії розвитку Донецької області на період до 2027 року або Стратегії розвитку ОТГ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D9DC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9321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Зміст заходу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3A65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виконання 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13A0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C8C049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Витрати на реалізацію, тис.грн.</w:t>
            </w:r>
          </w:p>
        </w:tc>
        <w:tc>
          <w:tcPr>
            <w:tcW w:w="28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57E38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Очікуваний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результат</w:t>
            </w:r>
          </w:p>
        </w:tc>
      </w:tr>
      <w:tr w:rsidR="00E639B2" w:rsidRPr="00E639B2" w14:paraId="1AE00B94" w14:textId="77777777" w:rsidTr="00D37742">
        <w:trPr>
          <w:trHeight w:val="300"/>
        </w:trPr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18D3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A0E8D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CFE08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4556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2B235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7D69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6FD0A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тому числі за рахунок коштів:</w:t>
            </w:r>
          </w:p>
        </w:tc>
        <w:tc>
          <w:tcPr>
            <w:tcW w:w="28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61E94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3E6BA103" w14:textId="77777777" w:rsidTr="00D37742">
        <w:trPr>
          <w:trHeight w:val="300"/>
        </w:trPr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F154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EDEB5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2B29F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B7B0C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C2372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8AD12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7185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3B6F7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місцевих бюджетів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C552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підприємств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BF58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інших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джерел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6F22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показника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2EDC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значення показника</w:t>
            </w:r>
          </w:p>
        </w:tc>
      </w:tr>
      <w:tr w:rsidR="00E639B2" w:rsidRPr="00E639B2" w14:paraId="2D2F1603" w14:textId="77777777" w:rsidTr="00D37742">
        <w:trPr>
          <w:trHeight w:val="802"/>
        </w:trPr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CC9EE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B8121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5CEBD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91D53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6CBF3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AF81B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CDA96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5780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AD62" w14:textId="77777777" w:rsidR="0071235C" w:rsidRPr="00E639B2" w:rsidRDefault="0071235C" w:rsidP="00CA30D5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Бюджет міської територіальної громади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740F2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37488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A5F78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D652C" w14:textId="77777777" w:rsidR="0071235C" w:rsidRPr="00E639B2" w:rsidRDefault="0071235C" w:rsidP="00CA3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080ACC87" w14:textId="77777777" w:rsidTr="00D37742">
        <w:trPr>
          <w:trHeight w:val="300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4071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F03E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2F0C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DCDE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EDB7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60BF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3C02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CA2D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21C0E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1ABA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4303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A414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72E0" w14:textId="77777777" w:rsidR="0071235C" w:rsidRPr="00E639B2" w:rsidRDefault="0071235C" w:rsidP="00CA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E639B2" w:rsidRPr="00E639B2" w14:paraId="54E094BD" w14:textId="77777777" w:rsidTr="00D37742">
        <w:trPr>
          <w:trHeight w:val="367"/>
        </w:trPr>
        <w:tc>
          <w:tcPr>
            <w:tcW w:w="1573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154FFA8" w14:textId="3EB0FB8B" w:rsidR="00317D6A" w:rsidRPr="00E639B2" w:rsidRDefault="00317D6A" w:rsidP="00D37742">
            <w:pPr>
              <w:spacing w:after="0" w:line="240" w:lineRule="auto"/>
              <w:ind w:right="200"/>
              <w:jc w:val="center"/>
              <w:rPr>
                <w:rFonts w:ascii="Times New Roman" w:eastAsia="Arial,Bold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Arial,Bold" w:hAnsi="Times New Roman" w:cs="Times New Roman"/>
                <w:bCs/>
                <w:i/>
                <w:sz w:val="20"/>
                <w:szCs w:val="20"/>
                <w:lang w:val="uk-UA"/>
              </w:rPr>
              <w:t xml:space="preserve">Ціль 1. Оновлена, </w:t>
            </w:r>
            <w:proofErr w:type="spellStart"/>
            <w:r w:rsidRPr="00E639B2">
              <w:rPr>
                <w:rFonts w:ascii="Times New Roman" w:eastAsia="Arial,Bold" w:hAnsi="Times New Roman" w:cs="Times New Roman"/>
                <w:bCs/>
                <w:i/>
                <w:sz w:val="20"/>
                <w:szCs w:val="20"/>
                <w:lang w:val="uk-UA"/>
              </w:rPr>
              <w:t>конкурентно</w:t>
            </w:r>
            <w:proofErr w:type="spellEnd"/>
            <w:r w:rsidR="00994987">
              <w:rPr>
                <w:rFonts w:ascii="Times New Roman" w:eastAsia="Arial,Bold" w:hAnsi="Times New Roman" w:cs="Times New Roman"/>
                <w:bCs/>
                <w:i/>
                <w:sz w:val="20"/>
                <w:szCs w:val="20"/>
                <w:lang w:val="uk-UA"/>
              </w:rPr>
              <w:t xml:space="preserve"> </w:t>
            </w:r>
            <w:r w:rsidRPr="00E639B2">
              <w:rPr>
                <w:rFonts w:ascii="Times New Roman" w:eastAsia="Arial,Bold" w:hAnsi="Times New Roman" w:cs="Times New Roman"/>
                <w:bCs/>
                <w:i/>
                <w:sz w:val="20"/>
                <w:szCs w:val="20"/>
                <w:lang w:val="uk-UA"/>
              </w:rPr>
              <w:t>спроможна економіка</w:t>
            </w:r>
          </w:p>
        </w:tc>
      </w:tr>
      <w:tr w:rsidR="00E639B2" w:rsidRPr="00E639B2" w14:paraId="7673EACB" w14:textId="77777777" w:rsidTr="00D37742">
        <w:trPr>
          <w:trHeight w:val="323"/>
        </w:trPr>
        <w:tc>
          <w:tcPr>
            <w:tcW w:w="1573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6B70627" w14:textId="77777777" w:rsidR="00317D6A" w:rsidRPr="00E639B2" w:rsidRDefault="00317D6A" w:rsidP="009E0D79">
            <w:pPr>
              <w:jc w:val="center"/>
              <w:rPr>
                <w:rFonts w:ascii="Times New Roman" w:eastAsia="Arial,Bold" w:hAnsi="Times New Roman" w:cs="Times New Roman"/>
                <w:b/>
                <w:bCs/>
                <w:i/>
                <w:lang w:val="uk-UA"/>
              </w:rPr>
            </w:pPr>
            <w:r w:rsidRPr="00E639B2">
              <w:rPr>
                <w:rFonts w:ascii="Times New Roman" w:eastAsia="Arial,Bold" w:hAnsi="Times New Roman" w:cs="Times New Roman"/>
                <w:b/>
                <w:bCs/>
                <w:i/>
                <w:lang w:val="uk-UA"/>
              </w:rPr>
              <w:t>2.16</w:t>
            </w:r>
            <w:r w:rsidRPr="00E639B2">
              <w:rPr>
                <w:rFonts w:ascii="Times New Roman" w:eastAsia="Times New Roman" w:hAnsi="Times New Roman" w:cs="Times New Roman"/>
                <w:b/>
                <w:bCs/>
                <w:i/>
                <w:lang w:val="uk-UA" w:eastAsia="ru-RU"/>
              </w:rPr>
              <w:t xml:space="preserve">. Соціальний захист населення  </w:t>
            </w:r>
          </w:p>
        </w:tc>
      </w:tr>
      <w:tr w:rsidR="00E639B2" w:rsidRPr="00E639B2" w14:paraId="5A642F77" w14:textId="77777777" w:rsidTr="00D37742">
        <w:trPr>
          <w:trHeight w:val="157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6BC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Підтримка сім’ї, дітей та молоді</w:t>
            </w:r>
          </w:p>
          <w:p w14:paraId="164A78DA" w14:textId="77777777" w:rsidR="00317D6A" w:rsidRPr="00E639B2" w:rsidRDefault="00317D6A" w:rsidP="009E0D7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20B0894" w14:textId="77777777" w:rsidR="00317D6A" w:rsidRPr="00E639B2" w:rsidRDefault="00317D6A" w:rsidP="009E0D7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C54F73F" w14:textId="77777777" w:rsidR="00317D6A" w:rsidRPr="00E639B2" w:rsidRDefault="00317D6A" w:rsidP="009E0D7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29E11CB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4D6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F64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Виділення коштів на оздоровлення дітей, які потребують особливої соціальної уваги та підтримки, та дітей, які виховуються у сім’ях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18E0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C4409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9ACE16" w14:textId="77777777" w:rsidR="00317D6A" w:rsidRPr="00E639B2" w:rsidRDefault="00D2307F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319,90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E0DA09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198660" w14:textId="77777777" w:rsidR="00317D6A" w:rsidRPr="00E639B2" w:rsidRDefault="00D2307F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319,90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44FB7F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71232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5F991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F699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Оздоровлення дітей, які потребують особливої соціальної уваги та підтримки, та дітей які, виховуються у сім’ях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401C2" w14:textId="77777777" w:rsidR="00317D6A" w:rsidRPr="00E639B2" w:rsidRDefault="00D2307F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21 дитина</w:t>
            </w:r>
          </w:p>
        </w:tc>
      </w:tr>
      <w:tr w:rsidR="00E639B2" w:rsidRPr="00E639B2" w14:paraId="5DF92D6E" w14:textId="77777777" w:rsidTr="00D37742">
        <w:trPr>
          <w:trHeight w:val="2296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DC6B7" w14:textId="77777777" w:rsidR="00317D6A" w:rsidRPr="00E639B2" w:rsidRDefault="00317D6A" w:rsidP="009E0D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Завдання 3.2.1</w:t>
            </w:r>
          </w:p>
          <w:p w14:paraId="043D3632" w14:textId="77777777" w:rsidR="00317D6A" w:rsidRPr="00E639B2" w:rsidRDefault="00317D6A" w:rsidP="009E0D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Підвищення якості та доступності адміністративних та соціальних послуг 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DC3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8286" w14:textId="77777777" w:rsidR="00317D6A" w:rsidRPr="00E639B2" w:rsidRDefault="00317D6A" w:rsidP="009E0D79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E639B2">
              <w:rPr>
                <w:sz w:val="20"/>
                <w:szCs w:val="20"/>
                <w:lang w:val="uk-UA"/>
              </w:rPr>
              <w:t>Забезпечення роботи Центру інтегрованих соціальних послуг (прозорого офісу) у приміщенні ЦНАП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264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  <w:p w14:paraId="3F4E0BD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02A2595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BF0881D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2A93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424CF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68E8899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51B47A0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2978A22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9B1F5B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0EBA33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0A360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EC896E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0529B6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21675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870845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4FC5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Досягнення показників, спрямованих на створення умов, щодо швидкого і ефективного надання соціальних послуг.</w:t>
            </w:r>
          </w:p>
          <w:p w14:paraId="4A621F3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нормативних документів.</w:t>
            </w:r>
          </w:p>
          <w:p w14:paraId="3154CAB0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надання якісних послуг  мешканцям ТГ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09AE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t>9008чол.</w:t>
            </w:r>
          </w:p>
          <w:p w14:paraId="55727484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2ECD06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204FC0D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444674B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639B2" w:rsidRPr="00E639B2" w14:paraId="3CFCE292" w14:textId="77777777" w:rsidTr="00D37742">
        <w:trPr>
          <w:trHeight w:val="1657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0CCB2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та надання місцевими органами виконавчої влади якісних соціальних послуг відповідно до визначених потреб громад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AC8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2F35" w14:textId="77777777" w:rsidR="00317D6A" w:rsidRPr="00E639B2" w:rsidRDefault="00317D6A" w:rsidP="009E0D79">
            <w:pPr>
              <w:pStyle w:val="a5"/>
              <w:spacing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E639B2">
              <w:rPr>
                <w:sz w:val="20"/>
                <w:szCs w:val="20"/>
                <w:lang w:val="uk-UA"/>
              </w:rPr>
              <w:t>Підвищення якості та доступності соціальних послуг для усіх верств населення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CE82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2B4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249C7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9327E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6E4B8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54D4A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701877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674D5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0FFB9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2E382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t xml:space="preserve">10000 </w:t>
            </w:r>
            <w:proofErr w:type="spellStart"/>
            <w:r w:rsidRPr="00E639B2">
              <w:rPr>
                <w:rFonts w:ascii="Times New Roman" w:hAnsi="Times New Roman" w:cs="Times New Roman"/>
                <w:lang w:val="uk-UA"/>
              </w:rPr>
              <w:t>чол</w:t>
            </w:r>
            <w:proofErr w:type="spellEnd"/>
            <w:r w:rsidRPr="00E639B2"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054ED98E" w14:textId="77777777" w:rsidR="00317D6A" w:rsidRPr="00E639B2" w:rsidRDefault="00317D6A" w:rsidP="009E0D7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639B2" w:rsidRPr="00E639B2" w14:paraId="0FF44656" w14:textId="77777777" w:rsidTr="00D37742">
        <w:trPr>
          <w:trHeight w:val="546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C78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FE46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2DFE" w14:textId="77777777" w:rsidR="00317D6A" w:rsidRPr="00E639B2" w:rsidRDefault="00317D6A" w:rsidP="009E0D79">
            <w:pPr>
              <w:pStyle w:val="a5"/>
              <w:spacing w:after="0" w:afterAutospacing="0"/>
              <w:jc w:val="both"/>
              <w:rPr>
                <w:i/>
                <w:sz w:val="20"/>
                <w:szCs w:val="20"/>
                <w:lang w:val="uk-UA"/>
              </w:rPr>
            </w:pPr>
            <w:r w:rsidRPr="00E639B2">
              <w:rPr>
                <w:i/>
                <w:sz w:val="20"/>
                <w:szCs w:val="20"/>
                <w:lang w:val="uk-UA"/>
              </w:rPr>
              <w:t>Облаштування віддалених робочих місць фахівців соціального захисту в старостинських округах  Соледарської міської ТГ</w:t>
            </w:r>
          </w:p>
          <w:p w14:paraId="11A067E8" w14:textId="77777777" w:rsidR="00317D6A" w:rsidRPr="00E639B2" w:rsidRDefault="00317D6A" w:rsidP="009E0D79">
            <w:pPr>
              <w:pStyle w:val="a5"/>
              <w:spacing w:after="0" w:afterAutospacing="0"/>
              <w:jc w:val="both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E1DB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B7FB4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8EDA82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6176F4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1D64A7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AB37BB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85CB5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D68A3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24AD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Забезпечення соціальними послугами мешканців віддалених населених пунктів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7EA7B3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6 робочих місць</w:t>
            </w:r>
          </w:p>
        </w:tc>
      </w:tr>
      <w:tr w:rsidR="00E639B2" w:rsidRPr="00E639B2" w14:paraId="1353DB43" w14:textId="77777777" w:rsidTr="00D37742">
        <w:trPr>
          <w:trHeight w:val="157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0F9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A5C3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137D" w14:textId="77777777" w:rsidR="00317D6A" w:rsidRPr="00E639B2" w:rsidRDefault="00317D6A" w:rsidP="009E0D79">
            <w:pPr>
              <w:pStyle w:val="a5"/>
              <w:spacing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E639B2">
              <w:rPr>
                <w:sz w:val="20"/>
                <w:szCs w:val="20"/>
                <w:lang w:val="uk-UA"/>
              </w:rPr>
              <w:t>Утримання закладів  соціальної служби для надання соціальних послуг відповідно до потреб громади.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58099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2D6B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7258C8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C4D4AF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202A38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008EDE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75C365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D5F759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7EDC43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Сприяння розвитку громади шляхом   розвитку установ для забезпечення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потреб громади, поліпшення надання соціальних послуг населенню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4C264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lastRenderedPageBreak/>
              <w:t xml:space="preserve">Послуги отримують </w:t>
            </w:r>
          </w:p>
          <w:p w14:paraId="5C325E2D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t>500 осіб.</w:t>
            </w:r>
          </w:p>
        </w:tc>
      </w:tr>
      <w:tr w:rsidR="00E639B2" w:rsidRPr="00E639B2" w14:paraId="47BD590D" w14:textId="77777777" w:rsidTr="00D37742">
        <w:trPr>
          <w:trHeight w:val="157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56EF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E86CE23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49F0137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2FE4F0F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12BAF23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AD6D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C482" w14:textId="77777777" w:rsidR="00317D6A" w:rsidRPr="00E639B2" w:rsidRDefault="00317D6A" w:rsidP="009E0D79">
            <w:pPr>
              <w:pStyle w:val="a5"/>
              <w:spacing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E639B2">
              <w:rPr>
                <w:sz w:val="20"/>
                <w:szCs w:val="20"/>
                <w:lang w:val="uk-UA"/>
              </w:rPr>
              <w:t>Визнання потреб населення у соціальних послугах, визначення кількості отримувачів соціальних послуг та вивчення ринку надавачів послуг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CA278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лютий – березень 2021</w:t>
            </w:r>
          </w:p>
          <w:p w14:paraId="6E91970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25AF128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265AB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633EAA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67EF07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49AF44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D5A7BC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909DA7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FCFF03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FECC8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Поліпшення якості надання соціальних послуг та виявлення отримувачів соціальних послуг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B949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t>300 осіб.</w:t>
            </w:r>
          </w:p>
          <w:p w14:paraId="293F455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7B53B2BB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4FC9C8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A0CE257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B542FD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639B2" w:rsidRPr="00E639B2" w14:paraId="1DF7D744" w14:textId="77777777" w:rsidTr="00D37742">
        <w:trPr>
          <w:trHeight w:val="157"/>
        </w:trPr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E15CC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Підтримка жителів з інвалідністю, ветеранів війни та праці, учасників антитерористичної операції, громадян, які постраждали внаслідок Чорнобильської катастрофи, вдів померлих учасників війни, людей похилого віку, переміщених осіб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174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54619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Фінансування видатків бюджету Соледарської міської територіальної громади на здійснення компенсацій виплат за пільговий проїзд автомобільним транспортом загального користування окремих категорій громадян-мешканців Соледарської міської ТГ.</w:t>
            </w:r>
          </w:p>
          <w:p w14:paraId="228F3395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9067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29EE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D5E0F4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826,0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23A17E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F74919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BC1441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826,0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61E917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37EB46" w14:textId="77777777" w:rsidR="00317D6A" w:rsidRPr="00E639B2" w:rsidRDefault="00317D6A" w:rsidP="009E0D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C70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Компенсаційні виплати за пільговий проїзд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629C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  <w:p w14:paraId="5E5D418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  <w:p w14:paraId="3AA8E05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  <w:p w14:paraId="7BB452A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  <w:p w14:paraId="4FD4E9ED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  <w:p w14:paraId="361F07B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  <w:p w14:paraId="5F787A95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1031чол</w:t>
            </w:r>
          </w:p>
          <w:p w14:paraId="2C03845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E639B2" w:rsidRPr="00E639B2" w14:paraId="3C0D596E" w14:textId="77777777" w:rsidTr="00D37742">
        <w:trPr>
          <w:trHeight w:val="157"/>
        </w:trPr>
        <w:tc>
          <w:tcPr>
            <w:tcW w:w="16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A1C40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A734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7.1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5B92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Фінансування видатків бюджету Соледарської міської територіальної громади на погашення заборгованості за січень місяць 2021р. згідно Порядку відшкодування втрат </w:t>
            </w: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за перевезення пільгових категорій населення Соледарської міської об’єднаної територіальної громади по м.Соледар та на приміських маршрутах загального користування автомобільним транспортом на 2020р. затвердженого рішенням від 19.12.19 №7/50-1167 та Розпорядження міського голови від 17.02.2020 №30р «Про затвердження коефіцієнту співвідношення кількості перевезених пільгових (безплатних) до платних пасажирів на пасажирському транспорті загального користування на території Соледарської міської об’єднаної територіальної громади на 2020рік</w:t>
            </w:r>
          </w:p>
          <w:p w14:paraId="084EB62D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F906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624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7B8FAB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174,0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436459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6D59E9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1F2699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174,0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18851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B67E1A" w14:textId="77777777" w:rsidR="00317D6A" w:rsidRPr="00E639B2" w:rsidRDefault="00317D6A" w:rsidP="009E0D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06E8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Погашення заборгованості за січень 2021р., осіб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C3A81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9483 перевезених пільгових пасажирів</w:t>
            </w:r>
          </w:p>
        </w:tc>
      </w:tr>
      <w:tr w:rsidR="00E639B2" w:rsidRPr="00E639B2" w14:paraId="1BE448F3" w14:textId="77777777" w:rsidTr="00D37742">
        <w:trPr>
          <w:trHeight w:val="157"/>
        </w:trPr>
        <w:tc>
          <w:tcPr>
            <w:tcW w:w="16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CA075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49DF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7.2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EBEB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Фінансування видатків бюджету Соледарської міської територіальної громади на покриття збитків перевізнику за пільговий проїзд </w:t>
            </w: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окремих категорій громадян-мешканців Соледарської міської територіальної громади, яким надано право безоплатного або пільгового проїзду залізничним транспортом у затвердженому рішенням порядку</w:t>
            </w:r>
          </w:p>
          <w:p w14:paraId="5B507D9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2224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A8FB3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47B0F3" w14:textId="77777777" w:rsidR="00317D6A" w:rsidRPr="00E639B2" w:rsidRDefault="00BD23CF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>1</w:t>
            </w:r>
            <w:r w:rsidR="00317D6A"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>30,0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5C3BD5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704741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6A392A" w14:textId="77777777" w:rsidR="00317D6A" w:rsidRPr="00E639B2" w:rsidRDefault="00BD23CF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>1</w:t>
            </w:r>
            <w:r w:rsidR="00317D6A"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>30,0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1FF512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099432" w14:textId="77777777" w:rsidR="00317D6A" w:rsidRPr="00E639B2" w:rsidRDefault="00317D6A" w:rsidP="009E0D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72825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покриття збитків перевізнику, осіб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BCF15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1500 осіб</w:t>
            </w:r>
          </w:p>
        </w:tc>
      </w:tr>
      <w:tr w:rsidR="00E639B2" w:rsidRPr="00E639B2" w14:paraId="789FD4D2" w14:textId="77777777" w:rsidTr="00D37742">
        <w:trPr>
          <w:trHeight w:val="157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5078" w14:textId="77777777" w:rsidR="00317D6A" w:rsidRPr="00E639B2" w:rsidRDefault="00317D6A" w:rsidP="009E0D79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DC4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F4C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Відшкодування вартості встановлення телефону та знижки на абонентну плату за користування телефоном окремим категоріям громадян</w:t>
            </w:r>
          </w:p>
          <w:p w14:paraId="456C2D5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3607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A44D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99FE2D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3B90D3E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  <w:p w14:paraId="0D3DD7F9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9313C5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6A3BC4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83A7D1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8C9E00F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  <w:p w14:paraId="43A55ED7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342B35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6A6691" w14:textId="77777777" w:rsidR="00317D6A" w:rsidRPr="00E639B2" w:rsidRDefault="00317D6A" w:rsidP="009E0D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DD278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Соціальна підтримка верств населення, які мають право на пільгу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020E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7EC3468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t>22 особи</w:t>
            </w:r>
          </w:p>
          <w:p w14:paraId="6BA373D6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639B2" w:rsidRPr="00E639B2" w14:paraId="4CF9558C" w14:textId="77777777" w:rsidTr="00D37742">
        <w:trPr>
          <w:trHeight w:val="157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74B3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CCF8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9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D2D0D" w14:textId="77777777" w:rsidR="00317D6A" w:rsidRPr="00E639B2" w:rsidRDefault="00317D6A" w:rsidP="009E0D7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 xml:space="preserve">Забезпечення санаторно-курортним лікуванням деяких категорій громадян 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5EF04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3522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263A88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A063CC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174A2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843782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5222BD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0B5C17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8B760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Покращення фізичного та морального стану, реабілітація мешканців громади відповідно до потреб людини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FF94B9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3чол.</w:t>
            </w:r>
          </w:p>
        </w:tc>
      </w:tr>
      <w:tr w:rsidR="00E639B2" w:rsidRPr="00E639B2" w14:paraId="7D87822A" w14:textId="77777777" w:rsidTr="00D37742">
        <w:trPr>
          <w:trHeight w:val="157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BB9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7B7B" w14:textId="77777777" w:rsidR="00317D6A" w:rsidRPr="00E639B2" w:rsidRDefault="00317D6A" w:rsidP="009E0D79">
            <w:pPr>
              <w:spacing w:after="0" w:line="240" w:lineRule="auto"/>
              <w:ind w:left="-59" w:right="-15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0AC8" w14:textId="77777777" w:rsidR="00317D6A" w:rsidRPr="00E639B2" w:rsidRDefault="00317D6A" w:rsidP="009E0D7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згідно Постанов КМУ від 29.04.2004 №558 «Про </w:t>
            </w: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затвердження Порядку призначення і виплати компенсації фізичним особам, які надають соціальні послуги» та від 23.09.2020 №859 «Деякі питання призначення і виплати компенсації фізичним особам, які надають соціальні послуги з догляду на непрофесійній основі»</w:t>
            </w:r>
          </w:p>
          <w:p w14:paraId="4CD9601D" w14:textId="77777777" w:rsidR="00317D6A" w:rsidRPr="00E639B2" w:rsidRDefault="00317D6A" w:rsidP="009E0D7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20FC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4553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0782EE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23,1</w:t>
            </w:r>
          </w:p>
          <w:p w14:paraId="0836AF05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E4FC07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A56EA3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9231BE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23,1</w:t>
            </w:r>
          </w:p>
          <w:p w14:paraId="3B8B0749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A35D60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420E42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29C069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Супровід людей які   потребують сторонньої допомоги, надання їм соціальних послуг , поліпшення умов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74C17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 xml:space="preserve">10 </w:t>
            </w:r>
            <w:proofErr w:type="spellStart"/>
            <w:r w:rsidRPr="00E639B2">
              <w:rPr>
                <w:rFonts w:ascii="Times New Roman" w:hAnsi="Times New Roman" w:cs="Times New Roman"/>
                <w:i/>
                <w:lang w:val="uk-UA"/>
              </w:rPr>
              <w:t>чол</w:t>
            </w:r>
            <w:proofErr w:type="spellEnd"/>
            <w:r w:rsidRPr="00E639B2">
              <w:rPr>
                <w:rFonts w:ascii="Times New Roman" w:hAnsi="Times New Roman" w:cs="Times New Roman"/>
                <w:i/>
                <w:lang w:val="uk-UA"/>
              </w:rPr>
              <w:t>.</w:t>
            </w:r>
          </w:p>
          <w:p w14:paraId="2ABF074B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E639B2" w:rsidRPr="00E639B2" w14:paraId="33255742" w14:textId="77777777" w:rsidTr="00D37742">
        <w:trPr>
          <w:trHeight w:val="157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6EC2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AD8B9" w14:textId="77777777" w:rsidR="00317D6A" w:rsidRPr="00E639B2" w:rsidRDefault="00317D6A" w:rsidP="009E0D79">
            <w:pPr>
              <w:spacing w:after="0" w:line="240" w:lineRule="auto"/>
              <w:ind w:left="-59" w:right="-15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1FA6" w14:textId="77777777" w:rsidR="00317D6A" w:rsidRPr="00E639B2" w:rsidRDefault="00317D6A" w:rsidP="009E0D7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Зубопротезування пільгових категорій населення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01978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D53A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9FA99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F820C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CBE41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BB0C9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9DB72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488BF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C32D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Забезпечення зубопротезуванням пільгових категорій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939A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7 осіб</w:t>
            </w:r>
          </w:p>
        </w:tc>
      </w:tr>
      <w:tr w:rsidR="00E639B2" w:rsidRPr="00E639B2" w14:paraId="3A4B3019" w14:textId="77777777" w:rsidTr="00D37742">
        <w:trPr>
          <w:trHeight w:val="70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1506D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умов та рівних можливостей для реалізації життєвих потреб, здібностей та творчого потенціалу для осіб з обмеженими фізичними можливостями та інших категорій фізично ослаблених осіб для участі у всіх сферах суспільного, культурного життя.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C72A14" w14:textId="77777777" w:rsidR="00317D6A" w:rsidRPr="00E639B2" w:rsidRDefault="00317D6A" w:rsidP="009E0D79">
            <w:pPr>
              <w:spacing w:after="0"/>
              <w:ind w:left="-59" w:right="-156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64238" w14:textId="77777777" w:rsidR="00317D6A" w:rsidRPr="00E639B2" w:rsidRDefault="00317D6A" w:rsidP="009E0D7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Соціальний супровід сімей, які опинилися в складних життєвих обставинах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7290D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8EDF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BBCEDE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1363,3</w:t>
            </w:r>
          </w:p>
          <w:p w14:paraId="56FBC38F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8A2589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CEB16B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7915A2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1363,3</w:t>
            </w:r>
          </w:p>
          <w:p w14:paraId="213FD7CC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466ED3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165398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1B7E0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Здійснення соціального супроводу сімей, дітей та молоді, які перебувають у складних життєвих обставинах і потребують сторонньої допомоги, надання їм соціальних послуг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7D50E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t>350 сімей</w:t>
            </w:r>
          </w:p>
          <w:p w14:paraId="7CC55B44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639B2" w:rsidRPr="00E639B2" w14:paraId="48A62575" w14:textId="77777777" w:rsidTr="00D37742">
        <w:trPr>
          <w:trHeight w:val="1132"/>
        </w:trPr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0F43D" w14:textId="77777777" w:rsidR="00317D6A" w:rsidRPr="00E639B2" w:rsidRDefault="00317D6A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26BB19" w14:textId="77777777" w:rsidR="00317D6A" w:rsidRPr="00E639B2" w:rsidRDefault="00317D6A" w:rsidP="009E0D79">
            <w:pPr>
              <w:spacing w:after="0" w:line="240" w:lineRule="auto"/>
              <w:ind w:left="-59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4A080" w14:textId="77777777" w:rsidR="00317D6A" w:rsidRPr="00E639B2" w:rsidRDefault="00317D6A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соціальних послуг  одиноким людям похилого віку, які потребують стороннього догляду та опинилися в складних життєвих обставинах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E1010" w14:textId="77777777" w:rsidR="00317D6A" w:rsidRPr="00E639B2" w:rsidRDefault="00317D6A" w:rsidP="009E0D79">
            <w:pPr>
              <w:spacing w:after="0" w:line="240" w:lineRule="auto"/>
              <w:ind w:left="-110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B0D2E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656F9C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2082,0</w:t>
            </w:r>
          </w:p>
          <w:p w14:paraId="29777B9B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CDAB2B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2C83DC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CB76B3" w14:textId="77777777" w:rsidR="00317D6A" w:rsidRPr="00E639B2" w:rsidRDefault="00317D6A" w:rsidP="009E0D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2082,0</w:t>
            </w:r>
          </w:p>
          <w:p w14:paraId="1E957A76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87B4A4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29E51F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7C588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Здійснення соціального супроводу людей похилого віку,  які   потребують сторонньої допомоги, надання їм соціальних послуг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1C222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t xml:space="preserve">281 </w:t>
            </w:r>
            <w:proofErr w:type="spellStart"/>
            <w:r w:rsidRPr="00E639B2">
              <w:rPr>
                <w:rFonts w:ascii="Times New Roman" w:hAnsi="Times New Roman" w:cs="Times New Roman"/>
                <w:lang w:val="uk-UA"/>
              </w:rPr>
              <w:t>чол</w:t>
            </w:r>
            <w:proofErr w:type="spellEnd"/>
            <w:r w:rsidRPr="00E639B2"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51315004" w14:textId="77777777" w:rsidR="00317D6A" w:rsidRPr="00E639B2" w:rsidRDefault="00317D6A" w:rsidP="009E0D7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  <w:p w14:paraId="6BD79619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E639B2" w:rsidRPr="00E639B2" w14:paraId="6C5AF072" w14:textId="77777777" w:rsidTr="00D37742">
        <w:trPr>
          <w:trHeight w:val="1814"/>
        </w:trPr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7D465" w14:textId="77777777" w:rsidR="00317D6A" w:rsidRPr="00E639B2" w:rsidRDefault="00317D6A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9BE6D4" w14:textId="77777777" w:rsidR="00317D6A" w:rsidRPr="00E639B2" w:rsidRDefault="00317D6A" w:rsidP="009E0D79">
            <w:pPr>
              <w:spacing w:after="0" w:line="240" w:lineRule="auto"/>
              <w:ind w:left="-59" w:right="-1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33F6F" w14:textId="77777777" w:rsidR="00317D6A" w:rsidRPr="00E639B2" w:rsidRDefault="00317D6A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Утримання служби з перевезень осіб з інвалідністю (в </w:t>
            </w:r>
            <w:proofErr w:type="spellStart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т.ч</w:t>
            </w:r>
            <w:proofErr w:type="spellEnd"/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забезпечення безоплатного перевезення осіб з інвалідністю які мають порушення опорно рухового апарату та утримання у належному стані автотранспорту  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57F28" w14:textId="77777777" w:rsidR="00317D6A" w:rsidRPr="00E639B2" w:rsidRDefault="00317D6A" w:rsidP="009E0D79">
            <w:pPr>
              <w:spacing w:after="0" w:line="240" w:lineRule="auto"/>
              <w:ind w:left="-110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C08B4" w14:textId="77777777" w:rsidR="00317D6A" w:rsidRPr="00E639B2" w:rsidRDefault="00317D6A" w:rsidP="009E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66E62A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281,7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98AE01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58208D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E57FF0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281,7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69F54C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F46003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145995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Поліпшення умов пересування осіб з інвалідністю, забезпечення проїзду до медичних та інших установ.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DAB22" w14:textId="77777777" w:rsidR="00317D6A" w:rsidRPr="00E639B2" w:rsidRDefault="00317D6A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lang w:val="uk-UA"/>
              </w:rPr>
              <w:t xml:space="preserve">115 </w:t>
            </w:r>
            <w:proofErr w:type="spellStart"/>
            <w:r w:rsidRPr="00E639B2">
              <w:rPr>
                <w:rFonts w:ascii="Times New Roman" w:hAnsi="Times New Roman" w:cs="Times New Roman"/>
                <w:lang w:val="uk-UA"/>
              </w:rPr>
              <w:t>чол</w:t>
            </w:r>
            <w:proofErr w:type="spellEnd"/>
            <w:r w:rsidRPr="00E639B2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E639B2" w:rsidRPr="00E639B2" w14:paraId="4AFEA0B5" w14:textId="77777777" w:rsidTr="00000BD0">
        <w:trPr>
          <w:trHeight w:val="1800"/>
        </w:trPr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C72EFC" w14:textId="77777777" w:rsidR="00683359" w:rsidRPr="00E639B2" w:rsidRDefault="00683359" w:rsidP="00683359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27734" w14:textId="77777777" w:rsidR="00683359" w:rsidRPr="00E639B2" w:rsidRDefault="00683359" w:rsidP="00683359">
            <w:pPr>
              <w:spacing w:after="0" w:line="240" w:lineRule="auto"/>
              <w:ind w:left="-5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3D0E4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подарункових наборів для дітей з інвалідністю, які мешкають на території Соледарської міської територіальної громади та  особам з інвалідністю, які знаходяться на обслуговуванні в КУ «ЦНСП» до Міжнародного Дня людей з обмеженими фізичними можливостями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F1B437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9B5F5A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та соціального захисту населення, Соледарська міська рада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5AA1B" w14:textId="77777777" w:rsidR="00683359" w:rsidRPr="00E639B2" w:rsidRDefault="00683359" w:rsidP="006833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25,0</w:t>
            </w: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BA04D" w14:textId="77777777" w:rsidR="00683359" w:rsidRPr="00E639B2" w:rsidRDefault="00683359" w:rsidP="006833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1A9A6" w14:textId="77777777" w:rsidR="00683359" w:rsidRPr="00E639B2" w:rsidRDefault="00683359" w:rsidP="006833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632ED" w14:textId="77777777" w:rsidR="00683359" w:rsidRPr="00E639B2" w:rsidRDefault="00683359" w:rsidP="006833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25,0</w:t>
            </w: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C7E0B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C64EE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DEE5" w14:textId="77777777" w:rsidR="00683359" w:rsidRPr="00E639B2" w:rsidRDefault="00683359" w:rsidP="00683359">
            <w:pPr>
              <w:rPr>
                <w:rFonts w:ascii="Times New Roman" w:hAnsi="Times New Roman" w:cs="Times New Roman"/>
              </w:rPr>
            </w:pPr>
            <w:proofErr w:type="spellStart"/>
            <w:r w:rsidRPr="00E639B2">
              <w:rPr>
                <w:rFonts w:ascii="Times New Roman" w:hAnsi="Times New Roman" w:cs="Times New Roman"/>
              </w:rPr>
              <w:t>Діти</w:t>
            </w:r>
            <w:proofErr w:type="spellEnd"/>
            <w:r w:rsidRPr="00E639B2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E639B2">
              <w:rPr>
                <w:rFonts w:ascii="Times New Roman" w:hAnsi="Times New Roman" w:cs="Times New Roman"/>
              </w:rPr>
              <w:t>інвалідністю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C843" w14:textId="77777777" w:rsidR="00683359" w:rsidRPr="00E639B2" w:rsidRDefault="00683359" w:rsidP="00683359">
            <w:pPr>
              <w:rPr>
                <w:rFonts w:ascii="Times New Roman" w:hAnsi="Times New Roman" w:cs="Times New Roman"/>
              </w:rPr>
            </w:pPr>
            <w:r w:rsidRPr="00E639B2"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 w:rsidRPr="00E639B2">
              <w:rPr>
                <w:rFonts w:ascii="Times New Roman" w:hAnsi="Times New Roman" w:cs="Times New Roman"/>
              </w:rPr>
              <w:t>дітей</w:t>
            </w:r>
            <w:proofErr w:type="spellEnd"/>
          </w:p>
        </w:tc>
      </w:tr>
      <w:tr w:rsidR="00E639B2" w:rsidRPr="00E639B2" w14:paraId="2A664D6E" w14:textId="77777777" w:rsidTr="00000BD0">
        <w:trPr>
          <w:trHeight w:val="2100"/>
        </w:trPr>
        <w:tc>
          <w:tcPr>
            <w:tcW w:w="16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5682F06" w14:textId="77777777" w:rsidR="00683359" w:rsidRPr="00E639B2" w:rsidRDefault="00683359" w:rsidP="00683359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0C8E8" w14:textId="77777777" w:rsidR="00683359" w:rsidRPr="00E639B2" w:rsidRDefault="00683359" w:rsidP="00683359">
            <w:pPr>
              <w:spacing w:after="0" w:line="240" w:lineRule="auto"/>
              <w:ind w:left="-5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29F2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158F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F753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605F7" w14:textId="77777777" w:rsidR="00683359" w:rsidRPr="00E639B2" w:rsidRDefault="00683359" w:rsidP="006833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FB443" w14:textId="77777777" w:rsidR="00683359" w:rsidRPr="00E639B2" w:rsidRDefault="00683359" w:rsidP="006833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35EE3" w14:textId="77777777" w:rsidR="00683359" w:rsidRPr="00E639B2" w:rsidRDefault="00683359" w:rsidP="006833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BD732" w14:textId="77777777" w:rsidR="00683359" w:rsidRPr="00E639B2" w:rsidRDefault="00683359" w:rsidP="0068335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B83DC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E81F0" w14:textId="77777777" w:rsidR="00683359" w:rsidRPr="00E639B2" w:rsidRDefault="00683359" w:rsidP="0068335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A722" w14:textId="77777777" w:rsidR="00683359" w:rsidRPr="00E639B2" w:rsidRDefault="00683359" w:rsidP="00683359">
            <w:pPr>
              <w:rPr>
                <w:rFonts w:ascii="Times New Roman" w:hAnsi="Times New Roman" w:cs="Times New Roman"/>
              </w:rPr>
            </w:pPr>
            <w:r w:rsidRPr="00E639B2">
              <w:rPr>
                <w:rFonts w:ascii="Times New Roman" w:hAnsi="Times New Roman" w:cs="Times New Roman"/>
              </w:rPr>
              <w:t xml:space="preserve">Особи з </w:t>
            </w:r>
            <w:proofErr w:type="spellStart"/>
            <w:r w:rsidRPr="00E639B2">
              <w:rPr>
                <w:rFonts w:ascii="Times New Roman" w:hAnsi="Times New Roman" w:cs="Times New Roman"/>
              </w:rPr>
              <w:t>інвалідністю</w:t>
            </w:r>
            <w:proofErr w:type="spellEnd"/>
            <w:r w:rsidRPr="00E639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9B2">
              <w:rPr>
                <w:rFonts w:ascii="Times New Roman" w:hAnsi="Times New Roman" w:cs="Times New Roman"/>
              </w:rPr>
              <w:t>які</w:t>
            </w:r>
            <w:proofErr w:type="spellEnd"/>
            <w:r w:rsidRPr="00E639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9B2">
              <w:rPr>
                <w:rFonts w:ascii="Times New Roman" w:hAnsi="Times New Roman" w:cs="Times New Roman"/>
              </w:rPr>
              <w:t>знаходяться</w:t>
            </w:r>
            <w:proofErr w:type="spellEnd"/>
            <w:r w:rsidRPr="00E639B2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E639B2">
              <w:rPr>
                <w:rFonts w:ascii="Times New Roman" w:hAnsi="Times New Roman" w:cs="Times New Roman"/>
              </w:rPr>
              <w:t>обслуговуванні</w:t>
            </w:r>
            <w:proofErr w:type="spellEnd"/>
            <w:r w:rsidRPr="00E639B2">
              <w:rPr>
                <w:rFonts w:ascii="Times New Roman" w:hAnsi="Times New Roman" w:cs="Times New Roman"/>
              </w:rPr>
              <w:t xml:space="preserve"> в КУ «ЦНСП»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A01D" w14:textId="77777777" w:rsidR="00683359" w:rsidRPr="00E639B2" w:rsidRDefault="00683359" w:rsidP="00683359">
            <w:pPr>
              <w:rPr>
                <w:rFonts w:ascii="Times New Roman" w:hAnsi="Times New Roman" w:cs="Times New Roman"/>
              </w:rPr>
            </w:pPr>
            <w:r w:rsidRPr="00E639B2"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 w:rsidRPr="00E639B2">
              <w:rPr>
                <w:rFonts w:ascii="Times New Roman" w:hAnsi="Times New Roman" w:cs="Times New Roman"/>
              </w:rPr>
              <w:t>осіб</w:t>
            </w:r>
            <w:proofErr w:type="spellEnd"/>
          </w:p>
        </w:tc>
      </w:tr>
      <w:tr w:rsidR="00E639B2" w:rsidRPr="00E639B2" w14:paraId="65923E1B" w14:textId="77777777" w:rsidTr="00D37742">
        <w:trPr>
          <w:trHeight w:val="128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1B54715" w14:textId="77777777" w:rsidR="00013ABE" w:rsidRPr="00E639B2" w:rsidRDefault="00013ABE" w:rsidP="00013ABE">
            <w:pPr>
              <w:spacing w:after="0"/>
              <w:ind w:left="3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274CD78" w14:textId="77777777" w:rsidR="00013ABE" w:rsidRPr="00E639B2" w:rsidRDefault="00013ABE" w:rsidP="00013ABE">
            <w:pPr>
              <w:spacing w:after="0"/>
              <w:ind w:left="3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FB2A18" w14:textId="77777777" w:rsidR="00013ABE" w:rsidRPr="00E639B2" w:rsidRDefault="00013ABE" w:rsidP="00013ABE">
            <w:pPr>
              <w:spacing w:after="0"/>
              <w:ind w:left="-58" w:right="-156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16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8AA8B8" w14:textId="77777777" w:rsidR="00013ABE" w:rsidRPr="00E639B2" w:rsidRDefault="00013ABE" w:rsidP="00013AB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Придбання подарункових наборів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для літніх людей до Міжнародного Дня людей похилого віку та Дня Ветерана, які знаходяться на обслуговуванні у відділенні соціальної допомоги вдома КУ «ЦНСП» Соледарської міської ради Бахмутського району Донецької області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7780D" w14:textId="77777777" w:rsidR="00013ABE" w:rsidRPr="00E639B2" w:rsidRDefault="00013ABE" w:rsidP="00013AB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896E" w14:textId="77777777" w:rsidR="00013ABE" w:rsidRPr="00E639B2" w:rsidRDefault="00013ABE" w:rsidP="00013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праці та </w:t>
            </w: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B5FA6F" w14:textId="77777777" w:rsidR="00013ABE" w:rsidRPr="00E639B2" w:rsidRDefault="00013ABE" w:rsidP="00013ABE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38,50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553403" w14:textId="77777777" w:rsidR="00013ABE" w:rsidRPr="00E639B2" w:rsidRDefault="00013ABE" w:rsidP="00013ABE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B95712" w14:textId="77777777" w:rsidR="00013ABE" w:rsidRPr="00E639B2" w:rsidRDefault="00013ABE" w:rsidP="00013ABE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4E0A4E" w14:textId="77777777" w:rsidR="00013ABE" w:rsidRPr="00E639B2" w:rsidRDefault="00013ABE" w:rsidP="00013ABE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38,50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EE3817" w14:textId="77777777" w:rsidR="00013ABE" w:rsidRPr="00E639B2" w:rsidRDefault="00013ABE" w:rsidP="00013ABE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EA9775" w14:textId="77777777" w:rsidR="00013ABE" w:rsidRPr="00E639B2" w:rsidRDefault="00013ABE" w:rsidP="00013ABE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139D3" w14:textId="77777777" w:rsidR="00013ABE" w:rsidRPr="00E639B2" w:rsidRDefault="00013ABE" w:rsidP="00013ABE">
            <w:pPr>
              <w:rPr>
                <w:rFonts w:ascii="Times New Roman" w:hAnsi="Times New Roman" w:cs="Times New Roman"/>
              </w:rPr>
            </w:pPr>
            <w:proofErr w:type="spellStart"/>
            <w:r w:rsidRPr="00E639B2">
              <w:rPr>
                <w:rFonts w:ascii="Times New Roman" w:hAnsi="Times New Roman" w:cs="Times New Roman"/>
              </w:rPr>
              <w:t>літні</w:t>
            </w:r>
            <w:proofErr w:type="spellEnd"/>
            <w:r w:rsidRPr="00E639B2">
              <w:rPr>
                <w:rFonts w:ascii="Times New Roman" w:hAnsi="Times New Roman" w:cs="Times New Roman"/>
              </w:rPr>
              <w:t xml:space="preserve"> люди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D410B8" w14:textId="77777777" w:rsidR="00013ABE" w:rsidRPr="00E639B2" w:rsidRDefault="00013ABE" w:rsidP="00013ABE">
            <w:pPr>
              <w:rPr>
                <w:rFonts w:ascii="Times New Roman" w:hAnsi="Times New Roman" w:cs="Times New Roman"/>
              </w:rPr>
            </w:pPr>
            <w:r w:rsidRPr="00E639B2">
              <w:rPr>
                <w:rFonts w:ascii="Times New Roman" w:hAnsi="Times New Roman" w:cs="Times New Roman"/>
              </w:rPr>
              <w:t xml:space="preserve">174 </w:t>
            </w:r>
            <w:r w:rsidRPr="00E639B2">
              <w:rPr>
                <w:rFonts w:ascii="Times New Roman" w:hAnsi="Times New Roman" w:cs="Times New Roman"/>
              </w:rPr>
              <w:lastRenderedPageBreak/>
              <w:t>особи</w:t>
            </w:r>
          </w:p>
        </w:tc>
      </w:tr>
      <w:tr w:rsidR="00E639B2" w:rsidRPr="00E639B2" w14:paraId="2A29AAFC" w14:textId="77777777" w:rsidTr="00D37742">
        <w:trPr>
          <w:trHeight w:val="1404"/>
        </w:trPr>
        <w:tc>
          <w:tcPr>
            <w:tcW w:w="16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66574CA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3E4132" w14:textId="77777777" w:rsidR="00D443E2" w:rsidRPr="00E639B2" w:rsidRDefault="00D443E2" w:rsidP="00D443E2">
            <w:pPr>
              <w:spacing w:after="0" w:line="240" w:lineRule="auto"/>
              <w:ind w:left="-58" w:right="-156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816E0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Виділення коштів на оздоровлення дітей, які потребують особливої соціальної уваги та підтримки, та дітей, які виховуються у сім’ях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723EA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A7E1C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24D22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9F4E8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937C03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094E1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04A6E2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831B97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C67AD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Оздоровлення дітей, які потребують особливої соціальної уваги та підтримки, та дітей які, виховуються у сім’ях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63AE93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 xml:space="preserve">Понад </w:t>
            </w:r>
          </w:p>
          <w:p w14:paraId="1B2D0BC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30 дітей</w:t>
            </w:r>
          </w:p>
        </w:tc>
      </w:tr>
      <w:tr w:rsidR="00E639B2" w:rsidRPr="00E639B2" w14:paraId="03496EDB" w14:textId="77777777" w:rsidTr="00D37742">
        <w:trPr>
          <w:trHeight w:val="251"/>
        </w:trPr>
        <w:tc>
          <w:tcPr>
            <w:tcW w:w="168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B914949" w14:textId="77777777" w:rsidR="00D443E2" w:rsidRPr="00E639B2" w:rsidRDefault="00D443E2" w:rsidP="00D443E2">
            <w:pPr>
              <w:spacing w:after="0"/>
              <w:ind w:left="3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B530CA" w14:textId="77777777" w:rsidR="00D443E2" w:rsidRPr="00E639B2" w:rsidRDefault="00D443E2" w:rsidP="00D443E2">
            <w:pPr>
              <w:spacing w:after="0"/>
              <w:ind w:left="-58" w:right="-15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82DC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Виплата щомісячної стипендії громадянам  Соледарської ТГ, які досягли 100 і більше років </w:t>
            </w:r>
          </w:p>
          <w:p w14:paraId="683204B7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D5AB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DE42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B5B5A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C4937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17B55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50FC5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AD2A1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F5F73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DAD5F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Щомісячна стипендії громадянам </w:t>
            </w:r>
          </w:p>
          <w:p w14:paraId="4B10F33F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(по 500 грн.)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09AA4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2 особи</w:t>
            </w:r>
          </w:p>
        </w:tc>
      </w:tr>
      <w:tr w:rsidR="00E639B2" w:rsidRPr="00E639B2" w14:paraId="39FC7D7F" w14:textId="77777777" w:rsidTr="00D37742">
        <w:trPr>
          <w:trHeight w:val="251"/>
        </w:trPr>
        <w:tc>
          <w:tcPr>
            <w:tcW w:w="168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332E82E7" w14:textId="77777777" w:rsidR="00D443E2" w:rsidRPr="00E639B2" w:rsidRDefault="00D443E2" w:rsidP="00D443E2">
            <w:pPr>
              <w:spacing w:after="0"/>
              <w:ind w:left="3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60AC5E" w14:textId="77777777" w:rsidR="00D443E2" w:rsidRPr="00E639B2" w:rsidRDefault="00D443E2" w:rsidP="00D443E2">
            <w:pPr>
              <w:spacing w:after="0"/>
              <w:ind w:left="-58" w:right="-156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E639B2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19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5177" w14:textId="77777777" w:rsidR="00D443E2" w:rsidRPr="00E639B2" w:rsidRDefault="00D443E2" w:rsidP="00D443E2">
            <w:pPr>
              <w:spacing w:after="0" w:line="240" w:lineRule="auto"/>
              <w:ind w:right="-116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>Відшкодування вартості проїзду громадянам, які постраждали внаслідок Чорнобильської катастрофи у затвердженому рішенням порядку</w:t>
            </w:r>
          </w:p>
          <w:p w14:paraId="585F085D" w14:textId="77777777" w:rsidR="00D443E2" w:rsidRPr="00E639B2" w:rsidRDefault="00D443E2" w:rsidP="00D443E2">
            <w:pPr>
              <w:spacing w:after="0" w:line="240" w:lineRule="auto"/>
              <w:ind w:right="-116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B239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17C2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6729F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8356B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64D38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D4737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1FC12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01861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12EA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Проїзд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64E08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4 особи</w:t>
            </w:r>
          </w:p>
        </w:tc>
      </w:tr>
      <w:tr w:rsidR="00E639B2" w:rsidRPr="00E639B2" w14:paraId="69C13CB6" w14:textId="77777777" w:rsidTr="00D37742">
        <w:trPr>
          <w:trHeight w:val="251"/>
        </w:trPr>
        <w:tc>
          <w:tcPr>
            <w:tcW w:w="168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26673CE4" w14:textId="77777777" w:rsidR="00D443E2" w:rsidRPr="00E639B2" w:rsidRDefault="00D443E2" w:rsidP="00D443E2">
            <w:pPr>
              <w:spacing w:after="0"/>
              <w:ind w:left="3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97C2CE" w14:textId="77777777" w:rsidR="00D443E2" w:rsidRPr="00E639B2" w:rsidRDefault="00D443E2" w:rsidP="00D443E2">
            <w:pPr>
              <w:spacing w:after="0"/>
              <w:ind w:left="-58" w:right="-156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20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39B9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Надання матеріальної допомоги тяжко хворим та </w:t>
            </w: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 xml:space="preserve">онкохворим громадянам з числа ліквідаторів наслідків аварії на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Чернобильській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АЕС</w:t>
            </w:r>
          </w:p>
          <w:p w14:paraId="60C81C5C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4F16D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D40B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Управління праці та соціального захисту </w:t>
            </w: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населення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95DC6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F3C1D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1ED72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ED7C7" w14:textId="77777777" w:rsidR="00D443E2" w:rsidRPr="00E639B2" w:rsidRDefault="00D443E2" w:rsidP="00D443E2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8AAF6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365A6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79AD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Покращення матеріального стану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BE306" w14:textId="77777777" w:rsidR="00D443E2" w:rsidRPr="00E639B2" w:rsidRDefault="00D443E2" w:rsidP="00D443E2">
            <w:pPr>
              <w:spacing w:after="0"/>
              <w:rPr>
                <w:rFonts w:ascii="Times New Roman" w:hAnsi="Times New Roman" w:cs="Times New Roman"/>
                <w:i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lang w:val="uk-UA"/>
              </w:rPr>
              <w:t>10 осіб</w:t>
            </w:r>
          </w:p>
        </w:tc>
      </w:tr>
      <w:tr w:rsidR="00E639B2" w:rsidRPr="00E639B2" w14:paraId="0C6C9400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302A9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C9E07D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  <w:t>21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6061B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 xml:space="preserve">Пільгове медичне обслуговування осіб, які постраждали внаслідок Чорнобильської катастрофи (в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>т.ч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  <w:t xml:space="preserve">. на безоплатні ліки, зубопротезування) </w:t>
            </w:r>
          </w:p>
          <w:p w14:paraId="07152CD4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6D86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837A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B91F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BCF3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8DE3F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30782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3BA0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7F8B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E6C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71BD0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51 особа</w:t>
            </w:r>
          </w:p>
        </w:tc>
      </w:tr>
      <w:tr w:rsidR="00E639B2" w:rsidRPr="00E639B2" w14:paraId="7639859F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6862A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05BBA5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803C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Видатки на поховання учасників бойових дій та інвалідів війни 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48BA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D39F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629C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3,8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CF16F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7056B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3,8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7A865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4125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F8F4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89F8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AD379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1 особа</w:t>
            </w:r>
          </w:p>
        </w:tc>
      </w:tr>
      <w:tr w:rsidR="00E639B2" w:rsidRPr="00E639B2" w14:paraId="22B82FBC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81DB3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28161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48E27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Компенсаційні виплати інвалідам на бензин, ремонт, технічне обслуговування автомобілів, мотоколясок і на транспортне обслуговування</w:t>
            </w:r>
          </w:p>
          <w:p w14:paraId="522E5CB0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6A2B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CBA45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AB9B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3,6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E182D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2390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3,6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2DB13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B226C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45DC2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992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F8E6B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4 особи</w:t>
            </w:r>
          </w:p>
        </w:tc>
      </w:tr>
      <w:tr w:rsidR="00E639B2" w:rsidRPr="00E639B2" w14:paraId="7CFE85F7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C01C3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AC4DBC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1278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 ), на оплату житлово-комунальних послуг і природного </w:t>
            </w: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lastRenderedPageBreak/>
              <w:t>газу(компенсація видатків на надання пільг на оплату житлово-комунальних послуг особам з інвалідністю по зору 1 та 2 груп, а також дітям з інвалідністю по зору</w:t>
            </w:r>
          </w:p>
          <w:p w14:paraId="6BE45205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B6E26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lastRenderedPageBreak/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63AC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9C57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16,60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BB42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B5AB7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16,60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405CF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F9C2E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7839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89C7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4555F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8 осіб</w:t>
            </w:r>
          </w:p>
        </w:tc>
      </w:tr>
      <w:tr w:rsidR="00E639B2" w:rsidRPr="00E639B2" w14:paraId="485110CA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65442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BB47D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B641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Інші заходи у сфері соціального захисту (надання щомісячної допомоги учням закладів професійної(професійно-технічної) освіти, студентам (курсантам) закладів фахової </w:t>
            </w:r>
            <w:proofErr w:type="spellStart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передвищої</w:t>
            </w:r>
            <w:proofErr w:type="spellEnd"/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освіти, закладів вищої освіти з числа дітей-сиріт та дітей, позбавлених батьківського піклування, які перебувають на повному державному забезпеченні</w:t>
            </w:r>
          </w:p>
          <w:p w14:paraId="35629E3A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DCE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6ED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0480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94,0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7520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21C7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94,0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B309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2DFA7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ACD4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0A4F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754E7D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26 осіб</w:t>
            </w:r>
          </w:p>
        </w:tc>
      </w:tr>
      <w:tr w:rsidR="00E639B2" w:rsidRPr="00E639B2" w14:paraId="04AF48C4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DE721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98BD5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C96F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Надання одноразової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</w:t>
            </w:r>
          </w:p>
          <w:p w14:paraId="39D099E4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8F4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078C6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F456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B47C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CAB8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CB48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592A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6F55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F60D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123CB3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1 особа</w:t>
            </w:r>
          </w:p>
        </w:tc>
      </w:tr>
      <w:tr w:rsidR="00E639B2" w:rsidRPr="00E639B2" w14:paraId="23CAC800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74159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E2CB6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0E5C3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Забезпечення виплати матеріальної допомоги постраждалим внаслідок Чорнобильської катастрофи</w:t>
            </w:r>
          </w:p>
          <w:p w14:paraId="489B330B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2189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52C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F0FD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21,0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6CDD6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35FDD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21,0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161F2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777C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9EC2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4464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2872D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14 особа</w:t>
            </w:r>
          </w:p>
        </w:tc>
      </w:tr>
      <w:tr w:rsidR="00E639B2" w:rsidRPr="00E639B2" w14:paraId="3B6D1EBB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76152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0D5EE7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EB522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Надання матеріальної допомоги мешканцям Соледарської міської територіальної громади у затвердженому рішенням порядку</w:t>
            </w:r>
          </w:p>
          <w:p w14:paraId="3F77C4CD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5B21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D9FA6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2A336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  <w:t>373,8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C047E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5204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3263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  <w:t>373,8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E0C8E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4981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BE23A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22C1AE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u w:val="single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u w:val="single"/>
                <w:lang w:val="uk-UA" w:eastAsia="ru-RU"/>
              </w:rPr>
              <w:t>164 особи</w:t>
            </w:r>
          </w:p>
        </w:tc>
      </w:tr>
      <w:tr w:rsidR="00E639B2" w:rsidRPr="00E639B2" w14:paraId="3D1C545D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40C2B3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7A33E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0DD2" w14:textId="77777777" w:rsidR="00D443E2" w:rsidRPr="00E639B2" w:rsidRDefault="00D443E2" w:rsidP="00D443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Надання допомоги на поховання деяких категорій осіб виконавцю волевиявлення померлого або особі, яка зобов’язалась поховати померлого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F02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F138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BE25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  <w:t>38,8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2723F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5CECE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B683C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  <w:t>38,8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AB6DD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619DF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54D5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23A8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u w:val="single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u w:val="single"/>
                <w:lang w:val="uk-UA" w:eastAsia="ru-RU"/>
              </w:rPr>
              <w:t>17 осіб</w:t>
            </w:r>
          </w:p>
        </w:tc>
      </w:tr>
      <w:tr w:rsidR="00E639B2" w:rsidRPr="00E639B2" w14:paraId="25966551" w14:textId="77777777" w:rsidTr="00D37742">
        <w:trPr>
          <w:trHeight w:val="314"/>
        </w:trPr>
        <w:tc>
          <w:tcPr>
            <w:tcW w:w="16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DD4F47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3701F3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B918" w14:textId="77777777" w:rsidR="00D443E2" w:rsidRPr="00E639B2" w:rsidRDefault="00D443E2" w:rsidP="00D44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за напрямком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BB3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08D1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EE60" w14:textId="77777777" w:rsidR="00D443E2" w:rsidRPr="00E639B2" w:rsidRDefault="00C35A69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5823,4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4B869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35E53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463,9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6693F" w14:textId="77777777" w:rsidR="00D443E2" w:rsidRPr="00E639B2" w:rsidRDefault="00AA497E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5359,5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08096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1C724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1A95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693800" w14:textId="77777777" w:rsidR="00D443E2" w:rsidRPr="00E639B2" w:rsidRDefault="00D443E2" w:rsidP="00D4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</w:tbl>
    <w:p w14:paraId="15B99E15" w14:textId="77777777" w:rsidR="00317D6A" w:rsidRPr="00E639B2" w:rsidRDefault="00317D6A" w:rsidP="00317D6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F25450" w14:textId="77777777" w:rsidR="00317D6A" w:rsidRPr="002B4FBF" w:rsidRDefault="00317D6A" w:rsidP="00317D6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B4FBF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47993BE2" w14:textId="77777777" w:rsidR="00317D6A" w:rsidRPr="002B4FBF" w:rsidRDefault="00317D6A" w:rsidP="00317D6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C9B1721" w14:textId="77777777" w:rsidR="00317D6A" w:rsidRPr="002B4FBF" w:rsidRDefault="00317D6A" w:rsidP="00317D6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B4FBF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FB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FBF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44D33883" w14:textId="77777777" w:rsidR="005034A2" w:rsidRPr="00E639B2" w:rsidRDefault="005034A2" w:rsidP="0071235C">
      <w:pPr>
        <w:tabs>
          <w:tab w:val="left" w:pos="15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62BC62A" w14:textId="77777777" w:rsidR="005034A2" w:rsidRPr="00E639B2" w:rsidRDefault="005034A2" w:rsidP="005034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5E2B87" w14:textId="77777777" w:rsidR="005034A2" w:rsidRPr="00E639B2" w:rsidRDefault="005034A2" w:rsidP="005034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FB88DAC" w14:textId="77777777" w:rsidR="002B4FBF" w:rsidRDefault="002B4FBF" w:rsidP="00D257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61FB8BC" w14:textId="77777777" w:rsidR="00D257D9" w:rsidRDefault="00D257D9" w:rsidP="00D257D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14:paraId="09FEAF16" w14:textId="77777777" w:rsidR="005034A2" w:rsidRPr="002B4FBF" w:rsidRDefault="005034A2" w:rsidP="005034A2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ДОДАТОК </w:t>
      </w:r>
      <w:r w:rsidR="00CD4791" w:rsidRPr="002B4FBF">
        <w:rPr>
          <w:rFonts w:ascii="Times New Roman" w:hAnsi="Times New Roman" w:cs="Times New Roman"/>
          <w:sz w:val="20"/>
          <w:szCs w:val="20"/>
          <w:lang w:val="uk-UA"/>
        </w:rPr>
        <w:t>4</w:t>
      </w:r>
    </w:p>
    <w:p w14:paraId="0A8F879B" w14:textId="77777777" w:rsidR="005034A2" w:rsidRPr="002B4FBF" w:rsidRDefault="005034A2" w:rsidP="005034A2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3F520A05" w14:textId="77777777" w:rsidR="005034A2" w:rsidRPr="002B4FBF" w:rsidRDefault="005034A2" w:rsidP="005034A2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49572AF2" w14:textId="1AA51DFD" w:rsidR="005034A2" w:rsidRPr="002B4FBF" w:rsidRDefault="005034A2" w:rsidP="005034A2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994987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994987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994987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30176A8B" w14:textId="77777777" w:rsidR="005034A2" w:rsidRPr="002B4FBF" w:rsidRDefault="005034A2" w:rsidP="005034A2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0D5F2E2A" w14:textId="77777777" w:rsidR="005034A2" w:rsidRPr="002B4FBF" w:rsidRDefault="005034A2" w:rsidP="005034A2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177AC8AB" w14:textId="77777777" w:rsidR="005034A2" w:rsidRPr="002B4FBF" w:rsidRDefault="005034A2" w:rsidP="005034A2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B4FBF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5C70FF91" w14:textId="77777777" w:rsidR="005034A2" w:rsidRPr="00E639B2" w:rsidRDefault="005034A2" w:rsidP="00B56BA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65"/>
        <w:gridCol w:w="21"/>
        <w:gridCol w:w="428"/>
        <w:gridCol w:w="51"/>
        <w:gridCol w:w="1946"/>
        <w:gridCol w:w="128"/>
        <w:gridCol w:w="710"/>
        <w:gridCol w:w="111"/>
        <w:gridCol w:w="1448"/>
        <w:gridCol w:w="142"/>
        <w:gridCol w:w="1046"/>
        <w:gridCol w:w="111"/>
        <w:gridCol w:w="794"/>
        <w:gridCol w:w="218"/>
        <w:gridCol w:w="922"/>
        <w:gridCol w:w="235"/>
        <w:gridCol w:w="839"/>
        <w:gridCol w:w="173"/>
        <w:gridCol w:w="943"/>
        <w:gridCol w:w="214"/>
        <w:gridCol w:w="778"/>
        <w:gridCol w:w="235"/>
        <w:gridCol w:w="1183"/>
        <w:gridCol w:w="262"/>
        <w:gridCol w:w="1132"/>
      </w:tblGrid>
      <w:tr w:rsidR="00E639B2" w:rsidRPr="00E639B2" w14:paraId="5D04F935" w14:textId="77777777" w:rsidTr="009E0D79">
        <w:trPr>
          <w:trHeight w:val="562"/>
        </w:trPr>
        <w:tc>
          <w:tcPr>
            <w:tcW w:w="1573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94766" w14:textId="77777777" w:rsidR="005034A2" w:rsidRPr="00E639B2" w:rsidRDefault="005034A2" w:rsidP="009E0D7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2. МЕТА, ЗАВДАННЯ ТА ЗАХОДИ ЕКОНОМІЧНОГО І СОЦІАЛЬНОГО РОЗВИТКУ СОЛЕДАРСЬКОЇ МІСЬКОЇ ТЕРИТОРІАЛЬНОЇ ГРОМАДИ</w:t>
            </w:r>
          </w:p>
        </w:tc>
      </w:tr>
      <w:tr w:rsidR="00E639B2" w:rsidRPr="00E639B2" w14:paraId="0D2A21DB" w14:textId="77777777" w:rsidTr="00B56BAF">
        <w:trPr>
          <w:trHeight w:val="300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EB79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і назва завдання Стратегії розвитку Донецької області на період до 2027 року або Стратегії розвитку ОТГ</w:t>
            </w:r>
          </w:p>
        </w:tc>
        <w:tc>
          <w:tcPr>
            <w:tcW w:w="5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52C8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839F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Зміст заходу</w:t>
            </w:r>
          </w:p>
        </w:tc>
        <w:tc>
          <w:tcPr>
            <w:tcW w:w="9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30C0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виконання 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DBE3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65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57EC3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Витрати на реалізацію, тис.грн.</w:t>
            </w:r>
          </w:p>
        </w:tc>
        <w:tc>
          <w:tcPr>
            <w:tcW w:w="2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CE856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Очікуваний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результат</w:t>
            </w:r>
          </w:p>
        </w:tc>
      </w:tr>
      <w:tr w:rsidR="00E639B2" w:rsidRPr="00E639B2" w14:paraId="255DE44A" w14:textId="77777777" w:rsidTr="00B56BAF">
        <w:trPr>
          <w:trHeight w:val="300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96B7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FC13F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574C3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D45BD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948E3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1583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C35C1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тому числі за рахунок коштів:</w:t>
            </w:r>
          </w:p>
        </w:tc>
        <w:tc>
          <w:tcPr>
            <w:tcW w:w="2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70DEC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5F8A3A8F" w14:textId="77777777" w:rsidTr="00B56BAF">
        <w:trPr>
          <w:trHeight w:val="300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9E49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42139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B6539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6E332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6C470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ADD45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7F14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2E209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місцевих бюджетів</w:t>
            </w:r>
          </w:p>
        </w:tc>
        <w:tc>
          <w:tcPr>
            <w:tcW w:w="11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167D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підприємств</w:t>
            </w: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7B20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інших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джерел</w:t>
            </w:r>
          </w:p>
        </w:tc>
        <w:tc>
          <w:tcPr>
            <w:tcW w:w="14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3990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показника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3954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значення показника</w:t>
            </w:r>
          </w:p>
        </w:tc>
      </w:tr>
      <w:tr w:rsidR="00E639B2" w:rsidRPr="00E639B2" w14:paraId="074B071F" w14:textId="77777777" w:rsidTr="00B56BAF">
        <w:trPr>
          <w:trHeight w:val="802"/>
        </w:trPr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6121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C1F61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CB7C2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2806A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554C6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209D8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07C1D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1372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A4A6" w14:textId="77777777" w:rsidR="005034A2" w:rsidRPr="00E639B2" w:rsidRDefault="005034A2" w:rsidP="009E0D79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Бюджет міської територіальної громади</w:t>
            </w: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D62E6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7EF4A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3CCA4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E727E" w14:textId="77777777" w:rsidR="005034A2" w:rsidRPr="00E639B2" w:rsidRDefault="005034A2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7078DFFA" w14:textId="77777777" w:rsidTr="009E0D79">
        <w:trPr>
          <w:trHeight w:val="30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DE57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A4A4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1D24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C7B2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B46F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C5B6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D615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C8A2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BC2FF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89CD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5D28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9FA6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6E28" w14:textId="77777777" w:rsidR="005034A2" w:rsidRPr="00E639B2" w:rsidRDefault="005034A2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E639B2" w:rsidRPr="00E639B2" w14:paraId="6394AC95" w14:textId="77777777" w:rsidTr="009E0D79">
        <w:trPr>
          <w:trHeight w:val="361"/>
        </w:trPr>
        <w:tc>
          <w:tcPr>
            <w:tcW w:w="15735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565F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2.18.  Житлове господарство та комунальна інфраструктура</w:t>
            </w:r>
          </w:p>
        </w:tc>
      </w:tr>
      <w:tr w:rsidR="00E639B2" w:rsidRPr="00E639B2" w14:paraId="77CECED6" w14:textId="77777777" w:rsidTr="00B56BAF">
        <w:trPr>
          <w:trHeight w:val="970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DCEC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3.2.3 Поліпшення житлових умов населення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E1C14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30E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Капітальний ремонт покрівлі будинку №2 по вул. Носова  в м. Соледар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210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BEC5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містобудування,  архітектури та капітального будівництва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6C2A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6AD4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34FF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0A82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EC05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5DF5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4D6C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об'єктів./м2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2F8A0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1/751,25 </w:t>
            </w:r>
          </w:p>
        </w:tc>
      </w:tr>
      <w:tr w:rsidR="00E639B2" w:rsidRPr="00E639B2" w14:paraId="2CEB676B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1CC98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72CFF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0198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Капітальний ремонт покрівлі будинку №24 по вул. Носова  в м. Соледар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4D1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A97F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містобудування,  архітектури та капітального будівництва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B1EE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7DC5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BD5A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F894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187E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7D4C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B08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об'єктів./м2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D05F7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1/ 753,42</w:t>
            </w:r>
          </w:p>
        </w:tc>
      </w:tr>
      <w:tr w:rsidR="00E639B2" w:rsidRPr="00E639B2" w14:paraId="61998478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B522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BAA92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565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Капітальний ремонт покрівлі будинку 24 по вул. Преображенська в м. Соледарі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46C1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9D0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містобудування,  архітектури та капітального будівництва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9F9FA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7C82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591C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729F5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176B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52F9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822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об'єктів./м2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810B4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1/1130,1</w:t>
            </w:r>
          </w:p>
        </w:tc>
      </w:tr>
      <w:tr w:rsidR="00E639B2" w:rsidRPr="00E639B2" w14:paraId="7BCFF67A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BD0D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080C3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89B34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Поточний ремонт житлового фонду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E6D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B4D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СКВРЖП "Ремонтник"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D48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2500,00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5336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0D3E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DF93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EAAF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0B1F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86FC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Поліпшення умов проживання громадян </w:t>
            </w: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 xml:space="preserve">(кількість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чол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.)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05FD3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lastRenderedPageBreak/>
              <w:t>8232</w:t>
            </w:r>
          </w:p>
        </w:tc>
      </w:tr>
      <w:tr w:rsidR="00E639B2" w:rsidRPr="00E639B2" w14:paraId="65A26FD3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2F9BCE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7926D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13CB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Влаштування пандусів на тротуарах м. Соледар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3F1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9486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містобудування,  архітектури та капітального будівництва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376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B806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97BB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BA080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92ED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7780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70A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об'єктів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533EF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</w:t>
            </w:r>
          </w:p>
        </w:tc>
      </w:tr>
      <w:tr w:rsidR="00E639B2" w:rsidRPr="00E639B2" w14:paraId="07031072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8EE6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CEF62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19D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Встановлення бар'єрів в місцях під'їзду автомобілів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7A38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2CA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містобудування,  архітектури та капітального будівництва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6AC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DE34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6276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1EB1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3A67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530E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16D9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076D9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E639B2" w:rsidRPr="00E639B2" w14:paraId="20473F74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9AA4CE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B13FF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B08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Підтримка житлового фонду при створені та функціонуванні об'єднань співвласників багатоквартирних будинків (Реалізація місцевої Програми підтримки ОСББ)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284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A08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містобудування,  архітектури та 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E7E35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C8F1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97AE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C05AC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25B9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0B45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2D9C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ОСББ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286F6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E639B2" w:rsidRPr="00E639B2" w14:paraId="4899F1E4" w14:textId="77777777" w:rsidTr="009E0D79">
        <w:trPr>
          <w:trHeight w:val="688"/>
        </w:trPr>
        <w:tc>
          <w:tcPr>
            <w:tcW w:w="168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85A080D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4.3.1. Забезпечення справедливої трансформації вугільної галузі та підвищення ефективності управління традиційними електричними ресурсами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60F3BC6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212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1909C6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Забезпечення реалізації заходів з капітального ремонту та реконструкції теплового господарства . </w:t>
            </w:r>
          </w:p>
          <w:p w14:paraId="23CD1075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  <w:p w14:paraId="0CFD27B5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Розробка схеми оптимізації теплопостачання міста. </w:t>
            </w:r>
          </w:p>
          <w:p w14:paraId="66E9098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  <w:p w14:paraId="151E8BA5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Встановлення комерційних приладів обліку теплової енергії у багатоквартирних будинках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FDFF8C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5E57E13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ЖКГ, ТОВ "Бахмут енергія"</w:t>
            </w:r>
          </w:p>
        </w:tc>
        <w:tc>
          <w:tcPr>
            <w:tcW w:w="118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C676BD8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56A1232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ECE2F0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6EE677F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305521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E2A5BB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CAFB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Розроблена </w:t>
            </w:r>
            <w:r w:rsidRPr="00E639B2">
              <w:rPr>
                <w:rFonts w:ascii="Times New Roman" w:eastAsia="Calibri" w:hAnsi="Times New Roman" w:cs="Times New Roman"/>
                <w:lang w:val="uk-UA"/>
              </w:rPr>
              <w:t>схема оптимізації теплопостачання міста, 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BE5A4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1</w:t>
            </w:r>
          </w:p>
        </w:tc>
      </w:tr>
      <w:tr w:rsidR="00E639B2" w:rsidRPr="00E639B2" w14:paraId="0C164A05" w14:textId="77777777" w:rsidTr="009E0D79">
        <w:trPr>
          <w:trHeight w:val="2086"/>
        </w:trPr>
        <w:tc>
          <w:tcPr>
            <w:tcW w:w="1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19616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47B72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A92AF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27E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AB2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AFAA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AE4F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E101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C766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7603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27E5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769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Встановлено комерційні прилади обліку теплової енергії, </w:t>
            </w: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D0A9F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639B2" w:rsidRPr="00E639B2" w14:paraId="4C3C51F5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26600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3.2.2. надання сервісних послуг із водопостачання та водовідведення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AFF31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D216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Придбання та встановлення приладів обліку води  на ВНС-1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5B4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B93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479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4AF0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AF36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8DD94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9802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76A0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ADE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1DAB2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E639B2" w:rsidRPr="00E639B2" w14:paraId="5260AC12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210CD4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F5FF47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F0D9A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 xml:space="preserve">Поточний ремонт водопроводу вул. Миру с. Роздолівка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995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B5D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DB4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9713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9C0C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430D6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2463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CF9A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931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метрів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52039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  <w:t>900</w:t>
            </w:r>
          </w:p>
        </w:tc>
      </w:tr>
      <w:tr w:rsidR="00E639B2" w:rsidRPr="00E639B2" w14:paraId="2C9B8CB5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5FDD0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D6F526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6B7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Встановлення комерційних приладів обліку води у багатоквартирних будинках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200E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8DD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18FF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FD3F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28E3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6500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844F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A118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DCE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CC7B1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63</w:t>
            </w:r>
          </w:p>
        </w:tc>
      </w:tr>
      <w:tr w:rsidR="00E639B2" w:rsidRPr="00E639B2" w14:paraId="46D75C13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1C3AF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6CF8CD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9D5A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Промивка та  прочищення каналізаційних систем м. Соледар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471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AC69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DC15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4FF2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E2A6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D8F14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6CE3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175D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520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км.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3E15C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3,5</w:t>
            </w:r>
          </w:p>
        </w:tc>
      </w:tr>
      <w:tr w:rsidR="00E639B2" w:rsidRPr="00E639B2" w14:paraId="0910BE65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40F75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01CB15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945B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Монтаж  КЛ-0,4 кВ  ТП-10 –КНС№1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5BF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3A8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6A1FE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100,0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1494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588A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94B2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5367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7538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BB21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км.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DBEC9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0,4</w:t>
            </w:r>
          </w:p>
        </w:tc>
      </w:tr>
      <w:tr w:rsidR="00E639B2" w:rsidRPr="00E639B2" w14:paraId="00D63427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4D220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DE009F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ABC4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Капітальний ремонт електродвигуна 75 кВт насосного </w:t>
            </w:r>
            <w:proofErr w:type="spellStart"/>
            <w:r w:rsidRPr="00E639B2">
              <w:rPr>
                <w:rFonts w:ascii="Times New Roman" w:eastAsia="Calibri" w:hAnsi="Times New Roman" w:cs="Times New Roman"/>
                <w:lang w:val="uk-UA"/>
              </w:rPr>
              <w:t>агрегата</w:t>
            </w:r>
            <w:proofErr w:type="spellEnd"/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 Д-320   ВНС-№1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254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9F8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41718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6B78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B9EA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1E94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FDBC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F531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2FA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94719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63F130EB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B798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924D8B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5AB7E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Поточний ремонт будівлі ВНС-1, ВНС-2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E8C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ED24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5487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A5EF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F49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709A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ACEC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B50D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B91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52A78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E639B2" w:rsidRPr="00E639B2" w14:paraId="75F21E63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E8987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1ED7EE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C82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Придбання та встановлення запірної арматури  мереж міста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0B82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E7B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83E9D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6D7A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C6B4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D3AF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B24D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023A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245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2134C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65</w:t>
            </w:r>
          </w:p>
        </w:tc>
      </w:tr>
      <w:tr w:rsidR="00E639B2" w:rsidRPr="00E639B2" w14:paraId="3E6763ED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4BE57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86EB8B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0876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Поточний ремонт водоводу с. </w:t>
            </w:r>
            <w:proofErr w:type="spellStart"/>
            <w:r w:rsidRPr="00E639B2">
              <w:rPr>
                <w:rFonts w:ascii="Times New Roman" w:eastAsia="Calibri" w:hAnsi="Times New Roman" w:cs="Times New Roman"/>
                <w:lang w:val="uk-UA"/>
              </w:rPr>
              <w:t>Федорівка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C965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A09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310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666C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112A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5FD10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400,00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A520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9190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F68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км.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4AD8A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639B2" w:rsidRPr="00E639B2" w14:paraId="68998178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15756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3048B8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A9D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 xml:space="preserve">Розробка ПКД будівництва водопроводу по вул. Річна в с. </w:t>
            </w: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lastRenderedPageBreak/>
              <w:t xml:space="preserve">Бахмутське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6AC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lastRenderedPageBreak/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2227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0343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F58A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7D2B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B48C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346F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661C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CB6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591C2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1D83636B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8C41D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587F7A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373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Фін. підтримка СКП "Водоканал" (компенсація втрат питної води)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5F9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2F6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57B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4200,0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2C98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A7B5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B7C86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4200,0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4DD2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4C4B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A4B4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тис.м3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77F87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675</w:t>
            </w:r>
          </w:p>
        </w:tc>
      </w:tr>
      <w:tr w:rsidR="00E639B2" w:rsidRPr="00E639B2" w14:paraId="3C1BEA42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9BB37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E0016D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38146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Підвезення води населенню з відсутнім центральним водопостачанням автомашиною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29A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DF1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BCB9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198,0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DAC2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247C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8A7E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198,0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E70F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1372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CE70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м3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088D2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1000</w:t>
            </w:r>
          </w:p>
        </w:tc>
      </w:tr>
      <w:tr w:rsidR="00E639B2" w:rsidRPr="00E639B2" w14:paraId="7A97BBC5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6BEB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FE688A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21.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409C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Чищення прийомних резервуарів КНС-1, КНС=2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8FA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760D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ЖКГ, СКП "Водоканал"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F9C5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9BB3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096E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A1F45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E5D8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5E3A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A28B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/ м3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89128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2/4000</w:t>
            </w:r>
          </w:p>
        </w:tc>
      </w:tr>
      <w:tr w:rsidR="00E639B2" w:rsidRPr="00E639B2" w14:paraId="0AA2AF3F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B7DC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3.2.3 Поліпшення житлових умов населення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E46BCC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2F4C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Капітальний ремонт дорожнього покриття частини автодороги місцевого значення по Соледарській міській ТГ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B6DA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2B1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ЖКГ, Відділ містобудування,  архітектури та капітального будівництва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CF66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13ED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3ABB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EA85A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D52B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A53E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90B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1C9C3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3000</w:t>
            </w:r>
          </w:p>
        </w:tc>
      </w:tr>
      <w:tr w:rsidR="00E639B2" w:rsidRPr="00E639B2" w14:paraId="6E50486D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9CA9F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4EFB38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7BCC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Капітальний ремонт тротуарів по Соледарській міській ТГ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FC8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1A27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Відділ ЖКГ, Відділ містобудування,  архітектури та капітального будівництва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2D0E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7680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E9B4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7B84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457B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54FC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3939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62B89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450</w:t>
            </w:r>
          </w:p>
        </w:tc>
      </w:tr>
      <w:tr w:rsidR="00E639B2" w:rsidRPr="00E639B2" w14:paraId="37C6121B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F77A0E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1239AF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4</w:t>
            </w: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BDD2A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Поточний ремонт тротуарного покриття по Соледарській міській ТГ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985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BDE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9DB5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5065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C6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67CC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CB2B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A53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0D0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4150C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750</w:t>
            </w:r>
          </w:p>
        </w:tc>
      </w:tr>
      <w:tr w:rsidR="00E639B2" w:rsidRPr="00E639B2" w14:paraId="6337107C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167DB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EA126D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5</w:t>
            </w: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1BF96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 xml:space="preserve">Поточний ремонт дорожнього покриття по місту Соледар та старостинським округам </w:t>
            </w: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lastRenderedPageBreak/>
              <w:t>Соледарської територіальної громади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84C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lastRenderedPageBreak/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C0D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226A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037B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54C7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2DF1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59D9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ABB8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4EC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6C8BA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4000</w:t>
            </w:r>
          </w:p>
        </w:tc>
      </w:tr>
      <w:tr w:rsidR="00E639B2" w:rsidRPr="00E639B2" w14:paraId="00CB1E37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05E6E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B385B1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A81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Утримання доріг в зимовий період (розчищення від снігу, посипання </w:t>
            </w:r>
            <w:proofErr w:type="spellStart"/>
            <w:r w:rsidRPr="00E639B2">
              <w:rPr>
                <w:rFonts w:ascii="Times New Roman" w:eastAsia="Calibri" w:hAnsi="Times New Roman" w:cs="Times New Roman"/>
                <w:lang w:val="uk-UA"/>
              </w:rPr>
              <w:t>протиожиледними</w:t>
            </w:r>
            <w:proofErr w:type="spellEnd"/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 сумішами)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8B36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297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C8A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075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113D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39970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258A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F8EA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846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97ACC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70,7</w:t>
            </w:r>
          </w:p>
        </w:tc>
      </w:tr>
      <w:tr w:rsidR="00E639B2" w:rsidRPr="00E639B2" w14:paraId="68044026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2DD0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F52B9C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6C026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Утримання доріг в літній період (прибирання, очистка, побілка)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440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D07B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5695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F9C4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BE75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7361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22A3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ADD2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39C4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км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2E371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70,7</w:t>
            </w:r>
          </w:p>
        </w:tc>
      </w:tr>
      <w:tr w:rsidR="00E639B2" w:rsidRPr="00E639B2" w14:paraId="71CE6B6E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DE6FF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337B69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3C85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Утримання, ремонт та будівництво мереж зовнішнього освітлення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877D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051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20D9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0F3B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35A0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17324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B198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FF83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F09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км.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A5703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107,58</w:t>
            </w:r>
          </w:p>
        </w:tc>
      </w:tr>
      <w:tr w:rsidR="00E639B2" w:rsidRPr="00E639B2" w14:paraId="5C885B53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C549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453762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9C58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Утримання об’єктів зеленого господарства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AB7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AE9B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0A7D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044A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6ECC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6388E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4642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2C10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2FA8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га.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91417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66,6</w:t>
            </w:r>
          </w:p>
        </w:tc>
      </w:tr>
      <w:tr w:rsidR="00E639B2" w:rsidRPr="00E639B2" w14:paraId="7F60EA68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45FBB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798E4E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2C77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Поточний ремонт об’єктів зеленого господарства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9AE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DBF2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ACFC6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1B6F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5325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9232C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73A9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F39A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69A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га.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C51FC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66,6</w:t>
            </w:r>
          </w:p>
        </w:tc>
      </w:tr>
      <w:tr w:rsidR="00E639B2" w:rsidRPr="00E639B2" w14:paraId="4695DAD3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DA52C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865988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59A5C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Висадження дерев, чагарників, квітників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A11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28A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701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067D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5BF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15A9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C30D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B4D0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D41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D7319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300/1300/1000</w:t>
            </w:r>
          </w:p>
        </w:tc>
      </w:tr>
      <w:tr w:rsidR="00E639B2" w:rsidRPr="00E639B2" w14:paraId="57575F0C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8A53E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E83E7F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7B75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Видалення аварійних дерев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11D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4DB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0834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B83B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9C32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F77D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47AE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C7C1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355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Аварійні дерева по громаді шт.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18A3F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60</w:t>
            </w:r>
          </w:p>
        </w:tc>
      </w:tr>
      <w:tr w:rsidR="00E639B2" w:rsidRPr="00E639B2" w14:paraId="4F7F53B1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6362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B8A4D4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81C0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 xml:space="preserve">Придбання спецтехніки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14A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012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6C408" w14:textId="77777777" w:rsidR="009E0D79" w:rsidRPr="00E639B2" w:rsidRDefault="003B7381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1500</w:t>
            </w:r>
            <w:r w:rsidR="009E0D79"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B58F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0274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00087" w14:textId="77777777" w:rsidR="009E0D79" w:rsidRPr="00E639B2" w:rsidRDefault="003B7381" w:rsidP="009E0D79">
            <w:pPr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1500</w:t>
            </w:r>
            <w:r w:rsidR="009E0D79"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0F44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88C0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DDE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CCEBD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7FB52E43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A91ED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7D2F21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CC66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Санітарне обрізання крони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1C8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443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23EF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A70D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90E5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774F8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F40B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3507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2C8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B08A4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</w:t>
            </w:r>
          </w:p>
        </w:tc>
      </w:tr>
      <w:tr w:rsidR="00E639B2" w:rsidRPr="00E639B2" w14:paraId="742AB6AF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CBF3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FFA892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C6D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Утримання кладовищ (пам’ятників, меморіалів, братських могил та інших місць поховань загиблих </w:t>
            </w:r>
            <w:r w:rsidRPr="00E639B2">
              <w:rPr>
                <w:rFonts w:ascii="Times New Roman" w:eastAsia="Calibri" w:hAnsi="Times New Roman" w:cs="Times New Roman"/>
                <w:lang w:val="uk-UA"/>
              </w:rPr>
              <w:lastRenderedPageBreak/>
              <w:t>захисників Вітчизни)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5C8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298B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6CBE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A85F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1755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FA867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C65C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9BF3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69B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6A397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56/25</w:t>
            </w:r>
          </w:p>
        </w:tc>
      </w:tr>
      <w:tr w:rsidR="00E639B2" w:rsidRPr="00E639B2" w14:paraId="44DA7DDA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AF437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BC4203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D4AC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Поточний ремонт кладовищ (пам’ятників, меморіалів та братських могил та інших місць поховань загиблих захисників Вітчизни)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838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0C2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8898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FE0E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39B7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F074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6343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DCF2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460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B8C7E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56/25</w:t>
            </w:r>
          </w:p>
        </w:tc>
      </w:tr>
      <w:tr w:rsidR="00E639B2" w:rsidRPr="00E639B2" w14:paraId="7448D059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AFB3A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48A2E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E3B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Захоронення безпритульних осіб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0D7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A53F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4EEDF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CB24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15D9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10C80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97AB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6A8C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FD4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люд.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36899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</w:t>
            </w:r>
          </w:p>
        </w:tc>
      </w:tr>
      <w:tr w:rsidR="00E639B2" w:rsidRPr="00E639B2" w14:paraId="673283AF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DE184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71501C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FCC5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Заходи з впровадження роздільного збору ТПВ; Придбання контейнерів для твердих побутових відходів роздільного збору сміття. Придбання пресу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C6B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45D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7B1C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400,0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C914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E1BC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D342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400,0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5B9B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298B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97C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C30F6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60</w:t>
            </w:r>
          </w:p>
        </w:tc>
      </w:tr>
      <w:tr w:rsidR="00E639B2" w:rsidRPr="00E639B2" w14:paraId="6C73A1F0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2C34B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3ACB3E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3EFCE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Будівництво контейнерних майданчиків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62F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963B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561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6FFE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3209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565F7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5A84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53C8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E7B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2D5DC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639B2" w:rsidRPr="00E639B2" w14:paraId="1BF709B2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185DB0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CEF92F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A6E84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Ліквідація стихійних звалищ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B41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A79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D4E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5810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483E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3EC0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2EFE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B756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82A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од./м3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85396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30/1000</w:t>
            </w:r>
          </w:p>
        </w:tc>
      </w:tr>
      <w:tr w:rsidR="00E639B2" w:rsidRPr="00E639B2" w14:paraId="70FADF50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3BA1C4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B9CD91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2D2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Придбання та утримання </w:t>
            </w:r>
            <w:proofErr w:type="spellStart"/>
            <w:r w:rsidRPr="00E639B2">
              <w:rPr>
                <w:rFonts w:ascii="Times New Roman" w:eastAsia="Calibri" w:hAnsi="Times New Roman" w:cs="Times New Roman"/>
                <w:lang w:val="uk-UA"/>
              </w:rPr>
              <w:t>біотуалетів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C0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2B6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D4BF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2792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FB2B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85B5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412C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1732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5EC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11DA9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</w:t>
            </w:r>
          </w:p>
        </w:tc>
      </w:tr>
      <w:tr w:rsidR="00E639B2" w:rsidRPr="00E639B2" w14:paraId="2C3C3089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5FCD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D0C865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4CF2B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 xml:space="preserve">Утримання та встановлення нових елементів дитячих майданчиків (фарбування тис.грн./ремонт тис.грн./придбання та встановлення нових елементів </w:t>
            </w:r>
            <w:r w:rsidRPr="00E639B2">
              <w:rPr>
                <w:rFonts w:ascii="Times New Roman" w:eastAsia="Calibri" w:hAnsi="Times New Roman" w:cs="Times New Roman"/>
                <w:lang w:val="uk-UA"/>
              </w:rPr>
              <w:lastRenderedPageBreak/>
              <w:t>дитячих майданчиків, тис.грн)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C5D7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7F7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F5A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00AB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6DCA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CB16A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EFDC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BC0E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4E59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38B31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50/50/50</w:t>
            </w:r>
          </w:p>
        </w:tc>
      </w:tr>
      <w:tr w:rsidR="00E639B2" w:rsidRPr="00E639B2" w14:paraId="046EBAE6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EB8CF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A4AA26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628D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Утримання та встановлення нових елементів спортивних майданчиків (фарбування тис.грн./ремонт тис.грн./придбання та встановлення нових елементів дитячих майданчиків, тис.грн)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808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CBBE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1064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BCD5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1EDC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CD83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150,00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EC04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2E33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BD9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51491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50/50/50</w:t>
            </w:r>
          </w:p>
        </w:tc>
      </w:tr>
      <w:tr w:rsidR="00E639B2" w:rsidRPr="00E639B2" w14:paraId="0429F1A8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C99F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B797D9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44.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95DCA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 xml:space="preserve">Будівництво нових дитячих майданчиків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CEE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101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2795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2682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379A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F372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3256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E218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0F3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26878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639B2" w:rsidRPr="00E639B2" w14:paraId="4133855F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862B7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5FF886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45.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F1B1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Будівництво нових  спортивних майданчиків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D1F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DEB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2BD4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D43B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B022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E104C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3F8B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88A4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D6F7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898EA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E639B2" w:rsidRPr="00E639B2" w14:paraId="21CF69F4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0776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40DDB0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5A92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Низьке багаторазове скошування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9BD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E0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0133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D484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B4B0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90C1A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217C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6774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A6D5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21127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100 000.00</w:t>
            </w:r>
          </w:p>
        </w:tc>
      </w:tr>
      <w:tr w:rsidR="00E639B2" w:rsidRPr="00E639B2" w14:paraId="0B3BA208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08AFC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80BB1D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320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Закупівля та встановлення дорожніх знаків, обмежувачів швидкості, нанесення дорожньої розмітки. Придбання опор зовнішнього освітлення для встановлення біля пішохідних переходів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654D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74F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16F7D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EF1F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6601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1ECE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500,00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A7F4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1E8C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5BF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/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/м.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219AC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200/2/3000</w:t>
            </w:r>
          </w:p>
        </w:tc>
      </w:tr>
      <w:tr w:rsidR="00E639B2" w:rsidRPr="00E639B2" w14:paraId="62CFDA67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3C94D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0E51E2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48.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82CCF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Придбання та встановлення лавочок і урн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D5A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E99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2198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FC43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6954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A441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260F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F02A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A47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338DB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50/100</w:t>
            </w:r>
          </w:p>
        </w:tc>
      </w:tr>
      <w:tr w:rsidR="00E639B2" w:rsidRPr="00E639B2" w14:paraId="789899E6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A7B1B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51A4E8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39EA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Послуги з організація свят (встановлення та демонтаж символіки Соледарської міської ТГ, прапорів, банерів, плакатів, електро -  прикрас)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937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CED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4035F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2114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B7D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6948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300,00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D6A9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00C3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35A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31626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100/100/25/25/2000</w:t>
            </w:r>
          </w:p>
        </w:tc>
      </w:tr>
      <w:tr w:rsidR="00E639B2" w:rsidRPr="00E639B2" w14:paraId="4AB922FC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50B4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9DC2D0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50.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6540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 xml:space="preserve">Поточний ремонт автобусних зупинок та в’їзних стел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313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43F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B9B8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690E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1A53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C0AC4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5EE9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F44E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9CF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69DFB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E639B2" w:rsidRPr="00E639B2" w14:paraId="08DD807F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8008C5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DD44A2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D73C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lang w:val="uk-UA"/>
              </w:rPr>
              <w:t>Придбання  матеріалів для виготовлення автобусних зупинок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4179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492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51F4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FD03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4F7D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10F0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4826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AB01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F91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BAB5C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639B2" w:rsidRPr="00E639B2" w14:paraId="29A8A88A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747C0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A872C2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466F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Транспортні послуги (Навантаження та перевезення піску, землі на відстань до 20 км.)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CE8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06EA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1C83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A039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8F1D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22569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30,00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20D5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7183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93D7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м3.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66DFE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200</w:t>
            </w:r>
          </w:p>
        </w:tc>
      </w:tr>
      <w:tr w:rsidR="00E639B2" w:rsidRPr="00E639B2" w14:paraId="021378AE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68748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90A423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7110" w14:textId="77777777" w:rsidR="009E0D79" w:rsidRPr="00E639B2" w:rsidRDefault="009E0D79" w:rsidP="009E0D79">
            <w:pPr>
              <w:spacing w:after="0" w:line="240" w:lineRule="auto"/>
              <w:ind w:right="-118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Відлов стерилізація,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кліпсування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,</w:t>
            </w:r>
          </w:p>
          <w:p w14:paraId="2DFF3BF2" w14:textId="77777777" w:rsidR="009E0D79" w:rsidRPr="00E639B2" w:rsidRDefault="009E0D79" w:rsidP="009E0D79">
            <w:pPr>
              <w:spacing w:after="0" w:line="240" w:lineRule="auto"/>
              <w:ind w:right="-118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встановлення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мікрочипу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, післяопераційна перетримка та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антиробічна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вакцинація і повернення до місця мешкання тварин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7CA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959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9EE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967C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EFEE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6CECD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835E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80DC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234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</w:t>
            </w:r>
            <w:proofErr w:type="spellEnd"/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E6ECB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75</w:t>
            </w:r>
          </w:p>
        </w:tc>
      </w:tr>
      <w:tr w:rsidR="00E639B2" w:rsidRPr="00E639B2" w14:paraId="45445A6E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96308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29101C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54.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BE9BA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Закупівля піску, вапна, паркану для благоустрою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2391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343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34C3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216A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CABC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8108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F975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E8FC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F43B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м3/кг/метрів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B6F0E5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400 / 500 / 100</w:t>
            </w:r>
          </w:p>
        </w:tc>
      </w:tr>
      <w:tr w:rsidR="00E639B2" w:rsidRPr="00E639B2" w14:paraId="6A4AB64A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4E149C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799F07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6C12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Виготовлення ПКД  розробки свердловин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1D4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042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Відділ містобудування, архітектури та </w:t>
            </w:r>
            <w:r w:rsidRPr="00E639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lastRenderedPageBreak/>
              <w:t>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86ACA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200,0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5B5A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7961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523C7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A711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0890B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64C1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ПКД, 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826ADF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0ED21363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2773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363633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56.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310D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Виготовлення ПКД на капітальний ремонт доріг громади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87033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426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Відділ містобудування, архітектури та 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1B72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98B3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F0D5C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5260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4D91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8DAE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3062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ПКД, 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7F89B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не менше 1</w:t>
            </w:r>
          </w:p>
        </w:tc>
      </w:tr>
      <w:tr w:rsidR="00E639B2" w:rsidRPr="00E639B2" w14:paraId="6D96D15A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E6667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EB420D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57.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D540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Ремонт накопичувача та водопроводу по вул. Гагаріна і вул. Мічуріна в с. Володимирівка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EBAB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B66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A6E0B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C8EC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E995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DCD7D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10C4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1C24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3BF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відремонтовано, 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545D95" w14:textId="77777777" w:rsidR="009E0D79" w:rsidRPr="00E639B2" w:rsidRDefault="009E0D79" w:rsidP="009E0D79">
            <w:pPr>
              <w:spacing w:after="0" w:line="240" w:lineRule="auto"/>
              <w:ind w:left="-136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водопровід по двох вулицях та один накопичувач </w:t>
            </w:r>
          </w:p>
        </w:tc>
      </w:tr>
      <w:tr w:rsidR="00E639B2" w:rsidRPr="00E639B2" w14:paraId="739CB10D" w14:textId="77777777" w:rsidTr="009E0D79">
        <w:trPr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EA5AB0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A5E87B" w14:textId="77777777" w:rsidR="009E0D79" w:rsidRPr="00E639B2" w:rsidRDefault="009E0D79" w:rsidP="009E0D79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58.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88A8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Ремонт покрівлі буд. 9 по вул. Первомайська в с. Парасковіївка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63E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859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ЖКГ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D8EE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BE059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AB7E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D3531" w14:textId="77777777" w:rsidR="009E0D79" w:rsidRPr="00E639B2" w:rsidRDefault="009E0D79" w:rsidP="009E0D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E5558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CE1D0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E86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відремонтовано, од.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2319AD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 покрівля</w:t>
            </w:r>
          </w:p>
        </w:tc>
      </w:tr>
      <w:tr w:rsidR="00E639B2" w:rsidRPr="00E639B2" w14:paraId="0D3CE350" w14:textId="77777777" w:rsidTr="009E0D79">
        <w:trPr>
          <w:trHeight w:val="454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412A32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FC9E5A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3A289" w14:textId="77777777" w:rsidR="009E0D79" w:rsidRPr="00E639B2" w:rsidRDefault="009E0D79" w:rsidP="009E0D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F325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A3162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3BEB" w14:textId="77777777" w:rsidR="009E0D79" w:rsidRPr="00E639B2" w:rsidRDefault="00FF18C1" w:rsidP="009E0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14 488,0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86C81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76B4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C4C07" w14:textId="77777777" w:rsidR="009E0D79" w:rsidRPr="00E639B2" w:rsidRDefault="0018104D" w:rsidP="009E0D79">
            <w:pPr>
              <w:spacing w:after="0"/>
              <w:ind w:right="-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11 988,0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D8754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D89BE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0AE7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210156" w14:textId="77777777" w:rsidR="009E0D79" w:rsidRPr="00E639B2" w:rsidRDefault="009E0D79" w:rsidP="009E0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</w:tbl>
    <w:p w14:paraId="73E927D6" w14:textId="77777777" w:rsidR="00CD4791" w:rsidRPr="00E639B2" w:rsidRDefault="00CD4791" w:rsidP="005034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2AA38AA" w14:textId="77777777" w:rsidR="00CD4791" w:rsidRPr="00F10606" w:rsidRDefault="00CD4791" w:rsidP="00CD479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F10606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674CAD18" w14:textId="77777777" w:rsidR="00CD4791" w:rsidRPr="00F10606" w:rsidRDefault="00CD4791" w:rsidP="00CD479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14:paraId="03995BAC" w14:textId="77777777" w:rsidR="00FF3B14" w:rsidRPr="00F10606" w:rsidRDefault="00CD4791" w:rsidP="00CD479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F10606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2D5E82D1" w14:textId="77777777" w:rsidR="00FF3B14" w:rsidRPr="00E639B2" w:rsidRDefault="00FF3B14" w:rsidP="00FF3B14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DCD61A5" w14:textId="77777777" w:rsidR="00FF3B14" w:rsidRPr="00E639B2" w:rsidRDefault="00FF3B14" w:rsidP="00FF3B14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B27C8FC" w14:textId="77777777" w:rsidR="005034A2" w:rsidRPr="00E639B2" w:rsidRDefault="00FF3B14" w:rsidP="00FF3B14">
      <w:pPr>
        <w:tabs>
          <w:tab w:val="left" w:pos="11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639B2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05667C6" w14:textId="59A010E0" w:rsidR="00FF3B14" w:rsidRDefault="00FF3B14" w:rsidP="00FF3B14">
      <w:pPr>
        <w:tabs>
          <w:tab w:val="left" w:pos="11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6CB44CBF" w14:textId="5BF12064" w:rsidR="00B56BAF" w:rsidRDefault="00B56BAF" w:rsidP="00FF3B14">
      <w:pPr>
        <w:tabs>
          <w:tab w:val="left" w:pos="11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4C747079" w14:textId="2A0BAB20" w:rsidR="00B56BAF" w:rsidRDefault="00B56BAF" w:rsidP="00FF3B14">
      <w:pPr>
        <w:tabs>
          <w:tab w:val="left" w:pos="11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CB0A3F3" w14:textId="3F8E5308" w:rsidR="00B56BAF" w:rsidRDefault="00B56BAF" w:rsidP="00FF3B14">
      <w:pPr>
        <w:tabs>
          <w:tab w:val="left" w:pos="11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521424C2" w14:textId="77777777" w:rsidR="00B56BAF" w:rsidRPr="00E639B2" w:rsidRDefault="00B56BAF" w:rsidP="00FF3B14">
      <w:pPr>
        <w:tabs>
          <w:tab w:val="left" w:pos="11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3DD81D6D" w14:textId="77777777" w:rsidR="00F10606" w:rsidRDefault="00F10606" w:rsidP="00FF3B14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26EDBA3D" w14:textId="77777777" w:rsidR="00FF3B14" w:rsidRPr="00F10606" w:rsidRDefault="00FF3B14" w:rsidP="00FF3B14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 5</w:t>
      </w:r>
    </w:p>
    <w:p w14:paraId="090E6F42" w14:textId="77777777" w:rsidR="00FF3B14" w:rsidRPr="00F10606" w:rsidRDefault="00FF3B14" w:rsidP="00FF3B14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09CEFA31" w14:textId="77777777" w:rsidR="00FF3B14" w:rsidRPr="00F10606" w:rsidRDefault="00FF3B14" w:rsidP="00FF3B14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6460DAA7" w14:textId="24ACC46C" w:rsidR="00FF3B14" w:rsidRPr="00F10606" w:rsidRDefault="00FF3B14" w:rsidP="00FF3B14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72B122FD" w14:textId="77777777" w:rsidR="00FF3B14" w:rsidRPr="00F10606" w:rsidRDefault="00FF3B14" w:rsidP="00FF3B14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10983A73" w14:textId="77777777" w:rsidR="00FF3B14" w:rsidRPr="00F10606" w:rsidRDefault="00FF3B14" w:rsidP="00FF3B14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3B070F0A" w14:textId="77777777" w:rsidR="00FF3B14" w:rsidRPr="00F10606" w:rsidRDefault="00FF3B14" w:rsidP="00FF3B14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65"/>
        <w:gridCol w:w="21"/>
        <w:gridCol w:w="428"/>
        <w:gridCol w:w="51"/>
        <w:gridCol w:w="1946"/>
        <w:gridCol w:w="128"/>
        <w:gridCol w:w="710"/>
        <w:gridCol w:w="111"/>
        <w:gridCol w:w="1448"/>
        <w:gridCol w:w="142"/>
        <w:gridCol w:w="1046"/>
        <w:gridCol w:w="111"/>
        <w:gridCol w:w="794"/>
        <w:gridCol w:w="218"/>
        <w:gridCol w:w="922"/>
        <w:gridCol w:w="235"/>
        <w:gridCol w:w="839"/>
        <w:gridCol w:w="173"/>
        <w:gridCol w:w="943"/>
        <w:gridCol w:w="214"/>
        <w:gridCol w:w="778"/>
        <w:gridCol w:w="235"/>
        <w:gridCol w:w="1183"/>
        <w:gridCol w:w="262"/>
        <w:gridCol w:w="990"/>
        <w:gridCol w:w="142"/>
      </w:tblGrid>
      <w:tr w:rsidR="00E639B2" w:rsidRPr="00E639B2" w14:paraId="69B7AF2D" w14:textId="77777777" w:rsidTr="00FF3B14">
        <w:trPr>
          <w:trHeight w:val="562"/>
        </w:trPr>
        <w:tc>
          <w:tcPr>
            <w:tcW w:w="157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CA1CA" w14:textId="77777777" w:rsidR="00FF3B14" w:rsidRPr="00E639B2" w:rsidRDefault="00FF3B14" w:rsidP="003062D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2. МЕТА, ЗАВДАННЯ ТА ЗАХОДИ ЕКОНОМІЧНОГО І СОЦІАЛЬНОГО РОЗВИТКУ СОЛЕДАРСЬКОЇ МІСЬКОЇ ТЕРИТОРІАЛЬНОЇ ГРОМАДИ</w:t>
            </w:r>
          </w:p>
        </w:tc>
      </w:tr>
      <w:tr w:rsidR="00E639B2" w:rsidRPr="00E639B2" w14:paraId="0C71F0F8" w14:textId="77777777" w:rsidTr="00FF3B14">
        <w:trPr>
          <w:trHeight w:val="80"/>
        </w:trPr>
        <w:tc>
          <w:tcPr>
            <w:tcW w:w="1573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847A9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E639B2" w:rsidRPr="00E639B2" w14:paraId="40D36FC5" w14:textId="77777777" w:rsidTr="00FF3B14">
        <w:trPr>
          <w:trHeight w:val="30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1404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і назва завдання Стратегії розвитку Донецької області на період до 2027 року або Стратегії розвитку ОТГ</w:t>
            </w:r>
          </w:p>
        </w:tc>
        <w:tc>
          <w:tcPr>
            <w:tcW w:w="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A096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911B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Зміст заходу</w:t>
            </w:r>
          </w:p>
        </w:tc>
        <w:tc>
          <w:tcPr>
            <w:tcW w:w="94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80E3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виконання </w:t>
            </w:r>
          </w:p>
        </w:tc>
        <w:tc>
          <w:tcPr>
            <w:tcW w:w="15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7AA1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65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43720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Витрати на реалізацію, тис.грн.</w:t>
            </w:r>
          </w:p>
        </w:tc>
        <w:tc>
          <w:tcPr>
            <w:tcW w:w="25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F388C9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Очікуваний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результат</w:t>
            </w:r>
          </w:p>
        </w:tc>
      </w:tr>
      <w:tr w:rsidR="00E639B2" w:rsidRPr="00E639B2" w14:paraId="0E68E172" w14:textId="77777777" w:rsidTr="00FF3B14">
        <w:trPr>
          <w:trHeight w:val="30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AFDD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E55DA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0583F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650BC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43336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5C36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742EE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тому числі за рахунок коштів:</w:t>
            </w:r>
          </w:p>
        </w:tc>
        <w:tc>
          <w:tcPr>
            <w:tcW w:w="25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F90F5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2C7BD60C" w14:textId="77777777" w:rsidTr="00FF3B14">
        <w:trPr>
          <w:trHeight w:val="30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8F1B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7DD97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CE172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81FF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4D43A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E7E94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AE82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59AA7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місцевих бюджетів</w:t>
            </w:r>
          </w:p>
        </w:tc>
        <w:tc>
          <w:tcPr>
            <w:tcW w:w="11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C1F2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підприємств</w:t>
            </w: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537A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інших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джерел</w:t>
            </w:r>
          </w:p>
        </w:tc>
        <w:tc>
          <w:tcPr>
            <w:tcW w:w="14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652F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показника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8B47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значення показника</w:t>
            </w:r>
          </w:p>
        </w:tc>
      </w:tr>
      <w:tr w:rsidR="00E639B2" w:rsidRPr="00E639B2" w14:paraId="508A5D76" w14:textId="77777777" w:rsidTr="00FF3B14">
        <w:trPr>
          <w:trHeight w:val="802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4721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87C61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86257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179ED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F362A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DC484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9054D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0C7F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66D0" w14:textId="77777777" w:rsidR="00FF3B14" w:rsidRPr="00E639B2" w:rsidRDefault="00FF3B14" w:rsidP="003062D5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Бюджет міської територіальної громади</w:t>
            </w: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60B03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13693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77FFE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5FDE7" w14:textId="77777777" w:rsidR="00FF3B14" w:rsidRPr="00E639B2" w:rsidRDefault="00FF3B14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2C765789" w14:textId="77777777" w:rsidTr="00FF3B14">
        <w:trPr>
          <w:trHeight w:val="30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49D6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8C01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E678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56D9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80BA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1465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42B4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CF54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19E7B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D424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1B81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0711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03E6" w14:textId="77777777" w:rsidR="00FF3B14" w:rsidRPr="00E639B2" w:rsidRDefault="00FF3B14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E639B2" w:rsidRPr="00E639B2" w14:paraId="1A5703C7" w14:textId="77777777" w:rsidTr="00FF3B14">
        <w:trPr>
          <w:gridAfter w:val="1"/>
          <w:wAfter w:w="142" w:type="dxa"/>
          <w:trHeight w:val="87"/>
        </w:trPr>
        <w:tc>
          <w:tcPr>
            <w:tcW w:w="15593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8F97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2.19. Розвиток громади </w:t>
            </w:r>
          </w:p>
        </w:tc>
      </w:tr>
      <w:tr w:rsidR="00E639B2" w:rsidRPr="00E639B2" w14:paraId="0B2E3BE1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8AFF4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2.9.1 Створення</w:t>
            </w:r>
          </w:p>
          <w:p w14:paraId="74C2E221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безпечного</w:t>
            </w:r>
          </w:p>
          <w:p w14:paraId="7369F88E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середовища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71676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CCF0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Реалізація проекту "Безпечна громада"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F53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491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Соледарська міська рада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FE874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57AD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655A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0054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7AED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B4878" w14:textId="77777777" w:rsidR="00FF3B14" w:rsidRPr="00E639B2" w:rsidRDefault="00FF3B14" w:rsidP="00FF3B1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0B26" w14:textId="77777777" w:rsidR="00FF3B14" w:rsidRPr="00E639B2" w:rsidRDefault="00FF3B14" w:rsidP="00FF3B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Влаштування</w:t>
            </w:r>
          </w:p>
          <w:p w14:paraId="55F06554" w14:textId="77777777" w:rsidR="00FF3B14" w:rsidRPr="00E639B2" w:rsidRDefault="00FF3B14" w:rsidP="00FF3B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мережі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6C2E06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3E6290F2" w14:textId="77777777" w:rsidTr="00FF3B14">
        <w:trPr>
          <w:gridAfter w:val="1"/>
          <w:wAfter w:w="142" w:type="dxa"/>
          <w:trHeight w:val="419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BD3DA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B03A3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70AA" w14:textId="77777777" w:rsidR="00FF3B14" w:rsidRPr="00E639B2" w:rsidRDefault="00FF3B14" w:rsidP="00FF3B14">
            <w:pPr>
              <w:spacing w:after="0" w:line="240" w:lineRule="auto"/>
              <w:ind w:left="162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Висвітлення у ЗМІ створення </w:t>
            </w:r>
          </w:p>
          <w:p w14:paraId="46FA04A5" w14:textId="77777777" w:rsidR="00FF3B14" w:rsidRPr="00E639B2" w:rsidRDefault="00FF3B14" w:rsidP="00FF3B14">
            <w:pPr>
              <w:spacing w:after="0" w:line="240" w:lineRule="auto"/>
              <w:ind w:left="162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  <w:p w14:paraId="00911473" w14:textId="77777777" w:rsidR="00FF3B14" w:rsidRPr="00E639B2" w:rsidRDefault="00FF3B14" w:rsidP="00FF3B14">
            <w:pPr>
              <w:spacing w:after="0" w:line="240" w:lineRule="auto"/>
              <w:ind w:left="162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Громадської ради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1F7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6386D" w14:textId="77777777" w:rsidR="00FF3B14" w:rsidRPr="00E639B2" w:rsidRDefault="00FF3B14" w:rsidP="00FF3B1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Спеціаліст І категорії з питань внутрішньої політики, відділ з питань правового забезпечення діяльності виконавчих органів юридичного управління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03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31A8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E7D9F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613E8" w14:textId="77777777" w:rsidR="00FF3B14" w:rsidRPr="00E639B2" w:rsidRDefault="00FF3B14" w:rsidP="00FF3B1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684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19B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B550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Інформаційний супровід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866F2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2CCF4578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F6339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6E78F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88B5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Розробка та прийняття Положення про Громадську раду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D58E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864E4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Спеціаліст І категорії з питань внутрішньої політики, відділ з питань правового </w:t>
            </w: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lastRenderedPageBreak/>
              <w:t xml:space="preserve">забезпечення діяльності виконавчих органів юридичного управління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69E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28C0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38CF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49D94" w14:textId="77777777" w:rsidR="00FF3B14" w:rsidRPr="00E639B2" w:rsidRDefault="00FF3B14" w:rsidP="00FF3B1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DFE2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CBBC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447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Положення, од.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D894BF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356560EE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8DD85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46F16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340A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Забезпечення доступу громадськості до правової допомоги з питань створення і діяльності організацій громадського суспільства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2BA4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AFB6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Відділ з питань правового забезпечення діяльності виконавчих органів юридичного управління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BB3E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166C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0D38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FF02E" w14:textId="77777777" w:rsidR="00FF3B14" w:rsidRPr="00E639B2" w:rsidRDefault="00FF3B14" w:rsidP="00FF3B1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E048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FA30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248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Надано консультацій, од.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DFD7C4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10</w:t>
            </w:r>
          </w:p>
        </w:tc>
      </w:tr>
      <w:tr w:rsidR="00E639B2" w:rsidRPr="00E639B2" w14:paraId="48D7E2B5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4656D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F3CDB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75AB2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Проведення конкурсу проєктів в рамках цільової програми Громадський бюджет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F0C24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1CB1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  <w:t>Спеціаліст І категорії з питань внутрішньої політики, відділ економічного розвитку, торгівлі та інвестицій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480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D65D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8205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DE83A" w14:textId="77777777" w:rsidR="00FF3B14" w:rsidRPr="00E639B2" w:rsidRDefault="00FF3B14" w:rsidP="00FF3B1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2B02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C425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3D8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Проведено конкурс, од.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FB041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7B554A8B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10E20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27A95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F533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Висвітлення у ЗМІ проведення конкурсу проєктів в рамках цільової програми Громадський бюджет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7EC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0BD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Спеціаліст І категорії з питань внутрішньої політики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A48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6A6D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A617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ACFC6" w14:textId="77777777" w:rsidR="00FF3B14" w:rsidRPr="00E639B2" w:rsidRDefault="00FF3B14" w:rsidP="00FF3B1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1D73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93AC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E00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Інформаційний супровід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FC5BA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192625E9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19A2C5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3.2.1. Підвищення якості та доступності адміністративних та соціальних послуг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86252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FF5F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Підвищення кваліфікації службовців ОМС, участь у семінарах, нарадах, тренінгах, форумах, інші навчальних заходах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B90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03E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Соледарська міська рада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DEF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CE98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879B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199B3" w14:textId="77777777" w:rsidR="00FF3B14" w:rsidRPr="00E639B2" w:rsidRDefault="00FF3B14" w:rsidP="00FF3B1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416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4741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AED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осіб, які пройдуть навчання/заходів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2E13B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За потребою</w:t>
            </w:r>
          </w:p>
          <w:p w14:paraId="54B75AE0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2524BF59" w14:textId="77777777" w:rsidTr="00FF3B14">
        <w:trPr>
          <w:gridAfter w:val="1"/>
          <w:wAfter w:w="142" w:type="dxa"/>
          <w:trHeight w:val="47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909A6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44136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1D32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Надання адміністративних послуг населенню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E06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1B61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A48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EE700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0AC90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8E7A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CD01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88A1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6EFA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кількість видів послуг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B5665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147</w:t>
            </w:r>
          </w:p>
        </w:tc>
      </w:tr>
      <w:tr w:rsidR="00E639B2" w:rsidRPr="00E639B2" w14:paraId="43AB906A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CD90B4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34F4E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4F007" w14:textId="77777777" w:rsidR="00FF3B14" w:rsidRPr="00E639B2" w:rsidRDefault="00FF3B14" w:rsidP="00FF3B14">
            <w:pPr>
              <w:spacing w:after="0" w:line="240" w:lineRule="auto"/>
              <w:ind w:right="-118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Підвищення кваліфікації адміністраторів та спеціалістів шляхом участі в он-лайн курсах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24C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667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E4D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9627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2898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3D3C4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FF57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8F2C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C11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кількість видів он-лайн курсів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FE37B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E639B2" w:rsidRPr="00E639B2" w14:paraId="09DC2AFF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009CD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14C866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E377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Перегляд та затвердження інформаційних та технологічних карток адміністративних послуг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5A8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77C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265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AC1C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8D7E4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F358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60F0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B713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ED2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кількість видів послуг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A09E0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147</w:t>
            </w:r>
          </w:p>
        </w:tc>
      </w:tr>
      <w:tr w:rsidR="00E639B2" w:rsidRPr="00E639B2" w14:paraId="78AD22A0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6A3D0C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B4D47B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8500C" w14:textId="77777777" w:rsidR="00FF3B14" w:rsidRPr="00E639B2" w:rsidRDefault="00FF3B14" w:rsidP="00FF3B1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Організація та підключення захищеного каналу зв’язку в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ЦНАПі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  для оформлення та видачі паспортів України у вигляді – карток та паспортів громадян України для виїзду за кордон 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9C4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00F3" w14:textId="77777777" w:rsidR="00FF3B14" w:rsidRPr="00E639B2" w:rsidRDefault="00FF3B14" w:rsidP="00FF3B14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відділ  надання адміністративних послуг Соледарської міської ради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23C0" w14:textId="77777777" w:rsidR="00FF3B14" w:rsidRPr="00E639B2" w:rsidRDefault="00FF3B14" w:rsidP="00FF3B1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232,938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C3C7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77DA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CA897" w14:textId="77777777" w:rsidR="00FF3B14" w:rsidRPr="00E639B2" w:rsidRDefault="00FF3B14" w:rsidP="00FF3B1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232,938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C8DC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8253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CC73" w14:textId="77777777" w:rsidR="00FF3B14" w:rsidRPr="00E639B2" w:rsidRDefault="00FF3B14" w:rsidP="00FF3B1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канал, од.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EB371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504E33FD" w14:textId="77777777" w:rsidTr="00FF3B14">
        <w:trPr>
          <w:gridAfter w:val="1"/>
          <w:wAfter w:w="142" w:type="dxa"/>
          <w:trHeight w:val="135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659F3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8582A3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18C5E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Навчання адміністраторів та реєстраторів, встановлення програмного забезпечення, тощо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D43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AC5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відділ  надання адміністративних послуг Соледарської міської ради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FF7F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38,0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A55E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F0DB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DCF4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38,0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6315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06A5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763A" w14:textId="77777777" w:rsidR="00FF3B14" w:rsidRPr="00E639B2" w:rsidRDefault="00FF3B14" w:rsidP="00FF3B14">
            <w:pPr>
              <w:spacing w:after="0" w:line="240" w:lineRule="auto"/>
              <w:ind w:left="-119" w:right="-10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встановлено. програмного забезпечення / пройшли навчання 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007B1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 од /</w:t>
            </w:r>
          </w:p>
          <w:p w14:paraId="3E80050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 осіб</w:t>
            </w:r>
          </w:p>
        </w:tc>
      </w:tr>
      <w:tr w:rsidR="00E639B2" w:rsidRPr="00E639B2" w14:paraId="18AA7878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D4534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C4C2FE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961B7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Придбання засобів криптографічного захисту (електронні ключі) (ЦНАП)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825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542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відділ  надання адміністративних послуг Соледарської міської ради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D1AE" w14:textId="77777777" w:rsidR="00FF3B14" w:rsidRPr="00E639B2" w:rsidRDefault="00FF3B14" w:rsidP="00FF3B1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5,5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BC990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092D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E5A23" w14:textId="77777777" w:rsidR="00FF3B14" w:rsidRPr="00E639B2" w:rsidRDefault="00FF3B14" w:rsidP="00FF3B1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5,5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4B93F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3792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DF9F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 од.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41C18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639B2" w:rsidRPr="00E639B2" w14:paraId="2D7EA5D4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4306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041632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44DEA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Виготовлення печаток та штампів адміністраторів та реєстраторів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ЦНАПу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C40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247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відділ  надання адміністративних послуг Соледарської міської ради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DBBA" w14:textId="77777777" w:rsidR="00FF3B14" w:rsidRPr="00E639B2" w:rsidRDefault="00FF3B14" w:rsidP="00FF3B1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3,0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E27A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48E5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52A18" w14:textId="77777777" w:rsidR="00FF3B14" w:rsidRPr="00E639B2" w:rsidRDefault="00FF3B14" w:rsidP="00FF3B14">
            <w:pPr>
              <w:spacing w:after="0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3,0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CC50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0073F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C3F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 од.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74D0E4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639B2" w:rsidRPr="00E639B2" w14:paraId="6D665661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C782D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8B3F18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7987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Придбання, повірка та встановлення трьох приладів обліку електроенергії   (ЦНАП)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E28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D8A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відділ  надання адміністративних послуг Соледарської міської ради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A00B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15,30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A829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FA17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2DD5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15,30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28E3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71A5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67B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 од.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2C027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639B2" w:rsidRPr="00E639B2" w14:paraId="664F317E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CC353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AE09EA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29C6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Послуги щодо виконання технічної інвентаризації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ЦНАПу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зі складанням технічного паспорту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93F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D22F" w14:textId="77777777" w:rsidR="00FF3B14" w:rsidRPr="00E639B2" w:rsidRDefault="00FF3B14" w:rsidP="00FF3B1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Відділ містобудування, архітектури та 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249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CF2D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DC1A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C0F4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39D5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7FE6E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8840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технічний паспорт, од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6EA22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06C5F361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A96A1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E14887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12B2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Авторський нагляд за виконанням будівельних робіт по об’єкту «Реконструкція </w:t>
            </w: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lastRenderedPageBreak/>
              <w:t xml:space="preserve">нежитлової будівлі під Центр надання адміністративних та соціальних послуг Соледарської міської територіальної громади» (коригування)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249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253E1" w14:textId="77777777" w:rsidR="00FF3B14" w:rsidRPr="00E639B2" w:rsidRDefault="00FF3B14" w:rsidP="00FF3B1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Відділ містобудування, архітектури та капітального </w:t>
            </w: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lastRenderedPageBreak/>
              <w:t>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899D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lastRenderedPageBreak/>
              <w:t>24,158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34C7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925E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0036F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24,158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07E1B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2C84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9DF9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послуга з авторського нагляду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52E27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459226ED" w14:textId="77777777" w:rsidTr="00FF3B1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167A0C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551436" w14:textId="77777777" w:rsidR="00FF3B14" w:rsidRPr="00E639B2" w:rsidRDefault="00FF3B14" w:rsidP="00FF3B14">
            <w:pPr>
              <w:spacing w:after="0" w:line="240" w:lineRule="auto"/>
              <w:ind w:left="-94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41E6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Послуги з сертифікації енергетичної ефективності будівлі  Центр надання адміністративних та соціальних послуг Соледарської міської територіальної громади» (коригування)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C5B5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9097" w14:textId="77777777" w:rsidR="00FF3B14" w:rsidRPr="00E639B2" w:rsidRDefault="00FF3B14" w:rsidP="00FF3B1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Відділ містобудування, архітектури та 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B08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26,5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2AD78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5C0C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1EA4F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26,5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6CC3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61D7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7DBA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послуга з сертифікації енергетичної ефективності будівлі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B7FDD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</w:tr>
      <w:tr w:rsidR="00E639B2" w:rsidRPr="00E639B2" w14:paraId="2717D708" w14:textId="77777777" w:rsidTr="00FF3B14">
        <w:trPr>
          <w:gridAfter w:val="1"/>
          <w:wAfter w:w="142" w:type="dxa"/>
          <w:trHeight w:val="237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EC3BD3" w14:textId="77777777" w:rsidR="00FF3B14" w:rsidRPr="00E639B2" w:rsidRDefault="00FF3B14" w:rsidP="00FF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BFCC72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2ED2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  Розвиток громади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00246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417DE" w14:textId="77777777" w:rsidR="00FF3B14" w:rsidRPr="00E639B2" w:rsidRDefault="00C11E1E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361,396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44A5C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5736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A0BCA" w14:textId="77777777" w:rsidR="00FF3B14" w:rsidRPr="00E639B2" w:rsidRDefault="00485A6B" w:rsidP="00FF3B1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361,396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33381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B9DA7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D593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7D544D" w14:textId="77777777" w:rsidR="00FF3B14" w:rsidRPr="00E639B2" w:rsidRDefault="00FF3B14" w:rsidP="00FF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</w:tbl>
    <w:p w14:paraId="58A10534" w14:textId="77777777" w:rsidR="00485A6B" w:rsidRPr="00E639B2" w:rsidRDefault="00485A6B" w:rsidP="00FF3B14">
      <w:pPr>
        <w:tabs>
          <w:tab w:val="left" w:pos="11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345177AE" w14:textId="77777777" w:rsidR="00485A6B" w:rsidRPr="00F10606" w:rsidRDefault="00485A6B" w:rsidP="00485A6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F10606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3469153E" w14:textId="77777777" w:rsidR="00485A6B" w:rsidRPr="00F10606" w:rsidRDefault="00485A6B" w:rsidP="00485A6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14:paraId="3E60CCDB" w14:textId="77777777" w:rsidR="00485A6B" w:rsidRPr="00E639B2" w:rsidRDefault="00485A6B" w:rsidP="00485A6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10606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1060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10606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229FC587" w14:textId="77777777" w:rsidR="00485A6B" w:rsidRPr="00E639B2" w:rsidRDefault="00485A6B" w:rsidP="00485A6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66988F5" w14:textId="77777777" w:rsidR="00485A6B" w:rsidRPr="00E639B2" w:rsidRDefault="00485A6B" w:rsidP="00485A6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9B812B1" w14:textId="77777777" w:rsidR="00FF3B14" w:rsidRPr="00E639B2" w:rsidRDefault="00485A6B" w:rsidP="00485A6B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639B2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25B1FB86" w14:textId="77777777" w:rsidR="00485A6B" w:rsidRPr="00E639B2" w:rsidRDefault="00485A6B" w:rsidP="00485A6B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380B1AD2" w14:textId="77777777" w:rsidR="00485A6B" w:rsidRPr="00E639B2" w:rsidRDefault="00485A6B" w:rsidP="00485A6B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D10CDA5" w14:textId="77777777" w:rsidR="00E73319" w:rsidRPr="00E639B2" w:rsidRDefault="00E73319" w:rsidP="00E73319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28AE073D" w14:textId="77777777" w:rsidR="00F10606" w:rsidRDefault="00F10606" w:rsidP="00E73319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37586FE6" w14:textId="77777777" w:rsidR="00F10606" w:rsidRDefault="00F10606" w:rsidP="00E73319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56C9A1FF" w14:textId="77777777" w:rsidR="00E73319" w:rsidRPr="00F10606" w:rsidRDefault="00E73319" w:rsidP="00E73319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t>ДОДАТОК 6</w:t>
      </w:r>
    </w:p>
    <w:p w14:paraId="10588C81" w14:textId="77777777" w:rsidR="00E73319" w:rsidRPr="00F10606" w:rsidRDefault="00E73319" w:rsidP="00E73319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3012F4AD" w14:textId="77777777" w:rsidR="00E73319" w:rsidRPr="00F10606" w:rsidRDefault="00E73319" w:rsidP="00E73319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lastRenderedPageBreak/>
        <w:t>до рішення міської ради</w:t>
      </w:r>
    </w:p>
    <w:p w14:paraId="62415315" w14:textId="57D03922" w:rsidR="00E73319" w:rsidRPr="00F10606" w:rsidRDefault="00E73319" w:rsidP="00E73319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7F1D3C58" w14:textId="77777777" w:rsidR="00E73319" w:rsidRPr="00F10606" w:rsidRDefault="00E73319" w:rsidP="00E73319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1FA0F581" w14:textId="77777777" w:rsidR="00E73319" w:rsidRPr="00F10606" w:rsidRDefault="00E73319" w:rsidP="00E73319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7CF72150" w14:textId="77777777" w:rsidR="00E73319" w:rsidRPr="00F10606" w:rsidRDefault="00E73319" w:rsidP="00E73319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F10606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2FC5F6E5" w14:textId="77777777" w:rsidR="00E73319" w:rsidRPr="00E639B2" w:rsidRDefault="00E73319" w:rsidP="00E73319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65"/>
        <w:gridCol w:w="21"/>
        <w:gridCol w:w="428"/>
        <w:gridCol w:w="51"/>
        <w:gridCol w:w="1946"/>
        <w:gridCol w:w="128"/>
        <w:gridCol w:w="710"/>
        <w:gridCol w:w="111"/>
        <w:gridCol w:w="1448"/>
        <w:gridCol w:w="142"/>
        <w:gridCol w:w="1046"/>
        <w:gridCol w:w="111"/>
        <w:gridCol w:w="794"/>
        <w:gridCol w:w="218"/>
        <w:gridCol w:w="922"/>
        <w:gridCol w:w="235"/>
        <w:gridCol w:w="839"/>
        <w:gridCol w:w="173"/>
        <w:gridCol w:w="943"/>
        <w:gridCol w:w="214"/>
        <w:gridCol w:w="778"/>
        <w:gridCol w:w="235"/>
        <w:gridCol w:w="1183"/>
        <w:gridCol w:w="262"/>
        <w:gridCol w:w="990"/>
        <w:gridCol w:w="142"/>
      </w:tblGrid>
      <w:tr w:rsidR="00E639B2" w:rsidRPr="00E639B2" w14:paraId="2C6B62ED" w14:textId="77777777" w:rsidTr="00A262C4">
        <w:trPr>
          <w:trHeight w:val="562"/>
        </w:trPr>
        <w:tc>
          <w:tcPr>
            <w:tcW w:w="157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D7A58" w14:textId="77777777" w:rsidR="00E73319" w:rsidRPr="00E639B2" w:rsidRDefault="00E73319" w:rsidP="003062D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2. МЕТА, ЗАВДАННЯ ТА ЗАХОДИ ЕКОНОМІЧНОГО І СОЦІАЛЬНОГО РОЗВИТКУ СОЛЕДАРСЬКОЇ МІСЬКОЇ ТЕРИТОРІАЛЬНОЇ ГРОМАДИ</w:t>
            </w:r>
          </w:p>
        </w:tc>
      </w:tr>
      <w:tr w:rsidR="00E639B2" w:rsidRPr="00E639B2" w14:paraId="6F79C103" w14:textId="77777777" w:rsidTr="00A262C4">
        <w:trPr>
          <w:trHeight w:val="80"/>
        </w:trPr>
        <w:tc>
          <w:tcPr>
            <w:tcW w:w="1573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EF996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E639B2" w:rsidRPr="00E639B2" w14:paraId="7FDC377A" w14:textId="77777777" w:rsidTr="00A262C4">
        <w:trPr>
          <w:trHeight w:val="30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81E8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і назва завдання Стратегії розвитку Донецької області на період до 2027 року або Стратегії розвитку ОТГ</w:t>
            </w:r>
          </w:p>
        </w:tc>
        <w:tc>
          <w:tcPr>
            <w:tcW w:w="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77D3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ABA0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Зміст заходу</w:t>
            </w:r>
          </w:p>
        </w:tc>
        <w:tc>
          <w:tcPr>
            <w:tcW w:w="94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E805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 xml:space="preserve">виконання </w:t>
            </w:r>
          </w:p>
        </w:tc>
        <w:tc>
          <w:tcPr>
            <w:tcW w:w="15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124A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Виконавець</w:t>
            </w:r>
          </w:p>
        </w:tc>
        <w:tc>
          <w:tcPr>
            <w:tcW w:w="65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1747C6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Витрати на реалізацію, тис.грн.</w:t>
            </w:r>
          </w:p>
        </w:tc>
        <w:tc>
          <w:tcPr>
            <w:tcW w:w="25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934D3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Очікуваний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результат</w:t>
            </w:r>
          </w:p>
        </w:tc>
      </w:tr>
      <w:tr w:rsidR="00E639B2" w:rsidRPr="00E639B2" w14:paraId="17D615B3" w14:textId="77777777" w:rsidTr="00A262C4">
        <w:trPr>
          <w:trHeight w:val="30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2CFD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FBC4E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7C05F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BD3A7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39107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677A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53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217410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тому числі за рахунок коштів:</w:t>
            </w:r>
          </w:p>
        </w:tc>
        <w:tc>
          <w:tcPr>
            <w:tcW w:w="25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E3AE4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2FE70A64" w14:textId="77777777" w:rsidTr="00A262C4">
        <w:trPr>
          <w:trHeight w:val="30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287B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CAFDB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32EBD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4DBC2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F65D0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1A938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75D9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701FC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місцевих бюджетів</w:t>
            </w:r>
          </w:p>
        </w:tc>
        <w:tc>
          <w:tcPr>
            <w:tcW w:w="11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1FEC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підприємств</w:t>
            </w:r>
          </w:p>
        </w:tc>
        <w:tc>
          <w:tcPr>
            <w:tcW w:w="10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98D9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інших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джерел</w:t>
            </w:r>
          </w:p>
        </w:tc>
        <w:tc>
          <w:tcPr>
            <w:tcW w:w="14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76D4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показника</w:t>
            </w:r>
          </w:p>
        </w:tc>
        <w:tc>
          <w:tcPr>
            <w:tcW w:w="11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6D1F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значення показника</w:t>
            </w:r>
          </w:p>
        </w:tc>
      </w:tr>
      <w:tr w:rsidR="00E639B2" w:rsidRPr="00E639B2" w14:paraId="7FC7C02C" w14:textId="77777777" w:rsidTr="00A262C4">
        <w:trPr>
          <w:trHeight w:val="802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66C9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1F94C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5AF01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77D65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8933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62698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3707C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01AB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обласного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  <w:t>бюджету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AE94" w14:textId="77777777" w:rsidR="00E73319" w:rsidRPr="00E639B2" w:rsidRDefault="00E73319" w:rsidP="003062D5">
            <w:pPr>
              <w:spacing w:after="0" w:line="240" w:lineRule="auto"/>
              <w:ind w:left="-16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Бюджет міської територіальної громади</w:t>
            </w: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912BF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0FEF5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1C11D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A53A6" w14:textId="77777777" w:rsidR="00E73319" w:rsidRPr="00E639B2" w:rsidRDefault="00E73319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E639B2" w:rsidRPr="00E639B2" w14:paraId="685418C3" w14:textId="77777777" w:rsidTr="00A262C4">
        <w:trPr>
          <w:trHeight w:val="30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5305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A42E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6FD9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AA55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31D4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7FA4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602B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FDD5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A54D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5B67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75DB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1AB6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B53F" w14:textId="77777777" w:rsidR="00E73319" w:rsidRPr="00E639B2" w:rsidRDefault="00E73319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E639B2" w:rsidRPr="00E639B2" w14:paraId="221C0CE4" w14:textId="77777777" w:rsidTr="00A262C4">
        <w:trPr>
          <w:gridAfter w:val="1"/>
          <w:wAfter w:w="142" w:type="dxa"/>
          <w:trHeight w:val="361"/>
        </w:trPr>
        <w:tc>
          <w:tcPr>
            <w:tcW w:w="15593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6D9BC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2.21. Впровадження заходів територіального планування</w:t>
            </w:r>
          </w:p>
        </w:tc>
      </w:tr>
      <w:tr w:rsidR="00E639B2" w:rsidRPr="00E639B2" w14:paraId="7181B71C" w14:textId="77777777" w:rsidTr="00A262C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74997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1.4.4. Розробка містобудівної документації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3EF9A0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4BD1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Розроблення (оновлення, внесення змін) генерального плану м. Соледар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387D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E9A9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містобудування, архітектури та капітального будівництва</w:t>
            </w:r>
          </w:p>
          <w:p w14:paraId="65FF9F21" w14:textId="77777777" w:rsidR="0098260C" w:rsidRPr="00E639B2" w:rsidRDefault="0098260C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B1AC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4D08E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18C7B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75407" w14:textId="77777777" w:rsidR="00A262C4" w:rsidRPr="00E639B2" w:rsidRDefault="00A262C4" w:rsidP="00A262C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F686E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46A3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0ACA9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розроблених проєктів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FCBA3E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0538E59B" w14:textId="77777777" w:rsidTr="00A262C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A9E2B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7287CC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9572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Матеріально-технічне забезпечення служб містобудівного кадастру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0550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B22B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містобудування, архітектури та 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9E8DF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79744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2E6E4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094D7" w14:textId="77777777" w:rsidR="00A262C4" w:rsidRPr="00E639B2" w:rsidRDefault="00A262C4" w:rsidP="00A262C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AD80B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F2F6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C6D2" w14:textId="77777777" w:rsidR="00A262C4" w:rsidRPr="00E639B2" w:rsidRDefault="00A262C4" w:rsidP="00A262C4">
            <w:pPr>
              <w:spacing w:after="0" w:line="240" w:lineRule="auto"/>
              <w:ind w:left="-131"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Оснащення робочого місця  комп’ютерною та оргтехнікою, програмне забезпечення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F73F0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E639B2" w:rsidRPr="00E639B2" w14:paraId="4C38D70E" w14:textId="77777777" w:rsidTr="00A262C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D0F6C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5A83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6E8B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Створення інфраструктури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геопросторових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даних топографічної основи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7EF3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97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містобудування, архітектури та 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C1F5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C479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02229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4E52" w14:textId="77777777" w:rsidR="00A262C4" w:rsidRPr="00E639B2" w:rsidRDefault="00A262C4" w:rsidP="00A262C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67F3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85AE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4B16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кількість населених пунктів, од.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673E4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37</w:t>
            </w:r>
          </w:p>
        </w:tc>
      </w:tr>
      <w:tr w:rsidR="00E639B2" w:rsidRPr="00E639B2" w14:paraId="01D80F3D" w14:textId="77777777" w:rsidTr="00A262C4">
        <w:trPr>
          <w:gridAfter w:val="1"/>
          <w:wAfter w:w="142" w:type="dxa"/>
          <w:trHeight w:val="708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F1D23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D9484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6CC4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Створення топооснови М1:2000 м.Соледар,  с. Бахмутське , селище Підгородне, селище Виїмка, селище Нагірне, селище Спірне, с. Берестове, с. Бондарне, с. Васюківка,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Пазено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Сакко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Ванцетті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Федорівка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Хромівка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с. Володимирівка,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Пилипчатине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Стряпівка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с. Трипілля, с. Голубівка, с. Дубово-Василівка, с. Міньківка, с. Оріхово-Василівка, с. Привілля,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Краснополівка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с. Миколаївка, с. Роздолівка, с. Діброва, с. Липівка, с. Никифорівка,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Федорівка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Друга, с. Благодатне, с.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Залізянське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с. Парасковіївка, с. Білогорівка, с. Василівка, с. Веселе, с. Липове, с. Яковлівка</w:t>
            </w:r>
          </w:p>
          <w:p w14:paraId="77044263" w14:textId="77777777" w:rsidR="0098260C" w:rsidRPr="00E639B2" w:rsidRDefault="0098260C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3D017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F39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містобудування, архітектури та 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138F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1350,0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47F7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A1AC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E469B" w14:textId="77777777" w:rsidR="00A262C4" w:rsidRPr="00E639B2" w:rsidRDefault="00A262C4" w:rsidP="00A262C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1350,0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A3B8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839E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5F999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Кількість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топооснов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, од.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53B1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37</w:t>
            </w:r>
          </w:p>
        </w:tc>
      </w:tr>
      <w:tr w:rsidR="00E639B2" w:rsidRPr="00E639B2" w14:paraId="66291315" w14:textId="77777777" w:rsidTr="00A262C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D47A3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22610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093B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Створення топооснови М1:10000 на Соледарську ТГ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F8F9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287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  <w:t>Відділ містобудування, архітектури та капітального будівництва</w:t>
            </w:r>
          </w:p>
          <w:p w14:paraId="188D7BE7" w14:textId="77777777" w:rsidR="0098260C" w:rsidRPr="00E639B2" w:rsidRDefault="0098260C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0245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D12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9C470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FAA4" w14:textId="77777777" w:rsidR="00A262C4" w:rsidRPr="00E639B2" w:rsidRDefault="00A262C4" w:rsidP="00A262C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57FF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9321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60307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Кількість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топооснов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, од.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ED33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uk-UA" w:eastAsia="ru-RU"/>
              </w:rPr>
              <w:t>1</w:t>
            </w:r>
          </w:p>
        </w:tc>
      </w:tr>
      <w:tr w:rsidR="00E639B2" w:rsidRPr="00E639B2" w14:paraId="7E59B00A" w14:textId="77777777" w:rsidTr="00A262C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E03FD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7BE851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1203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Заходи з навчання та </w:t>
            </w: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підвищення кваліфікації спеціалістів в галузі містобудування, ведення містобудівного кадастру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EBD5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lastRenderedPageBreak/>
              <w:t>2021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360C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Відділ </w:t>
            </w: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lastRenderedPageBreak/>
              <w:t>містобудування, архітектури та капітального будівництва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6B4F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AA6C5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C8AC9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3C34" w14:textId="77777777" w:rsidR="00A262C4" w:rsidRPr="00E639B2" w:rsidRDefault="00A262C4" w:rsidP="00A262C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620C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20F4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E0C20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Кількість </w:t>
            </w: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>спеціалістів, які успішно пройшли навчання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A41F83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lastRenderedPageBreak/>
              <w:t>1</w:t>
            </w:r>
          </w:p>
        </w:tc>
      </w:tr>
      <w:tr w:rsidR="00E639B2" w:rsidRPr="00E639B2" w14:paraId="193C531C" w14:textId="77777777" w:rsidTr="00A262C4">
        <w:trPr>
          <w:gridAfter w:val="1"/>
          <w:wAfter w:w="142" w:type="dxa"/>
          <w:trHeight w:val="361"/>
        </w:trPr>
        <w:tc>
          <w:tcPr>
            <w:tcW w:w="1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36C76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24DC62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7C90" w14:textId="77777777" w:rsidR="00A262C4" w:rsidRPr="00E639B2" w:rsidRDefault="00A262C4" w:rsidP="00A2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5570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7B35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9212" w14:textId="77777777" w:rsidR="00A262C4" w:rsidRPr="00E639B2" w:rsidRDefault="0098260C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1400,0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B9303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37EBB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19EF5" w14:textId="77777777" w:rsidR="00A262C4" w:rsidRPr="00E639B2" w:rsidRDefault="0098260C" w:rsidP="00A262C4">
            <w:pPr>
              <w:spacing w:after="0" w:line="240" w:lineRule="auto"/>
              <w:ind w:left="-142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BF15F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B795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AA273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F6EF05" w14:textId="77777777" w:rsidR="00A262C4" w:rsidRPr="00E639B2" w:rsidRDefault="00A262C4" w:rsidP="00A2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 </w:t>
            </w:r>
          </w:p>
        </w:tc>
      </w:tr>
    </w:tbl>
    <w:p w14:paraId="3A4D06CE" w14:textId="77777777" w:rsidR="0098260C" w:rsidRPr="00E639B2" w:rsidRDefault="0098260C" w:rsidP="00485A6B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380AD811" w14:textId="77777777" w:rsidR="0098260C" w:rsidRPr="00224B93" w:rsidRDefault="0098260C" w:rsidP="009826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130FC5BE" w14:textId="77777777" w:rsidR="0098260C" w:rsidRPr="00224B93" w:rsidRDefault="0098260C" w:rsidP="0098260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F21BB06" w14:textId="77777777" w:rsidR="0098260C" w:rsidRPr="00224B93" w:rsidRDefault="0098260C" w:rsidP="009826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2C10CD71" w14:textId="77777777" w:rsidR="007B6D05" w:rsidRPr="00E639B2" w:rsidRDefault="007B6D05" w:rsidP="0098260C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BA62FFC" w14:textId="77777777" w:rsidR="007B6D05" w:rsidRPr="00E639B2" w:rsidRDefault="007B6D05" w:rsidP="007B6D0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18B9868" w14:textId="77777777" w:rsidR="007B6D05" w:rsidRPr="00E639B2" w:rsidRDefault="007B6D05" w:rsidP="007B6D0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362C105" w14:textId="77777777" w:rsidR="007B6D05" w:rsidRPr="00E639B2" w:rsidRDefault="007B6D05" w:rsidP="007B6D0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E93C498" w14:textId="77777777" w:rsidR="00485A6B" w:rsidRPr="00E639B2" w:rsidRDefault="007B6D05" w:rsidP="007B6D05">
      <w:pPr>
        <w:tabs>
          <w:tab w:val="left" w:pos="16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639B2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5E9C4B8" w14:textId="77777777" w:rsidR="007B6D05" w:rsidRPr="00E639B2" w:rsidRDefault="007B6D05" w:rsidP="007B6D05">
      <w:pPr>
        <w:tabs>
          <w:tab w:val="left" w:pos="16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242CCE51" w14:textId="77777777" w:rsidR="007B6D05" w:rsidRPr="00E639B2" w:rsidRDefault="007B6D05" w:rsidP="007B6D05">
      <w:pPr>
        <w:tabs>
          <w:tab w:val="left" w:pos="16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65F3BC7C" w14:textId="77777777" w:rsidR="007B6D05" w:rsidRPr="00E639B2" w:rsidRDefault="007B6D05" w:rsidP="007B6D05">
      <w:pPr>
        <w:tabs>
          <w:tab w:val="left" w:pos="16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5292D0B0" w14:textId="77777777" w:rsidR="009A7B97" w:rsidRPr="00E639B2" w:rsidRDefault="009A7B97" w:rsidP="007B6D05">
      <w:pPr>
        <w:tabs>
          <w:tab w:val="left" w:pos="16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655CE280" w14:textId="77777777" w:rsidR="009A7B97" w:rsidRPr="00E639B2" w:rsidRDefault="009A7B97" w:rsidP="007B6D05">
      <w:pPr>
        <w:tabs>
          <w:tab w:val="left" w:pos="16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376A3E4A" w14:textId="77777777" w:rsidR="00224B93" w:rsidRDefault="00224B93" w:rsidP="007B6D05">
      <w:pPr>
        <w:spacing w:after="0" w:line="240" w:lineRule="auto"/>
        <w:ind w:left="1132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01E4650B" w14:textId="77777777" w:rsidR="00D257D9" w:rsidRDefault="00D257D9" w:rsidP="007B6D05">
      <w:pPr>
        <w:spacing w:after="0" w:line="240" w:lineRule="auto"/>
        <w:ind w:left="1132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32050767" w14:textId="77777777" w:rsidR="00D257D9" w:rsidRDefault="00D257D9" w:rsidP="007B6D05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05F9BAF0" w14:textId="77777777" w:rsidR="00224B93" w:rsidRDefault="00224B93" w:rsidP="007B6D05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58853C5D" w14:textId="77777777" w:rsidR="00224B93" w:rsidRDefault="00224B93" w:rsidP="007B6D0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0A6997F3" w14:textId="77777777" w:rsidR="007B6D05" w:rsidRPr="00224B93" w:rsidRDefault="007B6D05" w:rsidP="007B6D0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 7</w:t>
      </w:r>
    </w:p>
    <w:p w14:paraId="0FF708CA" w14:textId="77777777" w:rsidR="007B6D05" w:rsidRPr="00224B93" w:rsidRDefault="007B6D05" w:rsidP="007B6D0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1318FA1D" w14:textId="77777777" w:rsidR="007B6D05" w:rsidRPr="00224B93" w:rsidRDefault="007B6D05" w:rsidP="007B6D0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403FDE03" w14:textId="5194CC40" w:rsidR="007B6D05" w:rsidRPr="00224B93" w:rsidRDefault="007B6D05" w:rsidP="007B6D0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6D34EAC2" w14:textId="77777777" w:rsidR="007B6D05" w:rsidRPr="00224B93" w:rsidRDefault="007B6D05" w:rsidP="007B6D05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221F143B" w14:textId="77777777" w:rsidR="007B6D05" w:rsidRPr="00224B93" w:rsidRDefault="007B6D05" w:rsidP="007B6D05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1D57E9BC" w14:textId="77777777" w:rsidR="007B6D05" w:rsidRPr="00224B93" w:rsidRDefault="007B6D05" w:rsidP="007B6D05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50AEA404" w14:textId="77777777" w:rsidR="00C70714" w:rsidRPr="00E639B2" w:rsidRDefault="00C70714" w:rsidP="00133B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D71BAC" w14:textId="77777777" w:rsidR="00C70714" w:rsidRPr="00E639B2" w:rsidRDefault="00C70714" w:rsidP="00C70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639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Перелік інвестиційних проектів, реалізація яких пропонується у 2021 році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846"/>
        <w:gridCol w:w="147"/>
        <w:gridCol w:w="992"/>
        <w:gridCol w:w="133"/>
        <w:gridCol w:w="537"/>
        <w:gridCol w:w="423"/>
        <w:gridCol w:w="183"/>
        <w:gridCol w:w="665"/>
        <w:gridCol w:w="1163"/>
        <w:gridCol w:w="1007"/>
        <w:gridCol w:w="108"/>
        <w:gridCol w:w="1021"/>
        <w:gridCol w:w="850"/>
        <w:gridCol w:w="992"/>
        <w:gridCol w:w="1111"/>
        <w:gridCol w:w="1275"/>
        <w:gridCol w:w="1022"/>
        <w:gridCol w:w="1134"/>
        <w:gridCol w:w="147"/>
        <w:gridCol w:w="987"/>
        <w:gridCol w:w="850"/>
      </w:tblGrid>
      <w:tr w:rsidR="00E639B2" w:rsidRPr="00E639B2" w14:paraId="7C9B15CB" w14:textId="77777777" w:rsidTr="003C242E">
        <w:trPr>
          <w:trHeight w:val="240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76BF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з/п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12805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та назва технічного завдання Плану заходів з реалізації  у 2021-</w:t>
            </w:r>
          </w:p>
          <w:p w14:paraId="0DF92F39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2023 роках Стратегії розвитку Донецької області на період </w:t>
            </w:r>
          </w:p>
          <w:p w14:paraId="2B95444C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до 2027 року</w:t>
            </w:r>
          </w:p>
          <w:p w14:paraId="1869DFFE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D895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Назва проєкту </w:t>
            </w:r>
          </w:p>
        </w:tc>
        <w:tc>
          <w:tcPr>
            <w:tcW w:w="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BA6A5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Територія на якій реалізується проєкт 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CB99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br/>
              <w:t>реалізації проєкту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AD9C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Виконавець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0B6C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Кошторисна вартість проєкту, тис.грн.</w:t>
            </w:r>
          </w:p>
        </w:tc>
        <w:tc>
          <w:tcPr>
            <w:tcW w:w="8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E83B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Витрати на реалізацію, тис.грн.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E98A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B1F42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E639B2" w:rsidRPr="00E639B2" w14:paraId="299CEC23" w14:textId="77777777" w:rsidTr="003C242E">
        <w:trPr>
          <w:trHeight w:val="202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FF62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4F81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0032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C736D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00C6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A696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AF97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31A9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F943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 тому числі: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FF4326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FF168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1186C001" w14:textId="77777777" w:rsidTr="003C242E">
        <w:trPr>
          <w:trHeight w:val="315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CDE4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48C5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7619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97053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18CA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C1CA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5C5D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50E6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5DCD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кошти державного бюджету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3792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кошти місцевих бюджетів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BB6B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Інші джерела фінансування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00D8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Результативність реалізації проекту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br/>
              <w:t>(характеристика,  потужність відповідних об'єктів)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01371" w14:textId="77777777" w:rsidR="00C70714" w:rsidRPr="00E639B2" w:rsidRDefault="00C70714" w:rsidP="00C70714">
            <w:pPr>
              <w:spacing w:after="0" w:line="240" w:lineRule="auto"/>
              <w:ind w:hanging="150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5E5EB916" w14:textId="77777777" w:rsidTr="003C242E">
        <w:trPr>
          <w:trHeight w:val="4120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93B1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E962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6A6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842B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6BF8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D6CB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172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2B3D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A16C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Державний фонд регіонального розвитку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730B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кошти державного бюджету, включаючи цільові субвенції з державного бюджету на розвиток територій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396D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Надзвичайна кредитна програма для відновлення України Європейського інвестиційного банку  </w:t>
            </w:r>
          </w:p>
          <w:p w14:paraId="6E78C890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(Пули 1,2а,3,4)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1E78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обласний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B9A3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залишки коштів місцевих бюджетів населених пунктів Донецької області, на території яких органи державної влади тимчасово не здійснюють свої повноваження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661A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бюджет міської територіальної громади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BCA6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17E6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CC76" w14:textId="77777777" w:rsidR="00C70714" w:rsidRPr="00E639B2" w:rsidRDefault="00C70714" w:rsidP="00C7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56A614FB" w14:textId="77777777" w:rsidTr="003C242E">
        <w:trPr>
          <w:trHeight w:val="22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623F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023F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8125C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4DB5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DD03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A823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1DDB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3DE9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0E74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46E5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6F00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0222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8F7F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B700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8039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E30D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E231E" w14:textId="77777777" w:rsidR="00C70714" w:rsidRPr="00E639B2" w:rsidRDefault="00C70714" w:rsidP="00C7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17</w:t>
            </w:r>
          </w:p>
        </w:tc>
      </w:tr>
      <w:tr w:rsidR="00E639B2" w:rsidRPr="00E639B2" w14:paraId="0E19659E" w14:textId="77777777" w:rsidTr="003062D5">
        <w:trPr>
          <w:trHeight w:val="225"/>
        </w:trPr>
        <w:tc>
          <w:tcPr>
            <w:tcW w:w="15876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FCE48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3.9 Освіта</w:t>
            </w:r>
          </w:p>
        </w:tc>
      </w:tr>
      <w:tr w:rsidR="00E639B2" w:rsidRPr="00E639B2" w14:paraId="7E347B43" w14:textId="77777777" w:rsidTr="003062D5">
        <w:trPr>
          <w:trHeight w:val="277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207B" w14:textId="77777777" w:rsidR="003062D5" w:rsidRPr="00E639B2" w:rsidRDefault="003062D5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16D5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 xml:space="preserve">2.4.1. Створення та реконструкція існуючих спортивних об'єктів 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9E82" w14:textId="77777777" w:rsidR="003062D5" w:rsidRPr="00E639B2" w:rsidRDefault="003062D5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 xml:space="preserve">Реконструкція стадіону та спортивного майданчику Парасковіївської загальноосвітньої школи І-ІІІ ступенів Соледарської </w:t>
            </w: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lastRenderedPageBreak/>
              <w:t>міської ради, за адресою Донецька область, Бахмутський район, село Парасковіївка, вул. Шкільна, 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48C62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lastRenderedPageBreak/>
              <w:t>село Парасковіївка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7D6B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2021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A486B" w14:textId="77777777" w:rsidR="003062D5" w:rsidRPr="00E639B2" w:rsidRDefault="003062D5" w:rsidP="003062D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Відділ молоді, спорту та туризму Соледарської міської ради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DC7A" w14:textId="77777777" w:rsidR="003062D5" w:rsidRPr="00E639B2" w:rsidRDefault="003062D5" w:rsidP="003062D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2995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1D50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33EB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9E81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966E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AC18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AB5AF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F7C8" w14:textId="77777777" w:rsidR="003062D5" w:rsidRPr="00E639B2" w:rsidRDefault="003062D5" w:rsidP="003062D5">
            <w:pPr>
              <w:spacing w:after="0" w:line="240" w:lineRule="auto"/>
              <w:ind w:left="-103" w:right="-11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7B37" w14:textId="77777777" w:rsidR="003062D5" w:rsidRPr="00E639B2" w:rsidRDefault="003062D5" w:rsidP="003062D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 xml:space="preserve">Реконструкція  8503,0 м2 стадіону та 1 спортивного майданчику в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т.ч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 xml:space="preserve">. одне футбольне </w:t>
            </w: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lastRenderedPageBreak/>
              <w:t xml:space="preserve">поле, бігові доріжки, спортивний майданчик з 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антивандальним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 xml:space="preserve"> тренажерним обладнанням, універсальне поле для гри в волейбол, теніс, баскетбол, глядацькі трибуни на 200 місць.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B25D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Подано для участі в конкурсному відборі інвестиційних програм і проекті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в регіонального розвитку, що можуть реалізовуватися за рахунок коштів Державного фонду регіонального розвитку у 2021 році</w:t>
            </w:r>
          </w:p>
        </w:tc>
      </w:tr>
      <w:tr w:rsidR="00E639B2" w:rsidRPr="00E639B2" w14:paraId="21A9EB98" w14:textId="77777777" w:rsidTr="003062D5">
        <w:trPr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C59B" w14:textId="77777777" w:rsidR="003062D5" w:rsidRPr="00E639B2" w:rsidRDefault="003062D5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A658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2.3.1. Створення опорної школи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07268" w14:textId="77777777" w:rsidR="003062D5" w:rsidRPr="00E639B2" w:rsidRDefault="003062D5" w:rsidP="003062D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Соледарська загальноосвітня школа І-ІІІ ступенів №13 по вул.60 років Жовтня, 10 в м. Соледар – реконструкція (коригування)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E41D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м. Соледар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E854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2020 -2021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B669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Управління освіти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9018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151515,120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BA2A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113862,92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C81C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8E67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A9B0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113498,42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751E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D1DF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26EA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364,5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9CC1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3F00" w14:textId="77777777" w:rsidR="003062D5" w:rsidRPr="00E639B2" w:rsidRDefault="003062D5" w:rsidP="003062D5">
            <w:pPr>
              <w:spacing w:after="0" w:line="240" w:lineRule="auto"/>
              <w:ind w:left="-10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Реконструкція  будівлі, модернізація харчового блоку, будівля другого спортивного залу, добудування  ІІ  та ІІІ поверхів.</w:t>
            </w:r>
          </w:p>
          <w:p w14:paraId="2B4CC741" w14:textId="77777777" w:rsidR="003062D5" w:rsidRPr="00E639B2" w:rsidRDefault="003062D5" w:rsidP="003062D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Заміна мереж та інше.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4E3CD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НКПВУ</w:t>
            </w:r>
          </w:p>
          <w:p w14:paraId="74240B7B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 пул</w:t>
            </w:r>
          </w:p>
          <w:p w14:paraId="25D96FFC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61DC2C83" w14:textId="77777777" w:rsidTr="003062D5">
        <w:trPr>
          <w:trHeight w:val="29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DFEB" w14:textId="77777777" w:rsidR="003062D5" w:rsidRPr="00E639B2" w:rsidRDefault="003062D5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3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E899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2.1.1. Підвищення якості та доступності дошкільної та базової середньої освіти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388F" w14:textId="77777777" w:rsidR="003062D5" w:rsidRPr="00E639B2" w:rsidRDefault="003062D5" w:rsidP="003062D5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Капітальний ремонт дошкільного навчального закладу №8 «Червона Квіточка» по вул. Преображенський 3а, м. Соледар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8CE8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м. Соледар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7AA5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E808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Управління освіти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3772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44 331,602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079F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44 331,602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5E97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9C33" w14:textId="77777777" w:rsidR="003062D5" w:rsidRPr="00E639B2" w:rsidRDefault="003062D5" w:rsidP="003062D5">
            <w:pPr>
              <w:ind w:firstLine="3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2619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5132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A2E9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A3E2" w14:textId="77777777" w:rsidR="003062D5" w:rsidRPr="00E639B2" w:rsidRDefault="003062D5" w:rsidP="003062D5">
            <w:pPr>
              <w:ind w:left="-30" w:right="-12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C37C" w14:textId="77777777" w:rsidR="003062D5" w:rsidRPr="00E639B2" w:rsidRDefault="003062D5" w:rsidP="003062D5">
            <w:pPr>
              <w:ind w:left="-103" w:right="-121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44 331,602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303A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Утеплення фасаду та фундаменту, горищного перекриття. Заміна вікон та дверей. Оздоблювальні роботи. Заміна системи опалення, водопостачання, водовідведення. Влаштування загального робочого, аварійного та зовнішнього штучного освітлення. Влаштування пандусу та ін.</w:t>
            </w:r>
          </w:p>
        </w:tc>
      </w:tr>
      <w:tr w:rsidR="00E639B2" w:rsidRPr="00E639B2" w14:paraId="335DB5C9" w14:textId="77777777" w:rsidTr="003062D5">
        <w:trPr>
          <w:trHeight w:val="22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78C7" w14:textId="77777777" w:rsidR="003062D5" w:rsidRPr="00E639B2" w:rsidRDefault="003062D5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7EBA464D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2.1.1. Підвищення якості та доступності дошкільної та базової середньої освіти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FA46" w14:textId="77777777" w:rsidR="003062D5" w:rsidRPr="00E639B2" w:rsidRDefault="003062D5" w:rsidP="003062D5">
            <w:pPr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Капітальний ремонт  покрівлі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Васюківської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 гімназії Соледарської міської ради Донецької області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2479" w14:textId="77777777" w:rsidR="003062D5" w:rsidRPr="00E639B2" w:rsidRDefault="003062D5" w:rsidP="0030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м. Соледар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1603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2021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E6C0B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Управління</w:t>
            </w:r>
            <w:proofErr w:type="spellEnd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освіти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E50C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CB5C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65A1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D031" w14:textId="77777777" w:rsidR="003062D5" w:rsidRPr="00E639B2" w:rsidRDefault="003062D5" w:rsidP="003062D5">
            <w:pPr>
              <w:ind w:firstLine="35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C7A3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77E7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C1E4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3406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AF1C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9258" w14:textId="77777777" w:rsidR="003062D5" w:rsidRPr="00E639B2" w:rsidRDefault="003062D5" w:rsidP="003062D5">
            <w:pPr>
              <w:spacing w:after="0" w:line="240" w:lineRule="auto"/>
              <w:ind w:left="-10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3D9F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Створення належних умов для навчання та виховання 67 дітей</w:t>
            </w:r>
          </w:p>
        </w:tc>
      </w:tr>
      <w:tr w:rsidR="00E639B2" w:rsidRPr="00E639B2" w14:paraId="0A189A70" w14:textId="77777777" w:rsidTr="003062D5">
        <w:trPr>
          <w:trHeight w:val="22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9C43" w14:textId="77777777" w:rsidR="003062D5" w:rsidRPr="00E639B2" w:rsidRDefault="003062D5" w:rsidP="0030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645E91AD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83CD" w14:textId="77777777" w:rsidR="003062D5" w:rsidRPr="00E639B2" w:rsidRDefault="003062D5" w:rsidP="003062D5">
            <w:pPr>
              <w:ind w:left="-107" w:right="-118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Всього освіта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FCCF" w14:textId="77777777" w:rsidR="003062D5" w:rsidRPr="00E639B2" w:rsidRDefault="003062D5" w:rsidP="003062D5">
            <w:pPr>
              <w:spacing w:after="0" w:line="240" w:lineRule="auto"/>
              <w:ind w:left="-107" w:right="-11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408D" w14:textId="77777777" w:rsidR="003062D5" w:rsidRPr="00E639B2" w:rsidRDefault="003062D5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59A3" w14:textId="77777777" w:rsidR="003062D5" w:rsidRPr="00E639B2" w:rsidRDefault="003062D5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71CC" w14:textId="77777777" w:rsidR="003062D5" w:rsidRPr="00E639B2" w:rsidRDefault="003062D5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5FB2" w14:textId="77777777" w:rsidR="003062D5" w:rsidRPr="00E639B2" w:rsidRDefault="005C3BFA" w:rsidP="005C3BFA">
            <w:pPr>
              <w:ind w:left="-107" w:right="-11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158 194,52</w:t>
            </w:r>
            <w:r w:rsidR="005D13CC"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1F89" w14:textId="77777777" w:rsidR="003062D5" w:rsidRPr="00E639B2" w:rsidRDefault="003062D5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8596" w14:textId="77777777" w:rsidR="003062D5" w:rsidRPr="00E639B2" w:rsidRDefault="003062D5" w:rsidP="003062D5">
            <w:pPr>
              <w:ind w:left="-107" w:right="-118" w:firstLine="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BBE3" w14:textId="77777777" w:rsidR="003062D5" w:rsidRPr="00E639B2" w:rsidRDefault="003062D5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113498,42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B8A1" w14:textId="77777777" w:rsidR="003062D5" w:rsidRPr="00E639B2" w:rsidRDefault="003062D5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9EB3" w14:textId="77777777" w:rsidR="003062D5" w:rsidRPr="00E639B2" w:rsidRDefault="003062D5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2B4B" w14:textId="77777777" w:rsidR="003062D5" w:rsidRPr="00E639B2" w:rsidRDefault="005C3BFA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364,5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CB63D" w14:textId="77777777" w:rsidR="003062D5" w:rsidRPr="00E639B2" w:rsidRDefault="005D13CC" w:rsidP="003062D5">
            <w:pPr>
              <w:ind w:left="-107" w:right="-11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44 331,602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FB68" w14:textId="77777777" w:rsidR="003062D5" w:rsidRPr="00E639B2" w:rsidRDefault="003062D5" w:rsidP="003062D5">
            <w:pPr>
              <w:spacing w:after="0" w:line="240" w:lineRule="auto"/>
              <w:ind w:left="-107" w:right="-118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95EF" w14:textId="77777777" w:rsidR="003062D5" w:rsidRPr="00E639B2" w:rsidRDefault="003062D5" w:rsidP="003062D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6CE97F65" w14:textId="77777777" w:rsidR="005D13CC" w:rsidRPr="00E639B2" w:rsidRDefault="005D13CC" w:rsidP="00C70714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4C9352F" w14:textId="77777777" w:rsidR="005D13CC" w:rsidRPr="00224B93" w:rsidRDefault="005D13CC" w:rsidP="005D13C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460A30B4" w14:textId="77777777" w:rsidR="005D13CC" w:rsidRPr="00224B93" w:rsidRDefault="005D13CC" w:rsidP="005D13C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FFB410F" w14:textId="77777777" w:rsidR="005D13CC" w:rsidRPr="00224B93" w:rsidRDefault="005D13CC" w:rsidP="005D13C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34FBA3DB" w14:textId="77777777" w:rsidR="005D13CC" w:rsidRPr="00E639B2" w:rsidRDefault="005D13CC" w:rsidP="005D13CC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34C9E65F" w14:textId="77777777" w:rsidR="007B6D05" w:rsidRPr="00E639B2" w:rsidRDefault="007B6D05" w:rsidP="005D13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0978DDF" w14:textId="77777777" w:rsidR="00224B93" w:rsidRDefault="00224B93" w:rsidP="00BD72A6">
      <w:pPr>
        <w:spacing w:after="0" w:line="240" w:lineRule="auto"/>
        <w:ind w:left="1132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12A892B" w14:textId="77777777" w:rsidR="00D257D9" w:rsidRDefault="00D257D9" w:rsidP="00BD72A6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27DCF257" w14:textId="77777777" w:rsidR="00BD72A6" w:rsidRPr="00224B93" w:rsidRDefault="00BD72A6" w:rsidP="00BD72A6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 8</w:t>
      </w:r>
    </w:p>
    <w:p w14:paraId="6249C487" w14:textId="77777777" w:rsidR="00BD72A6" w:rsidRPr="00224B93" w:rsidRDefault="00BD72A6" w:rsidP="00BD72A6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43054F7A" w14:textId="77777777" w:rsidR="00BD72A6" w:rsidRPr="00224B93" w:rsidRDefault="00BD72A6" w:rsidP="00BD72A6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3DC6CC65" w14:textId="78BD1682" w:rsidR="00BD72A6" w:rsidRPr="00224B93" w:rsidRDefault="00BD72A6" w:rsidP="00BD72A6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0E9C06B3" w14:textId="77777777" w:rsidR="00BD72A6" w:rsidRPr="00224B93" w:rsidRDefault="00BD72A6" w:rsidP="00BD72A6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12B9C9DC" w14:textId="77777777" w:rsidR="00BD72A6" w:rsidRPr="00224B93" w:rsidRDefault="00BD72A6" w:rsidP="00BD72A6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7C81C5AD" w14:textId="77777777" w:rsidR="00BD72A6" w:rsidRPr="00224B93" w:rsidRDefault="00BD72A6" w:rsidP="00BD72A6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19896600" w14:textId="77777777" w:rsidR="00BD72A6" w:rsidRPr="00E639B2" w:rsidRDefault="00BD72A6" w:rsidP="00133B2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71AD40F" w14:textId="77777777" w:rsidR="00BD72A6" w:rsidRPr="00E639B2" w:rsidRDefault="00BD72A6" w:rsidP="00BD72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639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Перелік інвестиційних проектів, реалізація яких пропонується у 2021 році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846"/>
        <w:gridCol w:w="147"/>
        <w:gridCol w:w="1134"/>
        <w:gridCol w:w="709"/>
        <w:gridCol w:w="425"/>
        <w:gridCol w:w="992"/>
        <w:gridCol w:w="993"/>
        <w:gridCol w:w="850"/>
        <w:gridCol w:w="108"/>
        <w:gridCol w:w="884"/>
        <w:gridCol w:w="987"/>
        <w:gridCol w:w="992"/>
        <w:gridCol w:w="1111"/>
        <w:gridCol w:w="1275"/>
        <w:gridCol w:w="1022"/>
        <w:gridCol w:w="1134"/>
        <w:gridCol w:w="147"/>
        <w:gridCol w:w="987"/>
        <w:gridCol w:w="850"/>
      </w:tblGrid>
      <w:tr w:rsidR="00E639B2" w:rsidRPr="00E639B2" w14:paraId="02A524D6" w14:textId="77777777" w:rsidTr="0097328B">
        <w:trPr>
          <w:trHeight w:val="240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16EB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з/п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A1C8B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та назва технічного завдання Плану заходів з реалізації  у 2021-</w:t>
            </w:r>
          </w:p>
          <w:p w14:paraId="02560559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2023 роках Стратегії розвитку Донецької області на період </w:t>
            </w:r>
          </w:p>
          <w:p w14:paraId="3917DCC2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до 2027 року</w:t>
            </w:r>
          </w:p>
          <w:p w14:paraId="637CC582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0490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Назва проєкту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5D735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Територія на якій реалізується проєкт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16B8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br/>
              <w:t>реалізації проєкту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8475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Виконавець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60C2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Кошторисна вартість проєкту, тис.грн.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CDAA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Витрати на реалізацію, тис.грн.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CEC5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33780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E639B2" w:rsidRPr="00E639B2" w14:paraId="4E165FCA" w14:textId="77777777" w:rsidTr="0097328B">
        <w:trPr>
          <w:trHeight w:val="202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D89F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0C0D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39B8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7305F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6EE7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44D8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03C3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1BE4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E1AD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 тому числі: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51A0C1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1166D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41F67C91" w14:textId="77777777" w:rsidTr="0097328B">
        <w:trPr>
          <w:trHeight w:val="315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9C87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C036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90EF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91F4E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BE30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22E3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22413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BCED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A9A3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кошти державного бюджету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AE61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кошти місцевих бюджетів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82C0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Інші джерела фінансування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CC7B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Результативність реалізації проекту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br/>
              <w:t>(характеристика,  потужність відповідних об'єктів)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D3E28" w14:textId="77777777" w:rsidR="00BD72A6" w:rsidRPr="00E639B2" w:rsidRDefault="00BD72A6" w:rsidP="008844D7">
            <w:pPr>
              <w:spacing w:after="0" w:line="240" w:lineRule="auto"/>
              <w:ind w:hanging="150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75102FBD" w14:textId="77777777" w:rsidTr="0097328B">
        <w:trPr>
          <w:trHeight w:val="3431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A011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7A66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8D2D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9CF6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6A41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EDD8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5414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7096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04DC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Державний фонд регіонального розвитку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21A5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кошти державного бюджету, включаючи цільові субвенції з державного бюджету на розвиток територій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99D8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Надзвичайна кредитна програма для відновлення України Європейського інвестиційного банку  </w:t>
            </w:r>
          </w:p>
          <w:p w14:paraId="0D27EAAF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(Пули 1,2а,3,4)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EEAD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обласний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380B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залишки коштів місцевих бюджетів населених пунктів Донецької області, на території яких органи державної влади тимчасово не здійснюють свої повноваження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C5A1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бюджет міської територіальної громади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7DD7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7E77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8182" w14:textId="77777777" w:rsidR="00BD72A6" w:rsidRPr="00E639B2" w:rsidRDefault="00BD72A6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725552EE" w14:textId="77777777" w:rsidTr="0097328B">
        <w:trPr>
          <w:trHeight w:val="22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6BDC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96B1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3A784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5B07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00EC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2E5B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43FB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D5D1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8066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C237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86E2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49D8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B0B9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66719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0544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0413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24F34" w14:textId="77777777" w:rsidR="00BD72A6" w:rsidRPr="00E639B2" w:rsidRDefault="00BD72A6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17</w:t>
            </w:r>
          </w:p>
        </w:tc>
      </w:tr>
      <w:tr w:rsidR="00E639B2" w:rsidRPr="00E639B2" w14:paraId="268604D9" w14:textId="77777777" w:rsidTr="008844D7">
        <w:trPr>
          <w:trHeight w:val="225"/>
        </w:trPr>
        <w:tc>
          <w:tcPr>
            <w:tcW w:w="1587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7AE2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3.11 Охорона здоров'я</w:t>
            </w:r>
          </w:p>
        </w:tc>
      </w:tr>
      <w:tr w:rsidR="00E639B2" w:rsidRPr="00E639B2" w14:paraId="1A8BC5CD" w14:textId="77777777" w:rsidTr="0097328B">
        <w:trPr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BD03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42788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2.2.1</w:t>
            </w:r>
            <w:r w:rsidR="0039760F"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Розвиток інфраструктури   охорони здоров'я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6797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Капітальний ремонт нежитлового вбудованого приміщення фельдшерського пункту за адресою: Донецька область, Бахмутський район, с. Парасковіївка, вул. 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Першотравнева, 3 (коригування)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0E3C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С. Парасковіївка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C960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167B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Департамент охорони здоров’я Донецької 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45C7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870,3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95A5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B72E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2A30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626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0A11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29A8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 0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06D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6D33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2A7A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41D8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 Постанова 548</w:t>
            </w:r>
          </w:p>
        </w:tc>
      </w:tr>
      <w:tr w:rsidR="00E639B2" w:rsidRPr="00E639B2" w14:paraId="69E3BB90" w14:textId="77777777" w:rsidTr="0097328B">
        <w:trPr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0423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BB88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451" w14:textId="77777777" w:rsidR="00BD72A6" w:rsidRPr="00E639B2" w:rsidRDefault="00BD72A6" w:rsidP="00BD72A6">
            <w:pPr>
              <w:spacing w:after="0" w:line="240" w:lineRule="auto"/>
              <w:ind w:left="-107" w:right="-11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Капітальний ремонт нежитлового приміщення Бахмутського фельдшерського пункту за адресою: Донецька область, Бахмутський район, с. Бахмутське, вул. Піонерська, 29/2(коригування»)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7D7A0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с. Бахмутське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0D3B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973C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Департамент охорони здоров’я Донецької 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8395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1162,2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BA1B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3,570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285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5172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670A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CE8A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8951" w14:textId="77777777" w:rsidR="007C10F6" w:rsidRPr="00E639B2" w:rsidRDefault="007C10F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14:paraId="650EADCF" w14:textId="77777777" w:rsidR="007C10F6" w:rsidRPr="00E639B2" w:rsidRDefault="007C10F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14:paraId="7F2EBFAD" w14:textId="77777777" w:rsidR="007C10F6" w:rsidRPr="00E639B2" w:rsidRDefault="007C10F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14:paraId="3F7C5C1D" w14:textId="77777777" w:rsidR="007C10F6" w:rsidRPr="00E639B2" w:rsidRDefault="007C10F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14:paraId="20E69F93" w14:textId="77777777" w:rsidR="007C10F6" w:rsidRPr="00E639B2" w:rsidRDefault="007C10F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14:paraId="4A84987A" w14:textId="77777777" w:rsidR="007C10F6" w:rsidRPr="00E639B2" w:rsidRDefault="007C10F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14:paraId="5BDA6480" w14:textId="77777777" w:rsidR="007C10F6" w:rsidRPr="00E639B2" w:rsidRDefault="007C10F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  <w:p w14:paraId="644E56B8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3,570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B0FA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4262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8218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9A0C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Постанова 548</w:t>
            </w:r>
          </w:p>
        </w:tc>
      </w:tr>
      <w:tr w:rsidR="00E639B2" w:rsidRPr="00E639B2" w14:paraId="6BBB0B0E" w14:textId="77777777" w:rsidTr="0097328B">
        <w:trPr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713B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D02E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A5632" w14:textId="77777777" w:rsidR="00BD72A6" w:rsidRPr="00E639B2" w:rsidRDefault="00BD72A6" w:rsidP="00BD7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 xml:space="preserve">Капітальний ремонт будівлі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Яковлівської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 xml:space="preserve"> амбулаторії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7BB4" w14:textId="77777777" w:rsidR="00BD72A6" w:rsidRPr="00E639B2" w:rsidRDefault="00BD72A6" w:rsidP="00BD72A6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c</w:t>
            </w: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. Яковлівка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836D" w14:textId="77777777" w:rsidR="00BD72A6" w:rsidRPr="00E639B2" w:rsidRDefault="00BD72A6" w:rsidP="00BD72A6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E109" w14:textId="77777777" w:rsidR="00BD72A6" w:rsidRPr="00E639B2" w:rsidRDefault="00BD72A6" w:rsidP="00BD72A6">
            <w:pPr>
              <w:spacing w:after="0" w:line="240" w:lineRule="auto"/>
              <w:ind w:left="-59" w:right="-146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EFA9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A1BD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A78E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A88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76138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65D3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509C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51503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F19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6ECD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Проектно-кошторисна документація та ремонт, </w:t>
            </w: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1од.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5776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606C91E2" w14:textId="77777777" w:rsidTr="0097328B">
        <w:trPr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09FB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F9942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73FDD" w14:textId="77777777" w:rsidR="00BD72A6" w:rsidRPr="00E639B2" w:rsidRDefault="00BD72A6" w:rsidP="00BD7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 xml:space="preserve">Капітальний ремонт будівлі </w:t>
            </w:r>
            <w:proofErr w:type="spellStart"/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Васюківського</w:t>
            </w:r>
            <w:proofErr w:type="spellEnd"/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 xml:space="preserve"> ФП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B9D2" w14:textId="77777777" w:rsidR="00BD72A6" w:rsidRPr="00E639B2" w:rsidRDefault="00BD72A6" w:rsidP="00BD72A6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с. Васюківка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A75C9" w14:textId="77777777" w:rsidR="00BD72A6" w:rsidRPr="00E639B2" w:rsidRDefault="00BD72A6" w:rsidP="00BD72A6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55C99" w14:textId="77777777" w:rsidR="00BD72A6" w:rsidRPr="00E639B2" w:rsidRDefault="00BD72A6" w:rsidP="00BD72A6">
            <w:pPr>
              <w:spacing w:after="0" w:line="240" w:lineRule="auto"/>
              <w:ind w:left="-59" w:right="-146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411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2045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B5C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894C4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1E9C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26CE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8866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898B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8730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D39A5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Проектно-кошторисна документація та ремонт, </w:t>
            </w:r>
            <w:r w:rsidRPr="00E639B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1од.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367F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1FF52071" w14:textId="77777777" w:rsidTr="0097328B">
        <w:trPr>
          <w:trHeight w:val="45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6C95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37607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EBF2" w14:textId="77777777" w:rsidR="00BD72A6" w:rsidRPr="00E639B2" w:rsidRDefault="00BD72A6" w:rsidP="00BD7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Капітальний ремонт відділень КНП «Соледарська міська лікарня»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7111" w14:textId="77777777" w:rsidR="00BD72A6" w:rsidRPr="00E639B2" w:rsidRDefault="00BD72A6" w:rsidP="00BD72A6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м. Соледар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5DF5" w14:textId="77777777" w:rsidR="00BD72A6" w:rsidRPr="00E639B2" w:rsidRDefault="00BD72A6" w:rsidP="00BD72A6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7677" w14:textId="77777777" w:rsidR="00BD72A6" w:rsidRPr="00E639B2" w:rsidRDefault="00BD72A6" w:rsidP="00BD72A6">
            <w:pPr>
              <w:spacing w:after="0" w:line="240" w:lineRule="auto"/>
              <w:ind w:left="-59" w:right="-146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  <w:t>Відділ охорони здоров’я  Соледарської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93BD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91B4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D6A47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EF00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7983C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80959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3CBF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6C0A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A7C2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7513" w14:textId="77777777" w:rsidR="00BD72A6" w:rsidRPr="00E639B2" w:rsidRDefault="00BD72A6" w:rsidP="00BD72A6">
            <w:pPr>
              <w:spacing w:after="0" w:line="240" w:lineRule="auto"/>
              <w:ind w:left="-107" w:right="-104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Ремонт гаража, ЦСО, котельної, переходу, патологоанатом. приміщення з придбанням холодильного обладнання, </w:t>
            </w: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lastRenderedPageBreak/>
              <w:t xml:space="preserve">5 од.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2B33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 </w:t>
            </w:r>
          </w:p>
        </w:tc>
      </w:tr>
      <w:tr w:rsidR="00E639B2" w:rsidRPr="00E639B2" w14:paraId="3590B70A" w14:textId="77777777" w:rsidTr="0097328B">
        <w:trPr>
          <w:trHeight w:val="45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4B85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F732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16C1" w14:textId="77777777" w:rsidR="00BD72A6" w:rsidRPr="00E639B2" w:rsidRDefault="00BD72A6" w:rsidP="00A14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9892" w14:textId="77777777" w:rsidR="00BD72A6" w:rsidRPr="00E639B2" w:rsidRDefault="00BD72A6" w:rsidP="00BD72A6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E431" w14:textId="77777777" w:rsidR="00BD72A6" w:rsidRPr="00E639B2" w:rsidRDefault="00BD72A6" w:rsidP="00BD72A6">
            <w:pPr>
              <w:spacing w:after="0" w:line="240" w:lineRule="auto"/>
              <w:ind w:left="-56" w:right="-15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0CC2" w14:textId="77777777" w:rsidR="00BD72A6" w:rsidRPr="00E639B2" w:rsidRDefault="00BD72A6" w:rsidP="00BD72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49F6" w14:textId="77777777" w:rsidR="00BD72A6" w:rsidRPr="00E639B2" w:rsidRDefault="00A14463" w:rsidP="00A14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lang w:val="uk-UA"/>
              </w:rPr>
              <w:t>2032,50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5A40" w14:textId="77777777" w:rsidR="00BD72A6" w:rsidRPr="00E639B2" w:rsidRDefault="00A14463" w:rsidP="00BD72A6">
            <w:pPr>
              <w:spacing w:after="0" w:line="240" w:lineRule="auto"/>
              <w:ind w:left="-99" w:right="-149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lang w:val="uk-UA"/>
              </w:rPr>
              <w:t>3,57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3B11" w14:textId="77777777" w:rsidR="00BD72A6" w:rsidRPr="00E639B2" w:rsidRDefault="00BD72A6" w:rsidP="00BD72A6">
            <w:pPr>
              <w:spacing w:after="0" w:line="240" w:lineRule="auto"/>
              <w:ind w:left="-99" w:right="-149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D1A6" w14:textId="77777777" w:rsidR="00BD72A6" w:rsidRPr="00E639B2" w:rsidRDefault="00BD72A6" w:rsidP="00BD72A6">
            <w:pPr>
              <w:spacing w:after="0" w:line="240" w:lineRule="auto"/>
              <w:ind w:left="-99" w:right="-149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71F2" w14:textId="77777777" w:rsidR="00BD72A6" w:rsidRPr="00E639B2" w:rsidRDefault="00BD72A6" w:rsidP="00BD72A6">
            <w:pPr>
              <w:spacing w:after="0" w:line="240" w:lineRule="auto"/>
              <w:ind w:left="-99" w:right="-149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23F0" w14:textId="77777777" w:rsidR="00BD72A6" w:rsidRPr="00E639B2" w:rsidRDefault="00BD72A6" w:rsidP="00BD72A6">
            <w:pPr>
              <w:spacing w:after="0" w:line="240" w:lineRule="auto"/>
              <w:ind w:left="-99" w:right="-149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6B8E" w14:textId="77777777" w:rsidR="00BD72A6" w:rsidRPr="00E639B2" w:rsidRDefault="00A14463" w:rsidP="00BD72A6">
            <w:pPr>
              <w:spacing w:after="0" w:line="240" w:lineRule="auto"/>
              <w:ind w:left="-99" w:right="-149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/>
                <w:lang w:val="uk-UA"/>
              </w:rPr>
              <w:t>3,57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F75C" w14:textId="77777777" w:rsidR="00BD72A6" w:rsidRPr="00E639B2" w:rsidRDefault="00BD72A6" w:rsidP="00BD72A6">
            <w:pPr>
              <w:spacing w:after="0" w:line="240" w:lineRule="auto"/>
              <w:ind w:left="-99" w:right="-149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56EB" w14:textId="77777777" w:rsidR="00BD72A6" w:rsidRPr="00E639B2" w:rsidRDefault="00BD72A6" w:rsidP="00BD72A6">
            <w:pPr>
              <w:spacing w:after="0" w:line="240" w:lineRule="auto"/>
              <w:ind w:left="-99" w:right="-149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4EAF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7D33" w14:textId="77777777" w:rsidR="00BD72A6" w:rsidRPr="00E639B2" w:rsidRDefault="00BD72A6" w:rsidP="00BD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14:paraId="0BCAC63D" w14:textId="77777777" w:rsidR="00E20C86" w:rsidRPr="00E639B2" w:rsidRDefault="00E20C86" w:rsidP="005D13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23D033" w14:textId="77777777" w:rsidR="00E20C86" w:rsidRPr="00224B93" w:rsidRDefault="00E20C86" w:rsidP="00E20C8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61F71DA6" w14:textId="77777777" w:rsidR="00E20C86" w:rsidRPr="00224B93" w:rsidRDefault="00E20C86" w:rsidP="00E20C8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0396383" w14:textId="77777777" w:rsidR="00E20C86" w:rsidRPr="00E639B2" w:rsidRDefault="00E20C86" w:rsidP="00E20C8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14AB7C3F" w14:textId="77777777" w:rsidR="0016651F" w:rsidRPr="00E639B2" w:rsidRDefault="0016651F" w:rsidP="00E20C8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1CA46B2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806CAEC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7A3724F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46531D8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935E996" w14:textId="77777777" w:rsidR="005D13CC" w:rsidRPr="00E639B2" w:rsidRDefault="005D13CC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44EE93A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55FF5B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832231F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7A26AB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72A2FC2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87703CF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8DA1057" w14:textId="77777777" w:rsidR="0016651F" w:rsidRPr="00E639B2" w:rsidRDefault="0016651F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0B1A1EA" w14:textId="77777777" w:rsidR="0085508A" w:rsidRPr="00E639B2" w:rsidRDefault="0085508A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99D4C59" w14:textId="77777777" w:rsidR="00224B93" w:rsidRDefault="00224B93" w:rsidP="0016651F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0286D0F8" w14:textId="77777777" w:rsidR="0016651F" w:rsidRPr="00224B93" w:rsidRDefault="0016651F" w:rsidP="0016651F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ДОДАТОК </w:t>
      </w:r>
      <w:r w:rsidR="00311C03" w:rsidRPr="00224B93">
        <w:rPr>
          <w:rFonts w:ascii="Times New Roman" w:hAnsi="Times New Roman" w:cs="Times New Roman"/>
          <w:sz w:val="20"/>
          <w:szCs w:val="20"/>
          <w:lang w:val="uk-UA"/>
        </w:rPr>
        <w:t>9</w:t>
      </w:r>
    </w:p>
    <w:p w14:paraId="090B7D62" w14:textId="77777777" w:rsidR="0016651F" w:rsidRPr="00224B93" w:rsidRDefault="0016651F" w:rsidP="0016651F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18D5D06E" w14:textId="77777777" w:rsidR="0016651F" w:rsidRPr="00224B93" w:rsidRDefault="0016651F" w:rsidP="0016651F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5DA9BC6E" w14:textId="496C2271" w:rsidR="0016651F" w:rsidRPr="00224B93" w:rsidRDefault="0016651F" w:rsidP="0016651F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133B2C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133B2C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53AEA68F" w14:textId="77777777" w:rsidR="0016651F" w:rsidRPr="00224B93" w:rsidRDefault="0016651F" w:rsidP="0016651F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6E388EF8" w14:textId="77777777" w:rsidR="0016651F" w:rsidRPr="00224B93" w:rsidRDefault="0016651F" w:rsidP="0016651F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0AD1A3D4" w14:textId="77777777" w:rsidR="0016651F" w:rsidRPr="00224B93" w:rsidRDefault="0016651F" w:rsidP="0016651F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2786A680" w14:textId="77777777" w:rsidR="0016651F" w:rsidRPr="00E639B2" w:rsidRDefault="0016651F" w:rsidP="00133B2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3AE55F6" w14:textId="77777777" w:rsidR="0016651F" w:rsidRPr="00E639B2" w:rsidRDefault="0016651F" w:rsidP="00166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639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Перелік інвестиційних проектів, реалізація яких пропонується у 2021 році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846"/>
        <w:gridCol w:w="147"/>
        <w:gridCol w:w="992"/>
        <w:gridCol w:w="133"/>
        <w:gridCol w:w="537"/>
        <w:gridCol w:w="423"/>
        <w:gridCol w:w="183"/>
        <w:gridCol w:w="665"/>
        <w:gridCol w:w="1163"/>
        <w:gridCol w:w="1007"/>
        <w:gridCol w:w="108"/>
        <w:gridCol w:w="1021"/>
        <w:gridCol w:w="850"/>
        <w:gridCol w:w="992"/>
        <w:gridCol w:w="1111"/>
        <w:gridCol w:w="1275"/>
        <w:gridCol w:w="1022"/>
        <w:gridCol w:w="1134"/>
        <w:gridCol w:w="147"/>
        <w:gridCol w:w="987"/>
        <w:gridCol w:w="840"/>
        <w:gridCol w:w="10"/>
      </w:tblGrid>
      <w:tr w:rsidR="00E639B2" w:rsidRPr="00E639B2" w14:paraId="67BD9EFE" w14:textId="77777777" w:rsidTr="008844D7">
        <w:trPr>
          <w:trHeight w:val="240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B9EE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з/п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80CE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та назва технічного завдання Плану заходів з реалізації  у 2021-</w:t>
            </w:r>
          </w:p>
          <w:p w14:paraId="79433228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2023 роках Стратегії розвитку Донецької області на період </w:t>
            </w:r>
          </w:p>
          <w:p w14:paraId="21E818C7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до 2027 року</w:t>
            </w:r>
          </w:p>
          <w:p w14:paraId="600B41AA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F984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Назва проєкту </w:t>
            </w:r>
          </w:p>
        </w:tc>
        <w:tc>
          <w:tcPr>
            <w:tcW w:w="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AFFDD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Територія на якій реалізується проєкт 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A2FE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br/>
              <w:t>реалізації проєкту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BEB7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Виконавець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6785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Кошторисна вартість проєкту, тис.грн.</w:t>
            </w:r>
          </w:p>
        </w:tc>
        <w:tc>
          <w:tcPr>
            <w:tcW w:w="8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28AA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Витрати на реалізацію, тис.грн.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E94F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35696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E639B2" w:rsidRPr="00E639B2" w14:paraId="4E136803" w14:textId="77777777" w:rsidTr="008844D7">
        <w:trPr>
          <w:trHeight w:val="202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62B1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1A22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71AE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CE631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D8AA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DD0E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401F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BD86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BCD4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 тому числі: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C81AA8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392CB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519FC6B7" w14:textId="77777777" w:rsidTr="008844D7">
        <w:trPr>
          <w:trHeight w:val="315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1501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A001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1BA2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FE473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FE5F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6040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33A5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03DB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A3E6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кошти державного бюджету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A95D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кошти місцевих бюджетів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2389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Інші джерела фінансування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14F0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Результативність реалізації проекту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br/>
              <w:t>(характеристика,  потужність відповідних об'єктів)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F10AE" w14:textId="77777777" w:rsidR="0016651F" w:rsidRPr="00E639B2" w:rsidRDefault="0016651F" w:rsidP="008844D7">
            <w:pPr>
              <w:spacing w:after="0" w:line="240" w:lineRule="auto"/>
              <w:ind w:hanging="150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39E5BDF5" w14:textId="77777777" w:rsidTr="008844D7">
        <w:trPr>
          <w:trHeight w:val="4120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3CB5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F0FA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7F29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27A7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10C0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82D9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844A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F356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E5A9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Державний фонд регіонального розвитку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5FCE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кошти державного бюджету, включаючи цільові субвенції з державного бюджету на розвиток територій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52C1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Надзвичайна кредитна програма для відновлення України Європейського інвестиційного банку  </w:t>
            </w:r>
          </w:p>
          <w:p w14:paraId="4D9D85B0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(Пули 1,2а,3,4)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8708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обласний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0C6E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залишки коштів місцевих бюджетів населених пунктів Донецької області, на території яких органи державної влади тимчасово не здійснюють свої повноваження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BF96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бюджет міської територіальної громади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BF5A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9BB6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81EA" w14:textId="77777777" w:rsidR="0016651F" w:rsidRPr="00E639B2" w:rsidRDefault="0016651F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5D9BEDBE" w14:textId="77777777" w:rsidTr="008844D7">
        <w:trPr>
          <w:trHeight w:val="22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3293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11AF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D5013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B927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D540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C80C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5F5B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0E95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52F4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38E6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1BCBB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F800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D5F7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46E2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4A5B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6173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42AD5" w14:textId="77777777" w:rsidR="0016651F" w:rsidRPr="00E639B2" w:rsidRDefault="0016651F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17</w:t>
            </w:r>
          </w:p>
        </w:tc>
      </w:tr>
      <w:tr w:rsidR="00E639B2" w:rsidRPr="00E639B2" w14:paraId="0BEDED05" w14:textId="77777777" w:rsidTr="008844D7">
        <w:trPr>
          <w:trHeight w:val="225"/>
        </w:trPr>
        <w:tc>
          <w:tcPr>
            <w:tcW w:w="15876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6CFD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3.13. Культура і туризм</w:t>
            </w:r>
          </w:p>
        </w:tc>
      </w:tr>
      <w:tr w:rsidR="00E639B2" w:rsidRPr="00E639B2" w14:paraId="781F44F5" w14:textId="77777777" w:rsidTr="008B37BF">
        <w:trPr>
          <w:gridAfter w:val="1"/>
          <w:wAfter w:w="10" w:type="dxa"/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9AC1" w14:textId="77777777" w:rsidR="00B7495A" w:rsidRPr="00E639B2" w:rsidRDefault="00B7495A" w:rsidP="00B749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B1F5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3.28.1 Розвиток мережі базових закладів культури (</w:t>
            </w:r>
            <w:proofErr w:type="spellStart"/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реконструкції,</w:t>
            </w: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lastRenderedPageBreak/>
              <w:t>переоснащення,кап.ремонт</w:t>
            </w:r>
            <w:proofErr w:type="spellEnd"/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AE7A9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lastRenderedPageBreak/>
              <w:t xml:space="preserve">Установка газової блочно-модульної котельні для Володимирівського Будинку культури по вул. Гагаріна, 87, с. </w:t>
            </w: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lastRenderedPageBreak/>
              <w:t>Володимирівка, Бахмутського р-н, Донецької обл.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0832" w14:textId="77777777" w:rsidR="00B7495A" w:rsidRPr="00E639B2" w:rsidRDefault="00B7495A" w:rsidP="00B7495A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proofErr w:type="spellStart"/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lastRenderedPageBreak/>
              <w:t>с.Володимирівка</w:t>
            </w:r>
            <w:proofErr w:type="spellEnd"/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6326" w14:textId="77777777" w:rsidR="00B7495A" w:rsidRPr="00E639B2" w:rsidRDefault="00B7495A" w:rsidP="00B7495A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2021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5B61" w14:textId="77777777" w:rsidR="00B7495A" w:rsidRPr="00E639B2" w:rsidRDefault="00B7495A" w:rsidP="00B7495A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Відділ культури та з питань діяльності засобів масової інформ</w:t>
            </w: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lastRenderedPageBreak/>
              <w:t>ації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8962" w14:textId="77777777" w:rsidR="00B7495A" w:rsidRPr="00E639B2" w:rsidRDefault="00B7495A" w:rsidP="00B7495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32B8" w14:textId="77777777" w:rsidR="00B7495A" w:rsidRPr="00E639B2" w:rsidRDefault="00B7495A" w:rsidP="00B7495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8692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850C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20C9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8992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89BFA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9C10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EE46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D2D0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блочно-модульна котельня, одиниць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582B" w14:textId="77777777" w:rsidR="008B37BF" w:rsidRPr="00E639B2" w:rsidRDefault="008B37BF" w:rsidP="008B37B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</w:tr>
      <w:tr w:rsidR="00E639B2" w:rsidRPr="00E639B2" w14:paraId="3A5B70B4" w14:textId="77777777" w:rsidTr="008B37BF">
        <w:trPr>
          <w:gridAfter w:val="1"/>
          <w:wAfter w:w="10" w:type="dxa"/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54F3" w14:textId="77777777" w:rsidR="00B7495A" w:rsidRPr="00E639B2" w:rsidRDefault="00B7495A" w:rsidP="00B749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E87B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BC0B3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8358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AB9A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E43F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32A8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34D8" w14:textId="77777777" w:rsidR="00B7495A" w:rsidRPr="00E639B2" w:rsidRDefault="00B7495A" w:rsidP="00B7495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05D5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B7B2B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02B4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8450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DD17F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C636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2CDA0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3BF4" w14:textId="77777777" w:rsidR="00B7495A" w:rsidRPr="00E639B2" w:rsidRDefault="00B7495A" w:rsidP="00B7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EEC2" w14:textId="77777777" w:rsidR="008B37BF" w:rsidRPr="00E639B2" w:rsidRDefault="008B37B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14:paraId="60FF7644" w14:textId="77777777" w:rsidR="001C54EA" w:rsidRPr="00E639B2" w:rsidRDefault="001C54EA" w:rsidP="00166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368F67B" w14:textId="77777777" w:rsidR="001C54EA" w:rsidRPr="00224B93" w:rsidRDefault="001C54EA" w:rsidP="001C54E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2CC4961D" w14:textId="77777777" w:rsidR="001C54EA" w:rsidRPr="00224B93" w:rsidRDefault="001C54EA" w:rsidP="001C54E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CBFB0AD" w14:textId="77777777" w:rsidR="001C54EA" w:rsidRPr="00E639B2" w:rsidRDefault="001C54EA" w:rsidP="001C54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p w14:paraId="30E9A408" w14:textId="77777777" w:rsidR="0016651F" w:rsidRPr="00E639B2" w:rsidRDefault="0016651F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E468FD1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407EE49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F4D4A8C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331C981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80C4264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95BB8B7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ECA1BC5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A9845DD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EBCD4FA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433C4E" w14:textId="77777777" w:rsidR="00020260" w:rsidRPr="00E639B2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76D731A" w14:textId="5E680AD9" w:rsidR="00020260" w:rsidRDefault="00020260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8750A90" w14:textId="77777777" w:rsidR="00BD02D2" w:rsidRPr="00E639B2" w:rsidRDefault="00BD02D2" w:rsidP="001C5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CE55C2C" w14:textId="77777777" w:rsidR="00224B93" w:rsidRDefault="00224B93" w:rsidP="00020260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660DF8DF" w14:textId="77777777" w:rsidR="00020260" w:rsidRPr="00224B93" w:rsidRDefault="00020260" w:rsidP="00020260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ДОДАТОК 10</w:t>
      </w:r>
    </w:p>
    <w:p w14:paraId="41116AA3" w14:textId="77777777" w:rsidR="00020260" w:rsidRPr="00224B93" w:rsidRDefault="00020260" w:rsidP="00020260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5434D112" w14:textId="77777777" w:rsidR="00020260" w:rsidRPr="00224B93" w:rsidRDefault="00020260" w:rsidP="00020260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094581EC" w14:textId="674621C8" w:rsidR="00020260" w:rsidRPr="00224B93" w:rsidRDefault="00020260" w:rsidP="00020260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BD02D2">
        <w:rPr>
          <w:rFonts w:ascii="Times New Roman" w:hAnsi="Times New Roman" w:cs="Times New Roman"/>
          <w:sz w:val="20"/>
          <w:szCs w:val="20"/>
          <w:lang w:val="uk-UA"/>
        </w:rPr>
        <w:t>22.</w:t>
      </w:r>
      <w:r w:rsidR="00BD02D2" w:rsidRPr="00E639B2">
        <w:rPr>
          <w:rFonts w:ascii="Times New Roman" w:hAnsi="Times New Roman" w:cs="Times New Roman"/>
          <w:sz w:val="20"/>
          <w:szCs w:val="20"/>
          <w:lang w:val="uk-UA"/>
        </w:rPr>
        <w:t>12.2021 № 8/1</w:t>
      </w:r>
      <w:r w:rsidR="00BD02D2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BD02D2" w:rsidRPr="00E639B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BD02D2">
        <w:rPr>
          <w:rFonts w:ascii="Times New Roman" w:hAnsi="Times New Roman" w:cs="Times New Roman"/>
          <w:sz w:val="20"/>
          <w:szCs w:val="20"/>
          <w:lang w:val="uk-UA"/>
        </w:rPr>
        <w:t>424</w:t>
      </w:r>
    </w:p>
    <w:p w14:paraId="4A96012B" w14:textId="77777777" w:rsidR="00020260" w:rsidRPr="00224B93" w:rsidRDefault="00020260" w:rsidP="00020260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77B79E91" w14:textId="77777777" w:rsidR="00020260" w:rsidRPr="00224B93" w:rsidRDefault="00020260" w:rsidP="00020260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5A4B199C" w14:textId="77777777" w:rsidR="00020260" w:rsidRPr="00224B93" w:rsidRDefault="00020260" w:rsidP="00020260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224B93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0E22561C" w14:textId="77777777" w:rsidR="00020260" w:rsidRPr="00E639B2" w:rsidRDefault="00020260" w:rsidP="00BD02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64E1AE1" w14:textId="77777777" w:rsidR="00020260" w:rsidRPr="00E639B2" w:rsidRDefault="00020260" w:rsidP="0002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639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Перелік інвестиційних проектів, реалізація яких пропонується у 2021 році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846"/>
        <w:gridCol w:w="147"/>
        <w:gridCol w:w="992"/>
        <w:gridCol w:w="133"/>
        <w:gridCol w:w="537"/>
        <w:gridCol w:w="423"/>
        <w:gridCol w:w="183"/>
        <w:gridCol w:w="665"/>
        <w:gridCol w:w="1163"/>
        <w:gridCol w:w="1007"/>
        <w:gridCol w:w="108"/>
        <w:gridCol w:w="884"/>
        <w:gridCol w:w="987"/>
        <w:gridCol w:w="992"/>
        <w:gridCol w:w="1111"/>
        <w:gridCol w:w="1275"/>
        <w:gridCol w:w="1022"/>
        <w:gridCol w:w="1134"/>
        <w:gridCol w:w="147"/>
        <w:gridCol w:w="987"/>
        <w:gridCol w:w="850"/>
      </w:tblGrid>
      <w:tr w:rsidR="00E639B2" w:rsidRPr="00E639B2" w14:paraId="575FE50C" w14:textId="77777777" w:rsidTr="008844D7">
        <w:trPr>
          <w:trHeight w:val="240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181C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з/п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BB301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та назва технічного завдання Плану заходів з реалізації  у 2021-</w:t>
            </w:r>
          </w:p>
          <w:p w14:paraId="397EF61F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2023 роках Стратегії розвитку Донецької області на період </w:t>
            </w:r>
          </w:p>
          <w:p w14:paraId="56B4C50C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до 2027 року</w:t>
            </w:r>
          </w:p>
          <w:p w14:paraId="6FF849A1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9163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Назва проєкту </w:t>
            </w:r>
          </w:p>
        </w:tc>
        <w:tc>
          <w:tcPr>
            <w:tcW w:w="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F4C06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Територія на якій реалізується проєкт 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3979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Термін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br/>
              <w:t>реалізації проєкту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D91C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Виконавець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CE47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Кошторисна вартість проєкту, тис.грн.</w:t>
            </w:r>
          </w:p>
        </w:tc>
        <w:tc>
          <w:tcPr>
            <w:tcW w:w="8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6217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Витрати на реалізацію, тис.грн.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068F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4A5F8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E639B2" w:rsidRPr="00E639B2" w14:paraId="4F0DAD3D" w14:textId="77777777" w:rsidTr="008844D7">
        <w:trPr>
          <w:trHeight w:val="202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E1EB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9EB4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5148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51498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D219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02D6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D264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098A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CA59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у тому числі: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72A2A9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6D747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6AD475AD" w14:textId="77777777" w:rsidTr="008844D7">
        <w:trPr>
          <w:trHeight w:val="315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CD1B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7DBD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C24E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713E9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A8DD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EA40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430F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7DEE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C104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кошти державного бюджету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A113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кошти місцевих бюджетів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4207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Інші джерела фінансування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BE38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Результативність реалізації проекту</w:t>
            </w: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br/>
              <w:t>(характеристика,  потужність відповідних об'єктів)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C1C3F" w14:textId="77777777" w:rsidR="00020260" w:rsidRPr="00E639B2" w:rsidRDefault="00020260" w:rsidP="008844D7">
            <w:pPr>
              <w:spacing w:after="0" w:line="240" w:lineRule="auto"/>
              <w:ind w:hanging="150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7C9317D9" w14:textId="77777777" w:rsidTr="0097328B">
        <w:trPr>
          <w:trHeight w:val="3431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510D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4C72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7A78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2B42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3867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8E73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B31C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1124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4EFF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Державний фонд регіонального розвитку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59F6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інші кошти державного бюджету, включаючи цільові субвенції з державного бюджету на розвиток територій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1D98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Надзвичайна кредитна програма для відновлення України Європейського інвестиційного банку  </w:t>
            </w:r>
          </w:p>
          <w:p w14:paraId="46A700FF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(Пули 1,2а,3,4)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19FF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обласний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F991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залишки коштів місцевих бюджетів населених пунктів Донецької області, на території яких органи державної влади тимчасово не здійснюють свої повноваження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16C8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бюджет міської територіальної громади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A7BD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B029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F12" w14:textId="77777777" w:rsidR="00020260" w:rsidRPr="00E639B2" w:rsidRDefault="00020260" w:rsidP="00884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505CFF25" w14:textId="77777777" w:rsidTr="00353E23">
        <w:trPr>
          <w:trHeight w:val="22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D685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7B5E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990D3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DA07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FD2F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C838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E583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C8BE9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1C3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A0B2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91BF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385C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F173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BF5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1BCE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7CD9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2553D" w14:textId="77777777" w:rsidR="00020260" w:rsidRPr="00E639B2" w:rsidRDefault="00020260" w:rsidP="0088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17</w:t>
            </w:r>
          </w:p>
        </w:tc>
      </w:tr>
      <w:tr w:rsidR="00E639B2" w:rsidRPr="00E639B2" w14:paraId="2C6216F8" w14:textId="77777777" w:rsidTr="0085508A">
        <w:trPr>
          <w:trHeight w:val="225"/>
        </w:trPr>
        <w:tc>
          <w:tcPr>
            <w:tcW w:w="15876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FD32" w14:textId="77777777" w:rsidR="000D30A1" w:rsidRPr="00E639B2" w:rsidRDefault="000D30A1" w:rsidP="000D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3.18.  </w:t>
            </w:r>
            <w:r w:rsidRPr="00E639B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Житлове господарство та комунальна інфраструктура</w:t>
            </w:r>
          </w:p>
        </w:tc>
      </w:tr>
      <w:tr w:rsidR="00E639B2" w:rsidRPr="00E639B2" w14:paraId="1A1D649E" w14:textId="77777777" w:rsidTr="0085508A">
        <w:trPr>
          <w:trHeight w:val="240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FD96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5684700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 xml:space="preserve">3.18. Оптимізація системи водопостачання та водовідведення міст та районів </w:t>
            </w: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lastRenderedPageBreak/>
              <w:t>Донецької області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886DE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lastRenderedPageBreak/>
              <w:t xml:space="preserve">Встановлення башти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Рожновського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 с. Роздолівка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D183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с. Роздолівка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406A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1AB2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Відділ ЖКГ, відділ містобудування, архітектури та кап. будівництва.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DFA0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680,0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E979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680,0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939B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9A8B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9C4B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9BE7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984E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A256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680,0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60FC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6FAD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084E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1</w:t>
            </w:r>
          </w:p>
        </w:tc>
      </w:tr>
      <w:tr w:rsidR="00E639B2" w:rsidRPr="00E639B2" w14:paraId="526670AE" w14:textId="77777777" w:rsidTr="00353E23">
        <w:trPr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B16D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lastRenderedPageBreak/>
              <w:t> 2</w:t>
            </w:r>
          </w:p>
        </w:tc>
        <w:tc>
          <w:tcPr>
            <w:tcW w:w="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8CFF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E9C7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Будівництво водоводу, розташованого за адресою: с. Міньківка, вул. Залісна, Бахмутського району Донецької області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5AA6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 с. Міньківка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669A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2021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E2AF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val="uk-UA"/>
              </w:rPr>
              <w:t>Відділ ЖКГ відділ містобудування, архітектури та кап. будівництва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2B04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2853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B2E6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E49F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4AAE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C16B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E5EF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E748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6662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A467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 м/п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E559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5189</w:t>
            </w:r>
          </w:p>
        </w:tc>
      </w:tr>
      <w:tr w:rsidR="00E639B2" w:rsidRPr="00E639B2" w14:paraId="5F6F6C2E" w14:textId="77777777" w:rsidTr="0085508A">
        <w:trPr>
          <w:trHeight w:val="2609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ABE3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7F3CA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05B6F" w14:textId="77777777" w:rsidR="000D30A1" w:rsidRPr="00E639B2" w:rsidRDefault="000D30A1" w:rsidP="0085508A">
            <w:pPr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Реконструкція зовнішніх мереж водопроводу по вул. Молодіжній,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с.Яковлівка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 Бахмутського району Донецької області (коригування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7D00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с.</w:t>
            </w:r>
            <w:r w:rsidR="0085508A"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Яковлівка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5460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A583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  <w:t>Департамент житлово-комунального господарства Донецької ОДА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8D1A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1385,12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D152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1061,05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1D72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94C33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F354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BD33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25A4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1061,05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F5CC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5831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3BC5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 xml:space="preserve">Водопровід, </w:t>
            </w:r>
            <w:proofErr w:type="spellStart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м.п</w:t>
            </w:r>
            <w:proofErr w:type="spellEnd"/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EAF5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638</w:t>
            </w:r>
          </w:p>
        </w:tc>
      </w:tr>
      <w:tr w:rsidR="00E639B2" w:rsidRPr="00E639B2" w14:paraId="6948056A" w14:textId="77777777" w:rsidTr="00353E23">
        <w:trPr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FCDF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2E0E3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3131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 xml:space="preserve">Реконструкція очисних споруд по вул. Злагоди, 40 в м. Соледар Бахмутського району Донецької області </w:t>
            </w:r>
          </w:p>
          <w:p w14:paraId="194DFEA4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AB40" w14:textId="77777777" w:rsidR="000D30A1" w:rsidRPr="00E639B2" w:rsidRDefault="000D30A1" w:rsidP="000D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м. Соледар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8FA3" w14:textId="77777777" w:rsidR="000D30A1" w:rsidRPr="00E639B2" w:rsidRDefault="000D30A1" w:rsidP="000D3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i/>
                <w:sz w:val="18"/>
                <w:szCs w:val="18"/>
                <w:lang w:val="uk-UA"/>
              </w:rPr>
              <w:t>2021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54CD" w14:textId="77777777" w:rsidR="000D30A1" w:rsidRPr="00E639B2" w:rsidRDefault="000D30A1" w:rsidP="000D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Відділ містобудування, архітектури та капітального будівництва Соледарської міської ради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2E97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22D5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2642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AACDD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4992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0AC1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681A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48D0D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233C" w14:textId="77777777" w:rsidR="000D30A1" w:rsidRPr="00E639B2" w:rsidRDefault="000D30A1" w:rsidP="000D30A1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83D8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Забезпечення нормативної очистки,  поліпшення якості зворотних вод.</w:t>
            </w:r>
          </w:p>
          <w:p w14:paraId="21D6E783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Обсяг за добу,</w:t>
            </w:r>
          </w:p>
          <w:p w14:paraId="4C7C51C0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</w:pP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1750 м</w:t>
            </w: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uk-UA" w:eastAsia="ru-RU"/>
              </w:rPr>
              <w:t>3</w:t>
            </w:r>
            <w:r w:rsidRPr="00E639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ru-RU"/>
              </w:rPr>
              <w:t>/добу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FF53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</w:tr>
      <w:tr w:rsidR="00E639B2" w:rsidRPr="00E639B2" w14:paraId="5EF3E2ED" w14:textId="77777777" w:rsidTr="00353E23">
        <w:trPr>
          <w:trHeight w:val="2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B3CA" w14:textId="77777777" w:rsidR="000D30A1" w:rsidRPr="00E639B2" w:rsidRDefault="000D30A1" w:rsidP="000D3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1FEA9" w14:textId="77777777" w:rsidR="000D30A1" w:rsidRPr="00E639B2" w:rsidRDefault="000D30A1" w:rsidP="000D30A1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36EAB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Всього ЖКГ 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3E5B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17A7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3F68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353F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A222" w14:textId="77777777" w:rsidR="000D30A1" w:rsidRPr="00E639B2" w:rsidRDefault="00D3616B" w:rsidP="000D30A1">
            <w:pPr>
              <w:ind w:left="-133" w:right="-8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2 421,05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A9B9" w14:textId="77777777" w:rsidR="000D30A1" w:rsidRPr="00E639B2" w:rsidRDefault="000D30A1" w:rsidP="000D30A1">
            <w:pPr>
              <w:ind w:left="-133" w:right="-8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00F8" w14:textId="77777777" w:rsidR="000D30A1" w:rsidRPr="00E639B2" w:rsidRDefault="000D30A1" w:rsidP="000D30A1">
            <w:pPr>
              <w:ind w:left="-133" w:right="-8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D21B" w14:textId="77777777" w:rsidR="000D30A1" w:rsidRPr="00E639B2" w:rsidRDefault="000D30A1" w:rsidP="000D30A1">
            <w:pPr>
              <w:ind w:left="-133" w:right="-8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2F7F" w14:textId="77777777" w:rsidR="000D30A1" w:rsidRPr="00E639B2" w:rsidRDefault="000D30A1" w:rsidP="000D30A1">
            <w:pPr>
              <w:ind w:left="-133" w:right="-8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053C" w14:textId="77777777" w:rsidR="000D30A1" w:rsidRPr="00E639B2" w:rsidRDefault="000D30A1" w:rsidP="000D30A1">
            <w:pPr>
              <w:ind w:left="-133" w:right="-8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1061,05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B06D" w14:textId="77777777" w:rsidR="000D30A1" w:rsidRPr="00E639B2" w:rsidRDefault="00C85E57" w:rsidP="000D30A1">
            <w:pPr>
              <w:ind w:left="-133" w:right="-8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lang w:val="uk-UA"/>
              </w:rPr>
              <w:t>680,00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3970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50A2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7339D" w14:textId="77777777" w:rsidR="000D30A1" w:rsidRPr="00E639B2" w:rsidRDefault="000D30A1" w:rsidP="000D30A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E639B2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 </w:t>
            </w:r>
          </w:p>
        </w:tc>
      </w:tr>
    </w:tbl>
    <w:p w14:paraId="4D559695" w14:textId="77777777" w:rsidR="00D3616B" w:rsidRPr="00E639B2" w:rsidRDefault="00D3616B" w:rsidP="00D3616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77EAEF7" w14:textId="77777777" w:rsidR="00D3616B" w:rsidRPr="00224B93" w:rsidRDefault="00D3616B" w:rsidP="00D361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020B1599" w14:textId="77777777" w:rsidR="00D3616B" w:rsidRPr="00224B93" w:rsidRDefault="00D3616B" w:rsidP="00D361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4B93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4B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24B93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sectPr w:rsidR="00D3616B" w:rsidRPr="00224B93" w:rsidSect="00D257D9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4896"/>
    <w:multiLevelType w:val="hybridMultilevel"/>
    <w:tmpl w:val="C1685804"/>
    <w:lvl w:ilvl="0" w:tplc="20640C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0BA5"/>
    <w:multiLevelType w:val="hybridMultilevel"/>
    <w:tmpl w:val="8D6C1040"/>
    <w:lvl w:ilvl="0" w:tplc="FFBA05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857B6"/>
    <w:multiLevelType w:val="hybridMultilevel"/>
    <w:tmpl w:val="ED58F838"/>
    <w:lvl w:ilvl="0" w:tplc="20640C68">
      <w:numFmt w:val="bullet"/>
      <w:lvlText w:val="-"/>
      <w:lvlJc w:val="left"/>
      <w:pPr>
        <w:tabs>
          <w:tab w:val="num" w:pos="5199"/>
        </w:tabs>
        <w:ind w:left="5199" w:hanging="94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D937039"/>
    <w:multiLevelType w:val="multilevel"/>
    <w:tmpl w:val="187ED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AEC7431"/>
    <w:multiLevelType w:val="hybridMultilevel"/>
    <w:tmpl w:val="3B4AD3E8"/>
    <w:lvl w:ilvl="0" w:tplc="030A0098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CD7207B"/>
    <w:multiLevelType w:val="multilevel"/>
    <w:tmpl w:val="731A50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5573197"/>
    <w:multiLevelType w:val="hybridMultilevel"/>
    <w:tmpl w:val="0BA2BFD4"/>
    <w:lvl w:ilvl="0" w:tplc="BB4E3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10219"/>
    <w:multiLevelType w:val="hybridMultilevel"/>
    <w:tmpl w:val="70DAE0E4"/>
    <w:lvl w:ilvl="0" w:tplc="11AE8770">
      <w:start w:val="3"/>
      <w:numFmt w:val="bullet"/>
      <w:lvlText w:val="-"/>
      <w:lvlJc w:val="left"/>
      <w:pPr>
        <w:ind w:left="3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8" w15:restartNumberingAfterBreak="0">
    <w:nsid w:val="2798261B"/>
    <w:multiLevelType w:val="hybridMultilevel"/>
    <w:tmpl w:val="4C8AB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694DB5"/>
    <w:multiLevelType w:val="hybridMultilevel"/>
    <w:tmpl w:val="F6E419A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F14FD5"/>
    <w:multiLevelType w:val="hybridMultilevel"/>
    <w:tmpl w:val="214A9712"/>
    <w:lvl w:ilvl="0" w:tplc="77C0735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D298D"/>
    <w:multiLevelType w:val="hybridMultilevel"/>
    <w:tmpl w:val="BF604082"/>
    <w:lvl w:ilvl="0" w:tplc="64B025A0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76D7D31"/>
    <w:multiLevelType w:val="hybridMultilevel"/>
    <w:tmpl w:val="EA50B46E"/>
    <w:lvl w:ilvl="0" w:tplc="982657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DE217A"/>
    <w:multiLevelType w:val="hybridMultilevel"/>
    <w:tmpl w:val="3C4A31F2"/>
    <w:lvl w:ilvl="0" w:tplc="BA8E7D0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17F55"/>
    <w:multiLevelType w:val="hybridMultilevel"/>
    <w:tmpl w:val="87B6F37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30E08"/>
    <w:multiLevelType w:val="multilevel"/>
    <w:tmpl w:val="F9C0D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1BE7753"/>
    <w:multiLevelType w:val="multilevel"/>
    <w:tmpl w:val="187ED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6D2A3C0C"/>
    <w:multiLevelType w:val="hybridMultilevel"/>
    <w:tmpl w:val="A7B0772C"/>
    <w:lvl w:ilvl="0" w:tplc="EB4AFBEE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17"/>
  </w:num>
  <w:num w:numId="11">
    <w:abstractNumId w:val="9"/>
  </w:num>
  <w:num w:numId="12">
    <w:abstractNumId w:val="11"/>
  </w:num>
  <w:num w:numId="13">
    <w:abstractNumId w:val="14"/>
  </w:num>
  <w:num w:numId="14">
    <w:abstractNumId w:val="13"/>
  </w:num>
  <w:num w:numId="15">
    <w:abstractNumId w:val="4"/>
  </w:num>
  <w:num w:numId="16">
    <w:abstractNumId w:val="6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B8D"/>
    <w:rsid w:val="00000BD0"/>
    <w:rsid w:val="00007FF4"/>
    <w:rsid w:val="00013ABE"/>
    <w:rsid w:val="00020260"/>
    <w:rsid w:val="00055B83"/>
    <w:rsid w:val="000634FB"/>
    <w:rsid w:val="000761DF"/>
    <w:rsid w:val="00087B23"/>
    <w:rsid w:val="000A517A"/>
    <w:rsid w:val="000B782C"/>
    <w:rsid w:val="000D30A1"/>
    <w:rsid w:val="000E69BD"/>
    <w:rsid w:val="000E7CDB"/>
    <w:rsid w:val="000F5271"/>
    <w:rsid w:val="001055AF"/>
    <w:rsid w:val="0012355F"/>
    <w:rsid w:val="00123A6A"/>
    <w:rsid w:val="00131B00"/>
    <w:rsid w:val="001320E5"/>
    <w:rsid w:val="00133B2C"/>
    <w:rsid w:val="00142D86"/>
    <w:rsid w:val="0016188C"/>
    <w:rsid w:val="00165F33"/>
    <w:rsid w:val="0016651F"/>
    <w:rsid w:val="0018104D"/>
    <w:rsid w:val="001A0550"/>
    <w:rsid w:val="001B0DDA"/>
    <w:rsid w:val="001C4E6C"/>
    <w:rsid w:val="001C54EA"/>
    <w:rsid w:val="001E1560"/>
    <w:rsid w:val="001E4146"/>
    <w:rsid w:val="001E63D8"/>
    <w:rsid w:val="001F2040"/>
    <w:rsid w:val="001F40B1"/>
    <w:rsid w:val="001F75A7"/>
    <w:rsid w:val="00203A77"/>
    <w:rsid w:val="002041E0"/>
    <w:rsid w:val="00215A19"/>
    <w:rsid w:val="00224B93"/>
    <w:rsid w:val="002278B6"/>
    <w:rsid w:val="00241DB9"/>
    <w:rsid w:val="00263280"/>
    <w:rsid w:val="002673E5"/>
    <w:rsid w:val="00283E95"/>
    <w:rsid w:val="002B279B"/>
    <w:rsid w:val="002B4FBF"/>
    <w:rsid w:val="002D6EAC"/>
    <w:rsid w:val="002E26CB"/>
    <w:rsid w:val="002F0817"/>
    <w:rsid w:val="002F2B9D"/>
    <w:rsid w:val="00304202"/>
    <w:rsid w:val="003062D5"/>
    <w:rsid w:val="00307BC4"/>
    <w:rsid w:val="00311C03"/>
    <w:rsid w:val="003125ED"/>
    <w:rsid w:val="00317D6A"/>
    <w:rsid w:val="0032196D"/>
    <w:rsid w:val="00335894"/>
    <w:rsid w:val="00350537"/>
    <w:rsid w:val="00353D3F"/>
    <w:rsid w:val="00353E23"/>
    <w:rsid w:val="00355EF2"/>
    <w:rsid w:val="003610F8"/>
    <w:rsid w:val="00361645"/>
    <w:rsid w:val="00366B1F"/>
    <w:rsid w:val="003830EC"/>
    <w:rsid w:val="00387B8D"/>
    <w:rsid w:val="00395D60"/>
    <w:rsid w:val="0039760F"/>
    <w:rsid w:val="003B45CD"/>
    <w:rsid w:val="003B6CB0"/>
    <w:rsid w:val="003B7381"/>
    <w:rsid w:val="003C242E"/>
    <w:rsid w:val="003C2AF9"/>
    <w:rsid w:val="003C2E68"/>
    <w:rsid w:val="003E3283"/>
    <w:rsid w:val="003F5E26"/>
    <w:rsid w:val="004133EB"/>
    <w:rsid w:val="00440437"/>
    <w:rsid w:val="00460B1F"/>
    <w:rsid w:val="00472D80"/>
    <w:rsid w:val="00485A6B"/>
    <w:rsid w:val="0048708A"/>
    <w:rsid w:val="00496F4A"/>
    <w:rsid w:val="004B7470"/>
    <w:rsid w:val="004D4470"/>
    <w:rsid w:val="005034A2"/>
    <w:rsid w:val="005069D8"/>
    <w:rsid w:val="005241CC"/>
    <w:rsid w:val="00535AB0"/>
    <w:rsid w:val="005440CD"/>
    <w:rsid w:val="0057512A"/>
    <w:rsid w:val="00582707"/>
    <w:rsid w:val="00586E7D"/>
    <w:rsid w:val="005A722E"/>
    <w:rsid w:val="005C3BFA"/>
    <w:rsid w:val="005C72E8"/>
    <w:rsid w:val="005C7D97"/>
    <w:rsid w:val="005D03CE"/>
    <w:rsid w:val="005D13CC"/>
    <w:rsid w:val="005F5D53"/>
    <w:rsid w:val="006153B4"/>
    <w:rsid w:val="0061754E"/>
    <w:rsid w:val="0062445C"/>
    <w:rsid w:val="00642300"/>
    <w:rsid w:val="00664488"/>
    <w:rsid w:val="00682E90"/>
    <w:rsid w:val="00683359"/>
    <w:rsid w:val="006837EE"/>
    <w:rsid w:val="006C0C95"/>
    <w:rsid w:val="006C4B66"/>
    <w:rsid w:val="0071235C"/>
    <w:rsid w:val="00731E73"/>
    <w:rsid w:val="007371CF"/>
    <w:rsid w:val="0074760E"/>
    <w:rsid w:val="007503BC"/>
    <w:rsid w:val="0075720E"/>
    <w:rsid w:val="007674A9"/>
    <w:rsid w:val="0077661E"/>
    <w:rsid w:val="007829B1"/>
    <w:rsid w:val="007935C4"/>
    <w:rsid w:val="007B1480"/>
    <w:rsid w:val="007B21CF"/>
    <w:rsid w:val="007B6D05"/>
    <w:rsid w:val="007C10F6"/>
    <w:rsid w:val="007D0DF0"/>
    <w:rsid w:val="007E48ED"/>
    <w:rsid w:val="0083093F"/>
    <w:rsid w:val="0084137C"/>
    <w:rsid w:val="00851369"/>
    <w:rsid w:val="00851528"/>
    <w:rsid w:val="0085508A"/>
    <w:rsid w:val="00882D67"/>
    <w:rsid w:val="008844D7"/>
    <w:rsid w:val="00892781"/>
    <w:rsid w:val="008A0B77"/>
    <w:rsid w:val="008A2560"/>
    <w:rsid w:val="008A4A6F"/>
    <w:rsid w:val="008A7217"/>
    <w:rsid w:val="008B14EE"/>
    <w:rsid w:val="008B37BF"/>
    <w:rsid w:val="008C0022"/>
    <w:rsid w:val="008C123C"/>
    <w:rsid w:val="008F39D2"/>
    <w:rsid w:val="00911F92"/>
    <w:rsid w:val="00921715"/>
    <w:rsid w:val="0092722C"/>
    <w:rsid w:val="0093113D"/>
    <w:rsid w:val="009352BC"/>
    <w:rsid w:val="009607ED"/>
    <w:rsid w:val="00960DDA"/>
    <w:rsid w:val="009672F1"/>
    <w:rsid w:val="009713FC"/>
    <w:rsid w:val="0097328B"/>
    <w:rsid w:val="009774C5"/>
    <w:rsid w:val="00981EFD"/>
    <w:rsid w:val="0098260C"/>
    <w:rsid w:val="00994987"/>
    <w:rsid w:val="00997EE5"/>
    <w:rsid w:val="009A1FC7"/>
    <w:rsid w:val="009A7B97"/>
    <w:rsid w:val="009E0D79"/>
    <w:rsid w:val="009E3B32"/>
    <w:rsid w:val="00A0012D"/>
    <w:rsid w:val="00A00759"/>
    <w:rsid w:val="00A14463"/>
    <w:rsid w:val="00A262C4"/>
    <w:rsid w:val="00A35060"/>
    <w:rsid w:val="00A3763E"/>
    <w:rsid w:val="00A5289E"/>
    <w:rsid w:val="00A66B91"/>
    <w:rsid w:val="00A67380"/>
    <w:rsid w:val="00A675FF"/>
    <w:rsid w:val="00A81287"/>
    <w:rsid w:val="00A971DD"/>
    <w:rsid w:val="00AA384B"/>
    <w:rsid w:val="00AA497E"/>
    <w:rsid w:val="00AB4224"/>
    <w:rsid w:val="00AD7EF0"/>
    <w:rsid w:val="00AE77E9"/>
    <w:rsid w:val="00AF4B8C"/>
    <w:rsid w:val="00B037D6"/>
    <w:rsid w:val="00B401AA"/>
    <w:rsid w:val="00B41F0C"/>
    <w:rsid w:val="00B45079"/>
    <w:rsid w:val="00B56BAF"/>
    <w:rsid w:val="00B71139"/>
    <w:rsid w:val="00B71773"/>
    <w:rsid w:val="00B7495A"/>
    <w:rsid w:val="00B96D40"/>
    <w:rsid w:val="00BC554C"/>
    <w:rsid w:val="00BC790D"/>
    <w:rsid w:val="00BD02D2"/>
    <w:rsid w:val="00BD0C56"/>
    <w:rsid w:val="00BD23CF"/>
    <w:rsid w:val="00BD72A6"/>
    <w:rsid w:val="00BE7159"/>
    <w:rsid w:val="00BF4896"/>
    <w:rsid w:val="00C06352"/>
    <w:rsid w:val="00C11E1E"/>
    <w:rsid w:val="00C1417B"/>
    <w:rsid w:val="00C20F87"/>
    <w:rsid w:val="00C35A69"/>
    <w:rsid w:val="00C70714"/>
    <w:rsid w:val="00C85E57"/>
    <w:rsid w:val="00C92DFF"/>
    <w:rsid w:val="00CA30D5"/>
    <w:rsid w:val="00CB5FBB"/>
    <w:rsid w:val="00CC1E0E"/>
    <w:rsid w:val="00CD4791"/>
    <w:rsid w:val="00CE4D5C"/>
    <w:rsid w:val="00D046C8"/>
    <w:rsid w:val="00D0750C"/>
    <w:rsid w:val="00D108BC"/>
    <w:rsid w:val="00D114B7"/>
    <w:rsid w:val="00D2307F"/>
    <w:rsid w:val="00D257D9"/>
    <w:rsid w:val="00D30928"/>
    <w:rsid w:val="00D3616B"/>
    <w:rsid w:val="00D37742"/>
    <w:rsid w:val="00D443E2"/>
    <w:rsid w:val="00D54C2D"/>
    <w:rsid w:val="00D70F8C"/>
    <w:rsid w:val="00D87A60"/>
    <w:rsid w:val="00DD3484"/>
    <w:rsid w:val="00DE2638"/>
    <w:rsid w:val="00DE779F"/>
    <w:rsid w:val="00DF1CBD"/>
    <w:rsid w:val="00DF597C"/>
    <w:rsid w:val="00E0644F"/>
    <w:rsid w:val="00E20C86"/>
    <w:rsid w:val="00E22CCC"/>
    <w:rsid w:val="00E23FD8"/>
    <w:rsid w:val="00E2766D"/>
    <w:rsid w:val="00E45CB3"/>
    <w:rsid w:val="00E60310"/>
    <w:rsid w:val="00E639B2"/>
    <w:rsid w:val="00E73319"/>
    <w:rsid w:val="00E751FD"/>
    <w:rsid w:val="00E81247"/>
    <w:rsid w:val="00E96CA0"/>
    <w:rsid w:val="00EA5188"/>
    <w:rsid w:val="00EA5693"/>
    <w:rsid w:val="00EB357C"/>
    <w:rsid w:val="00EC6575"/>
    <w:rsid w:val="00EC77A4"/>
    <w:rsid w:val="00ED38E3"/>
    <w:rsid w:val="00EE0B39"/>
    <w:rsid w:val="00EE5012"/>
    <w:rsid w:val="00EF44DC"/>
    <w:rsid w:val="00F10606"/>
    <w:rsid w:val="00F22F52"/>
    <w:rsid w:val="00F235E5"/>
    <w:rsid w:val="00F24BF7"/>
    <w:rsid w:val="00F374CC"/>
    <w:rsid w:val="00F4303B"/>
    <w:rsid w:val="00F442D6"/>
    <w:rsid w:val="00F51913"/>
    <w:rsid w:val="00F56B73"/>
    <w:rsid w:val="00F575F1"/>
    <w:rsid w:val="00F63AD5"/>
    <w:rsid w:val="00F74925"/>
    <w:rsid w:val="00F87A4C"/>
    <w:rsid w:val="00F904DD"/>
    <w:rsid w:val="00F9145D"/>
    <w:rsid w:val="00FB3F3F"/>
    <w:rsid w:val="00FC6A09"/>
    <w:rsid w:val="00FF18C1"/>
    <w:rsid w:val="00FF3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DF8F"/>
  <w15:docId w15:val="{BF280CFC-B03C-4B0F-911D-5AD0B844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CC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9E0D7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9E0D7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9E0D7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E0D7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9E0D7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E0D7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paragraph" w:styleId="7">
    <w:name w:val="heading 7"/>
    <w:basedOn w:val="a"/>
    <w:next w:val="a"/>
    <w:link w:val="70"/>
    <w:qFormat/>
    <w:rsid w:val="009E0D79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napToGrid w:val="0"/>
      <w:sz w:val="24"/>
      <w:szCs w:val="20"/>
      <w:u w:val="single"/>
      <w:lang w:val="uk-UA"/>
    </w:rPr>
  </w:style>
  <w:style w:type="paragraph" w:styleId="8">
    <w:name w:val="heading 8"/>
    <w:basedOn w:val="a"/>
    <w:next w:val="a"/>
    <w:link w:val="80"/>
    <w:qFormat/>
    <w:rsid w:val="009E0D79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snapToGrid w:val="0"/>
      <w:color w:val="000000"/>
      <w:sz w:val="24"/>
      <w:szCs w:val="20"/>
      <w:lang w:val="uk-UA"/>
    </w:rPr>
  </w:style>
  <w:style w:type="paragraph" w:styleId="9">
    <w:name w:val="heading 9"/>
    <w:basedOn w:val="a"/>
    <w:next w:val="a"/>
    <w:link w:val="90"/>
    <w:unhideWhenUsed/>
    <w:qFormat/>
    <w:rsid w:val="009E0D79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8A0B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semiHidden/>
    <w:unhideWhenUsed/>
    <w:rsid w:val="00D8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D87A60"/>
    <w:rPr>
      <w:rFonts w:ascii="Segoe UI" w:hAnsi="Segoe UI" w:cs="Segoe UI"/>
      <w:sz w:val="18"/>
      <w:szCs w:val="18"/>
    </w:rPr>
  </w:style>
  <w:style w:type="paragraph" w:styleId="a5">
    <w:name w:val="Normal (Web)"/>
    <w:aliases w:val="Обычный (Web)"/>
    <w:basedOn w:val="a"/>
    <w:uiPriority w:val="99"/>
    <w:unhideWhenUsed/>
    <w:qFormat/>
    <w:rsid w:val="00FB3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E0D79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uiPriority w:val="99"/>
    <w:rsid w:val="009E0D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9E0D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9E0D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E0D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9E0D79"/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rsid w:val="009E0D79"/>
    <w:rPr>
      <w:rFonts w:ascii="Times New Roman" w:eastAsia="Times New Roman" w:hAnsi="Times New Roman" w:cs="Times New Roman"/>
      <w:b/>
      <w:snapToGrid w:val="0"/>
      <w:sz w:val="24"/>
      <w:szCs w:val="20"/>
      <w:u w:val="single"/>
      <w:lang w:val="uk-UA"/>
    </w:rPr>
  </w:style>
  <w:style w:type="character" w:customStyle="1" w:styleId="80">
    <w:name w:val="Заголовок 8 Знак"/>
    <w:basedOn w:val="a0"/>
    <w:link w:val="8"/>
    <w:rsid w:val="009E0D79"/>
    <w:rPr>
      <w:rFonts w:ascii="Times New Roman" w:eastAsia="Times New Roman" w:hAnsi="Times New Roman" w:cs="Times New Roman"/>
      <w:i/>
      <w:snapToGrid w:val="0"/>
      <w:color w:val="000000"/>
      <w:sz w:val="24"/>
      <w:szCs w:val="20"/>
      <w:lang w:val="uk-UA"/>
    </w:rPr>
  </w:style>
  <w:style w:type="character" w:customStyle="1" w:styleId="90">
    <w:name w:val="Заголовок 9 Знак"/>
    <w:basedOn w:val="a0"/>
    <w:link w:val="9"/>
    <w:rsid w:val="009E0D79"/>
    <w:rPr>
      <w:rFonts w:ascii="Cambria" w:eastAsia="Times New Roman" w:hAnsi="Cambria" w:cs="Times New Roman"/>
    </w:rPr>
  </w:style>
  <w:style w:type="numbering" w:customStyle="1" w:styleId="12">
    <w:name w:val="Нет списка1"/>
    <w:next w:val="a2"/>
    <w:semiHidden/>
    <w:unhideWhenUsed/>
    <w:rsid w:val="009E0D79"/>
  </w:style>
  <w:style w:type="paragraph" w:styleId="a6">
    <w:name w:val="No Spacing"/>
    <w:link w:val="a7"/>
    <w:autoRedefine/>
    <w:uiPriority w:val="1"/>
    <w:qFormat/>
    <w:rsid w:val="009E0D7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Без интервала Знак"/>
    <w:link w:val="a6"/>
    <w:uiPriority w:val="1"/>
    <w:rsid w:val="009E0D79"/>
    <w:rPr>
      <w:rFonts w:ascii="Times New Roman" w:eastAsia="Calibri" w:hAnsi="Times New Roman" w:cs="Times New Roman"/>
      <w:sz w:val="24"/>
    </w:rPr>
  </w:style>
  <w:style w:type="paragraph" w:customStyle="1" w:styleId="font5">
    <w:name w:val="font5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font7">
    <w:name w:val="font7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31F20"/>
      <w:lang w:eastAsia="ru-RU"/>
    </w:rPr>
  </w:style>
  <w:style w:type="paragraph" w:customStyle="1" w:styleId="font8">
    <w:name w:val="font8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9">
    <w:name w:val="font9"/>
    <w:basedOn w:val="a"/>
    <w:rsid w:val="009E0D7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nt10">
    <w:name w:val="font10"/>
    <w:basedOn w:val="a"/>
    <w:rsid w:val="009E0D79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font11">
    <w:name w:val="font11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9E0D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4">
    <w:name w:val="xl74"/>
    <w:basedOn w:val="a"/>
    <w:rsid w:val="009E0D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5">
    <w:name w:val="xl75"/>
    <w:basedOn w:val="a"/>
    <w:rsid w:val="009E0D79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9E0D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7">
    <w:name w:val="xl7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E0D7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E0D7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">
    <w:name w:val="xl9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E0D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9E0D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9E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2">
    <w:name w:val="xl10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9E0D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E0D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9E0D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E0D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E0D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E0D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E0D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E0D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9E0D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E0D7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E0D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9E0D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9E0D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9E0D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1">
    <w:name w:val="xl19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9E0D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9E0D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9E0D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9E0D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33">
    <w:name w:val="xl233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34">
    <w:name w:val="xl23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38">
    <w:name w:val="xl23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9E0D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9E0D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9E0D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9E0D7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9E0D7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9E0D7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3">
    <w:name w:val="xl273"/>
    <w:basedOn w:val="a"/>
    <w:rsid w:val="009E0D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4">
    <w:name w:val="xl274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5">
    <w:name w:val="xl27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77">
    <w:name w:val="xl27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8">
    <w:name w:val="xl278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9">
    <w:name w:val="xl279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80">
    <w:name w:val="xl280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6">
    <w:name w:val="xl28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7">
    <w:name w:val="xl287"/>
    <w:basedOn w:val="a"/>
    <w:rsid w:val="009E0D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9E0D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9E0D7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9E0D7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9E0D7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"/>
    <w:rsid w:val="009E0D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9E0D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9E0D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9E0D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3">
    <w:name w:val="xl303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9E0D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9E0D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7">
    <w:name w:val="xl307"/>
    <w:basedOn w:val="a"/>
    <w:rsid w:val="009E0D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8">
    <w:name w:val="xl308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9">
    <w:name w:val="xl309"/>
    <w:basedOn w:val="a"/>
    <w:rsid w:val="009E0D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9E0D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9E0D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9E0D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"/>
    <w:rsid w:val="009E0D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9E0D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9E0D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28">
    <w:name w:val="xl328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29">
    <w:name w:val="xl329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30">
    <w:name w:val="xl330"/>
    <w:basedOn w:val="a"/>
    <w:rsid w:val="009E0D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9E0D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2">
    <w:name w:val="xl332"/>
    <w:basedOn w:val="a"/>
    <w:rsid w:val="009E0D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3">
    <w:name w:val="xl333"/>
    <w:basedOn w:val="a"/>
    <w:rsid w:val="009E0D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4">
    <w:name w:val="xl334"/>
    <w:basedOn w:val="a"/>
    <w:rsid w:val="009E0D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"/>
    <w:rsid w:val="009E0D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6">
    <w:name w:val="xl33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9">
    <w:name w:val="xl339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40">
    <w:name w:val="xl340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41">
    <w:name w:val="xl341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42">
    <w:name w:val="xl342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3">
    <w:name w:val="xl343"/>
    <w:basedOn w:val="a"/>
    <w:rsid w:val="009E0D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"/>
    <w:rsid w:val="009E0D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"/>
    <w:rsid w:val="009E0D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6">
    <w:name w:val="xl346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8">
    <w:name w:val="xl348"/>
    <w:basedOn w:val="a"/>
    <w:rsid w:val="009E0D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9E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0">
    <w:name w:val="xl350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1">
    <w:name w:val="xl351"/>
    <w:basedOn w:val="a"/>
    <w:rsid w:val="009E0D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2">
    <w:name w:val="xl352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3">
    <w:name w:val="xl353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9E0D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9E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E0D7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9E0D79"/>
    <w:rPr>
      <w:rFonts w:ascii="Times New Roman" w:eastAsia="Times New Roman" w:hAnsi="Times New Roman" w:cs="Times New Roman"/>
      <w:sz w:val="28"/>
      <w:szCs w:val="20"/>
      <w:lang w:val="uk-UA"/>
    </w:rPr>
  </w:style>
  <w:style w:type="character" w:styleId="a8">
    <w:name w:val="Strong"/>
    <w:uiPriority w:val="22"/>
    <w:qFormat/>
    <w:rsid w:val="009E0D79"/>
    <w:rPr>
      <w:b/>
      <w:bCs/>
    </w:rPr>
  </w:style>
  <w:style w:type="character" w:customStyle="1" w:styleId="rvts44">
    <w:name w:val="rvts44"/>
    <w:basedOn w:val="a0"/>
    <w:rsid w:val="009E0D79"/>
  </w:style>
  <w:style w:type="character" w:customStyle="1" w:styleId="apple-converted-space">
    <w:name w:val="apple-converted-space"/>
    <w:basedOn w:val="a0"/>
    <w:rsid w:val="009E0D79"/>
  </w:style>
  <w:style w:type="paragraph" w:styleId="21">
    <w:name w:val="Body Text Indent 2"/>
    <w:basedOn w:val="a"/>
    <w:link w:val="22"/>
    <w:unhideWhenUsed/>
    <w:rsid w:val="009E0D79"/>
    <w:pPr>
      <w:spacing w:after="120" w:line="480" w:lineRule="auto"/>
      <w:ind w:left="283"/>
    </w:pPr>
    <w:rPr>
      <w:rFonts w:ascii="Times New Roman" w:eastAsia="Calibri" w:hAnsi="Times New Roman" w:cs="Times New Roman"/>
      <w:sz w:val="28"/>
    </w:rPr>
  </w:style>
  <w:style w:type="character" w:customStyle="1" w:styleId="22">
    <w:name w:val="Основной текст с отступом 2 Знак"/>
    <w:basedOn w:val="a0"/>
    <w:link w:val="21"/>
    <w:rsid w:val="009E0D79"/>
    <w:rPr>
      <w:rFonts w:ascii="Times New Roman" w:eastAsia="Calibri" w:hAnsi="Times New Roman" w:cs="Times New Roman"/>
      <w:sz w:val="28"/>
    </w:rPr>
  </w:style>
  <w:style w:type="paragraph" w:styleId="a9">
    <w:name w:val="Body Text Indent"/>
    <w:basedOn w:val="a"/>
    <w:link w:val="aa"/>
    <w:unhideWhenUsed/>
    <w:rsid w:val="009E0D7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9E0D79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endnote reference"/>
    <w:semiHidden/>
    <w:rsid w:val="009E0D79"/>
    <w:rPr>
      <w:vertAlign w:val="superscript"/>
    </w:rPr>
  </w:style>
  <w:style w:type="paragraph" w:styleId="ac">
    <w:name w:val="footnote text"/>
    <w:basedOn w:val="a"/>
    <w:link w:val="ad"/>
    <w:semiHidden/>
    <w:rsid w:val="009E0D7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9E0D79"/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e">
    <w:name w:val="header"/>
    <w:basedOn w:val="a"/>
    <w:link w:val="af"/>
    <w:rsid w:val="009E0D7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</w:rPr>
  </w:style>
  <w:style w:type="character" w:customStyle="1" w:styleId="af">
    <w:name w:val="Верхний колонтитул Знак"/>
    <w:basedOn w:val="a0"/>
    <w:link w:val="ae"/>
    <w:rsid w:val="009E0D79"/>
    <w:rPr>
      <w:rFonts w:ascii="Courier New" w:eastAsia="Times New Roman" w:hAnsi="Courier New" w:cs="Times New Roman"/>
      <w:snapToGrid w:val="0"/>
      <w:sz w:val="24"/>
      <w:szCs w:val="20"/>
    </w:rPr>
  </w:style>
  <w:style w:type="paragraph" w:customStyle="1" w:styleId="33">
    <w:name w:val="заголовок 3"/>
    <w:basedOn w:val="a"/>
    <w:next w:val="a"/>
    <w:rsid w:val="009E0D79"/>
    <w:pPr>
      <w:keepNext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f0">
    <w:name w:val="Основной текст с отступом.Подпись к рис."/>
    <w:basedOn w:val="a"/>
    <w:rsid w:val="009E0D79"/>
    <w:pPr>
      <w:widowControl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1">
    <w:name w:val="Hyperlink"/>
    <w:uiPriority w:val="99"/>
    <w:unhideWhenUsed/>
    <w:rsid w:val="009E0D79"/>
    <w:rPr>
      <w:color w:val="0000FF"/>
      <w:u w:val="single"/>
    </w:rPr>
  </w:style>
  <w:style w:type="table" w:styleId="af2">
    <w:name w:val="Table Grid"/>
    <w:basedOn w:val="a1"/>
    <w:uiPriority w:val="59"/>
    <w:rsid w:val="009E0D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a"/>
    <w:uiPriority w:val="99"/>
    <w:rsid w:val="009E0D79"/>
    <w:pPr>
      <w:widowControl w:val="0"/>
      <w:spacing w:before="65"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f3">
    <w:name w:val="footer"/>
    <w:basedOn w:val="a"/>
    <w:link w:val="af4"/>
    <w:unhideWhenUsed/>
    <w:rsid w:val="009E0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4">
    <w:name w:val="Нижний колонтитул Знак"/>
    <w:basedOn w:val="a0"/>
    <w:link w:val="af3"/>
    <w:rsid w:val="009E0D79"/>
    <w:rPr>
      <w:rFonts w:ascii="Times New Roman" w:eastAsia="Calibri" w:hAnsi="Times New Roman" w:cs="Times New Roman"/>
      <w:sz w:val="28"/>
    </w:rPr>
  </w:style>
  <w:style w:type="character" w:customStyle="1" w:styleId="af5">
    <w:name w:val="Абзац списка Знак"/>
    <w:aliases w:val="Mummuga loetelu Знак,Loendi lõik Знак,2 Знак"/>
    <w:link w:val="af6"/>
    <w:uiPriority w:val="99"/>
    <w:locked/>
    <w:rsid w:val="009E0D79"/>
    <w:rPr>
      <w:rFonts w:eastAsia="Times New Roman"/>
    </w:rPr>
  </w:style>
  <w:style w:type="paragraph" w:styleId="af6">
    <w:name w:val="List Paragraph"/>
    <w:aliases w:val="Mummuga loetelu,Loendi lõik,2"/>
    <w:basedOn w:val="a"/>
    <w:link w:val="af5"/>
    <w:uiPriority w:val="99"/>
    <w:qFormat/>
    <w:rsid w:val="009E0D79"/>
    <w:pPr>
      <w:spacing w:after="200" w:line="276" w:lineRule="auto"/>
      <w:ind w:left="720"/>
      <w:contextualSpacing/>
    </w:pPr>
    <w:rPr>
      <w:rFonts w:eastAsia="Times New Roman"/>
    </w:rPr>
  </w:style>
  <w:style w:type="paragraph" w:styleId="af7">
    <w:name w:val="Body Text"/>
    <w:basedOn w:val="a"/>
    <w:link w:val="af8"/>
    <w:rsid w:val="009E0D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rsid w:val="009E0D79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footnote reference"/>
    <w:semiHidden/>
    <w:rsid w:val="009E0D79"/>
    <w:rPr>
      <w:vertAlign w:val="superscript"/>
    </w:rPr>
  </w:style>
  <w:style w:type="character" w:styleId="afa">
    <w:name w:val="page number"/>
    <w:basedOn w:val="a0"/>
    <w:rsid w:val="009E0D79"/>
  </w:style>
  <w:style w:type="paragraph" w:styleId="afb">
    <w:name w:val="endnote text"/>
    <w:basedOn w:val="a"/>
    <w:link w:val="afc"/>
    <w:semiHidden/>
    <w:rsid w:val="009E0D7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fc">
    <w:name w:val="Текст концевой сноски Знак"/>
    <w:basedOn w:val="a0"/>
    <w:link w:val="afb"/>
    <w:semiHidden/>
    <w:rsid w:val="009E0D79"/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fd">
    <w:name w:val="Subtitle"/>
    <w:basedOn w:val="a"/>
    <w:link w:val="afe"/>
    <w:qFormat/>
    <w:rsid w:val="009E0D7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u w:val="single"/>
      <w:lang w:val="uk-UA"/>
    </w:rPr>
  </w:style>
  <w:style w:type="character" w:customStyle="1" w:styleId="afe">
    <w:name w:val="Подзаголовок Знак"/>
    <w:basedOn w:val="a0"/>
    <w:link w:val="afd"/>
    <w:rsid w:val="009E0D79"/>
    <w:rPr>
      <w:rFonts w:ascii="Times New Roman" w:eastAsia="Times New Roman" w:hAnsi="Times New Roman" w:cs="Times New Roman"/>
      <w:sz w:val="28"/>
      <w:szCs w:val="20"/>
      <w:u w:val="single"/>
      <w:lang w:val="uk-UA"/>
    </w:rPr>
  </w:style>
  <w:style w:type="numbering" w:customStyle="1" w:styleId="110">
    <w:name w:val="Нет списка11"/>
    <w:next w:val="a2"/>
    <w:uiPriority w:val="99"/>
    <w:semiHidden/>
    <w:unhideWhenUsed/>
    <w:rsid w:val="009E0D79"/>
  </w:style>
  <w:style w:type="paragraph" w:customStyle="1" w:styleId="Default">
    <w:name w:val="Default"/>
    <w:rsid w:val="009E0D79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aff">
    <w:name w:val="FollowedHyperlink"/>
    <w:basedOn w:val="a0"/>
    <w:uiPriority w:val="99"/>
    <w:semiHidden/>
    <w:unhideWhenUsed/>
    <w:rsid w:val="009E0D79"/>
    <w:rPr>
      <w:color w:val="800080"/>
      <w:u w:val="single"/>
    </w:rPr>
  </w:style>
  <w:style w:type="numbering" w:customStyle="1" w:styleId="23">
    <w:name w:val="Нет списка2"/>
    <w:next w:val="a2"/>
    <w:semiHidden/>
    <w:unhideWhenUsed/>
    <w:rsid w:val="009E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4E5D1-8E59-4F24-96E2-A734BF6B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8428</Words>
  <Characters>48044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Admin-PC</dc:creator>
  <cp:lastModifiedBy>Org.viddil</cp:lastModifiedBy>
  <cp:revision>55</cp:revision>
  <cp:lastPrinted>2021-12-24T07:48:00Z</cp:lastPrinted>
  <dcterms:created xsi:type="dcterms:W3CDTF">2021-08-12T13:20:00Z</dcterms:created>
  <dcterms:modified xsi:type="dcterms:W3CDTF">2021-12-24T07:51:00Z</dcterms:modified>
</cp:coreProperties>
</file>